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8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552"/>
      </w:tblGrid>
      <w:tr w:rsidR="00BD617C" w14:paraId="7173DCDA" w14:textId="77777777">
        <w:trPr>
          <w:cantSplit/>
          <w:trHeight w:val="416"/>
          <w:tblHeader/>
        </w:trPr>
        <w:tc>
          <w:tcPr>
            <w:tcW w:w="9606" w:type="dxa"/>
            <w:gridSpan w:val="4"/>
            <w:shd w:val="clear" w:color="auto" w:fill="DDD9C3"/>
            <w:vAlign w:val="center"/>
          </w:tcPr>
          <w:p w14:paraId="36F1B32F" w14:textId="365D0DC6" w:rsidR="00BD617C" w:rsidRPr="00562644" w:rsidRDefault="0056264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Malgun Gothic" w:hint="eastAsia"/>
                <w:b/>
                <w:bCs/>
                <w:iCs/>
                <w:snapToGrid w:val="0"/>
                <w:lang w:eastAsia="ko-KR"/>
              </w:rPr>
            </w:pPr>
            <w:r>
              <w:rPr>
                <w:rFonts w:eastAsia="Malgun Gothic" w:hint="eastAsia"/>
                <w:b/>
                <w:bCs/>
                <w:iCs/>
                <w:snapToGrid w:val="0"/>
                <w:lang w:eastAsia="ko-KR"/>
              </w:rPr>
              <w:t>(name of the committee)</w:t>
            </w:r>
            <w:r w:rsidR="00EB1420">
              <w:rPr>
                <w:b/>
                <w:bCs/>
                <w:iCs/>
                <w:snapToGrid w:val="0"/>
              </w:rPr>
              <w:t xml:space="preserve"> Committee </w:t>
            </w:r>
            <w:r w:rsidR="00EB1420" w:rsidRPr="00696A73">
              <w:rPr>
                <w:b/>
                <w:bCs/>
                <w:iCs/>
                <w:snapToGrid w:val="0"/>
              </w:rPr>
              <w:t xml:space="preserve">Work </w:t>
            </w:r>
            <w:proofErr w:type="spellStart"/>
            <w:r w:rsidR="00EB1420" w:rsidRPr="00696A73">
              <w:rPr>
                <w:b/>
                <w:bCs/>
                <w:iCs/>
                <w:snapToGrid w:val="0"/>
              </w:rPr>
              <w:t>Programme</w:t>
            </w:r>
            <w:proofErr w:type="spellEnd"/>
          </w:p>
        </w:tc>
      </w:tr>
      <w:tr w:rsidR="00BD617C" w14:paraId="70B58E48" w14:textId="77777777" w:rsidTr="005B0663">
        <w:trPr>
          <w:cantSplit/>
          <w:trHeight w:val="428"/>
        </w:trPr>
        <w:tc>
          <w:tcPr>
            <w:tcW w:w="2518" w:type="dxa"/>
            <w:shd w:val="clear" w:color="auto" w:fill="auto"/>
          </w:tcPr>
          <w:p w14:paraId="04EC7BAE" w14:textId="102405DF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sz w:val="20"/>
                <w:szCs w:val="20"/>
              </w:rPr>
              <w:t>Standard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7F5165A6" w14:textId="43EAAEF1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cs="Arial"/>
                <w:snapToGrid w:val="0"/>
                <w:kern w:val="28"/>
                <w:sz w:val="20"/>
                <w:szCs w:val="20"/>
                <w:highlight w:val="yellow"/>
                <w:lang w:eastAsia="de-DE"/>
              </w:rPr>
            </w:pPr>
          </w:p>
        </w:tc>
      </w:tr>
      <w:tr w:rsidR="00BD617C" w:rsidRPr="00520177" w14:paraId="5BBE0A4B" w14:textId="77777777" w:rsidTr="005B0663">
        <w:trPr>
          <w:cantSplit/>
          <w:trHeight w:val="491"/>
        </w:trPr>
        <w:tc>
          <w:tcPr>
            <w:tcW w:w="2518" w:type="dxa"/>
            <w:shd w:val="clear" w:color="auto" w:fill="auto"/>
          </w:tcPr>
          <w:p w14:paraId="00205F77" w14:textId="60CD2658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sz w:val="20"/>
                <w:szCs w:val="20"/>
              </w:rPr>
              <w:t>Topic Area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74FAFCB8" w14:textId="1D461A49" w:rsidR="00BD617C" w:rsidRPr="00F818E3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</w:p>
        </w:tc>
      </w:tr>
      <w:tr w:rsidR="00BD617C" w14:paraId="7345D9AC" w14:textId="77777777" w:rsidTr="005B0663">
        <w:trPr>
          <w:cantSplit/>
          <w:trHeight w:val="463"/>
        </w:trPr>
        <w:tc>
          <w:tcPr>
            <w:tcW w:w="2518" w:type="dxa"/>
            <w:shd w:val="clear" w:color="auto" w:fill="auto"/>
          </w:tcPr>
          <w:p w14:paraId="249DB33E" w14:textId="653F0288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Task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50F21CC0" w14:textId="256B27FB" w:rsidR="00444606" w:rsidRDefault="0044460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</w:pPr>
          </w:p>
        </w:tc>
      </w:tr>
      <w:tr w:rsidR="00BD617C" w14:paraId="6B1DD369" w14:textId="77777777" w:rsidTr="005B0663">
        <w:trPr>
          <w:cantSplit/>
          <w:trHeight w:val="466"/>
        </w:trPr>
        <w:tc>
          <w:tcPr>
            <w:tcW w:w="2518" w:type="dxa"/>
          </w:tcPr>
          <w:p w14:paraId="59BC9936" w14:textId="3EAAB7E3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Objectives of the task</w:t>
            </w:r>
          </w:p>
        </w:tc>
        <w:tc>
          <w:tcPr>
            <w:tcW w:w="7088" w:type="dxa"/>
            <w:gridSpan w:val="3"/>
          </w:tcPr>
          <w:p w14:paraId="334EA507" w14:textId="1AE98A46" w:rsidR="00C724D8" w:rsidRPr="00C724D8" w:rsidRDefault="00C724D8" w:rsidP="00C724D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</w:p>
        </w:tc>
      </w:tr>
      <w:tr w:rsidR="00BD617C" w14:paraId="2D0345B7" w14:textId="77777777" w:rsidTr="005B0663">
        <w:trPr>
          <w:cantSplit/>
          <w:trHeight w:val="402"/>
        </w:trPr>
        <w:tc>
          <w:tcPr>
            <w:tcW w:w="2518" w:type="dxa"/>
          </w:tcPr>
          <w:p w14:paraId="72444320" w14:textId="35F892E8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Expected outcome</w:t>
            </w:r>
          </w:p>
        </w:tc>
        <w:tc>
          <w:tcPr>
            <w:tcW w:w="7088" w:type="dxa"/>
            <w:gridSpan w:val="3"/>
          </w:tcPr>
          <w:p w14:paraId="3FD016B0" w14:textId="0C6A5ADA" w:rsidR="00F818E3" w:rsidRPr="002E7BB2" w:rsidRDefault="00F818E3" w:rsidP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BD617C" w:rsidRPr="009C0657" w14:paraId="00A543AC" w14:textId="77777777" w:rsidTr="005B0663">
        <w:trPr>
          <w:cantSplit/>
          <w:trHeight w:val="402"/>
        </w:trPr>
        <w:tc>
          <w:tcPr>
            <w:tcW w:w="2518" w:type="dxa"/>
          </w:tcPr>
          <w:p w14:paraId="719646E8" w14:textId="335E9811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Compelling need</w:t>
            </w:r>
          </w:p>
        </w:tc>
        <w:tc>
          <w:tcPr>
            <w:tcW w:w="7088" w:type="dxa"/>
            <w:gridSpan w:val="3"/>
          </w:tcPr>
          <w:p w14:paraId="6D481046" w14:textId="672C123E" w:rsidR="009C0657" w:rsidRPr="00742B0B" w:rsidRDefault="009C0657" w:rsidP="00587F65">
            <w:pPr>
              <w:pStyle w:val="BodyText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BD617C" w14:paraId="1A99EAB1" w14:textId="77777777" w:rsidTr="005B0663">
        <w:trPr>
          <w:cantSplit/>
          <w:trHeight w:val="854"/>
        </w:trPr>
        <w:tc>
          <w:tcPr>
            <w:tcW w:w="2518" w:type="dxa"/>
          </w:tcPr>
          <w:p w14:paraId="2006E342" w14:textId="77777777" w:rsidR="00ED5C6B" w:rsidRPr="00BF71F7" w:rsidRDefault="00ED5C6B" w:rsidP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>Strategic Alignment</w:t>
            </w:r>
          </w:p>
          <w:p w14:paraId="5F21C2DF" w14:textId="12AA0823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/>
                <w:iCs/>
                <w:snapToGrid w:val="0"/>
                <w:sz w:val="16"/>
                <w:szCs w:val="16"/>
              </w:rPr>
            </w:pPr>
          </w:p>
        </w:tc>
        <w:tc>
          <w:tcPr>
            <w:tcW w:w="7088" w:type="dxa"/>
            <w:gridSpan w:val="3"/>
          </w:tcPr>
          <w:p w14:paraId="189284D4" w14:textId="77777777" w:rsidR="00ED5C6B" w:rsidRPr="00ED5C6B" w:rsidRDefault="00ED5C6B" w:rsidP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ED5C6B">
              <w:rPr>
                <w:bCs/>
                <w:iCs/>
                <w:snapToGrid w:val="0"/>
                <w:sz w:val="20"/>
                <w:szCs w:val="20"/>
              </w:rPr>
              <w:t xml:space="preserve">Goal </w:t>
            </w:r>
          </w:p>
          <w:p w14:paraId="0FD5DD5D" w14:textId="12DFB284" w:rsidR="00BD617C" w:rsidRDefault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ED5C6B">
              <w:rPr>
                <w:bCs/>
                <w:iCs/>
                <w:snapToGrid w:val="0"/>
                <w:sz w:val="20"/>
                <w:szCs w:val="20"/>
              </w:rPr>
              <w:t>Strategy</w:t>
            </w:r>
          </w:p>
        </w:tc>
      </w:tr>
      <w:tr w:rsidR="00BD617C" w14:paraId="5EECC78B" w14:textId="77777777" w:rsidTr="005B0663">
        <w:trPr>
          <w:cantSplit/>
          <w:trHeight w:val="615"/>
        </w:trPr>
        <w:tc>
          <w:tcPr>
            <w:tcW w:w="2518" w:type="dxa"/>
          </w:tcPr>
          <w:p w14:paraId="1DCD3ABB" w14:textId="48BBA110" w:rsidR="00BD617C" w:rsidRDefault="0089788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0A4DA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 xml:space="preserve">Scope </w:t>
            </w:r>
            <w:r w:rsidR="00756758">
              <w:rPr>
                <w:b/>
                <w:bCs/>
                <w:iCs/>
                <w:snapToGrid w:val="0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3"/>
          </w:tcPr>
          <w:p w14:paraId="6552D4C6" w14:textId="078B22B4" w:rsidR="00BD617C" w:rsidRPr="000078C2" w:rsidRDefault="00B52F76" w:rsidP="00B52F7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iCs/>
                <w:snapToGrid w:val="0"/>
                <w:sz w:val="20"/>
                <w:szCs w:val="20"/>
              </w:rPr>
            </w:pPr>
            <w:r w:rsidRPr="000078C2">
              <w:rPr>
                <w:iCs/>
                <w:snapToGrid w:val="0"/>
                <w:sz w:val="20"/>
                <w:szCs w:val="20"/>
              </w:rPr>
              <w:t>In Scope:</w:t>
            </w:r>
          </w:p>
          <w:p w14:paraId="2F836600" w14:textId="2AD02BE0" w:rsidR="00BD617C" w:rsidRPr="000078C2" w:rsidRDefault="00BD617C" w:rsidP="000078C2">
            <w:pPr>
              <w:pStyle w:val="BodyText"/>
              <w:numPr>
                <w:ilvl w:val="0"/>
                <w:numId w:val="10"/>
              </w:numPr>
              <w:ind w:left="627" w:hanging="579"/>
              <w:rPr>
                <w:rFonts w:hint="eastAsia"/>
                <w:iCs/>
                <w:snapToGrid w:val="0"/>
                <w:sz w:val="20"/>
                <w:szCs w:val="20"/>
              </w:rPr>
            </w:pPr>
          </w:p>
        </w:tc>
      </w:tr>
      <w:tr w:rsidR="00BD617C" w14:paraId="569A7E30" w14:textId="77777777" w:rsidTr="005B0663">
        <w:trPr>
          <w:cantSplit/>
          <w:trHeight w:val="1399"/>
        </w:trPr>
        <w:tc>
          <w:tcPr>
            <w:tcW w:w="2518" w:type="dxa"/>
          </w:tcPr>
          <w:p w14:paraId="3CB00C84" w14:textId="683FB864" w:rsidR="00BD617C" w:rsidRDefault="00DD52E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 xml:space="preserve">Brief and concise description of the work to be undertaken and </w:t>
            </w:r>
            <w:proofErr w:type="spellStart"/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programme</w:t>
            </w:r>
            <w:proofErr w:type="spellEnd"/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 xml:space="preserve"> mile</w:t>
            </w: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softHyphen/>
              <w:t>stones</w:t>
            </w:r>
          </w:p>
        </w:tc>
        <w:tc>
          <w:tcPr>
            <w:tcW w:w="7088" w:type="dxa"/>
            <w:gridSpan w:val="3"/>
          </w:tcPr>
          <w:p w14:paraId="10728FF8" w14:textId="77777777" w:rsidR="00DD52E2" w:rsidRPr="000078C2" w:rsidRDefault="00DD52E2" w:rsidP="00DD52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iCs/>
                <w:snapToGrid w:val="0"/>
                <w:sz w:val="20"/>
                <w:szCs w:val="20"/>
              </w:rPr>
            </w:pPr>
            <w:r w:rsidRPr="000078C2">
              <w:rPr>
                <w:iCs/>
                <w:snapToGrid w:val="0"/>
                <w:sz w:val="20"/>
                <w:szCs w:val="20"/>
              </w:rPr>
              <w:t>Key milestones include:</w:t>
            </w:r>
          </w:p>
          <w:p w14:paraId="62A7B368" w14:textId="64105C03" w:rsidR="009F5476" w:rsidRPr="000078C2" w:rsidRDefault="009F5476" w:rsidP="00BC770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60" w:after="60"/>
              <w:ind w:left="357" w:firstLineChars="0" w:hanging="357"/>
              <w:jc w:val="both"/>
              <w:rPr>
                <w:rFonts w:eastAsia="Times New Roman" w:cs="Times New Roman"/>
                <w:iCs/>
                <w:snapToGrid w:val="0"/>
                <w:sz w:val="20"/>
                <w:szCs w:val="20"/>
              </w:rPr>
            </w:pPr>
          </w:p>
        </w:tc>
      </w:tr>
      <w:tr w:rsidR="00BD617C" w14:paraId="79F3A7AB" w14:textId="77777777" w:rsidTr="005B0663">
        <w:trPr>
          <w:cantSplit/>
          <w:trHeight w:val="659"/>
        </w:trPr>
        <w:tc>
          <w:tcPr>
            <w:tcW w:w="2518" w:type="dxa"/>
          </w:tcPr>
          <w:p w14:paraId="7FE7D65E" w14:textId="6B1215A6" w:rsidR="00BD617C" w:rsidRDefault="00106C9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Expected numbers of sessions for completion</w:t>
            </w:r>
          </w:p>
        </w:tc>
        <w:tc>
          <w:tcPr>
            <w:tcW w:w="7088" w:type="dxa"/>
            <w:gridSpan w:val="3"/>
          </w:tcPr>
          <w:p w14:paraId="0863F510" w14:textId="77777777" w:rsidR="00106C9A" w:rsidRDefault="00106C9A" w:rsidP="00106C9A">
            <w:pPr>
              <w:pStyle w:val="BodyText3"/>
              <w:spacing w:before="120"/>
              <w:ind w:left="0"/>
              <w:jc w:val="bot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Session number:</w:t>
            </w:r>
          </w:p>
          <w:p w14:paraId="3A066956" w14:textId="08D588F8" w:rsidR="00BD617C" w:rsidRDefault="00756758">
            <w:pPr>
              <w:pStyle w:val="BodyText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120"/>
              <w:ind w:left="244"/>
              <w:jc w:val="both"/>
              <w:rPr>
                <w:sz w:val="20"/>
                <w:lang w:val="en-CA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3529EE" wp14:editId="659680D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8" name="矩形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747B785" w14:textId="455875B0" w:rsidR="00BD617C" w:rsidRDefault="00BD617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65582FD2" w14:textId="77777777" w:rsidR="00BD617C" w:rsidRDefault="00BD617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529EE" id="矩形 388" o:spid="_x0000_s1026" style="position:absolute;left:0;text-align:left;margin-left:50.8pt;margin-top:13.3pt;width:21.6pt;height:21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">
                      <v:textbox>
                        <w:txbxContent>
                          <w:p w14:paraId="0747B785" w14:textId="455875B0" w:rsidR="00BD617C" w:rsidRDefault="00BD617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5582FD2" w14:textId="77777777" w:rsidR="00BD617C" w:rsidRDefault="00BD617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D9181C" wp14:editId="787ED4DE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9" name="矩形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197177D" w14:textId="6DA7B4DB" w:rsidR="00BD617C" w:rsidRDefault="00BD617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2C6CF712" w14:textId="77777777" w:rsidR="00BD617C" w:rsidRDefault="00BD61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9181C" id="矩形 389" o:spid="_x0000_s1027" style="position:absolute;left:0;text-align:left;margin-left:96pt;margin-top:13.3pt;width:21.6pt;height:21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">
                      <v:textbox>
                        <w:txbxContent>
                          <w:p w14:paraId="5197177D" w14:textId="6DA7B4DB" w:rsidR="00BD617C" w:rsidRDefault="00BD617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C6CF712" w14:textId="77777777" w:rsidR="00BD617C" w:rsidRDefault="00BD61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B93BAA" wp14:editId="4132BBB4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0" name="矩形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21C6ABC" w14:textId="55D2202E" w:rsidR="009F5476" w:rsidRDefault="009F5476" w:rsidP="009F5476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5AF68B78" w14:textId="77777777" w:rsidR="00BD617C" w:rsidRDefault="00BD61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93BAA" id="矩形 390" o:spid="_x0000_s1028" style="position:absolute;left:0;text-align:left;margin-left:141.2pt;margin-top:13.3pt;width:21.6pt;height:21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">
                      <v:textbox>
                        <w:txbxContent>
                          <w:p w14:paraId="721C6ABC" w14:textId="55D2202E" w:rsidR="009F5476" w:rsidRDefault="009F5476" w:rsidP="009F547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AF68B78" w14:textId="77777777" w:rsidR="00BD617C" w:rsidRDefault="00BD61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57C527" wp14:editId="0C333E11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1" name="矩形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B3C21A9" w14:textId="0DCC9992" w:rsidR="00BC7703" w:rsidRDefault="00BC7703" w:rsidP="00BC7703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31A1CFA6" w14:textId="77777777" w:rsidR="00BD617C" w:rsidRDefault="00BD61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7C527" id="矩形 391" o:spid="_x0000_s1029" style="position:absolute;left:0;text-align:left;margin-left:188.95pt;margin-top:13.3pt;width:21.6pt;height:21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">
                      <v:textbox>
                        <w:txbxContent>
                          <w:p w14:paraId="2B3C21A9" w14:textId="0DCC9992" w:rsidR="00BC7703" w:rsidRDefault="00BC7703" w:rsidP="00BC7703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1A1CFA6" w14:textId="77777777" w:rsidR="00BD617C" w:rsidRDefault="00BD61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E0BDF0" wp14:editId="5CE356A9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2" name="矩形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0A17E9" id="矩形 392" o:spid="_x0000_s1026" style="position:absolute;margin-left:241.9pt;margin-top:13.3pt;width:21.6pt;height:21.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8806D42" wp14:editId="11EC4AFB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3" name="矩形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A7FB06" id="矩形 393" o:spid="_x0000_s1026" style="position:absolute;margin-left:301.95pt;margin-top:13.3pt;width:21.6pt;height:21.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1053608" wp14:editId="2FF6A93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4" name="矩形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D395907" w14:textId="3389B7AF" w:rsidR="00BD617C" w:rsidRDefault="00BD617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53608" id="矩形 394" o:spid="_x0000_s1030" style="position:absolute;left:0;text-align:left;margin-left:2.5pt;margin-top:13.3pt;width:21.6pt;height:21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">
                      <v:textbox>
                        <w:txbxContent>
                          <w:p w14:paraId="6D395907" w14:textId="3389B7AF" w:rsidR="00BD617C" w:rsidRDefault="00BD617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7F65">
              <w:rPr>
                <w:sz w:val="20"/>
                <w:lang w:val="en-CA"/>
              </w:rPr>
              <w:t>15</w:t>
            </w:r>
            <w:r>
              <w:rPr>
                <w:sz w:val="20"/>
                <w:lang w:val="en-CA"/>
              </w:rPr>
              <w:tab/>
            </w:r>
            <w:r w:rsidR="00587F65">
              <w:rPr>
                <w:sz w:val="20"/>
                <w:lang w:val="en-CA"/>
              </w:rPr>
              <w:t>16</w:t>
            </w:r>
            <w:r>
              <w:rPr>
                <w:sz w:val="20"/>
                <w:lang w:val="en-CA"/>
              </w:rPr>
              <w:tab/>
            </w:r>
            <w:r w:rsidR="00587F65">
              <w:rPr>
                <w:sz w:val="20"/>
                <w:lang w:val="en-CA"/>
              </w:rPr>
              <w:t>17</w:t>
            </w:r>
            <w:r>
              <w:rPr>
                <w:sz w:val="20"/>
                <w:lang w:val="en-CA"/>
              </w:rPr>
              <w:tab/>
            </w:r>
            <w:r w:rsidR="00587F65">
              <w:rPr>
                <w:sz w:val="20"/>
                <w:lang w:val="en-CA"/>
              </w:rPr>
              <w:t>18</w:t>
            </w:r>
            <w:r>
              <w:rPr>
                <w:sz w:val="20"/>
                <w:lang w:val="en-CA"/>
              </w:rPr>
              <w:tab/>
            </w:r>
            <w:r w:rsidR="00587F65">
              <w:rPr>
                <w:sz w:val="20"/>
                <w:lang w:val="en-CA"/>
              </w:rPr>
              <w:t>19</w:t>
            </w:r>
            <w:r>
              <w:rPr>
                <w:sz w:val="20"/>
                <w:lang w:val="en-CA"/>
              </w:rPr>
              <w:tab/>
            </w:r>
            <w:r w:rsidR="00587F65">
              <w:rPr>
                <w:sz w:val="20"/>
                <w:lang w:val="en-CA"/>
              </w:rPr>
              <w:t>20</w:t>
            </w:r>
            <w:r>
              <w:rPr>
                <w:sz w:val="20"/>
                <w:lang w:val="en-CA"/>
              </w:rPr>
              <w:tab/>
            </w:r>
            <w:r w:rsidR="00587F65">
              <w:rPr>
                <w:sz w:val="20"/>
                <w:lang w:val="en-CA"/>
              </w:rPr>
              <w:t>21</w:t>
            </w:r>
          </w:p>
          <w:p w14:paraId="2303D798" w14:textId="77777777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  <w:p w14:paraId="6572A368" w14:textId="77777777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</w:tc>
      </w:tr>
      <w:tr w:rsidR="00BD617C" w14:paraId="207516D3" w14:textId="77777777" w:rsidTr="005B0663">
        <w:trPr>
          <w:cantSplit/>
          <w:trHeight w:val="342"/>
        </w:trPr>
        <w:tc>
          <w:tcPr>
            <w:tcW w:w="2518" w:type="dxa"/>
            <w:shd w:val="clear" w:color="auto" w:fill="D0CECE" w:themeFill="background2" w:themeFillShade="E6"/>
          </w:tcPr>
          <w:p w14:paraId="137431A0" w14:textId="77777777" w:rsidR="00BD617C" w:rsidRDefault="0075675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Committee notes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BA08D2E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Origins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0955178C" w14:textId="62A6C969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BD617C" w14:paraId="72EBCCDA" w14:textId="77777777" w:rsidTr="005B0663">
        <w:trPr>
          <w:cantSplit/>
          <w:trHeight w:val="342"/>
        </w:trPr>
        <w:tc>
          <w:tcPr>
            <w:tcW w:w="2518" w:type="dxa"/>
            <w:vMerge w:val="restart"/>
            <w:shd w:val="clear" w:color="auto" w:fill="auto"/>
          </w:tcPr>
          <w:p w14:paraId="46F962A3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="720"/>
              <w:rPr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6849D3B7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Agreed by session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34BFEC6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TD#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4579F654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Comments</w:t>
            </w:r>
          </w:p>
        </w:tc>
      </w:tr>
      <w:tr w:rsidR="00BD617C" w14:paraId="28AA3987" w14:textId="77777777" w:rsidTr="005B0663">
        <w:trPr>
          <w:cantSplit/>
          <w:trHeight w:val="489"/>
        </w:trPr>
        <w:tc>
          <w:tcPr>
            <w:tcW w:w="2518" w:type="dxa"/>
            <w:vMerge/>
            <w:shd w:val="clear" w:color="auto" w:fill="auto"/>
          </w:tcPr>
          <w:p w14:paraId="5B1ECD51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47B77BA9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50FD710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BBA6465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</w:tr>
      <w:tr w:rsidR="00BD617C" w14:paraId="07FA346D" w14:textId="77777777" w:rsidTr="005B0663">
        <w:trPr>
          <w:cantSplit/>
          <w:trHeight w:val="489"/>
        </w:trPr>
        <w:tc>
          <w:tcPr>
            <w:tcW w:w="2518" w:type="dxa"/>
            <w:shd w:val="clear" w:color="auto" w:fill="auto"/>
          </w:tcPr>
          <w:p w14:paraId="256DCAC8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0009333A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Approved by Council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BFEE001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(Council Session)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7BE47F72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(Date)</w:t>
            </w:r>
          </w:p>
        </w:tc>
      </w:tr>
      <w:tr w:rsidR="00BD617C" w14:paraId="13414D3B" w14:textId="77777777" w:rsidTr="005B0663">
        <w:trPr>
          <w:cantSplit/>
          <w:trHeight w:val="489"/>
        </w:trPr>
        <w:tc>
          <w:tcPr>
            <w:tcW w:w="2518" w:type="dxa"/>
            <w:shd w:val="clear" w:color="auto" w:fill="auto"/>
          </w:tcPr>
          <w:p w14:paraId="24B9DE64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09955CED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Revision Notes: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421AA539" w14:textId="77777777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</w:tbl>
    <w:p w14:paraId="4B3C9BE3" w14:textId="281CF68B" w:rsidR="001512DB" w:rsidRDefault="001512DB"/>
    <w:p w14:paraId="7A2AF840" w14:textId="77777777" w:rsidR="001512DB" w:rsidRDefault="001512DB">
      <w:pPr>
        <w:adjustRightInd/>
        <w:snapToGrid/>
        <w:spacing w:after="0"/>
      </w:pPr>
      <w:r>
        <w:br w:type="page"/>
      </w:r>
    </w:p>
    <w:p w14:paraId="3005FE42" w14:textId="77777777" w:rsidR="001512DB" w:rsidRDefault="001512DB" w:rsidP="001512DB">
      <w:r w:rsidRPr="00776436">
        <w:rPr>
          <w:highlight w:val="yellow"/>
        </w:rPr>
        <w:lastRenderedPageBreak/>
        <w:t>Example</w:t>
      </w:r>
      <w:bookmarkStart w:id="0" w:name="_Toc116048627"/>
    </w:p>
    <w:p w14:paraId="32C65D53" w14:textId="2CB828E7" w:rsidR="001512DB" w:rsidRDefault="001512DB" w:rsidP="001512DB">
      <w:pPr>
        <w:rPr>
          <w:rFonts w:eastAsiaTheme="minorEastAsia"/>
        </w:rPr>
      </w:pPr>
      <w:r>
        <w:rPr>
          <w:rFonts w:eastAsiaTheme="minorEastAsia"/>
        </w:rPr>
        <w:t>TASK 1.</w:t>
      </w:r>
      <w:r w:rsidRPr="00DA4988">
        <w:rPr>
          <w:rFonts w:eastAsiaTheme="minorEastAsia"/>
        </w:rPr>
        <w:t>1.</w:t>
      </w:r>
      <w:r>
        <w:rPr>
          <w:rFonts w:eastAsiaTheme="minorEastAsia"/>
        </w:rPr>
        <w:t>2</w:t>
      </w:r>
      <w:r>
        <w:rPr>
          <w:rFonts w:eastAsiaTheme="minorEastAsia"/>
        </w:rPr>
        <w:tab/>
        <w:t xml:space="preserve">Develop guidance on establishing a </w:t>
      </w:r>
      <w:r>
        <w:t>compliance and enforcement framework for participating ships</w:t>
      </w:r>
      <w:bookmarkEnd w:id="0"/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412"/>
        <w:gridCol w:w="2269"/>
        <w:gridCol w:w="2554"/>
      </w:tblGrid>
      <w:tr w:rsidR="001512DB" w14:paraId="7929F44A" w14:textId="77777777" w:rsidTr="00BD3812">
        <w:trPr>
          <w:cantSplit/>
          <w:trHeight w:val="42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013B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Standard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2A98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Vessel</w:t>
            </w:r>
            <w:r>
              <w:rPr>
                <w:sz w:val="20"/>
                <w:szCs w:val="20"/>
              </w:rPr>
              <w:t xml:space="preserve"> Traffic Services</w:t>
            </w:r>
          </w:p>
        </w:tc>
      </w:tr>
      <w:tr w:rsidR="001512DB" w14:paraId="3D4F7188" w14:textId="77777777" w:rsidTr="00BD3812">
        <w:trPr>
          <w:cantSplit/>
          <w:trHeight w:val="49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A60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Topic Area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0981" w14:textId="77777777" w:rsidR="001512DB" w:rsidRDefault="001512DB" w:rsidP="00BD3812">
            <w:pPr>
              <w:spacing w:before="12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VTS Operations</w:t>
            </w:r>
          </w:p>
        </w:tc>
      </w:tr>
      <w:tr w:rsidR="001512DB" w:rsidRPr="00DA4988" w14:paraId="1606CB07" w14:textId="77777777" w:rsidTr="00BD3812">
        <w:trPr>
          <w:cantSplit/>
          <w:trHeight w:val="71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35D1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Task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4A5F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</w:pP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Develop guidance for establishing a compliance and enforcement framework with respect to violations of VTS regulatory requirements by participating ships</w:t>
            </w:r>
            <w:r>
              <w:t xml:space="preserve"> </w:t>
            </w: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in accordance with relevant international conventions and IMO instruments, IALA standards and national law.</w:t>
            </w:r>
          </w:p>
          <w:p w14:paraId="08D6083D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56" w:lineRule="auto"/>
              <w:jc w:val="both"/>
              <w:rPr>
                <w:bCs/>
                <w:i/>
                <w:iCs/>
                <w:snapToGrid w:val="0"/>
                <w:sz w:val="16"/>
                <w:szCs w:val="16"/>
              </w:rPr>
            </w:pPr>
            <w:r>
              <w:rPr>
                <w:bCs/>
                <w:i/>
                <w:iCs/>
                <w:snapToGrid w:val="0"/>
                <w:sz w:val="16"/>
                <w:szCs w:val="16"/>
              </w:rPr>
              <w:t>(Propose a name for the task)</w:t>
            </w:r>
          </w:p>
        </w:tc>
      </w:tr>
      <w:tr w:rsidR="001512DB" w:rsidRPr="00DA4988" w14:paraId="505137DC" w14:textId="77777777" w:rsidTr="00BD3812">
        <w:trPr>
          <w:cantSplit/>
          <w:trHeight w:val="46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8E3B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Objectives of the task 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3A3C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To provide guidance to assist Competent Authorities and VTS providers establish a compliance and enforcement framework with respect to violations of VTS regulatory requirements.</w:t>
            </w:r>
          </w:p>
          <w:p w14:paraId="16AEF09B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56" w:lineRule="auto"/>
              <w:jc w:val="both"/>
              <w:rPr>
                <w:bCs/>
                <w:i/>
                <w:iCs/>
                <w:snapToGrid w:val="0"/>
                <w:sz w:val="16"/>
                <w:szCs w:val="16"/>
              </w:rPr>
            </w:pPr>
            <w:r>
              <w:rPr>
                <w:bCs/>
                <w:i/>
                <w:iCs/>
                <w:snapToGrid w:val="0"/>
                <w:sz w:val="16"/>
                <w:szCs w:val="16"/>
              </w:rPr>
              <w:t>(Describe the objective/s of the task)</w:t>
            </w:r>
          </w:p>
        </w:tc>
      </w:tr>
      <w:tr w:rsidR="001512DB" w:rsidRPr="00DA4988" w14:paraId="1797B736" w14:textId="77777777" w:rsidTr="00BD3812">
        <w:trPr>
          <w:cantSplit/>
          <w:trHeight w:val="40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CCAF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Expected outcome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46A4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A new IALA Guideline specifying how to implement the practices associated with  </w:t>
            </w:r>
            <w:r>
              <w:rPr>
                <w:bCs/>
                <w:i/>
                <w:iCs/>
                <w:snapToGrid w:val="0"/>
                <w:sz w:val="20"/>
                <w:szCs w:val="20"/>
              </w:rPr>
              <w:t>Recommendation R0119 – Establishing, Planning and Implementing VTS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regarding establishing a compliance and enforcement framework with respect to violations of VTS regulatory requirements as described in IMO Resolution  A.1158(32) (Refer to section 4.6 and 5.2.4).</w:t>
            </w:r>
          </w:p>
          <w:p w14:paraId="3B6FDF17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The Guideline should be prepared in a form that assist authorities achieve their obligations associated with the compliance and enforcement of VTS regulations in a manner that: </w:t>
            </w:r>
          </w:p>
          <w:p w14:paraId="4DCE4335" w14:textId="77777777" w:rsidR="001512DB" w:rsidRDefault="001512DB" w:rsidP="001512D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 w:line="256" w:lineRule="auto"/>
              <w:ind w:firstLineChars="0"/>
              <w:contextualSpacing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Encourages compliance with the legal basis for VTS that gives effect to SOLAS regulation V/12 in national law, particularly by building awareness and providing education for mariner and other maritime users; and</w:t>
            </w:r>
          </w:p>
          <w:p w14:paraId="7CF51786" w14:textId="77777777" w:rsidR="001512DB" w:rsidRDefault="001512DB" w:rsidP="001512D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 w:line="256" w:lineRule="auto"/>
              <w:ind w:firstLineChars="0"/>
              <w:contextualSpacing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Ensures compliance and enforcement action is consistent, transparent and fair.</w:t>
            </w:r>
          </w:p>
          <w:p w14:paraId="619476A0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/>
                <w:iCs/>
                <w:snapToGrid w:val="0"/>
                <w:sz w:val="16"/>
                <w:szCs w:val="16"/>
              </w:rPr>
              <w:t>(Describe the expected outcome: e.g. Recommendation, Guideline or Other)</w:t>
            </w:r>
          </w:p>
        </w:tc>
      </w:tr>
      <w:tr w:rsidR="001512DB" w:rsidRPr="00DA4988" w14:paraId="372C3ED1" w14:textId="77777777" w:rsidTr="00BD3812">
        <w:trPr>
          <w:cantSplit/>
          <w:trHeight w:val="40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95A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lastRenderedPageBreak/>
              <w:t>Compelling need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9728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The IMO Resolution for VTS states, inter alia, that the competent authority should:</w:t>
            </w:r>
          </w:p>
          <w:p w14:paraId="789F9B9D" w14:textId="77777777" w:rsidR="001512DB" w:rsidRDefault="001512DB" w:rsidP="001512D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 w:line="256" w:lineRule="auto"/>
              <w:ind w:left="714" w:firstLineChars="0" w:hanging="357"/>
              <w:contextualSpacing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/>
                <w:iCs/>
                <w:snapToGrid w:val="0"/>
                <w:sz w:val="20"/>
                <w:szCs w:val="20"/>
              </w:rPr>
              <w:t>establish a regulatory framework for establishing and operating VTSs in accordance with relevant international conventions and IMO instruments, IALA standards and national law</w:t>
            </w:r>
            <w:r>
              <w:rPr>
                <w:bCs/>
                <w:iCs/>
                <w:snapToGrid w:val="0"/>
                <w:sz w:val="20"/>
                <w:szCs w:val="20"/>
              </w:rPr>
              <w:t>;</w:t>
            </w:r>
          </w:p>
          <w:p w14:paraId="1E21DE2F" w14:textId="77777777" w:rsidR="001512DB" w:rsidRDefault="001512DB" w:rsidP="001512D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 w:line="256" w:lineRule="auto"/>
              <w:ind w:left="714" w:firstLineChars="0" w:hanging="357"/>
              <w:contextualSpacing/>
              <w:jc w:val="both"/>
              <w:rPr>
                <w:bCs/>
                <w:i/>
                <w:iCs/>
                <w:snapToGrid w:val="0"/>
                <w:sz w:val="20"/>
                <w:szCs w:val="20"/>
                <w:lang w:val="en-AU"/>
              </w:rPr>
            </w:pPr>
            <w:r>
              <w:rPr>
                <w:bCs/>
                <w:i/>
                <w:iCs/>
                <w:snapToGrid w:val="0"/>
                <w:sz w:val="20"/>
                <w:szCs w:val="20"/>
                <w:lang w:val="en-AU"/>
              </w:rPr>
              <w:t>“establish a compliance and enforcement framework with respect to violations of VTS regulatory requirements.”</w:t>
            </w:r>
          </w:p>
          <w:p w14:paraId="14556634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IALA Standard 1040 Vessel Traffic Services references IALA Recommendations that specify the practices associated with implementing and establishing VTS in </w:t>
            </w:r>
            <w:r>
              <w:rPr>
                <w:bCs/>
                <w:i/>
                <w:iCs/>
                <w:snapToGrid w:val="0"/>
                <w:sz w:val="20"/>
                <w:szCs w:val="20"/>
              </w:rPr>
              <w:t>Recommendation 0119 - Establishment of VTS IALA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and associated </w:t>
            </w:r>
            <w:r>
              <w:rPr>
                <w:bCs/>
                <w:i/>
                <w:iCs/>
                <w:snapToGrid w:val="0"/>
                <w:sz w:val="20"/>
                <w:szCs w:val="20"/>
              </w:rPr>
              <w:t>Guideline 1150 – Establishing, Planning and Implementing VTS.</w:t>
            </w:r>
          </w:p>
          <w:p w14:paraId="2B3E840D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There is currently no guidance available to assist Competent Authorities and VTS providers establish a compliance and enforcement framework for participating ships with respect to violations of VTS regulatory requirements in a globally harmonized manner. </w:t>
            </w:r>
          </w:p>
          <w:p w14:paraId="185CB22E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(Describe briefly why this task should be included in the Work Programme)</w:t>
            </w:r>
          </w:p>
        </w:tc>
      </w:tr>
      <w:tr w:rsidR="001512DB" w:rsidRPr="00DA4988" w14:paraId="447434B8" w14:textId="77777777" w:rsidTr="00BD3812">
        <w:trPr>
          <w:cantSplit/>
          <w:trHeight w:val="8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2EE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>Strategic Alignment</w:t>
            </w:r>
          </w:p>
          <w:p w14:paraId="43E1577B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Cs/>
                <w:i/>
                <w:iCs/>
                <w:snapToGrid w:val="0"/>
                <w:sz w:val="16"/>
                <w:szCs w:val="16"/>
              </w:rPr>
            </w:pPr>
            <w:r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(See IALA Strategic Vision)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ED6A" w14:textId="77777777" w:rsidR="001512DB" w:rsidRDefault="001512DB" w:rsidP="00BD3812">
            <w:pPr>
              <w:pStyle w:val="BodyText3"/>
              <w:spacing w:before="120" w:line="256" w:lineRule="auto"/>
              <w:ind w:left="0"/>
              <w:jc w:val="both"/>
              <w:rPr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Goal</w:t>
            </w:r>
            <w:r>
              <w:rPr>
                <w:i w:val="0"/>
                <w:sz w:val="20"/>
              </w:rPr>
              <w:t xml:space="preserve"> </w:t>
            </w:r>
          </w:p>
          <w:p w14:paraId="2DD1CC48" w14:textId="77777777" w:rsidR="001512DB" w:rsidRDefault="001512DB" w:rsidP="00BD3812">
            <w:pPr>
              <w:pStyle w:val="BodyText3"/>
              <w:spacing w:before="120" w:line="256" w:lineRule="auto"/>
              <w:ind w:left="0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G1 - Marine Aids to Navigation are developed and harmonised through international cooperation and the provision of standards. </w:t>
            </w:r>
          </w:p>
          <w:p w14:paraId="6496B8A7" w14:textId="77777777" w:rsidR="001512DB" w:rsidRDefault="001512DB" w:rsidP="00BD3812">
            <w:pPr>
              <w:pStyle w:val="BodyText3"/>
              <w:spacing w:before="120" w:line="256" w:lineRule="auto"/>
              <w:ind w:left="0"/>
              <w:jc w:val="both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Strategy</w:t>
            </w:r>
          </w:p>
          <w:p w14:paraId="0536B7FD" w14:textId="77777777" w:rsidR="001512DB" w:rsidRDefault="001512DB" w:rsidP="00BD3812">
            <w:pPr>
              <w:pStyle w:val="BodyText3"/>
              <w:spacing w:before="120" w:line="256" w:lineRule="auto"/>
              <w:ind w:left="0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S1 - Develop standards suitable for direct citation by States, in areas deemed important by the General Assembly, and the related Recommendations and Guidelines.</w:t>
            </w:r>
          </w:p>
          <w:p w14:paraId="1F3D05CE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sz w:val="20"/>
              </w:rPr>
              <w:t>S2 - Position IALA as the source of standards, knowledge, and expertise that will enable States to provide Marine Aids to Navigation, in accordance with relevant international obligations and recommendations.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  <w:p w14:paraId="03147FB7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S6 - Improve and </w:t>
            </w:r>
            <w:proofErr w:type="spellStart"/>
            <w:r>
              <w:rPr>
                <w:bCs/>
                <w:iCs/>
                <w:snapToGrid w:val="0"/>
                <w:sz w:val="20"/>
                <w:szCs w:val="20"/>
              </w:rPr>
              <w:t>harmonise</w:t>
            </w:r>
            <w:proofErr w:type="spellEnd"/>
            <w:r>
              <w:rPr>
                <w:bCs/>
                <w:iCs/>
                <w:snapToGrid w:val="0"/>
                <w:sz w:val="20"/>
                <w:szCs w:val="20"/>
              </w:rPr>
              <w:t xml:space="preserve"> the delivery of VTS globally and in a manner consistent with international conventions, national legislation and public expectations, to ensure the safety and efficiency of vessel traffic and to protect the environment.</w:t>
            </w:r>
          </w:p>
        </w:tc>
      </w:tr>
      <w:tr w:rsidR="001512DB" w:rsidRPr="00DA4988" w14:paraId="2CA60B43" w14:textId="77777777" w:rsidTr="00BD3812">
        <w:trPr>
          <w:cantSplit/>
          <w:trHeight w:val="61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B40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 xml:space="preserve">Scope </w:t>
            </w:r>
            <w:r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br/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8003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In Scope:</w:t>
            </w:r>
          </w:p>
          <w:p w14:paraId="3D7FE428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The proposed guideline is associated with the requirements for participating ships</w:t>
            </w:r>
            <w:r>
              <w:rPr>
                <w:sz w:val="20"/>
                <w:szCs w:val="20"/>
              </w:rPr>
              <w:t xml:space="preserve"> with the regulatory and legal framework established under national law (Refer to Section 6 of IMO Resolution </w:t>
            </w:r>
            <w:r>
              <w:rPr>
                <w:bCs/>
                <w:iCs/>
                <w:snapToGrid w:val="0"/>
                <w:sz w:val="20"/>
                <w:szCs w:val="20"/>
              </w:rPr>
              <w:t>IMO Resolution A.1158(32)). That is:</w:t>
            </w:r>
          </w:p>
          <w:p w14:paraId="6E60B00A" w14:textId="77777777" w:rsidR="001512DB" w:rsidRDefault="001512DB" w:rsidP="001512D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 w:line="256" w:lineRule="auto"/>
              <w:ind w:left="714" w:firstLineChars="0" w:hanging="357"/>
              <w:contextualSpacing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The provision of reports or information required by VTS; and</w:t>
            </w:r>
          </w:p>
          <w:p w14:paraId="0E4E63DA" w14:textId="77777777" w:rsidR="001512DB" w:rsidRDefault="001512DB" w:rsidP="001512D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 w:line="256" w:lineRule="auto"/>
              <w:ind w:left="714" w:firstLineChars="0" w:hanging="357"/>
              <w:contextualSpacing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Complying with the requirements and instructions given to the ship by VTS, unless contradictory safety and/or marine environment protection reasons exist.</w:t>
            </w:r>
          </w:p>
          <w:p w14:paraId="70594B2E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 xml:space="preserve"> (Describe key items that are in scope/out of scope)</w:t>
            </w:r>
          </w:p>
        </w:tc>
      </w:tr>
      <w:tr w:rsidR="001512DB" w14:paraId="0D1F7851" w14:textId="77777777" w:rsidTr="00BD3812">
        <w:trPr>
          <w:cantSplit/>
          <w:trHeight w:val="13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E460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lastRenderedPageBreak/>
              <w:t xml:space="preserve">Brief and concise description of the work to be undertaken and </w:t>
            </w:r>
            <w:proofErr w:type="spellStart"/>
            <w:r>
              <w:rPr>
                <w:b/>
                <w:bCs/>
                <w:iCs/>
                <w:snapToGrid w:val="0"/>
                <w:sz w:val="20"/>
                <w:szCs w:val="20"/>
              </w:rPr>
              <w:t>programme</w:t>
            </w:r>
            <w:proofErr w:type="spellEnd"/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 mile</w:t>
            </w:r>
            <w:r>
              <w:rPr>
                <w:b/>
                <w:bCs/>
                <w:iCs/>
                <w:snapToGrid w:val="0"/>
                <w:sz w:val="20"/>
                <w:szCs w:val="20"/>
              </w:rPr>
              <w:softHyphen/>
              <w:t>stones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(where appropriate).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2B51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Preparation of a new IALA Guideline regarding establishing a compliance and enforcement framework with respect to violations of VTS regulatory.  Key milestones include: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8"/>
              <w:gridCol w:w="2141"/>
            </w:tblGrid>
            <w:tr w:rsidR="001512DB" w14:paraId="66F992F0" w14:textId="77777777" w:rsidTr="00BD3812">
              <w:tc>
                <w:tcPr>
                  <w:tcW w:w="4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28065" w14:textId="77777777" w:rsidR="001512DB" w:rsidRDefault="001512DB" w:rsidP="00BD3812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First draft of revised/new Resolution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45E7C" w14:textId="77777777" w:rsidR="001512DB" w:rsidRDefault="001512DB" w:rsidP="00BD3812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Oct 2022 (VTS52)</w:t>
                  </w:r>
                </w:p>
              </w:tc>
            </w:tr>
            <w:tr w:rsidR="001512DB" w14:paraId="5AB756C3" w14:textId="77777777" w:rsidTr="00BD3812">
              <w:tc>
                <w:tcPr>
                  <w:tcW w:w="4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6DD81" w14:textId="77777777" w:rsidR="001512DB" w:rsidRDefault="001512DB" w:rsidP="00BD3812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Draft completed and forwarded to Council for approval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C48F2" w14:textId="77777777" w:rsidR="001512DB" w:rsidRDefault="001512DB" w:rsidP="00BD3812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Mar 2023 (VTS53)</w:t>
                  </w:r>
                </w:p>
              </w:tc>
            </w:tr>
            <w:tr w:rsidR="001512DB" w14:paraId="40FE7E66" w14:textId="77777777" w:rsidTr="00BD3812">
              <w:tc>
                <w:tcPr>
                  <w:tcW w:w="4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8516E" w14:textId="77777777" w:rsidR="001512DB" w:rsidRDefault="001512DB" w:rsidP="00BD3812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Draft approved by Council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8B396" w14:textId="77777777" w:rsidR="001512DB" w:rsidRDefault="001512DB" w:rsidP="00BD3812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June 2023</w:t>
                  </w:r>
                </w:p>
              </w:tc>
            </w:tr>
          </w:tbl>
          <w:p w14:paraId="7E43E119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1512DB" w14:paraId="5C4F3900" w14:textId="77777777" w:rsidTr="00BD3812">
        <w:trPr>
          <w:cantSplit/>
          <w:trHeight w:val="65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7533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Expected numbers of sessions for completion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ABA" w14:textId="77777777" w:rsidR="001512DB" w:rsidRDefault="001512DB" w:rsidP="00BD3812">
            <w:pPr>
              <w:pStyle w:val="BodyText3"/>
              <w:spacing w:before="120" w:line="256" w:lineRule="auto"/>
              <w:ind w:left="0"/>
              <w:jc w:val="bot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Session number:</w:t>
            </w:r>
          </w:p>
          <w:p w14:paraId="3ACEEA10" w14:textId="77777777" w:rsidR="001512DB" w:rsidRDefault="001512DB" w:rsidP="00BD3812">
            <w:pPr>
              <w:pStyle w:val="BodyText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120" w:line="256" w:lineRule="auto"/>
              <w:ind w:left="244"/>
              <w:jc w:val="both"/>
              <w:rPr>
                <w:sz w:val="20"/>
                <w:lang w:val="en-CA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BC4A40" wp14:editId="6D79661E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5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2210C" w14:textId="77777777" w:rsidR="001512DB" w:rsidRDefault="001512DB" w:rsidP="001512DB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C4A40" id="Rechteck 35" o:spid="_x0000_s1031" style="position:absolute;left:0;text-align:left;margin-left:50.8pt;margin-top:13.3pt;width:21.6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uSEQ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">
                      <v:textbox>
                        <w:txbxContent>
                          <w:p w14:paraId="34D2210C" w14:textId="77777777" w:rsidR="001512DB" w:rsidRDefault="001512DB" w:rsidP="001512DB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54F8A2D" wp14:editId="3774D529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6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7D272" w14:textId="77777777" w:rsidR="001512DB" w:rsidRDefault="001512DB" w:rsidP="001512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F8A2D" id="Rechteck 36" o:spid="_x0000_s1032" style="position:absolute;left:0;text-align:left;margin-left:96pt;margin-top:13.3pt;width:21.6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">
                      <v:textbox>
                        <w:txbxContent>
                          <w:p w14:paraId="5327D272" w14:textId="77777777" w:rsidR="001512DB" w:rsidRDefault="001512DB" w:rsidP="001512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822668E" wp14:editId="7AC51532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7" name="Rechtec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6C8F1" w14:textId="77777777" w:rsidR="001512DB" w:rsidRDefault="001512DB" w:rsidP="001512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2668E" id="Rechteck 37" o:spid="_x0000_s1033" style="position:absolute;left:0;text-align:left;margin-left:141.2pt;margin-top:13.3pt;width:21.6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">
                      <v:textbox>
                        <w:txbxContent>
                          <w:p w14:paraId="4456C8F1" w14:textId="77777777" w:rsidR="001512DB" w:rsidRDefault="001512DB" w:rsidP="001512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5CB2788" wp14:editId="0DB87CBA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5DA92" w14:textId="77777777" w:rsidR="001512DB" w:rsidRDefault="001512DB" w:rsidP="001512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B2788" id="Rechteck 38" o:spid="_x0000_s1034" style="position:absolute;left:0;text-align:left;margin-left:188.95pt;margin-top:13.3pt;width:21.6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dxEA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">
                      <v:textbox>
                        <w:txbxContent>
                          <w:p w14:paraId="3185DA92" w14:textId="77777777" w:rsidR="001512DB" w:rsidRDefault="001512DB" w:rsidP="001512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95A9D5" wp14:editId="7DA14E68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" name="Rechtec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602FE" id="Rechteck 39" o:spid="_x0000_s1026" style="position:absolute;margin-left:241.9pt;margin-top:13.3pt;width:21.6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BVOe0g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49D9B4" wp14:editId="1C3193DA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40" name="Rechtec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FFEC" id="Rechteck 40" o:spid="_x0000_s1026" style="position:absolute;margin-left:301.95pt;margin-top:13.3pt;width:21.6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AnKdUr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501D448" wp14:editId="2239AFF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42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6498C" w14:textId="77777777" w:rsidR="001512DB" w:rsidRDefault="001512DB" w:rsidP="001512DB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D448" id="Rechteck 42" o:spid="_x0000_s1035" style="position:absolute;left:0;text-align:left;margin-left:2.5pt;margin-top:13.3pt;width:21.6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KdEA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">
                      <v:textbox>
                        <w:txbxContent>
                          <w:p w14:paraId="7816498C" w14:textId="77777777" w:rsidR="001512DB" w:rsidRDefault="001512DB" w:rsidP="001512DB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lang w:val="en-CA"/>
              </w:rPr>
              <w:t>52</w:t>
            </w:r>
            <w:r>
              <w:rPr>
                <w:sz w:val="20"/>
                <w:lang w:val="en-CA"/>
              </w:rPr>
              <w:tab/>
              <w:t>53</w:t>
            </w:r>
            <w:r>
              <w:rPr>
                <w:sz w:val="20"/>
                <w:lang w:val="en-CA"/>
              </w:rPr>
              <w:tab/>
              <w:t>54</w:t>
            </w:r>
            <w:r>
              <w:rPr>
                <w:sz w:val="20"/>
                <w:lang w:val="en-CA"/>
              </w:rPr>
              <w:tab/>
              <w:t>55</w:t>
            </w:r>
            <w:r>
              <w:rPr>
                <w:sz w:val="20"/>
                <w:lang w:val="en-CA"/>
              </w:rPr>
              <w:tab/>
              <w:t>56</w:t>
            </w:r>
            <w:r>
              <w:rPr>
                <w:sz w:val="20"/>
                <w:lang w:val="en-CA"/>
              </w:rPr>
              <w:tab/>
              <w:t>57</w:t>
            </w:r>
            <w:r>
              <w:rPr>
                <w:sz w:val="20"/>
                <w:lang w:val="en-CA"/>
              </w:rPr>
              <w:tab/>
              <w:t>58</w:t>
            </w:r>
          </w:p>
          <w:p w14:paraId="2EF62F25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  <w:p w14:paraId="357B7549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</w:tc>
      </w:tr>
      <w:tr w:rsidR="001512DB" w14:paraId="45F4BB67" w14:textId="77777777" w:rsidTr="00BD3812">
        <w:trPr>
          <w:cantSplit/>
          <w:trHeight w:val="34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4A99C7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Committee notes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FA4CE5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Origins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64D2B8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1512DB" w14:paraId="422E1046" w14:textId="77777777" w:rsidTr="00BD3812">
        <w:trPr>
          <w:cantSplit/>
          <w:trHeight w:val="342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C64119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BC3E63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Agreed by session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B241CA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TD#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92DCD0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Comments</w:t>
            </w:r>
          </w:p>
        </w:tc>
      </w:tr>
      <w:tr w:rsidR="001512DB" w14:paraId="0D082CB5" w14:textId="77777777" w:rsidTr="00BD3812">
        <w:trPr>
          <w:cantSplit/>
          <w:trHeight w:val="4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8CE" w14:textId="77777777" w:rsidR="001512DB" w:rsidRDefault="001512DB" w:rsidP="00BD3812">
            <w:pPr>
              <w:rPr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4B8CB3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  <w:highlight w:val="yellow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617E3B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3450AF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1512DB" w14:paraId="757AFE88" w14:textId="77777777" w:rsidTr="00BD3812">
        <w:trPr>
          <w:cantSplit/>
          <w:trHeight w:val="4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A7DB26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 w:line="256" w:lineRule="auto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B8EE78A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Approved by Council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5595D1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(Council Session)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612FFE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(Date)</w:t>
            </w:r>
          </w:p>
        </w:tc>
      </w:tr>
      <w:tr w:rsidR="001512DB" w14:paraId="5BEA0446" w14:textId="77777777" w:rsidTr="00BD3812">
        <w:trPr>
          <w:cantSplit/>
          <w:trHeight w:val="4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83B0C1" w14:textId="77777777" w:rsidR="001512DB" w:rsidRDefault="001512DB" w:rsidP="00BD381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 w:line="256" w:lineRule="auto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208DA3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Revision Notes: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E6A8E3" w14:textId="77777777" w:rsidR="001512DB" w:rsidRDefault="001512DB" w:rsidP="00BD38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56" w:lineRule="auto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</w:tbl>
    <w:p w14:paraId="3BB2DC5A" w14:textId="77777777" w:rsidR="001512DB" w:rsidRDefault="001512DB" w:rsidP="001512DB">
      <w:pPr>
        <w:rPr>
          <w:rFonts w:eastAsiaTheme="minorEastAsia"/>
        </w:rPr>
      </w:pPr>
    </w:p>
    <w:p w14:paraId="26876FA0" w14:textId="77777777" w:rsidR="001512DB" w:rsidRDefault="001512DB"/>
    <w:sectPr w:rsidR="001512DB" w:rsidSect="001512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1F23" w14:textId="77777777" w:rsidR="00D42C12" w:rsidRDefault="00D42C12" w:rsidP="008C4582">
      <w:pPr>
        <w:spacing w:after="0"/>
      </w:pPr>
      <w:r>
        <w:separator/>
      </w:r>
    </w:p>
  </w:endnote>
  <w:endnote w:type="continuationSeparator" w:id="0">
    <w:p w14:paraId="19B0C9E3" w14:textId="77777777" w:rsidR="00D42C12" w:rsidRDefault="00D42C12" w:rsidP="008C4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E673" w14:textId="77777777" w:rsidR="00D42C12" w:rsidRDefault="00D42C12" w:rsidP="008C4582">
      <w:pPr>
        <w:spacing w:after="0"/>
      </w:pPr>
      <w:r>
        <w:separator/>
      </w:r>
    </w:p>
  </w:footnote>
  <w:footnote w:type="continuationSeparator" w:id="0">
    <w:p w14:paraId="219F52B6" w14:textId="77777777" w:rsidR="00D42C12" w:rsidRDefault="00D42C12" w:rsidP="008C4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ACC"/>
    <w:multiLevelType w:val="multilevel"/>
    <w:tmpl w:val="05245A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9553B"/>
    <w:multiLevelType w:val="hybridMultilevel"/>
    <w:tmpl w:val="0E9C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2C9B"/>
    <w:multiLevelType w:val="hybridMultilevel"/>
    <w:tmpl w:val="D9BA5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304A6"/>
    <w:multiLevelType w:val="hybridMultilevel"/>
    <w:tmpl w:val="299830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D7C22"/>
    <w:multiLevelType w:val="hybridMultilevel"/>
    <w:tmpl w:val="F56CF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2430B5"/>
    <w:multiLevelType w:val="hybridMultilevel"/>
    <w:tmpl w:val="7A7C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430F48EB"/>
    <w:multiLevelType w:val="hybridMultilevel"/>
    <w:tmpl w:val="5FC4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F5D8D"/>
    <w:multiLevelType w:val="hybridMultilevel"/>
    <w:tmpl w:val="72E05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E4EDB"/>
    <w:multiLevelType w:val="hybridMultilevel"/>
    <w:tmpl w:val="CEF4F1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54958"/>
    <w:multiLevelType w:val="hybridMultilevel"/>
    <w:tmpl w:val="F46A2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529403">
    <w:abstractNumId w:val="0"/>
  </w:num>
  <w:num w:numId="2" w16cid:durableId="1771201773">
    <w:abstractNumId w:val="4"/>
  </w:num>
  <w:num w:numId="3" w16cid:durableId="2111006993">
    <w:abstractNumId w:val="2"/>
  </w:num>
  <w:num w:numId="4" w16cid:durableId="22950297">
    <w:abstractNumId w:val="9"/>
  </w:num>
  <w:num w:numId="5" w16cid:durableId="610477786">
    <w:abstractNumId w:val="8"/>
  </w:num>
  <w:num w:numId="6" w16cid:durableId="836118266">
    <w:abstractNumId w:val="3"/>
  </w:num>
  <w:num w:numId="7" w16cid:durableId="2117403096">
    <w:abstractNumId w:val="5"/>
  </w:num>
  <w:num w:numId="8" w16cid:durableId="1386294676">
    <w:abstractNumId w:val="6"/>
  </w:num>
  <w:num w:numId="9" w16cid:durableId="840895484">
    <w:abstractNumId w:val="7"/>
  </w:num>
  <w:num w:numId="10" w16cid:durableId="108908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xMDE1NjG3tDSzNLZU0lEKTi0uzszPAykwrAUAkIwuJCwAAAA="/>
  </w:docVars>
  <w:rsids>
    <w:rsidRoot w:val="00BD617C"/>
    <w:rsid w:val="000078C2"/>
    <w:rsid w:val="00012FAE"/>
    <w:rsid w:val="00106C9A"/>
    <w:rsid w:val="001512DB"/>
    <w:rsid w:val="001C00DD"/>
    <w:rsid w:val="001C28EF"/>
    <w:rsid w:val="002517B6"/>
    <w:rsid w:val="002E2F25"/>
    <w:rsid w:val="002E7BB2"/>
    <w:rsid w:val="003A35F3"/>
    <w:rsid w:val="00444606"/>
    <w:rsid w:val="00447379"/>
    <w:rsid w:val="00474975"/>
    <w:rsid w:val="004800A1"/>
    <w:rsid w:val="004A7360"/>
    <w:rsid w:val="00520177"/>
    <w:rsid w:val="00562644"/>
    <w:rsid w:val="00587F65"/>
    <w:rsid w:val="00596CDC"/>
    <w:rsid w:val="005B0663"/>
    <w:rsid w:val="00615D8C"/>
    <w:rsid w:val="006E7916"/>
    <w:rsid w:val="00716E95"/>
    <w:rsid w:val="00742B0B"/>
    <w:rsid w:val="00750853"/>
    <w:rsid w:val="00756758"/>
    <w:rsid w:val="00776436"/>
    <w:rsid w:val="007A7267"/>
    <w:rsid w:val="008721FD"/>
    <w:rsid w:val="00897886"/>
    <w:rsid w:val="00897FAF"/>
    <w:rsid w:val="008B09A7"/>
    <w:rsid w:val="008C4582"/>
    <w:rsid w:val="008D039D"/>
    <w:rsid w:val="008D3234"/>
    <w:rsid w:val="00930748"/>
    <w:rsid w:val="009434A1"/>
    <w:rsid w:val="009C0657"/>
    <w:rsid w:val="009C1E64"/>
    <w:rsid w:val="009E1877"/>
    <w:rsid w:val="009F5476"/>
    <w:rsid w:val="00A12285"/>
    <w:rsid w:val="00AC3EB4"/>
    <w:rsid w:val="00B34056"/>
    <w:rsid w:val="00B52F76"/>
    <w:rsid w:val="00BA5DA2"/>
    <w:rsid w:val="00BC7703"/>
    <w:rsid w:val="00BD617C"/>
    <w:rsid w:val="00C259DD"/>
    <w:rsid w:val="00C344A8"/>
    <w:rsid w:val="00C724D8"/>
    <w:rsid w:val="00C83A5A"/>
    <w:rsid w:val="00CD1E66"/>
    <w:rsid w:val="00CD449D"/>
    <w:rsid w:val="00D01EFA"/>
    <w:rsid w:val="00D4239C"/>
    <w:rsid w:val="00D42C12"/>
    <w:rsid w:val="00D9249D"/>
    <w:rsid w:val="00D93852"/>
    <w:rsid w:val="00D9593F"/>
    <w:rsid w:val="00DD52E2"/>
    <w:rsid w:val="00DE762D"/>
    <w:rsid w:val="00EA46A5"/>
    <w:rsid w:val="00EB1420"/>
    <w:rsid w:val="00ED5C6B"/>
    <w:rsid w:val="00F607BE"/>
    <w:rsid w:val="00F818E3"/>
    <w:rsid w:val="00F92926"/>
    <w:rsid w:val="00FC0438"/>
    <w:rsid w:val="00FC3F86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8B856A"/>
  <w15:docId w15:val="{0D06812A-0602-4814-BA73-3A464174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djustRightInd w:val="0"/>
      <w:snapToGrid w:val="0"/>
      <w:spacing w:after="200"/>
    </w:pPr>
    <w:rPr>
      <w:rFonts w:ascii="Tahoma" w:eastAsia="Microsoft YaHei" w:hAnsi="Tahoma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autoRedefine/>
    <w:qFormat/>
    <w:rsid w:val="001512DB"/>
    <w:pPr>
      <w:keepLines/>
      <w:pageBreakBefore/>
      <w:adjustRightInd/>
      <w:snapToGrid/>
      <w:spacing w:after="0"/>
      <w:ind w:left="1418" w:hanging="1418"/>
      <w:outlineLvl w:val="0"/>
    </w:pPr>
    <w:rPr>
      <w:rFonts w:ascii="Calibri" w:eastAsia="Times New Roman" w:hAnsi="Calibri" w:cs="Arial"/>
      <w:b/>
      <w:color w:val="44546A" w:themeColor="text2"/>
      <w:kern w:val="28"/>
      <w:sz w:val="28"/>
      <w:szCs w:val="24"/>
      <w:lang w:val="en-GB" w:eastAsia="de-DE"/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3">
    <w:name w:val="Body Text 3"/>
    <w:basedOn w:val="Normal"/>
    <w:link w:val="BodyText3Char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djustRightInd/>
      <w:snapToGrid/>
      <w:spacing w:before="240" w:after="120"/>
      <w:ind w:left="720"/>
    </w:pPr>
    <w:rPr>
      <w:rFonts w:ascii="Arial" w:eastAsia="SimSun" w:hAnsi="Arial" w:cs="Times New Roman"/>
      <w:bCs/>
      <w:i/>
      <w:iCs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BodyText3Char">
    <w:name w:val="Body Text 3 Char"/>
    <w:basedOn w:val="DefaultParagraphFont"/>
    <w:link w:val="BodyText3"/>
    <w:rPr>
      <w:rFonts w:ascii="Arial" w:eastAsia="SimSun" w:hAnsi="Arial" w:cs="Times New Roman"/>
      <w:bCs/>
      <w:i/>
      <w:iCs/>
      <w:kern w:val="0"/>
      <w:sz w:val="22"/>
      <w:szCs w:val="24"/>
      <w:lang w:val="en-GB" w:eastAsia="en-US"/>
    </w:rPr>
  </w:style>
  <w:style w:type="paragraph" w:customStyle="1" w:styleId="1">
    <w:name w:val="列表段落1"/>
    <w:basedOn w:val="Normal"/>
    <w:uiPriority w:val="34"/>
    <w:qFormat/>
    <w:pPr>
      <w:adjustRightInd/>
      <w:snapToGrid/>
      <w:spacing w:after="0"/>
      <w:ind w:left="720"/>
      <w:contextualSpacing/>
    </w:pPr>
    <w:rPr>
      <w:rFonts w:ascii="Arial" w:eastAsiaTheme="minorEastAsia" w:hAnsi="Arial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ahoma" w:eastAsia="Microsoft YaHei" w:hAnsi="Tahoma"/>
      <w:kern w:val="0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ahoma" w:eastAsia="Microsoft YaHei" w:hAnsi="Tahoma"/>
      <w:kern w:val="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Microsoft YaHei" w:hAnsi="Tahoma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ahoma" w:eastAsia="Microsoft YaHei" w:hAnsi="Tahoma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ahoma" w:eastAsia="Microsoft YaHei" w:hAnsi="Tahoma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8E3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1512DB"/>
    <w:rPr>
      <w:rFonts w:ascii="Calibri" w:eastAsia="Times New Roman" w:hAnsi="Calibri" w:cs="Arial"/>
      <w:b/>
      <w:color w:val="44546A" w:themeColor="text2"/>
      <w:kern w:val="28"/>
      <w:sz w:val="28"/>
      <w:szCs w:val="24"/>
      <w:lang w:val="en-GB" w:eastAsia="de-DE"/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</w:rPr>
  </w:style>
  <w:style w:type="table" w:styleId="TableGrid">
    <w:name w:val="Table Grid"/>
    <w:basedOn w:val="TableNormal"/>
    <w:uiPriority w:val="59"/>
    <w:rsid w:val="001512DB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7" ma:contentTypeDescription="Create a new document." ma:contentTypeScope="" ma:versionID="04bc23b21afb3e15542592fc2993fd5f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9db051272a094ac860014e7245cf9e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DE59AA6-37D4-4A13-94BE-F5E487541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09994-DF19-44DE-A642-101E2B5DC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4325F-F624-4BCC-BD10-DE7259614BB3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4.xml><?xml version="1.0" encoding="utf-8"?>
<ds:datastoreItem xmlns:ds="http://schemas.openxmlformats.org/officeDocument/2006/customXml" ds:itemID="{7DB064EA-1FB3-4EFC-94B2-2B2798DEFD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15000234923@163.com</dc:creator>
  <cp:lastModifiedBy>Minsu Jeon</cp:lastModifiedBy>
  <cp:revision>8</cp:revision>
  <dcterms:created xsi:type="dcterms:W3CDTF">2021-10-12T12:26:00Z</dcterms:created>
  <dcterms:modified xsi:type="dcterms:W3CDTF">2025-03-19T07:29:00Z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6B0E574B64F542FFDE27EC60D507FF37</vt:lpwstr>
  </property>
  <property fmtid="{D5CDD505-2E9C-101B-9397-08002B2CF9AE}" pid="3" name="KSOProductBuildVer">
    <vt:lpwstr>2052-11.11.1</vt:lpwstr>
  </property>
  <property fmtid="{D5CDD505-2E9C-101B-9397-08002B2CF9AE}" pid="4" name="ContentTypeId">
    <vt:lpwstr>0x010100FB4C6AB7F4ADAA4ABC48D93214FE8FD2</vt:lpwstr>
  </property>
  <property fmtid="{D5CDD505-2E9C-101B-9397-08002B2CF9AE}" pid="5" name="MediaServiceImageTags">
    <vt:lpwstr/>
  </property>
</Properties>
</file>