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846B" w14:textId="44FA3EE1" w:rsidR="000C4DC4" w:rsidRDefault="000C4DC4" w:rsidP="008C37CB">
      <w:pPr>
        <w:pStyle w:val="10"/>
      </w:pPr>
      <w:bookmarkStart w:id="0" w:name="_Toc116048654"/>
      <w:bookmarkStart w:id="1" w:name="_Toc521492548"/>
      <w:r>
        <w:t xml:space="preserve">TASK </w:t>
      </w:r>
      <w:r w:rsidR="00012E74">
        <w:rPr>
          <w:rFonts w:hint="eastAsia"/>
          <w:lang w:eastAsia="ko-KR"/>
        </w:rPr>
        <w:t>X</w:t>
      </w:r>
      <w:r w:rsidRPr="00CC2951">
        <w:t>.</w:t>
      </w:r>
      <w:r w:rsidR="00012E74">
        <w:t>X</w:t>
      </w:r>
      <w:r>
        <w:t>.</w:t>
      </w:r>
      <w:r w:rsidR="00012E74">
        <w:t xml:space="preserve">X </w:t>
      </w:r>
      <w:bookmarkEnd w:id="0"/>
      <w:r w:rsidR="00012E74">
        <w:t xml:space="preserve">Development of </w:t>
      </w:r>
      <w:r w:rsidR="001617B0">
        <w:t xml:space="preserve">the guideline on the </w:t>
      </w:r>
      <w:r w:rsidR="00012E74">
        <w:t>use cases and potential regulatory requirements for VTS services over IMT-2030</w:t>
      </w:r>
      <w:r w:rsidRPr="00717643">
        <w:t xml:space="preserve"> </w:t>
      </w:r>
    </w:p>
    <w:p w14:paraId="6A71CE2B" w14:textId="77777777" w:rsidR="000C4DC4" w:rsidRPr="00C370CF" w:rsidRDefault="000C4DC4" w:rsidP="000C4DC4">
      <w:pPr>
        <w:pStyle w:val="a3"/>
        <w:rPr>
          <w:rFonts w:eastAsiaTheme="minorEastAsia"/>
          <w:lang w:eastAsia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268"/>
        <w:gridCol w:w="2552"/>
      </w:tblGrid>
      <w:tr w:rsidR="00A77C67" w:rsidRPr="007810AA" w14:paraId="1014919D" w14:textId="77777777" w:rsidTr="00CD6E18">
        <w:trPr>
          <w:cantSplit/>
          <w:trHeight w:val="428"/>
        </w:trPr>
        <w:tc>
          <w:tcPr>
            <w:tcW w:w="2235" w:type="dxa"/>
            <w:shd w:val="clear" w:color="auto" w:fill="auto"/>
          </w:tcPr>
          <w:p w14:paraId="1D0B8778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Standard No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5E58CF46" w14:textId="53AF243D" w:rsidR="009E32EB" w:rsidRPr="007810AA" w:rsidRDefault="009E32EB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sz w:val="20"/>
                <w:szCs w:val="20"/>
                <w:lang w:eastAsia="ko-KR"/>
              </w:rPr>
            </w:pPr>
            <w:r w:rsidRPr="00654429">
              <w:rPr>
                <w:rFonts w:cstheme="minorHAnsi"/>
                <w:szCs w:val="18"/>
                <w:lang w:eastAsia="en-GB"/>
              </w:rPr>
              <w:t>S1060 Digital communication technologies</w:t>
            </w:r>
          </w:p>
        </w:tc>
      </w:tr>
      <w:tr w:rsidR="00A77C67" w:rsidRPr="007810AA" w14:paraId="716D7493" w14:textId="77777777" w:rsidTr="00CD6E18">
        <w:trPr>
          <w:cantSplit/>
          <w:trHeight w:val="491"/>
        </w:trPr>
        <w:tc>
          <w:tcPr>
            <w:tcW w:w="2235" w:type="dxa"/>
            <w:shd w:val="clear" w:color="auto" w:fill="auto"/>
          </w:tcPr>
          <w:p w14:paraId="0022FE12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Topic Area/Scope</w:t>
            </w:r>
          </w:p>
          <w:p w14:paraId="59799755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(See Standard or Work Programme 2023-2028)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8AF8AD2" w14:textId="5E5D3318" w:rsidR="009E32EB" w:rsidRPr="007810AA" w:rsidRDefault="009E32EB" w:rsidP="0082644E">
            <w:pPr>
              <w:spacing w:before="60" w:after="120"/>
              <w:rPr>
                <w:sz w:val="20"/>
                <w:szCs w:val="20"/>
                <w:lang w:eastAsia="ko-KR"/>
              </w:rPr>
            </w:pPr>
          </w:p>
        </w:tc>
      </w:tr>
      <w:tr w:rsidR="00A77C67" w:rsidRPr="007810AA" w14:paraId="42CC44FF" w14:textId="77777777" w:rsidTr="00CD6E18">
        <w:trPr>
          <w:cantSplit/>
          <w:trHeight w:val="854"/>
        </w:trPr>
        <w:tc>
          <w:tcPr>
            <w:tcW w:w="2235" w:type="dxa"/>
          </w:tcPr>
          <w:p w14:paraId="0F1E26E3" w14:textId="77777777" w:rsidR="00A77C67" w:rsidRPr="00EF7BB4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EF7BB4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  <w:p w14:paraId="12C69322" w14:textId="77777777" w:rsidR="00A77C67" w:rsidRPr="00EF7BB4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EF7BB4"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(See IALA Strategic Vision)</w:t>
            </w:r>
          </w:p>
        </w:tc>
        <w:tc>
          <w:tcPr>
            <w:tcW w:w="7371" w:type="dxa"/>
            <w:gridSpan w:val="3"/>
          </w:tcPr>
          <w:p w14:paraId="67072976" w14:textId="77777777" w:rsidR="00A77C67" w:rsidRPr="00EF7BB4" w:rsidRDefault="00A77C67" w:rsidP="00CD6E18">
            <w:pPr>
              <w:pStyle w:val="30"/>
              <w:spacing w:before="60"/>
              <w:ind w:left="0"/>
              <w:jc w:val="both"/>
              <w:rPr>
                <w:b/>
                <w:i w:val="0"/>
                <w:sz w:val="20"/>
              </w:rPr>
            </w:pPr>
            <w:r w:rsidRPr="00EF7BB4">
              <w:rPr>
                <w:b/>
                <w:i w:val="0"/>
                <w:sz w:val="20"/>
              </w:rPr>
              <w:t xml:space="preserve">Goal: </w:t>
            </w:r>
          </w:p>
          <w:p w14:paraId="18CE70DB" w14:textId="77777777" w:rsidR="00A77C67" w:rsidRPr="00EF7BB4" w:rsidRDefault="00A77C67" w:rsidP="00CD6E18">
            <w:pPr>
              <w:pStyle w:val="30"/>
              <w:spacing w:before="60"/>
              <w:ind w:left="0"/>
              <w:jc w:val="both"/>
              <w:rPr>
                <w:snapToGrid w:val="0"/>
              </w:rPr>
            </w:pPr>
            <w:r w:rsidRPr="00EF7BB4">
              <w:rPr>
                <w:b/>
                <w:i w:val="0"/>
                <w:sz w:val="20"/>
              </w:rPr>
              <w:t xml:space="preserve">Strategy: </w:t>
            </w:r>
          </w:p>
        </w:tc>
      </w:tr>
      <w:tr w:rsidR="00A77C67" w:rsidRPr="007810AA" w:rsidDel="008148A0" w14:paraId="53D56BA4" w14:textId="77777777" w:rsidTr="00CD6E18">
        <w:trPr>
          <w:cantSplit/>
          <w:trHeight w:val="712"/>
        </w:trPr>
        <w:tc>
          <w:tcPr>
            <w:tcW w:w="2235" w:type="dxa"/>
            <w:shd w:val="clear" w:color="auto" w:fill="auto"/>
          </w:tcPr>
          <w:p w14:paraId="317FB065" w14:textId="77777777" w:rsidR="00A77C67" w:rsidRPr="007810AA" w:rsidDel="008148A0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 w:rsidDel="008148A0">
              <w:rPr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  <w:p w14:paraId="0A9EF0A8" w14:textId="77777777" w:rsidR="00A77C67" w:rsidRPr="007810AA" w:rsidDel="008148A0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 w:rsidDel="008148A0">
              <w:rPr>
                <w:bCs/>
                <w:i/>
                <w:iCs/>
                <w:snapToGrid w:val="0"/>
                <w:sz w:val="16"/>
                <w:szCs w:val="16"/>
              </w:rPr>
              <w:t>(Proposed task name for new tasks)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E8307F8" w14:textId="24AA3DCB" w:rsidR="00A77C67" w:rsidRPr="004E0F92" w:rsidDel="008148A0" w:rsidRDefault="004E0F92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snapToGrid w:val="0"/>
                <w:sz w:val="20"/>
                <w:szCs w:val="20"/>
                <w:lang w:eastAsia="ko-KR"/>
              </w:rPr>
            </w:pPr>
            <w:r>
              <w:rPr>
                <w:rFonts w:hint="eastAsia"/>
                <w:bCs/>
                <w:snapToGrid w:val="0"/>
                <w:sz w:val="20"/>
                <w:szCs w:val="20"/>
                <w:lang w:eastAsia="ko-KR"/>
              </w:rPr>
              <w:t>D</w:t>
            </w:r>
            <w:r>
              <w:rPr>
                <w:bCs/>
                <w:snapToGrid w:val="0"/>
                <w:sz w:val="20"/>
                <w:szCs w:val="20"/>
                <w:lang w:eastAsia="ko-KR"/>
              </w:rPr>
              <w:t xml:space="preserve">evelopment of use cases and service requirements </w:t>
            </w:r>
            <w:r w:rsidR="0082644E">
              <w:rPr>
                <w:bCs/>
                <w:snapToGrid w:val="0"/>
                <w:sz w:val="20"/>
                <w:szCs w:val="20"/>
                <w:lang w:eastAsia="ko-KR"/>
              </w:rPr>
              <w:t xml:space="preserve">for </w:t>
            </w:r>
            <w:r w:rsidR="00AB3242">
              <w:rPr>
                <w:bCs/>
                <w:snapToGrid w:val="0"/>
                <w:sz w:val="20"/>
                <w:szCs w:val="20"/>
                <w:lang w:eastAsia="ko-KR"/>
              </w:rPr>
              <w:t xml:space="preserve">future </w:t>
            </w:r>
            <w:r w:rsidR="0082644E">
              <w:rPr>
                <w:bCs/>
                <w:snapToGrid w:val="0"/>
                <w:sz w:val="20"/>
                <w:szCs w:val="20"/>
                <w:lang w:eastAsia="ko-KR"/>
              </w:rPr>
              <w:t>VTS over IMT-2030 (5G beyond) communication system</w:t>
            </w:r>
          </w:p>
        </w:tc>
      </w:tr>
      <w:tr w:rsidR="00A77C67" w:rsidRPr="007810AA" w14:paraId="42992EC4" w14:textId="77777777" w:rsidTr="00CD6E18">
        <w:trPr>
          <w:cantSplit/>
          <w:trHeight w:val="466"/>
        </w:trPr>
        <w:tc>
          <w:tcPr>
            <w:tcW w:w="2235" w:type="dxa"/>
          </w:tcPr>
          <w:p w14:paraId="3D8F5569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 xml:space="preserve">Objectives of the task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CEA9816" w14:textId="37035FC9" w:rsidR="00A77C67" w:rsidRDefault="00AB3242" w:rsidP="00AB324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hint="eastAsia"/>
                <w:bCs/>
                <w:iCs/>
                <w:snapToGrid w:val="0"/>
                <w:sz w:val="20"/>
                <w:szCs w:val="20"/>
                <w:lang w:eastAsia="ko-KR"/>
              </w:rPr>
              <w:t>T</w:t>
            </w:r>
            <w:r>
              <w:rPr>
                <w:bCs/>
                <w:iCs/>
                <w:snapToGrid w:val="0"/>
                <w:sz w:val="20"/>
                <w:szCs w:val="20"/>
                <w:lang w:eastAsia="ko-KR"/>
              </w:rPr>
              <w:t>o ensure the safety and efficiency of VTS within the IMT-2030 (</w:t>
            </w:r>
            <w:r w:rsidR="00737404">
              <w:rPr>
                <w:rFonts w:hint="eastAsia"/>
                <w:bCs/>
                <w:iCs/>
                <w:snapToGrid w:val="0"/>
                <w:sz w:val="20"/>
                <w:szCs w:val="20"/>
                <w:lang w:eastAsia="ko-KR"/>
              </w:rPr>
              <w:t>b</w:t>
            </w:r>
            <w:r w:rsidR="00737404">
              <w:rPr>
                <w:bCs/>
                <w:iCs/>
                <w:snapToGrid w:val="0"/>
                <w:sz w:val="20"/>
                <w:szCs w:val="20"/>
                <w:lang w:eastAsia="ko-KR"/>
              </w:rPr>
              <w:t xml:space="preserve">eyond </w:t>
            </w:r>
            <w:r>
              <w:rPr>
                <w:bCs/>
                <w:iCs/>
                <w:snapToGrid w:val="0"/>
                <w:sz w:val="20"/>
                <w:szCs w:val="20"/>
                <w:lang w:eastAsia="ko-KR"/>
              </w:rPr>
              <w:t>5G) communication system, the following objectives are targeted to be achieved:</w:t>
            </w:r>
          </w:p>
          <w:p w14:paraId="2C33F811" w14:textId="77777777" w:rsidR="00AB3242" w:rsidRDefault="00AB3242" w:rsidP="00AB3242">
            <w:pPr>
              <w:pStyle w:val="afa"/>
              <w:widowControl w:val="0"/>
              <w:numPr>
                <w:ilvl w:val="0"/>
                <w:numId w:val="9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 w:rsidRPr="00AB3242">
              <w:rPr>
                <w:bCs/>
                <w:iCs/>
                <w:snapToGrid w:val="0"/>
                <w:sz w:val="20"/>
                <w:szCs w:val="20"/>
                <w:lang w:eastAsia="ko-KR"/>
              </w:rPr>
              <w:t>Identify legacy use cases that must be supported by the future VTS over IMT-2030.</w:t>
            </w:r>
          </w:p>
          <w:p w14:paraId="28FD75B7" w14:textId="77777777" w:rsidR="00AB3242" w:rsidRPr="00AB3242" w:rsidRDefault="00AB3242" w:rsidP="00AB3242">
            <w:pPr>
              <w:pStyle w:val="afa"/>
              <w:widowControl w:val="0"/>
              <w:numPr>
                <w:ilvl w:val="0"/>
                <w:numId w:val="9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Cs/>
                <w:iCs/>
                <w:snapToGrid w:val="0"/>
                <w:sz w:val="20"/>
                <w:szCs w:val="20"/>
                <w:lang w:eastAsia="ko-KR"/>
              </w:rPr>
              <w:t>D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evelop new use cases that are likely to find applicability in the future VTS over IMT-2030.</w:t>
            </w:r>
          </w:p>
          <w:p w14:paraId="1887C416" w14:textId="77777777" w:rsidR="00AB3242" w:rsidRPr="00AB3242" w:rsidRDefault="00AB3242" w:rsidP="00AB3242">
            <w:pPr>
              <w:pStyle w:val="afa"/>
              <w:widowControl w:val="0"/>
              <w:numPr>
                <w:ilvl w:val="0"/>
                <w:numId w:val="9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Define potential service requirements, including regulatory consideration, for future VTS over IMT-2030, drawing from both identified legacy use cases and newly developed use cases.</w:t>
            </w:r>
          </w:p>
          <w:p w14:paraId="3ECC6706" w14:textId="124F5BC3" w:rsidR="00AB3242" w:rsidRPr="00AB3242" w:rsidRDefault="00AB3242" w:rsidP="00AB3242">
            <w:pPr>
              <w:pStyle w:val="afa"/>
              <w:widowControl w:val="0"/>
              <w:numPr>
                <w:ilvl w:val="0"/>
                <w:numId w:val="9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Cs/>
                <w:iCs/>
                <w:snapToGrid w:val="0"/>
                <w:sz w:val="20"/>
                <w:szCs w:val="20"/>
                <w:lang w:eastAsia="ko-KR"/>
              </w:rPr>
              <w:t>F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ormulate the input based on these use cases and potential service requirements to be submitted for 3GPP standardization.</w:t>
            </w:r>
          </w:p>
        </w:tc>
      </w:tr>
      <w:tr w:rsidR="00A77C67" w:rsidRPr="007810AA" w14:paraId="46398161" w14:textId="77777777" w:rsidTr="00CD6E18">
        <w:trPr>
          <w:cantSplit/>
          <w:trHeight w:val="402"/>
        </w:trPr>
        <w:tc>
          <w:tcPr>
            <w:tcW w:w="2235" w:type="dxa"/>
          </w:tcPr>
          <w:p w14:paraId="09A3EA07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 xml:space="preserve">Expected </w:t>
            </w:r>
            <w:proofErr w:type="gramStart"/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outcome</w:t>
            </w:r>
            <w:proofErr w:type="gramEnd"/>
          </w:p>
          <w:p w14:paraId="7055B355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proofErr w:type="gramStart"/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e.g.</w:t>
            </w:r>
            <w:proofErr w:type="gramEnd"/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 xml:space="preserve"> Recommendation, Guideline, Model Course)</w:t>
            </w:r>
          </w:p>
        </w:tc>
        <w:tc>
          <w:tcPr>
            <w:tcW w:w="7371" w:type="dxa"/>
            <w:gridSpan w:val="3"/>
          </w:tcPr>
          <w:p w14:paraId="22CDA4D7" w14:textId="387E053F" w:rsidR="00A77C67" w:rsidRPr="009E7538" w:rsidRDefault="00BB336E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snapToGrid w:val="0"/>
                <w:sz w:val="20"/>
                <w:szCs w:val="20"/>
                <w:lang w:eastAsia="ko-KR"/>
              </w:rPr>
            </w:pPr>
            <w:r>
              <w:rPr>
                <w:bCs/>
                <w:snapToGrid w:val="0"/>
                <w:sz w:val="20"/>
                <w:szCs w:val="20"/>
                <w:lang w:eastAsia="ko-KR"/>
              </w:rPr>
              <w:t xml:space="preserve">Guideline </w:t>
            </w:r>
            <w:r w:rsidR="009D36CC">
              <w:rPr>
                <w:bCs/>
                <w:snapToGrid w:val="0"/>
                <w:sz w:val="20"/>
                <w:szCs w:val="20"/>
                <w:lang w:eastAsia="ko-KR"/>
              </w:rPr>
              <w:t xml:space="preserve">on </w:t>
            </w:r>
            <w:r>
              <w:rPr>
                <w:bCs/>
                <w:snapToGrid w:val="0"/>
                <w:sz w:val="20"/>
                <w:szCs w:val="20"/>
                <w:lang w:eastAsia="ko-KR"/>
              </w:rPr>
              <w:t xml:space="preserve">the </w:t>
            </w:r>
            <w:r w:rsidR="009D36CC">
              <w:rPr>
                <w:bCs/>
                <w:snapToGrid w:val="0"/>
                <w:sz w:val="20"/>
                <w:szCs w:val="20"/>
                <w:lang w:eastAsia="ko-KR"/>
              </w:rPr>
              <w:t>use cases and potential service requirements for future VTS over IMT-2030 in terms of the communication system</w:t>
            </w:r>
          </w:p>
        </w:tc>
      </w:tr>
      <w:tr w:rsidR="00A77C67" w:rsidRPr="007810AA" w14:paraId="6BCE9B32" w14:textId="77777777" w:rsidTr="00CD6E18">
        <w:trPr>
          <w:cantSplit/>
          <w:trHeight w:val="402"/>
        </w:trPr>
        <w:tc>
          <w:tcPr>
            <w:tcW w:w="2235" w:type="dxa"/>
          </w:tcPr>
          <w:p w14:paraId="272545B3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Compelling need</w:t>
            </w:r>
          </w:p>
          <w:p w14:paraId="5BEFA73D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(Describe briefly why this task should be included in the Work Programme)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1FED1B1" w14:textId="600951FD" w:rsidR="007C6B3D" w:rsidRPr="004610F7" w:rsidRDefault="001E5D9B" w:rsidP="001E5D9B">
            <w:pPr>
              <w:pStyle w:val="afa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0"/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</w:pPr>
            <w:r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ITU-R WP 5D 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reached a consensus in June 2023 on</w:t>
            </w:r>
            <w:r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a draft new Recommendation titled "Framework and Overall Objectives for the Future Development of IMT for 2030 and Beyond</w:t>
            </w:r>
            <w:r w:rsidR="00C355AE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,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” </w:t>
            </w:r>
            <w:r w:rsidR="00C355AE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which is now under consideration as a cornerstone for 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standardiz</w:t>
            </w:r>
            <w:r w:rsidR="00C355AE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ing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the next generation of International Mobile Telecommunications (IMT) standards.</w:t>
            </w:r>
          </w:p>
          <w:p w14:paraId="69DDE1DF" w14:textId="609B45E1" w:rsidR="007C6B3D" w:rsidRPr="004610F7" w:rsidRDefault="00C355AE" w:rsidP="001E5D9B">
            <w:pPr>
              <w:pStyle w:val="afa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0"/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In addition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,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3GP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P, 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particularly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SA WG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1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0D1CB8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responsible for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standardizing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use case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and</w:t>
            </w:r>
            <w:r w:rsidR="00ED26B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service requirement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</w:t>
            </w:r>
            <w:r w:rsidR="000D1CB8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within the </w:t>
            </w:r>
            <w:r w:rsidR="000D1CB8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broader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3GPP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ecosystem,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is expected to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commence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discussion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on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the timeline and content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for</w:t>
            </w:r>
            <w:r w:rsidR="00DA394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Stage 1 standardization for Release 20</w:t>
            </w:r>
            <w:r w:rsidR="000D1CB8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(seen as the initial version of 3GPP specifications for IMT-2030)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in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the end of 2023</w:t>
            </w:r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. </w:t>
            </w:r>
            <w:proofErr w:type="gramStart"/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A</w:t>
            </w:r>
            <w:proofErr w:type="gramEnd"/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approval </w:t>
            </w:r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decision for feasibility studies is anticipated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in</w:t>
            </w:r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the first half of 2024, with the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objective of shaping beyond 5G system aligned with IMT-2030 framework by </w:t>
            </w:r>
            <w:r w:rsidR="000D1CB8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developing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pertinent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use cases and service requirements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within the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context of 3GPP standardization</w:t>
            </w:r>
            <w:r w:rsidR="000A5F8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.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</w:p>
          <w:p w14:paraId="2B0164D8" w14:textId="3FD4A2F4" w:rsidR="007C6B3D" w:rsidRPr="004610F7" w:rsidRDefault="000D1CB8" w:rsidP="001E5D9B">
            <w:pPr>
              <w:pStyle w:val="afa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0"/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Furthermore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3GPP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is </w:t>
            </w:r>
            <w:r w:rsidR="0047569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expected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to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continue to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cater to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various industries’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demands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for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digital transformation through 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communication 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products and solutions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based on 3GPP standards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, </w:t>
            </w:r>
            <w:proofErr w:type="gramStart"/>
            <w:r w:rsidR="000C53C2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similar </w:t>
            </w:r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to</w:t>
            </w:r>
            <w:proofErr w:type="gramEnd"/>
            <w:r w:rsidR="0030063F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its role in 5G standardization.</w:t>
            </w:r>
            <w:r w:rsidR="00FB3583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Th</w:t>
            </w:r>
            <w:r w:rsidR="007E516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ese efforts will incorporate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inputs </w:t>
            </w:r>
            <w:r w:rsidR="007E516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stemmed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from </w:t>
            </w:r>
            <w:r w:rsidR="0057764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insights and market </w:t>
            </w:r>
            <w:r w:rsidR="007E516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demands</w:t>
            </w:r>
            <w:r w:rsidR="0057764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provided by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these industries</w:t>
            </w:r>
            <w:r w:rsidR="007E516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,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7E5160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integrating them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into the </w:t>
            </w:r>
            <w:r w:rsidR="00577649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3GPP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standardization process.</w:t>
            </w:r>
          </w:p>
          <w:p w14:paraId="13EFA661" w14:textId="29D5AD47" w:rsidR="00A15333" w:rsidRPr="001E5D9B" w:rsidRDefault="00577649" w:rsidP="001E5D9B">
            <w:pPr>
              <w:pStyle w:val="afa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0"/>
              <w:rPr>
                <w:rFonts w:eastAsia="맑은 고딕"/>
                <w:bCs/>
                <w:iCs/>
                <w:snapToGrid w:val="0"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Hence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, it is </w:t>
            </w:r>
            <w:r w:rsidR="004610F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imperative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to promptly </w:t>
            </w:r>
            <w:r w:rsidR="004610F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formulate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use cases and service requirements </w:t>
            </w:r>
            <w:r w:rsidR="004610F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including regulatory aspects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for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</w:t>
            </w:r>
            <w:r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future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VTS</w:t>
            </w:r>
            <w:r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over IMT-2030</w:t>
            </w:r>
            <w:r w:rsidR="004610F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. These inputs will </w:t>
            </w:r>
            <w:r w:rsidR="007E6FF5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play a vital role in the maritime sector’s involvement</w:t>
            </w:r>
            <w:r w:rsidR="004610F7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in 3GPP standardization efforts,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aligning with the 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3GPP SA1 </w:t>
            </w:r>
            <w:r w:rsidR="001E5D9B" w:rsidRPr="001E5D9B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timeline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for studies and works 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starting 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from Release 20 onward</w:t>
            </w:r>
            <w:r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 xml:space="preserve"> for ITU-R IMT-2030</w:t>
            </w:r>
            <w:r w:rsidR="007C6B3D">
              <w:rPr>
                <w:rFonts w:eastAsia="맑은 고딕"/>
                <w:bCs/>
                <w:iCs/>
                <w:snapToGrid w:val="0"/>
                <w:sz w:val="20"/>
                <w:szCs w:val="20"/>
                <w:lang w:eastAsia="ko-KR"/>
              </w:rPr>
              <w:t>.</w:t>
            </w:r>
          </w:p>
        </w:tc>
      </w:tr>
      <w:tr w:rsidR="00A77C67" w:rsidRPr="007810AA" w14:paraId="3F29650A" w14:textId="77777777" w:rsidTr="00CD6E18">
        <w:trPr>
          <w:cantSplit/>
          <w:trHeight w:val="615"/>
        </w:trPr>
        <w:tc>
          <w:tcPr>
            <w:tcW w:w="2235" w:type="dxa"/>
          </w:tcPr>
          <w:p w14:paraId="7024C3B3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noProof/>
                <w:snapToGrid w:val="0"/>
                <w:sz w:val="20"/>
                <w:szCs w:val="20"/>
              </w:rPr>
              <w:lastRenderedPageBreak/>
              <w:t xml:space="preserve">Scope </w:t>
            </w:r>
          </w:p>
          <w:p w14:paraId="4D7491A7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7810AA">
              <w:rPr>
                <w:bCs/>
                <w:i/>
                <w:iCs/>
                <w:noProof/>
                <w:snapToGrid w:val="0"/>
                <w:sz w:val="16"/>
                <w:szCs w:val="16"/>
              </w:rPr>
              <w:t>(Describe key items to be taken into account as well as what is not included)</w:t>
            </w:r>
          </w:p>
        </w:tc>
        <w:tc>
          <w:tcPr>
            <w:tcW w:w="7371" w:type="dxa"/>
            <w:gridSpan w:val="3"/>
          </w:tcPr>
          <w:p w14:paraId="0C04959A" w14:textId="77777777" w:rsidR="00A77C67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 xml:space="preserve">In Scope: </w:t>
            </w:r>
          </w:p>
          <w:p w14:paraId="54BE803C" w14:textId="3521AB6C" w:rsidR="00793D5F" w:rsidRPr="007810AA" w:rsidRDefault="00793D5F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Cs/>
                <w:iCs/>
                <w:snapToGrid w:val="0"/>
                <w:sz w:val="20"/>
                <w:szCs w:val="20"/>
              </w:rPr>
              <w:t xml:space="preserve">Development of use cases and service requirements including regulatory aspects for future VTS over </w:t>
            </w:r>
            <w:r w:rsidR="00904777">
              <w:rPr>
                <w:bCs/>
                <w:iCs/>
                <w:snapToGrid w:val="0"/>
                <w:sz w:val="20"/>
                <w:szCs w:val="20"/>
              </w:rPr>
              <w:t>IMT-2030 (beyond 5G)</w:t>
            </w:r>
            <w:r w:rsidR="002329B7">
              <w:rPr>
                <w:bCs/>
                <w:iCs/>
                <w:snapToGrid w:val="0"/>
                <w:sz w:val="20"/>
                <w:szCs w:val="20"/>
              </w:rPr>
              <w:t xml:space="preserve"> to formulate inputs as served for incorporating demands of VTS related stakeholders into 3GPP standardization for IMT-2030 (beyond 5G).</w:t>
            </w:r>
          </w:p>
          <w:p w14:paraId="26EBF7EF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Out of scope:</w:t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  <w:p w14:paraId="45934E23" w14:textId="6F471F80" w:rsidR="00A77C67" w:rsidRPr="008148A0" w:rsidRDefault="006B5A0A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 w:rsidRPr="00EF7BB4">
              <w:rPr>
                <w:bCs/>
                <w:iCs/>
                <w:snapToGrid w:val="0"/>
                <w:sz w:val="20"/>
                <w:szCs w:val="20"/>
                <w:lang w:eastAsia="ko-KR"/>
              </w:rPr>
              <w:t>[TBD]</w:t>
            </w:r>
          </w:p>
        </w:tc>
      </w:tr>
      <w:tr w:rsidR="00A77C67" w:rsidRPr="007810AA" w14:paraId="7B97DAC3" w14:textId="77777777" w:rsidTr="00CD6E18">
        <w:trPr>
          <w:cantSplit/>
          <w:trHeight w:val="1399"/>
        </w:trPr>
        <w:tc>
          <w:tcPr>
            <w:tcW w:w="2235" w:type="dxa"/>
          </w:tcPr>
          <w:p w14:paraId="3215FFAF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Brief and concise description of the work to be undertaken and programme mile</w:t>
            </w: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3"/>
          </w:tcPr>
          <w:p w14:paraId="10FEA841" w14:textId="77777777" w:rsidR="00A77C67" w:rsidRDefault="00A77C67" w:rsidP="00CD6E18">
            <w:pPr>
              <w:pStyle w:val="30"/>
              <w:spacing w:before="60"/>
              <w:ind w:left="0"/>
              <w:jc w:val="both"/>
              <w:rPr>
                <w:i w:val="0"/>
                <w:sz w:val="20"/>
              </w:rPr>
            </w:pPr>
            <w:r w:rsidRPr="007810AA">
              <w:rPr>
                <w:i w:val="0"/>
                <w:sz w:val="20"/>
              </w:rPr>
              <w:t xml:space="preserve">Key milestones for completing the task include: </w:t>
            </w:r>
          </w:p>
          <w:p w14:paraId="168C9E5A" w14:textId="77777777" w:rsidR="00122943" w:rsidRPr="007810AA" w:rsidRDefault="00122943" w:rsidP="00122943">
            <w:pPr>
              <w:pStyle w:val="30"/>
              <w:spacing w:before="60"/>
              <w:ind w:left="0"/>
              <w:jc w:val="both"/>
              <w:rPr>
                <w:i w:val="0"/>
                <w:sz w:val="20"/>
              </w:rPr>
            </w:pP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9"/>
              <w:gridCol w:w="2550"/>
            </w:tblGrid>
            <w:tr w:rsidR="00122943" w14:paraId="40D74BF9" w14:textId="77777777" w:rsidTr="00FC3571">
              <w:tc>
                <w:tcPr>
                  <w:tcW w:w="4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9F89E" w14:textId="77777777" w:rsidR="00122943" w:rsidRDefault="00122943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  <w:lang w:eastAsia="en-GB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Initial version of use cases and potential requirements for future VTS over IMT-2030 (beyond 5G)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39426" w14:textId="09D3DC26" w:rsidR="00122943" w:rsidRPr="00EF7BB4" w:rsidRDefault="00424B0C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</w:pP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[</w:t>
                  </w:r>
                  <w:r w:rsidR="00533E37"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TBD</w:t>
                  </w: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]</w:t>
                  </w:r>
                </w:p>
              </w:tc>
            </w:tr>
            <w:tr w:rsidR="00122943" w14:paraId="0FFE57E4" w14:textId="77777777" w:rsidTr="00FC3571">
              <w:tc>
                <w:tcPr>
                  <w:tcW w:w="4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A64F4" w14:textId="609686B5" w:rsidR="00122943" w:rsidRPr="008D01D8" w:rsidRDefault="00CE57C5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Second</w:t>
                  </w:r>
                  <w:r w:rsidR="00122943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 xml:space="preserve"> version of use cases and potential requirements for future VTS over IMT-2030 (beyond 5G)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FA1C8" w14:textId="7093884F" w:rsidR="00122943" w:rsidRPr="00EF7BB4" w:rsidRDefault="00424B0C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</w:pP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[</w:t>
                  </w:r>
                  <w:r w:rsidR="00533E37"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TBD</w:t>
                  </w: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]</w:t>
                  </w:r>
                </w:p>
              </w:tc>
            </w:tr>
            <w:tr w:rsidR="00122943" w14:paraId="3F5017CA" w14:textId="77777777" w:rsidTr="00FC3571">
              <w:tc>
                <w:tcPr>
                  <w:tcW w:w="4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E7E53" w14:textId="77777777" w:rsidR="00122943" w:rsidRDefault="00122943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Times New Roman"/>
                      <w:bCs/>
                      <w:iCs/>
                      <w:snapToGrid w:val="0"/>
                      <w:sz w:val="18"/>
                      <w:szCs w:val="18"/>
                      <w:lang w:eastAsia="en-GB"/>
                    </w:rPr>
                  </w:pPr>
                  <w:r>
                    <w:rPr>
                      <w:bCs/>
                      <w:iCs/>
                      <w:snapToGrid w:val="0"/>
                      <w:sz w:val="18"/>
                      <w:szCs w:val="18"/>
                    </w:rPr>
                    <w:t>Draft approved by Council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10E58" w14:textId="67AD52E4" w:rsidR="00122943" w:rsidRPr="00EF7BB4" w:rsidRDefault="00424B0C" w:rsidP="00122943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20" w:after="120"/>
                    <w:jc w:val="both"/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</w:pP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[</w:t>
                  </w:r>
                  <w:r w:rsidR="00533E37"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TBD</w:t>
                  </w:r>
                  <w:r w:rsidRPr="00EF7BB4">
                    <w:rPr>
                      <w:rFonts w:eastAsia="맑은 고딕"/>
                      <w:bCs/>
                      <w:iCs/>
                      <w:snapToGrid w:val="0"/>
                      <w:sz w:val="18"/>
                      <w:szCs w:val="18"/>
                      <w:lang w:eastAsia="ko-KR"/>
                    </w:rPr>
                    <w:t>]</w:t>
                  </w:r>
                </w:p>
              </w:tc>
            </w:tr>
          </w:tbl>
          <w:p w14:paraId="311DF96F" w14:textId="1A489C3E" w:rsidR="001E3A60" w:rsidRPr="001E3A60" w:rsidRDefault="001E3A60" w:rsidP="001E3A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  <w:lang w:eastAsia="ko-KR"/>
              </w:rPr>
            </w:pPr>
            <w:r w:rsidRPr="001E3A60">
              <w:rPr>
                <w:bCs/>
                <w:iCs/>
                <w:snapToGrid w:val="0"/>
                <w:sz w:val="20"/>
                <w:szCs w:val="20"/>
                <w:lang w:eastAsia="ko-KR"/>
              </w:rPr>
              <w:t xml:space="preserve">NOTE1: The specified milestones are aimed at developing crucial inputs that will actively engage the maritime sector in 3GPP's standardization </w:t>
            </w:r>
            <w:r>
              <w:rPr>
                <w:bCs/>
                <w:iCs/>
                <w:snapToGrid w:val="0"/>
                <w:sz w:val="20"/>
                <w:szCs w:val="20"/>
                <w:lang w:eastAsia="ko-KR"/>
              </w:rPr>
              <w:t>efforts</w:t>
            </w:r>
            <w:r w:rsidRPr="001E3A60">
              <w:rPr>
                <w:bCs/>
                <w:iCs/>
                <w:snapToGrid w:val="0"/>
                <w:sz w:val="20"/>
                <w:szCs w:val="20"/>
                <w:lang w:eastAsia="ko-KR"/>
              </w:rPr>
              <w:t xml:space="preserve"> for IMT-2030 (beyond 5G). The timeline within IALA may require synchronization with 3GPP's timeline.</w:t>
            </w:r>
          </w:p>
          <w:p w14:paraId="14898AA0" w14:textId="29C46A27" w:rsidR="001E3A60" w:rsidRPr="001E3A60" w:rsidRDefault="001E3A60" w:rsidP="001E3A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  <w:lang w:val="en-US" w:eastAsia="ko-KR"/>
              </w:rPr>
            </w:pPr>
            <w:r w:rsidRPr="001E3A60">
              <w:rPr>
                <w:bCs/>
                <w:iCs/>
                <w:snapToGrid w:val="0"/>
                <w:sz w:val="20"/>
                <w:szCs w:val="20"/>
                <w:lang w:eastAsia="ko-KR"/>
              </w:rPr>
              <w:t xml:space="preserve">NOTE2: This task may need to be conducted in phases to yield task outcomes that </w:t>
            </w:r>
            <w:r>
              <w:rPr>
                <w:bCs/>
                <w:iCs/>
                <w:snapToGrid w:val="0"/>
                <w:sz w:val="20"/>
                <w:szCs w:val="20"/>
                <w:lang w:eastAsia="ko-KR"/>
              </w:rPr>
              <w:t>provide</w:t>
            </w:r>
            <w:r w:rsidRPr="001E3A60">
              <w:rPr>
                <w:bCs/>
                <w:iCs/>
                <w:snapToGrid w:val="0"/>
                <w:sz w:val="20"/>
                <w:szCs w:val="20"/>
                <w:lang w:eastAsia="ko-KR"/>
              </w:rPr>
              <w:t xml:space="preserve"> pertinent inputs for future VTS over IMT-2030 (beyond 5G) into 3GPP's standardization process, aligning with the release timeline.</w:t>
            </w:r>
          </w:p>
        </w:tc>
      </w:tr>
      <w:tr w:rsidR="00A77C67" w:rsidRPr="007810AA" w14:paraId="20D97FD7" w14:textId="77777777" w:rsidTr="00CD6E18">
        <w:trPr>
          <w:cantSplit/>
          <w:trHeight w:val="659"/>
        </w:trPr>
        <w:tc>
          <w:tcPr>
            <w:tcW w:w="2235" w:type="dxa"/>
          </w:tcPr>
          <w:p w14:paraId="0BB0655A" w14:textId="77777777" w:rsidR="00A77C67" w:rsidRPr="00EF7BB4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EF7BB4">
              <w:rPr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371" w:type="dxa"/>
            <w:gridSpan w:val="3"/>
          </w:tcPr>
          <w:p w14:paraId="092CE093" w14:textId="77777777" w:rsidR="00A77C67" w:rsidRPr="00EF7BB4" w:rsidRDefault="00A77C67" w:rsidP="00CD6E18">
            <w:pPr>
              <w:pStyle w:val="30"/>
              <w:spacing w:before="60"/>
              <w:ind w:left="0"/>
              <w:jc w:val="both"/>
              <w:rPr>
                <w:sz w:val="20"/>
              </w:rPr>
            </w:pPr>
            <w:r w:rsidRPr="00EF7BB4">
              <w:rPr>
                <w:sz w:val="20"/>
              </w:rPr>
              <w:t>Session number:</w:t>
            </w:r>
          </w:p>
          <w:p w14:paraId="19B027B2" w14:textId="50C776D7" w:rsidR="00A77C67" w:rsidRPr="00EF7BB4" w:rsidRDefault="00BB336E" w:rsidP="00CD6E18">
            <w:pPr>
              <w:pStyle w:val="30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60"/>
              <w:ind w:left="244"/>
              <w:jc w:val="both"/>
              <w:rPr>
                <w:sz w:val="20"/>
              </w:rPr>
            </w:pP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63B1520B" wp14:editId="24A55B98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229699881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F0B90" w14:textId="77777777" w:rsidR="00BB336E" w:rsidRPr="007810AA" w:rsidRDefault="00BB336E" w:rsidP="00A77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1520B" id="Rectangle 365" o:spid="_x0000_s1026" style="position:absolute;left:0;text-align:left;margin-left:295.95pt;margin-top:13.3pt;width:21.6pt;height:21.6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HIDAIAACA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">
                      <v:textbox>
                        <w:txbxContent>
                          <w:p w14:paraId="355F0B90" w14:textId="77777777" w:rsidR="00BB336E" w:rsidRPr="007810AA" w:rsidRDefault="00BB336E" w:rsidP="00A77C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76B7A9C3" wp14:editId="7EF88BFB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8890" t="10160" r="12065" b="10795"/>
                      <wp:wrapNone/>
                      <wp:docPr id="948261419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A3343" w14:textId="38C2B124" w:rsidR="00BB336E" w:rsidRPr="005F1945" w:rsidRDefault="00BB336E" w:rsidP="00A77C67">
                                  <w:pPr>
                                    <w:rPr>
                                      <w:rFonts w:hint="eastAsia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nl-NL" w:eastAsia="ko-K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7A9C3" id="Rectangle 360" o:spid="_x0000_s1027" style="position:absolute;left:0;text-align:left;margin-left:50.8pt;margin-top:13.3pt;width:21.6pt;height:21.6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yXDw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">
                      <v:textbox>
                        <w:txbxContent>
                          <w:p w14:paraId="593A3343" w14:textId="38C2B124" w:rsidR="00BB336E" w:rsidRPr="005F1945" w:rsidRDefault="00BB336E" w:rsidP="00A77C67">
                            <w:pPr>
                              <w:rPr>
                                <w:rFonts w:hint="eastAsia"/>
                                <w:lang w:val="nl-NL" w:eastAsia="ko-KR"/>
                              </w:rPr>
                            </w:pPr>
                            <w:r>
                              <w:rPr>
                                <w:rFonts w:hint="eastAsia"/>
                                <w:lang w:val="nl-NL" w:eastAsia="ko-KR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201F1CFD" wp14:editId="64A7D2A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437725581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60B9C" w14:textId="3CFA5AE4" w:rsidR="00BB336E" w:rsidRPr="005F1945" w:rsidRDefault="00BB336E" w:rsidP="00A77C67">
                                  <w:pPr>
                                    <w:rPr>
                                      <w:rFonts w:hint="eastAsia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nl-NL" w:eastAsia="ko-KR"/>
                                    </w:rPr>
                                    <w:t>x</w:t>
                                  </w:r>
                                </w:p>
                                <w:p w14:paraId="076844AE" w14:textId="77777777" w:rsidR="00BB336E" w:rsidRDefault="00BB336E" w:rsidP="00A77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F1CFD" id="Rectangle 361" o:spid="_x0000_s1028" style="position:absolute;left:0;text-align:left;margin-left:96pt;margin-top:13.3pt;width:21.6pt;height:21.6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J5EA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">
                      <v:textbox>
                        <w:txbxContent>
                          <w:p w14:paraId="6F360B9C" w14:textId="3CFA5AE4" w:rsidR="00BB336E" w:rsidRPr="005F1945" w:rsidRDefault="00BB336E" w:rsidP="00A77C67">
                            <w:pPr>
                              <w:rPr>
                                <w:rFonts w:hint="eastAsia"/>
                                <w:lang w:val="nl-NL" w:eastAsia="ko-KR"/>
                              </w:rPr>
                            </w:pPr>
                            <w:r>
                              <w:rPr>
                                <w:rFonts w:hint="eastAsia"/>
                                <w:lang w:val="nl-NL" w:eastAsia="ko-KR"/>
                              </w:rPr>
                              <w:t>x</w:t>
                            </w:r>
                          </w:p>
                          <w:p w14:paraId="076844AE" w14:textId="77777777" w:rsidR="00BB336E" w:rsidRDefault="00BB336E" w:rsidP="00A77C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154A1C9A" wp14:editId="57380D0C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1765202347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0D70" w14:textId="77777777" w:rsidR="00BB336E" w:rsidRPr="005F1945" w:rsidRDefault="00BB336E" w:rsidP="00A77C67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5E88615F" w14:textId="77777777" w:rsidR="00BB336E" w:rsidRDefault="00BB336E" w:rsidP="00A77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A1C9A" id="Rectangle 362" o:spid="_x0000_s1029" style="position:absolute;left:0;text-align:left;margin-left:141.2pt;margin-top:13.3pt;width:21.6pt;height:21.6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">
                      <v:textbox>
                        <w:txbxContent>
                          <w:p w14:paraId="3FD80D70" w14:textId="77777777" w:rsidR="00BB336E" w:rsidRPr="005F1945" w:rsidRDefault="00BB336E" w:rsidP="00A77C6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E88615F" w14:textId="77777777" w:rsidR="00BB336E" w:rsidRDefault="00BB336E" w:rsidP="00A77C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1C595BAE" wp14:editId="2B1EDF47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1858981925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45858" w14:textId="77777777" w:rsidR="00BB336E" w:rsidRDefault="00BB336E" w:rsidP="00A77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95BAE" id="Rectangle 363" o:spid="_x0000_s1030" style="position:absolute;left:0;text-align:left;margin-left:188.95pt;margin-top:13.3pt;width:21.6pt;height:21.6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5+EQ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">
                      <v:textbox>
                        <w:txbxContent>
                          <w:p w14:paraId="40A45858" w14:textId="77777777" w:rsidR="00BB336E" w:rsidRDefault="00BB336E" w:rsidP="00A77C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5A68820E" wp14:editId="76523610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784919607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BF7B3" w14:textId="77777777" w:rsidR="00BB336E" w:rsidRPr="007810AA" w:rsidRDefault="00BB336E" w:rsidP="00A77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8820E" id="Rectangle 364" o:spid="_x0000_s1031" style="position:absolute;left:0;text-align:left;margin-left:241.9pt;margin-top:13.3pt;width:21.6pt;height:21.6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uSEQ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">
                      <v:textbox>
                        <w:txbxContent>
                          <w:p w14:paraId="0BDBF7B3" w14:textId="77777777" w:rsidR="00BB336E" w:rsidRPr="007810AA" w:rsidRDefault="00BB336E" w:rsidP="00A77C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4AF101FE" wp14:editId="1AE6429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5080" t="10160" r="6350" b="10795"/>
                      <wp:wrapNone/>
                      <wp:docPr id="1213141075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A1459" w14:textId="5911D79C" w:rsidR="00BB336E" w:rsidRPr="005F1945" w:rsidRDefault="00BB336E" w:rsidP="00A77C67">
                                  <w:pPr>
                                    <w:rPr>
                                      <w:rFonts w:hint="eastAsia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nl-NL" w:eastAsia="ko-K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101FE" id="Rectangle 366" o:spid="_x0000_s1032" style="position:absolute;left:0;text-align:left;margin-left:2.5pt;margin-top:13.3pt;width:21.6pt;height:21.6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">
                      <v:textbox>
                        <w:txbxContent>
                          <w:p w14:paraId="52FA1459" w14:textId="5911D79C" w:rsidR="00BB336E" w:rsidRPr="005F1945" w:rsidRDefault="00BB336E" w:rsidP="00A77C67">
                            <w:pPr>
                              <w:rPr>
                                <w:rFonts w:hint="eastAsia"/>
                                <w:lang w:val="nl-NL" w:eastAsia="ko-KR"/>
                              </w:rPr>
                            </w:pPr>
                            <w:r>
                              <w:rPr>
                                <w:rFonts w:hint="eastAsia"/>
                                <w:lang w:val="nl-NL" w:eastAsia="ko-KR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7BB4">
              <w:rPr>
                <w:sz w:val="20"/>
              </w:rPr>
              <w:t>01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02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03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04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05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06</w:t>
            </w:r>
            <w:r w:rsidR="00A77C67" w:rsidRPr="00EF7BB4">
              <w:rPr>
                <w:sz w:val="20"/>
              </w:rPr>
              <w:tab/>
            </w:r>
            <w:r w:rsidRPr="00EF7BB4">
              <w:rPr>
                <w:sz w:val="20"/>
              </w:rPr>
              <w:t>07</w:t>
            </w:r>
          </w:p>
          <w:p w14:paraId="15EF854C" w14:textId="77777777" w:rsidR="00A77C67" w:rsidRPr="00EF7BB4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24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</w:p>
        </w:tc>
      </w:tr>
      <w:tr w:rsidR="00A77C67" w:rsidRPr="007810AA" w14:paraId="0B46582D" w14:textId="77777777" w:rsidTr="00CD6E18">
        <w:trPr>
          <w:cantSplit/>
          <w:trHeight w:val="342"/>
        </w:trPr>
        <w:tc>
          <w:tcPr>
            <w:tcW w:w="2235" w:type="dxa"/>
            <w:shd w:val="clear" w:color="auto" w:fill="EEECE1" w:themeFill="background2"/>
          </w:tcPr>
          <w:p w14:paraId="530A1CAB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551" w:type="dxa"/>
            <w:shd w:val="clear" w:color="auto" w:fill="EEECE1" w:themeFill="background2"/>
          </w:tcPr>
          <w:p w14:paraId="45FAA37D" w14:textId="77777777" w:rsidR="00A77C67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Origins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/Input paper</w:t>
            </w:r>
          </w:p>
          <w:p w14:paraId="3B5EC44F" w14:textId="77777777" w:rsidR="00A77C67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>Who proposed the task?</w:t>
            </w:r>
          </w:p>
          <w:p w14:paraId="3D9DD2A1" w14:textId="77777777" w:rsidR="00A77C67" w:rsidRPr="00E01AE1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E01AE1">
              <w:rPr>
                <w:b/>
                <w:bCs/>
                <w:iCs/>
                <w:snapToGrid w:val="0"/>
                <w:sz w:val="20"/>
                <w:szCs w:val="20"/>
              </w:rPr>
              <w:t>Forwarded from previous work period: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EEECE1" w:themeFill="background2"/>
          </w:tcPr>
          <w:p w14:paraId="6AA652B6" w14:textId="77777777" w:rsidR="00A77C67" w:rsidRPr="00111AD5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/>
                <w:iCs/>
                <w:snapToGrid w:val="0"/>
                <w:sz w:val="16"/>
                <w:szCs w:val="16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111AD5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proofErr w:type="gramStart"/>
            <w:r w:rsidRPr="00111AD5">
              <w:rPr>
                <w:bCs/>
                <w:i/>
                <w:iCs/>
                <w:snapToGrid w:val="0"/>
                <w:sz w:val="16"/>
                <w:szCs w:val="16"/>
              </w:rPr>
              <w:t>name</w:t>
            </w:r>
            <w:proofErr w:type="gramEnd"/>
            <w:r w:rsidRPr="00111AD5">
              <w:rPr>
                <w:bCs/>
                <w:i/>
                <w:iCs/>
                <w:snapToGrid w:val="0"/>
                <w:sz w:val="16"/>
                <w:szCs w:val="16"/>
              </w:rPr>
              <w:t xml:space="preserve"> of file)</w:t>
            </w:r>
          </w:p>
          <w:p w14:paraId="09C0035C" w14:textId="77777777" w:rsidR="00A77C67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/>
                <w:iCs/>
                <w:snapToGrid w:val="0"/>
                <w:sz w:val="16"/>
                <w:szCs w:val="16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 xml:space="preserve"> 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proofErr w:type="gramStart"/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name</w:t>
            </w:r>
            <w:proofErr w:type="gramEnd"/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 xml:space="preserve"> of organisation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 xml:space="preserve">) </w:t>
            </w:r>
          </w:p>
          <w:p w14:paraId="264DA1D6" w14:textId="77777777" w:rsidR="00A77C67" w:rsidRPr="009E7538" w:rsidRDefault="00A77C67" w:rsidP="00CD6E18">
            <w:pPr>
              <w:widowControl w:val="0"/>
              <w:tabs>
                <w:tab w:val="left" w:pos="457"/>
                <w:tab w:val="left" w:pos="1875"/>
                <w:tab w:val="left" w:pos="2880"/>
              </w:tabs>
              <w:spacing w:before="300" w:after="60"/>
              <w:jc w:val="both"/>
              <w:rPr>
                <w:bCs/>
                <w:iCs/>
                <w:snapToGrid w:val="0"/>
                <w:sz w:val="16"/>
                <w:szCs w:val="16"/>
              </w:rPr>
            </w:pPr>
            <w:r w:rsidRPr="00E01AE1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3052E31B" wp14:editId="76DF606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75565</wp:posOffset>
                      </wp:positionV>
                      <wp:extent cx="190500" cy="205740"/>
                      <wp:effectExtent l="0" t="0" r="19050" b="22860"/>
                      <wp:wrapNone/>
                      <wp:docPr id="392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6F8CB" w14:textId="0AF5929D" w:rsidR="00DA06F8" w:rsidRPr="009E7538" w:rsidRDefault="008C37CB" w:rsidP="00A77C6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nl-NL" w:eastAsia="ko-KR"/>
                                    </w:rPr>
                                    <w:t>X</w:t>
                                  </w:r>
                                </w:p>
                                <w:p w14:paraId="52537483" w14:textId="77777777" w:rsidR="00DA06F8" w:rsidRPr="009E7538" w:rsidRDefault="00DA06F8" w:rsidP="00A77C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2E31B" id="_x0000_s1033" style="position:absolute;left:0;text-align:left;margin-left:71.25pt;margin-top:5.95pt;width:15pt;height:16.2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" fillcolor="#eeece1 [3214]">
                      <v:textbox>
                        <w:txbxContent>
                          <w:p w14:paraId="7E16F8CB" w14:textId="0AF5929D" w:rsidR="00DA06F8" w:rsidRPr="009E7538" w:rsidRDefault="008C37CB" w:rsidP="00A77C67">
                            <w:pPr>
                              <w:rPr>
                                <w:rFonts w:hint="eastAsia"/>
                                <w:sz w:val="16"/>
                                <w:szCs w:val="16"/>
                                <w:lang w:val="nl-NL" w:eastAsia="ko-K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NL" w:eastAsia="ko-KR"/>
                              </w:rPr>
                              <w:t>X</w:t>
                            </w:r>
                          </w:p>
                          <w:p w14:paraId="52537483" w14:textId="77777777" w:rsidR="00DA06F8" w:rsidRPr="009E7538" w:rsidRDefault="00DA06F8" w:rsidP="00A77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7538">
              <w:rPr>
                <w:noProof/>
                <w:sz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7281D782" wp14:editId="7A3587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73660</wp:posOffset>
                      </wp:positionV>
                      <wp:extent cx="190500" cy="205740"/>
                      <wp:effectExtent l="0" t="0" r="19050" b="22860"/>
                      <wp:wrapNone/>
                      <wp:docPr id="393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9ADAA" w14:textId="77777777" w:rsidR="00DA06F8" w:rsidRPr="009E7538" w:rsidRDefault="00DA06F8" w:rsidP="00A77C67">
                                  <w:p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16783810" w14:textId="77777777" w:rsidR="00DA06F8" w:rsidRPr="009E7538" w:rsidRDefault="00DA06F8" w:rsidP="00A77C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D782" id="_x0000_s1034" style="position:absolute;left:0;text-align:left;margin-left:.1pt;margin-top:5.8pt;width:15pt;height:16.2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" fillcolor="#eeece1 [3214]">
                      <v:textbox>
                        <w:txbxContent>
                          <w:p w14:paraId="66A9ADAA" w14:textId="77777777" w:rsidR="00DA06F8" w:rsidRPr="009E7538" w:rsidRDefault="00DA06F8" w:rsidP="00A77C67">
                            <w:p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16783810" w14:textId="77777777" w:rsidR="00DA06F8" w:rsidRPr="009E7538" w:rsidRDefault="00DA06F8" w:rsidP="00A77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7538">
              <w:rPr>
                <w:bCs/>
                <w:iCs/>
                <w:snapToGrid w:val="0"/>
                <w:sz w:val="20"/>
                <w:szCs w:val="20"/>
              </w:rPr>
              <w:tab/>
              <w:t>Yes</w:t>
            </w:r>
            <w:r w:rsidRPr="009E7538">
              <w:rPr>
                <w:bCs/>
                <w:iCs/>
                <w:snapToGrid w:val="0"/>
                <w:sz w:val="16"/>
                <w:szCs w:val="16"/>
              </w:rPr>
              <w:tab/>
            </w:r>
            <w:r w:rsidRPr="009E7538">
              <w:rPr>
                <w:bCs/>
                <w:iCs/>
                <w:snapToGrid w:val="0"/>
                <w:sz w:val="20"/>
                <w:szCs w:val="20"/>
              </w:rPr>
              <w:t>No</w:t>
            </w:r>
            <w:r>
              <w:rPr>
                <w:bCs/>
                <w:iCs/>
                <w:snapToGrid w:val="0"/>
                <w:sz w:val="16"/>
                <w:szCs w:val="16"/>
              </w:rPr>
              <w:tab/>
            </w:r>
          </w:p>
        </w:tc>
      </w:tr>
      <w:tr w:rsidR="00A77C67" w:rsidRPr="007810AA" w14:paraId="7D22F66F" w14:textId="77777777" w:rsidTr="00CD6E18">
        <w:trPr>
          <w:cantSplit/>
          <w:trHeight w:val="342"/>
        </w:trPr>
        <w:tc>
          <w:tcPr>
            <w:tcW w:w="2235" w:type="dxa"/>
            <w:vMerge w:val="restart"/>
            <w:shd w:val="clear" w:color="auto" w:fill="EEECE1" w:themeFill="background2"/>
          </w:tcPr>
          <w:p w14:paraId="24B16A20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454114CF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Working Group </w:t>
            </w:r>
          </w:p>
        </w:tc>
        <w:tc>
          <w:tcPr>
            <w:tcW w:w="2268" w:type="dxa"/>
            <w:shd w:val="clear" w:color="auto" w:fill="EEECE1" w:themeFill="background2"/>
          </w:tcPr>
          <w:p w14:paraId="6CC8121A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WG#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EEECE1" w:themeFill="background2"/>
          </w:tcPr>
          <w:p w14:paraId="526B6588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Comments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</w:tr>
      <w:tr w:rsidR="00A77C67" w:rsidRPr="007810AA" w14:paraId="6AF2DAD3" w14:textId="77777777" w:rsidTr="00CD6E18">
        <w:trPr>
          <w:cantSplit/>
          <w:trHeight w:val="489"/>
        </w:trPr>
        <w:tc>
          <w:tcPr>
            <w:tcW w:w="2235" w:type="dxa"/>
            <w:vMerge/>
            <w:shd w:val="clear" w:color="auto" w:fill="EEECE1" w:themeFill="background2"/>
          </w:tcPr>
          <w:p w14:paraId="4154ECF8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7213CE9E" w14:textId="0F270574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Agreed </w:t>
            </w: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 xml:space="preserve">by </w:t>
            </w:r>
            <w:r w:rsidR="008C37CB">
              <w:rPr>
                <w:b/>
                <w:bCs/>
                <w:iCs/>
                <w:snapToGrid w:val="0"/>
                <w:sz w:val="20"/>
                <w:szCs w:val="20"/>
              </w:rPr>
              <w:t>Committee</w:t>
            </w:r>
            <w:r>
              <w:rPr>
                <w:b/>
                <w:bCs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EECE1" w:themeFill="background2"/>
          </w:tcPr>
          <w:p w14:paraId="7CEA6C25" w14:textId="5B0B5280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r w:rsidR="008C37CB">
              <w:rPr>
                <w:bCs/>
                <w:i/>
                <w:iCs/>
                <w:snapToGrid w:val="0"/>
                <w:sz w:val="16"/>
                <w:szCs w:val="16"/>
              </w:rPr>
              <w:t>Committee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 xml:space="preserve"> Session)</w:t>
            </w:r>
          </w:p>
        </w:tc>
        <w:tc>
          <w:tcPr>
            <w:tcW w:w="2552" w:type="dxa"/>
            <w:shd w:val="clear" w:color="auto" w:fill="EEECE1" w:themeFill="background2"/>
          </w:tcPr>
          <w:p w14:paraId="4843C53F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Month &amp; Year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)</w:t>
            </w:r>
          </w:p>
        </w:tc>
      </w:tr>
      <w:tr w:rsidR="00A77C67" w:rsidRPr="007810AA" w14:paraId="7139B48D" w14:textId="77777777" w:rsidTr="00CD6E18">
        <w:trPr>
          <w:cantSplit/>
          <w:trHeight w:val="489"/>
        </w:trPr>
        <w:tc>
          <w:tcPr>
            <w:tcW w:w="2235" w:type="dxa"/>
            <w:vMerge/>
            <w:shd w:val="clear" w:color="auto" w:fill="EEECE1" w:themeFill="background2"/>
          </w:tcPr>
          <w:p w14:paraId="01C1C1CC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01346D61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shd w:val="clear" w:color="auto" w:fill="EEECE1" w:themeFill="background2"/>
          </w:tcPr>
          <w:p w14:paraId="5354D38B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napToGrid w:val="0"/>
                <w:sz w:val="20"/>
                <w:szCs w:val="20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(Council Session)</w:t>
            </w:r>
          </w:p>
        </w:tc>
        <w:tc>
          <w:tcPr>
            <w:tcW w:w="2552" w:type="dxa"/>
            <w:shd w:val="clear" w:color="auto" w:fill="EEECE1" w:themeFill="background2"/>
          </w:tcPr>
          <w:p w14:paraId="784459E6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(</w:t>
            </w:r>
            <w:r>
              <w:rPr>
                <w:bCs/>
                <w:i/>
                <w:iCs/>
                <w:snapToGrid w:val="0"/>
                <w:sz w:val="16"/>
                <w:szCs w:val="16"/>
              </w:rPr>
              <w:t>Month &amp; Year</w:t>
            </w:r>
            <w:r w:rsidRPr="007810AA">
              <w:rPr>
                <w:bCs/>
                <w:i/>
                <w:iCs/>
                <w:snapToGrid w:val="0"/>
                <w:sz w:val="16"/>
                <w:szCs w:val="16"/>
              </w:rPr>
              <w:t>)</w:t>
            </w:r>
          </w:p>
        </w:tc>
      </w:tr>
      <w:tr w:rsidR="00A77C67" w:rsidRPr="007810AA" w14:paraId="0C7D34CA" w14:textId="77777777" w:rsidTr="00CD6E18">
        <w:trPr>
          <w:cantSplit/>
          <w:trHeight w:val="489"/>
        </w:trPr>
        <w:tc>
          <w:tcPr>
            <w:tcW w:w="2235" w:type="dxa"/>
            <w:vMerge/>
            <w:shd w:val="clear" w:color="auto" w:fill="EEECE1" w:themeFill="background2"/>
          </w:tcPr>
          <w:p w14:paraId="4DD089EC" w14:textId="77777777" w:rsidR="00A77C67" w:rsidRPr="007810AA" w:rsidRDefault="00A77C67" w:rsidP="00CD6E1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center"/>
              <w:rPr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5447F095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napToGrid w:val="0"/>
                <w:sz w:val="20"/>
                <w:szCs w:val="20"/>
              </w:rPr>
            </w:pPr>
            <w:r w:rsidRPr="007810AA">
              <w:rPr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0" w:type="dxa"/>
            <w:gridSpan w:val="2"/>
            <w:shd w:val="clear" w:color="auto" w:fill="EEECE1" w:themeFill="background2"/>
          </w:tcPr>
          <w:p w14:paraId="66E579C4" w14:textId="77777777" w:rsidR="00A77C67" w:rsidRPr="007810AA" w:rsidRDefault="00A77C67" w:rsidP="00CD6E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napToGrid w:val="0"/>
                <w:sz w:val="20"/>
                <w:szCs w:val="20"/>
              </w:rPr>
            </w:pP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10AA">
              <w:rPr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7810AA">
              <w:rPr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8148A0">
              <w:rPr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</w:tr>
    </w:tbl>
    <w:p w14:paraId="3A5EE207" w14:textId="77777777" w:rsidR="00A77C67" w:rsidRPr="007810AA" w:rsidRDefault="00A77C67" w:rsidP="00A77C67"/>
    <w:p w14:paraId="08766BC3" w14:textId="77777777" w:rsidR="000C4DC4" w:rsidRPr="00DD096E" w:rsidRDefault="000C4DC4" w:rsidP="000C4DC4">
      <w:pPr>
        <w:rPr>
          <w:rFonts w:eastAsiaTheme="minorEastAsia"/>
        </w:rPr>
      </w:pPr>
    </w:p>
    <w:bookmarkEnd w:id="1"/>
    <w:p w14:paraId="616AF8C0" w14:textId="20BDBD6F" w:rsidR="00210D86" w:rsidRPr="00012E74" w:rsidRDefault="00210D86" w:rsidP="00012E74">
      <w:pPr>
        <w:rPr>
          <w:rFonts w:eastAsiaTheme="minorEastAsia" w:cs="Arial"/>
          <w:b/>
          <w:color w:val="1F497D" w:themeColor="text2"/>
          <w:kern w:val="28"/>
          <w:sz w:val="28"/>
          <w:lang w:eastAsia="de-DE"/>
          <w14:textFill>
            <w14:solidFill>
              <w14:schemeClr w14:val="tx2">
                <w14:lumMod w14:val="60000"/>
                <w14:lumOff w14:val="40000"/>
                <w14:lumMod w14:val="75000"/>
              </w14:schemeClr>
            </w14:solidFill>
          </w14:textFill>
        </w:rPr>
      </w:pPr>
    </w:p>
    <w:sectPr w:rsidR="00210D86" w:rsidRPr="00012E74" w:rsidSect="008C21C2">
      <w:headerReference w:type="even" r:id="rId11"/>
      <w:headerReference w:type="default" r:id="rId12"/>
      <w:head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49D0" w14:textId="77777777" w:rsidR="00917C8D" w:rsidRDefault="00917C8D" w:rsidP="00D319DD">
      <w:r>
        <w:separator/>
      </w:r>
    </w:p>
  </w:endnote>
  <w:endnote w:type="continuationSeparator" w:id="0">
    <w:p w14:paraId="47CEE9E1" w14:textId="77777777" w:rsidR="00917C8D" w:rsidRDefault="00917C8D" w:rsidP="00D3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F18C" w14:textId="77777777" w:rsidR="00917C8D" w:rsidRDefault="00917C8D" w:rsidP="00D319DD">
      <w:r>
        <w:separator/>
      </w:r>
    </w:p>
  </w:footnote>
  <w:footnote w:type="continuationSeparator" w:id="0">
    <w:p w14:paraId="73CFAAA3" w14:textId="77777777" w:rsidR="00917C8D" w:rsidRDefault="00917C8D" w:rsidP="00D3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EDC7" w14:textId="27CE2500" w:rsidR="00DA06F8" w:rsidRDefault="00DA06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DA48" w14:textId="2A6E2AEC" w:rsidR="00DA06F8" w:rsidRDefault="00DA06F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BAE" w14:textId="61F8FB50" w:rsidR="00DA06F8" w:rsidRDefault="00DA06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pStyle w:val="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9006DF"/>
    <w:multiLevelType w:val="hybridMultilevel"/>
    <w:tmpl w:val="AF525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41BDD"/>
    <w:multiLevelType w:val="hybridMultilevel"/>
    <w:tmpl w:val="536CE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21C71"/>
    <w:multiLevelType w:val="hybridMultilevel"/>
    <w:tmpl w:val="AEFCAD28"/>
    <w:lvl w:ilvl="0" w:tplc="FEE2D2BE">
      <w:start w:val="1"/>
      <w:numFmt w:val="decimal"/>
      <w:pStyle w:val="Appendix"/>
      <w:lvlText w:val="APPENDIX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5ACC"/>
    <w:multiLevelType w:val="multilevel"/>
    <w:tmpl w:val="05245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7C776D"/>
    <w:multiLevelType w:val="multilevel"/>
    <w:tmpl w:val="81981BFE"/>
    <w:lvl w:ilvl="0">
      <w:start w:val="1"/>
      <w:numFmt w:val="decimal"/>
      <w:pStyle w:val="Agend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genda2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pStyle w:val="Agenda3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7" w15:restartNumberingAfterBreak="0">
    <w:nsid w:val="06CF5E31"/>
    <w:multiLevelType w:val="hybridMultilevel"/>
    <w:tmpl w:val="9A5C3C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E70DB2"/>
    <w:multiLevelType w:val="hybridMultilevel"/>
    <w:tmpl w:val="50A65B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A3189C"/>
    <w:multiLevelType w:val="multilevel"/>
    <w:tmpl w:val="7D0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722E08"/>
    <w:multiLevelType w:val="hybridMultilevel"/>
    <w:tmpl w:val="303E0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470DB"/>
    <w:multiLevelType w:val="multilevel"/>
    <w:tmpl w:val="E1AE771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pStyle w:val="Agenda30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E2B2C9B"/>
    <w:multiLevelType w:val="hybridMultilevel"/>
    <w:tmpl w:val="D9BA5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1D304A6"/>
    <w:multiLevelType w:val="hybridMultilevel"/>
    <w:tmpl w:val="29983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446D7A"/>
    <w:multiLevelType w:val="hybridMultilevel"/>
    <w:tmpl w:val="DAA4768A"/>
    <w:lvl w:ilvl="0" w:tplc="8E94689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13B237F6"/>
    <w:multiLevelType w:val="hybridMultilevel"/>
    <w:tmpl w:val="1C007B74"/>
    <w:lvl w:ilvl="0" w:tplc="0ED8E20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13CC2B34"/>
    <w:multiLevelType w:val="hybridMultilevel"/>
    <w:tmpl w:val="5F327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0D672C"/>
    <w:multiLevelType w:val="hybridMultilevel"/>
    <w:tmpl w:val="F698DDB0"/>
    <w:lvl w:ilvl="0" w:tplc="97C87C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17682733"/>
    <w:multiLevelType w:val="hybridMultilevel"/>
    <w:tmpl w:val="AA5881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215CA"/>
    <w:multiLevelType w:val="hybridMultilevel"/>
    <w:tmpl w:val="6F22FDBE"/>
    <w:lvl w:ilvl="0" w:tplc="1004B170">
      <w:start w:val="1"/>
      <w:numFmt w:val="bullet"/>
      <w:pStyle w:val="Bullet6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BF5300"/>
    <w:multiLevelType w:val="hybridMultilevel"/>
    <w:tmpl w:val="BEDCB1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D66AC"/>
    <w:multiLevelType w:val="hybridMultilevel"/>
    <w:tmpl w:val="FDBA5362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1C31358C"/>
    <w:multiLevelType w:val="hybridMultilevel"/>
    <w:tmpl w:val="04D00810"/>
    <w:lvl w:ilvl="0" w:tplc="8E46B316">
      <w:start w:val="1"/>
      <w:numFmt w:val="decimal"/>
      <w:lvlText w:val="%1."/>
      <w:lvlJc w:val="left"/>
      <w:pPr>
        <w:ind w:left="722" w:hanging="516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4" w15:restartNumberingAfterBreak="0">
    <w:nsid w:val="1E195B17"/>
    <w:multiLevelType w:val="hybridMultilevel"/>
    <w:tmpl w:val="6F48B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05A4570"/>
    <w:multiLevelType w:val="hybridMultilevel"/>
    <w:tmpl w:val="4C688678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0674FE9"/>
    <w:multiLevelType w:val="multilevel"/>
    <w:tmpl w:val="2C88A404"/>
    <w:lvl w:ilvl="0">
      <w:start w:val="1"/>
      <w:numFmt w:val="decimal"/>
      <w:pStyle w:val="AgendaItem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23181AE2"/>
    <w:multiLevelType w:val="hybridMultilevel"/>
    <w:tmpl w:val="1C4272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60C73"/>
    <w:multiLevelType w:val="hybridMultilevel"/>
    <w:tmpl w:val="255A3A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4A4879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26705A56"/>
    <w:multiLevelType w:val="hybridMultilevel"/>
    <w:tmpl w:val="96E2F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2430B5"/>
    <w:multiLevelType w:val="hybridMultilevel"/>
    <w:tmpl w:val="7A7C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3" w15:restartNumberingAfterBreak="0">
    <w:nsid w:val="288956DA"/>
    <w:multiLevelType w:val="multilevel"/>
    <w:tmpl w:val="D8EEB69E"/>
    <w:lvl w:ilvl="0">
      <w:start w:val="1"/>
      <w:numFmt w:val="decimal"/>
      <w:pStyle w:val="AgendaItem1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gendaItem2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AEA03C6"/>
    <w:multiLevelType w:val="hybridMultilevel"/>
    <w:tmpl w:val="55D092B2"/>
    <w:lvl w:ilvl="0" w:tplc="523C496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B47D92"/>
    <w:multiLevelType w:val="hybridMultilevel"/>
    <w:tmpl w:val="303CD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35782C"/>
    <w:multiLevelType w:val="hybridMultilevel"/>
    <w:tmpl w:val="EEF010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2607A0"/>
    <w:multiLevelType w:val="multilevel"/>
    <w:tmpl w:val="836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326E5844"/>
    <w:multiLevelType w:val="hybridMultilevel"/>
    <w:tmpl w:val="C4DA73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3423917"/>
    <w:multiLevelType w:val="multilevel"/>
    <w:tmpl w:val="74369B8A"/>
    <w:lvl w:ilvl="0">
      <w:start w:val="1"/>
      <w:numFmt w:val="decimal"/>
      <w:pStyle w:val="List1"/>
      <w:lvlText w:val="%1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pStyle w:val="List1indent"/>
      <w:lvlText w:val="%2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pStyle w:val="List1indent2"/>
      <w:lvlText w:val="%3"/>
      <w:lvlJc w:val="left"/>
      <w:pPr>
        <w:ind w:left="1701" w:hanging="567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38002BF"/>
    <w:multiLevelType w:val="hybridMultilevel"/>
    <w:tmpl w:val="62C4735C"/>
    <w:lvl w:ilvl="0" w:tplc="0E121086">
      <w:start w:val="1"/>
      <w:numFmt w:val="bullet"/>
      <w:pStyle w:val="Bullet5"/>
      <w:lvlText w:val="▫"/>
      <w:lvlJc w:val="left"/>
      <w:pPr>
        <w:ind w:left="35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346E15AE"/>
    <w:multiLevelType w:val="multilevel"/>
    <w:tmpl w:val="344A87C2"/>
    <w:lvl w:ilvl="0">
      <w:start w:val="1"/>
      <w:numFmt w:val="decimal"/>
      <w:pStyle w:val="Task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5885129"/>
    <w:multiLevelType w:val="hybridMultilevel"/>
    <w:tmpl w:val="AC78F752"/>
    <w:lvl w:ilvl="0" w:tplc="E10ACC36">
      <w:start w:val="1"/>
      <w:numFmt w:val="bullet"/>
      <w:lvlText w:val="–"/>
      <w:lvlJc w:val="left"/>
      <w:pPr>
        <w:ind w:left="934" w:hanging="440"/>
      </w:pPr>
      <w:rPr>
        <w:rFonts w:ascii="나눔스퀘어 Bold" w:eastAsia="나눔스퀘어 Bold" w:hAnsi="나눔스퀘어 Bold" w:hint="eastAsia"/>
      </w:rPr>
    </w:lvl>
    <w:lvl w:ilvl="1" w:tplc="04090003" w:tentative="1">
      <w:start w:val="1"/>
      <w:numFmt w:val="bullet"/>
      <w:lvlText w:val=""/>
      <w:lvlJc w:val="left"/>
      <w:pPr>
        <w:ind w:left="137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4" w:hanging="440"/>
      </w:pPr>
      <w:rPr>
        <w:rFonts w:ascii="Wingdings" w:hAnsi="Wingdings" w:hint="default"/>
      </w:rPr>
    </w:lvl>
  </w:abstractNum>
  <w:abstractNum w:abstractNumId="43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787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594" w:hanging="360"/>
      </w:pPr>
    </w:lvl>
    <w:lvl w:ilvl="2" w:tplc="0809001B" w:tentative="1">
      <w:start w:val="1"/>
      <w:numFmt w:val="lowerRoman"/>
      <w:lvlText w:val="%3."/>
      <w:lvlJc w:val="right"/>
      <w:pPr>
        <w:ind w:left="9314" w:hanging="180"/>
      </w:pPr>
    </w:lvl>
    <w:lvl w:ilvl="3" w:tplc="0809000F" w:tentative="1">
      <w:start w:val="1"/>
      <w:numFmt w:val="decimal"/>
      <w:lvlText w:val="%4."/>
      <w:lvlJc w:val="left"/>
      <w:pPr>
        <w:ind w:left="10034" w:hanging="360"/>
      </w:pPr>
    </w:lvl>
    <w:lvl w:ilvl="4" w:tplc="08090019" w:tentative="1">
      <w:start w:val="1"/>
      <w:numFmt w:val="lowerLetter"/>
      <w:lvlText w:val="%5."/>
      <w:lvlJc w:val="left"/>
      <w:pPr>
        <w:ind w:left="10754" w:hanging="360"/>
      </w:pPr>
    </w:lvl>
    <w:lvl w:ilvl="5" w:tplc="0809001B" w:tentative="1">
      <w:start w:val="1"/>
      <w:numFmt w:val="lowerRoman"/>
      <w:lvlText w:val="%6."/>
      <w:lvlJc w:val="right"/>
      <w:pPr>
        <w:ind w:left="11474" w:hanging="180"/>
      </w:pPr>
    </w:lvl>
    <w:lvl w:ilvl="6" w:tplc="0809000F" w:tentative="1">
      <w:start w:val="1"/>
      <w:numFmt w:val="decimal"/>
      <w:lvlText w:val="%7."/>
      <w:lvlJc w:val="left"/>
      <w:pPr>
        <w:ind w:left="12194" w:hanging="360"/>
      </w:pPr>
    </w:lvl>
    <w:lvl w:ilvl="7" w:tplc="08090019" w:tentative="1">
      <w:start w:val="1"/>
      <w:numFmt w:val="lowerLetter"/>
      <w:lvlText w:val="%8."/>
      <w:lvlJc w:val="left"/>
      <w:pPr>
        <w:ind w:left="12914" w:hanging="360"/>
      </w:pPr>
    </w:lvl>
    <w:lvl w:ilvl="8" w:tplc="08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5" w15:restartNumberingAfterBreak="0">
    <w:nsid w:val="411E6E8D"/>
    <w:multiLevelType w:val="hybridMultilevel"/>
    <w:tmpl w:val="B3DCB28C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6" w15:restartNumberingAfterBreak="0">
    <w:nsid w:val="41F63419"/>
    <w:multiLevelType w:val="hybridMultilevel"/>
    <w:tmpl w:val="B3507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9506D4"/>
    <w:multiLevelType w:val="hybridMultilevel"/>
    <w:tmpl w:val="2A6E4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F03A8F"/>
    <w:multiLevelType w:val="hybridMultilevel"/>
    <w:tmpl w:val="A5986164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430F48EB"/>
    <w:multiLevelType w:val="hybridMultilevel"/>
    <w:tmpl w:val="5FC4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751ACD"/>
    <w:multiLevelType w:val="multilevel"/>
    <w:tmpl w:val="07B06DB2"/>
    <w:lvl w:ilvl="0">
      <w:start w:val="1"/>
      <w:numFmt w:val="decimal"/>
      <w:pStyle w:val="AnnexHead1"/>
      <w:lvlText w:val="%1"/>
      <w:lvlJc w:val="left"/>
      <w:pPr>
        <w:tabs>
          <w:tab w:val="num" w:pos="849"/>
        </w:tabs>
        <w:ind w:left="849" w:hanging="849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nnexHead2"/>
      <w:lvlText w:val="%1.%2"/>
      <w:lvlJc w:val="left"/>
      <w:pPr>
        <w:tabs>
          <w:tab w:val="num" w:pos="849"/>
        </w:tabs>
        <w:ind w:left="849" w:hanging="84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AnnexHead3"/>
      <w:lvlText w:val="%1.%2.%3"/>
      <w:lvlJc w:val="left"/>
      <w:pPr>
        <w:tabs>
          <w:tab w:val="num" w:pos="849"/>
        </w:tabs>
        <w:ind w:left="849" w:hanging="84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4"/>
      <w:lvlText w:val="%1.%2.%3.%4"/>
      <w:lvlJc w:val="left"/>
      <w:pPr>
        <w:tabs>
          <w:tab w:val="num" w:pos="1132"/>
        </w:tabs>
        <w:ind w:left="1132" w:hanging="113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"/>
        </w:tabs>
        <w:ind w:left="115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"/>
        </w:tabs>
        <w:ind w:left="129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"/>
        </w:tabs>
        <w:ind w:left="1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"/>
        </w:tabs>
        <w:ind w:left="1582" w:hanging="1584"/>
      </w:pPr>
      <w:rPr>
        <w:rFonts w:hint="default"/>
      </w:rPr>
    </w:lvl>
  </w:abstractNum>
  <w:abstractNum w:abstractNumId="51" w15:restartNumberingAfterBreak="0">
    <w:nsid w:val="44041789"/>
    <w:multiLevelType w:val="multilevel"/>
    <w:tmpl w:val="AB52D2D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B424D"/>
    <w:multiLevelType w:val="hybridMultilevel"/>
    <w:tmpl w:val="FD66EF4A"/>
    <w:lvl w:ilvl="0" w:tplc="A9606FA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86E780A"/>
    <w:multiLevelType w:val="hybridMultilevel"/>
    <w:tmpl w:val="C7967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CB44AD"/>
    <w:multiLevelType w:val="hybridMultilevel"/>
    <w:tmpl w:val="CD605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8C31DD"/>
    <w:multiLevelType w:val="hybridMultilevel"/>
    <w:tmpl w:val="CFFA38F4"/>
    <w:lvl w:ilvl="0" w:tplc="43860022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813ECB3E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7" w15:restartNumberingAfterBreak="0">
    <w:nsid w:val="4DD82A13"/>
    <w:multiLevelType w:val="hybridMultilevel"/>
    <w:tmpl w:val="D0585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0F5D8D"/>
    <w:multiLevelType w:val="hybridMultilevel"/>
    <w:tmpl w:val="72E05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7A5CC9"/>
    <w:multiLevelType w:val="hybridMultilevel"/>
    <w:tmpl w:val="C2469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EC6DE5"/>
    <w:multiLevelType w:val="hybridMultilevel"/>
    <w:tmpl w:val="00F050DC"/>
    <w:lvl w:ilvl="0" w:tplc="571C30AC">
      <w:start w:val="1"/>
      <w:numFmt w:val="decimal"/>
      <w:pStyle w:val="Workinggroup"/>
      <w:lvlText w:val="Working Group %1"/>
      <w:lvlJc w:val="left"/>
      <w:pPr>
        <w:ind w:left="360" w:hanging="360"/>
      </w:pPr>
      <w:rPr>
        <w:rFonts w:ascii="Calibri" w:hAnsi="Calibri" w:hint="default"/>
        <w:b/>
        <w:i w:val="0"/>
        <w:color w:val="365F91" w:themeColor="accent1" w:themeShade="BF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1134A4"/>
    <w:multiLevelType w:val="hybridMultilevel"/>
    <w:tmpl w:val="371803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6530654"/>
    <w:multiLevelType w:val="hybridMultilevel"/>
    <w:tmpl w:val="64E2B25A"/>
    <w:lvl w:ilvl="0" w:tplc="B9DE03F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572F6605"/>
    <w:multiLevelType w:val="hybridMultilevel"/>
    <w:tmpl w:val="2D52EE1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59A55668"/>
    <w:multiLevelType w:val="hybridMultilevel"/>
    <w:tmpl w:val="0576008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565C1C"/>
    <w:multiLevelType w:val="hybridMultilevel"/>
    <w:tmpl w:val="E9060A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AAE032A"/>
    <w:multiLevelType w:val="hybridMultilevel"/>
    <w:tmpl w:val="7FFC6428"/>
    <w:lvl w:ilvl="0" w:tplc="0874C92E">
      <w:start w:val="1"/>
      <w:numFmt w:val="bullet"/>
      <w:lvlText w:val="-"/>
      <w:lvlJc w:val="left"/>
      <w:pPr>
        <w:ind w:left="80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8" w15:restartNumberingAfterBreak="0">
    <w:nsid w:val="5B36013C"/>
    <w:multiLevelType w:val="hybridMultilevel"/>
    <w:tmpl w:val="6A3A8A94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B8C6368"/>
    <w:multiLevelType w:val="multilevel"/>
    <w:tmpl w:val="4EAC976A"/>
    <w:lvl w:ilvl="0">
      <w:start w:val="1"/>
      <w:numFmt w:val="decimal"/>
      <w:pStyle w:val="WGnumbering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5D891CB0"/>
    <w:multiLevelType w:val="hybridMultilevel"/>
    <w:tmpl w:val="6966D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EE4EDB"/>
    <w:multiLevelType w:val="hybridMultilevel"/>
    <w:tmpl w:val="CEF4F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E106928"/>
    <w:multiLevelType w:val="hybridMultilevel"/>
    <w:tmpl w:val="63F62FD4"/>
    <w:lvl w:ilvl="0" w:tplc="376ED16A">
      <w:start w:val="1"/>
      <w:numFmt w:val="bullet"/>
      <w:pStyle w:val="Bullet4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3" w15:restartNumberingAfterBreak="0">
    <w:nsid w:val="60585238"/>
    <w:multiLevelType w:val="multilevel"/>
    <w:tmpl w:val="D8C8E7F4"/>
    <w:lvl w:ilvl="0">
      <w:start w:val="1"/>
      <w:numFmt w:val="upperLetter"/>
      <w:pStyle w:val="Annex"/>
      <w:lvlText w:val="ANNEX %1"/>
      <w:lvlJc w:val="left"/>
      <w:pPr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4" w15:restartNumberingAfterBreak="0">
    <w:nsid w:val="634A582F"/>
    <w:multiLevelType w:val="hybridMultilevel"/>
    <w:tmpl w:val="71648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76" w15:restartNumberingAfterBreak="0">
    <w:nsid w:val="63754958"/>
    <w:multiLevelType w:val="hybridMultilevel"/>
    <w:tmpl w:val="F46A2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42E0365"/>
    <w:multiLevelType w:val="hybridMultilevel"/>
    <w:tmpl w:val="CA606D0C"/>
    <w:lvl w:ilvl="0" w:tplc="CFDEFE6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91688C0" w:tentative="1">
      <w:start w:val="1"/>
      <w:numFmt w:val="lowerLetter"/>
      <w:lvlText w:val="%2."/>
      <w:lvlJc w:val="left"/>
      <w:pPr>
        <w:ind w:left="1440" w:hanging="360"/>
      </w:pPr>
    </w:lvl>
    <w:lvl w:ilvl="2" w:tplc="D7BCFDE2" w:tentative="1">
      <w:start w:val="1"/>
      <w:numFmt w:val="lowerRoman"/>
      <w:lvlText w:val="%3."/>
      <w:lvlJc w:val="right"/>
      <w:pPr>
        <w:ind w:left="2160" w:hanging="180"/>
      </w:pPr>
    </w:lvl>
    <w:lvl w:ilvl="3" w:tplc="4C861F2C" w:tentative="1">
      <w:start w:val="1"/>
      <w:numFmt w:val="decimal"/>
      <w:lvlText w:val="%4."/>
      <w:lvlJc w:val="left"/>
      <w:pPr>
        <w:ind w:left="2880" w:hanging="360"/>
      </w:pPr>
    </w:lvl>
    <w:lvl w:ilvl="4" w:tplc="4F8AE1EE" w:tentative="1">
      <w:start w:val="1"/>
      <w:numFmt w:val="lowerLetter"/>
      <w:lvlText w:val="%5."/>
      <w:lvlJc w:val="left"/>
      <w:pPr>
        <w:ind w:left="3600" w:hanging="360"/>
      </w:pPr>
    </w:lvl>
    <w:lvl w:ilvl="5" w:tplc="E682B0EA" w:tentative="1">
      <w:start w:val="1"/>
      <w:numFmt w:val="lowerRoman"/>
      <w:lvlText w:val="%6."/>
      <w:lvlJc w:val="right"/>
      <w:pPr>
        <w:ind w:left="4320" w:hanging="180"/>
      </w:pPr>
    </w:lvl>
    <w:lvl w:ilvl="6" w:tplc="75965504" w:tentative="1">
      <w:start w:val="1"/>
      <w:numFmt w:val="decimal"/>
      <w:lvlText w:val="%7."/>
      <w:lvlJc w:val="left"/>
      <w:pPr>
        <w:ind w:left="5040" w:hanging="360"/>
      </w:pPr>
    </w:lvl>
    <w:lvl w:ilvl="7" w:tplc="FFAC294E" w:tentative="1">
      <w:start w:val="1"/>
      <w:numFmt w:val="lowerLetter"/>
      <w:lvlText w:val="%8."/>
      <w:lvlJc w:val="left"/>
      <w:pPr>
        <w:ind w:left="5760" w:hanging="360"/>
      </w:pPr>
    </w:lvl>
    <w:lvl w:ilvl="8" w:tplc="209C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6C40ED"/>
    <w:multiLevelType w:val="hybridMultilevel"/>
    <w:tmpl w:val="DFD454CE"/>
    <w:lvl w:ilvl="0" w:tplc="CE10F064">
      <w:start w:val="1"/>
      <w:numFmt w:val="bullet"/>
      <w:pStyle w:val="20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570832"/>
    <w:multiLevelType w:val="hybridMultilevel"/>
    <w:tmpl w:val="3C8C2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A772011"/>
    <w:multiLevelType w:val="hybridMultilevel"/>
    <w:tmpl w:val="B9F2F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6DF934B9"/>
    <w:multiLevelType w:val="hybridMultilevel"/>
    <w:tmpl w:val="CB3EBB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A3137E"/>
    <w:multiLevelType w:val="hybridMultilevel"/>
    <w:tmpl w:val="06A42EE0"/>
    <w:lvl w:ilvl="0" w:tplc="AB74FCC0">
      <w:start w:val="1"/>
      <w:numFmt w:val="decimal"/>
      <w:pStyle w:val="a1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946FC9"/>
    <w:multiLevelType w:val="hybridMultilevel"/>
    <w:tmpl w:val="04D00810"/>
    <w:lvl w:ilvl="0" w:tplc="8E46B316">
      <w:start w:val="1"/>
      <w:numFmt w:val="decimal"/>
      <w:lvlText w:val="%1."/>
      <w:lvlJc w:val="left"/>
      <w:pPr>
        <w:ind w:left="722" w:hanging="516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286" w:hanging="360"/>
      </w:pPr>
    </w:lvl>
    <w:lvl w:ilvl="2" w:tplc="0809001B">
      <w:start w:val="1"/>
      <w:numFmt w:val="lowerRoman"/>
      <w:lvlText w:val="%3."/>
      <w:lvlJc w:val="right"/>
      <w:pPr>
        <w:ind w:left="2006" w:hanging="180"/>
      </w:pPr>
    </w:lvl>
    <w:lvl w:ilvl="3" w:tplc="0809000F">
      <w:start w:val="1"/>
      <w:numFmt w:val="decimal"/>
      <w:lvlText w:val="%4."/>
      <w:lvlJc w:val="left"/>
      <w:pPr>
        <w:ind w:left="2726" w:hanging="360"/>
      </w:pPr>
    </w:lvl>
    <w:lvl w:ilvl="4" w:tplc="08090019">
      <w:start w:val="1"/>
      <w:numFmt w:val="lowerLetter"/>
      <w:lvlText w:val="%5."/>
      <w:lvlJc w:val="left"/>
      <w:pPr>
        <w:ind w:left="3446" w:hanging="360"/>
      </w:pPr>
    </w:lvl>
    <w:lvl w:ilvl="5" w:tplc="0809001B">
      <w:start w:val="1"/>
      <w:numFmt w:val="lowerRoman"/>
      <w:lvlText w:val="%6."/>
      <w:lvlJc w:val="right"/>
      <w:pPr>
        <w:ind w:left="4166" w:hanging="180"/>
      </w:pPr>
    </w:lvl>
    <w:lvl w:ilvl="6" w:tplc="0809000F">
      <w:start w:val="1"/>
      <w:numFmt w:val="decimal"/>
      <w:lvlText w:val="%7."/>
      <w:lvlJc w:val="left"/>
      <w:pPr>
        <w:ind w:left="4886" w:hanging="360"/>
      </w:pPr>
    </w:lvl>
    <w:lvl w:ilvl="7" w:tplc="08090019">
      <w:start w:val="1"/>
      <w:numFmt w:val="lowerLetter"/>
      <w:lvlText w:val="%8."/>
      <w:lvlJc w:val="left"/>
      <w:pPr>
        <w:ind w:left="5606" w:hanging="360"/>
      </w:pPr>
    </w:lvl>
    <w:lvl w:ilvl="8" w:tplc="0809001B">
      <w:start w:val="1"/>
      <w:numFmt w:val="lowerRoman"/>
      <w:lvlText w:val="%9."/>
      <w:lvlJc w:val="right"/>
      <w:pPr>
        <w:ind w:left="6326" w:hanging="180"/>
      </w:pPr>
    </w:lvl>
  </w:abstractNum>
  <w:abstractNum w:abstractNumId="85" w15:restartNumberingAfterBreak="0">
    <w:nsid w:val="72DC3B63"/>
    <w:multiLevelType w:val="hybridMultilevel"/>
    <w:tmpl w:val="0EA09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8B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612FE1"/>
    <w:multiLevelType w:val="hybridMultilevel"/>
    <w:tmpl w:val="65642528"/>
    <w:lvl w:ilvl="0" w:tplc="B45A8892">
      <w:start w:val="1"/>
      <w:numFmt w:val="decimal"/>
      <w:pStyle w:val="Bullet1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320224"/>
    <w:multiLevelType w:val="hybridMultilevel"/>
    <w:tmpl w:val="8B408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A52C01"/>
    <w:multiLevelType w:val="hybridMultilevel"/>
    <w:tmpl w:val="A44EE5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D905351"/>
    <w:multiLevelType w:val="hybridMultilevel"/>
    <w:tmpl w:val="0C2C65C2"/>
    <w:lvl w:ilvl="0" w:tplc="0C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0" w15:restartNumberingAfterBreak="0">
    <w:nsid w:val="7F773DEF"/>
    <w:multiLevelType w:val="hybridMultilevel"/>
    <w:tmpl w:val="609EF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4120060">
    <w:abstractNumId w:val="50"/>
  </w:num>
  <w:num w:numId="2" w16cid:durableId="956833904">
    <w:abstractNumId w:val="27"/>
  </w:num>
  <w:num w:numId="3" w16cid:durableId="914895103">
    <w:abstractNumId w:val="73"/>
  </w:num>
  <w:num w:numId="4" w16cid:durableId="580211748">
    <w:abstractNumId w:val="53"/>
  </w:num>
  <w:num w:numId="5" w16cid:durableId="1614239898">
    <w:abstractNumId w:val="10"/>
  </w:num>
  <w:num w:numId="6" w16cid:durableId="601568022">
    <w:abstractNumId w:val="80"/>
  </w:num>
  <w:num w:numId="7" w16cid:durableId="1045563136">
    <w:abstractNumId w:val="43"/>
  </w:num>
  <w:num w:numId="8" w16cid:durableId="967856838">
    <w:abstractNumId w:val="30"/>
  </w:num>
  <w:num w:numId="9" w16cid:durableId="1766262435">
    <w:abstractNumId w:val="56"/>
  </w:num>
  <w:num w:numId="10" w16cid:durableId="515774123">
    <w:abstractNumId w:val="52"/>
  </w:num>
  <w:num w:numId="11" w16cid:durableId="684752203">
    <w:abstractNumId w:val="75"/>
  </w:num>
  <w:num w:numId="12" w16cid:durableId="888151504">
    <w:abstractNumId w:val="1"/>
  </w:num>
  <w:num w:numId="13" w16cid:durableId="1937128163">
    <w:abstractNumId w:val="0"/>
  </w:num>
  <w:num w:numId="14" w16cid:durableId="1030453960">
    <w:abstractNumId w:val="25"/>
  </w:num>
  <w:num w:numId="15" w16cid:durableId="1263802748">
    <w:abstractNumId w:val="61"/>
  </w:num>
  <w:num w:numId="16" w16cid:durableId="1266499824">
    <w:abstractNumId w:val="4"/>
  </w:num>
  <w:num w:numId="17" w16cid:durableId="919408537">
    <w:abstractNumId w:val="77"/>
  </w:num>
  <w:num w:numId="18" w16cid:durableId="1610236548">
    <w:abstractNumId w:val="33"/>
  </w:num>
  <w:num w:numId="19" w16cid:durableId="430710206">
    <w:abstractNumId w:val="41"/>
  </w:num>
  <w:num w:numId="20" w16cid:durableId="1378309842">
    <w:abstractNumId w:val="6"/>
  </w:num>
  <w:num w:numId="21" w16cid:durableId="777724943">
    <w:abstractNumId w:val="44"/>
  </w:num>
  <w:num w:numId="22" w16cid:durableId="1512376561">
    <w:abstractNumId w:val="12"/>
  </w:num>
  <w:num w:numId="23" w16cid:durableId="382369323">
    <w:abstractNumId w:val="78"/>
  </w:num>
  <w:num w:numId="24" w16cid:durableId="74517120">
    <w:abstractNumId w:val="60"/>
  </w:num>
  <w:num w:numId="25" w16cid:durableId="579560312">
    <w:abstractNumId w:val="69"/>
  </w:num>
  <w:num w:numId="26" w16cid:durableId="2086149158">
    <w:abstractNumId w:val="83"/>
  </w:num>
  <w:num w:numId="27" w16cid:durableId="1618829173">
    <w:abstractNumId w:val="72"/>
  </w:num>
  <w:num w:numId="28" w16cid:durableId="546376313">
    <w:abstractNumId w:val="40"/>
  </w:num>
  <w:num w:numId="29" w16cid:durableId="1571308096">
    <w:abstractNumId w:val="20"/>
  </w:num>
  <w:num w:numId="30" w16cid:durableId="1230194024">
    <w:abstractNumId w:val="86"/>
  </w:num>
  <w:num w:numId="31" w16cid:durableId="1500807148">
    <w:abstractNumId w:val="39"/>
  </w:num>
  <w:num w:numId="32" w16cid:durableId="1303266014">
    <w:abstractNumId w:val="34"/>
  </w:num>
  <w:num w:numId="33" w16cid:durableId="1832137643">
    <w:abstractNumId w:val="54"/>
  </w:num>
  <w:num w:numId="34" w16cid:durableId="1721174798">
    <w:abstractNumId w:val="62"/>
  </w:num>
  <w:num w:numId="35" w16cid:durableId="584068551">
    <w:abstractNumId w:val="71"/>
  </w:num>
  <w:num w:numId="36" w16cid:durableId="1298797107">
    <w:abstractNumId w:val="14"/>
  </w:num>
  <w:num w:numId="37" w16cid:durableId="1848860775">
    <w:abstractNumId w:val="5"/>
  </w:num>
  <w:num w:numId="38" w16cid:durableId="42759100">
    <w:abstractNumId w:val="13"/>
  </w:num>
  <w:num w:numId="39" w16cid:durableId="2075736150">
    <w:abstractNumId w:val="76"/>
  </w:num>
  <w:num w:numId="40" w16cid:durableId="1149786855">
    <w:abstractNumId w:val="7"/>
  </w:num>
  <w:num w:numId="41" w16cid:durableId="716046914">
    <w:abstractNumId w:val="49"/>
  </w:num>
  <w:num w:numId="42" w16cid:durableId="1208033069">
    <w:abstractNumId w:val="2"/>
  </w:num>
  <w:num w:numId="43" w16cid:durableId="1193614888">
    <w:abstractNumId w:val="3"/>
  </w:num>
  <w:num w:numId="44" w16cid:durableId="1546872337">
    <w:abstractNumId w:val="58"/>
  </w:num>
  <w:num w:numId="45" w16cid:durableId="2107260714">
    <w:abstractNumId w:val="59"/>
  </w:num>
  <w:num w:numId="46" w16cid:durableId="784351263">
    <w:abstractNumId w:val="57"/>
  </w:num>
  <w:num w:numId="47" w16cid:durableId="1817650094">
    <w:abstractNumId w:val="64"/>
  </w:num>
  <w:num w:numId="48" w16cid:durableId="1746880609">
    <w:abstractNumId w:val="63"/>
  </w:num>
  <w:num w:numId="49" w16cid:durableId="1810249164">
    <w:abstractNumId w:val="68"/>
  </w:num>
  <w:num w:numId="50" w16cid:durableId="291904542">
    <w:abstractNumId w:val="48"/>
  </w:num>
  <w:num w:numId="51" w16cid:durableId="485128377">
    <w:abstractNumId w:val="26"/>
  </w:num>
  <w:num w:numId="52" w16cid:durableId="2021472376">
    <w:abstractNumId w:val="81"/>
  </w:num>
  <w:num w:numId="53" w16cid:durableId="652294433">
    <w:abstractNumId w:val="65"/>
  </w:num>
  <w:num w:numId="54" w16cid:durableId="408161164">
    <w:abstractNumId w:val="71"/>
  </w:num>
  <w:num w:numId="55" w16cid:durableId="2128889974">
    <w:abstractNumId w:val="32"/>
  </w:num>
  <w:num w:numId="56" w16cid:durableId="1963731448">
    <w:abstractNumId w:val="49"/>
  </w:num>
  <w:num w:numId="57" w16cid:durableId="1884904407">
    <w:abstractNumId w:val="58"/>
  </w:num>
  <w:num w:numId="58" w16cid:durableId="1805461035">
    <w:abstractNumId w:val="46"/>
  </w:num>
  <w:num w:numId="59" w16cid:durableId="373044211">
    <w:abstractNumId w:val="87"/>
  </w:num>
  <w:num w:numId="60" w16cid:durableId="2012639145">
    <w:abstractNumId w:val="38"/>
  </w:num>
  <w:num w:numId="61" w16cid:durableId="779380092">
    <w:abstractNumId w:val="71"/>
  </w:num>
  <w:num w:numId="62" w16cid:durableId="751700791">
    <w:abstractNumId w:val="47"/>
  </w:num>
  <w:num w:numId="63" w16cid:durableId="1126125273">
    <w:abstractNumId w:val="11"/>
  </w:num>
  <w:num w:numId="64" w16cid:durableId="561261142">
    <w:abstractNumId w:val="9"/>
  </w:num>
  <w:num w:numId="65" w16cid:durableId="1323242573">
    <w:abstractNumId w:val="37"/>
  </w:num>
  <w:num w:numId="66" w16cid:durableId="167601295">
    <w:abstractNumId w:val="24"/>
  </w:num>
  <w:num w:numId="67" w16cid:durableId="70471304">
    <w:abstractNumId w:val="22"/>
  </w:num>
  <w:num w:numId="68" w16cid:durableId="1275406104">
    <w:abstractNumId w:val="88"/>
  </w:num>
  <w:num w:numId="69" w16cid:durableId="1027295782">
    <w:abstractNumId w:val="45"/>
  </w:num>
  <w:num w:numId="70" w16cid:durableId="130097094">
    <w:abstractNumId w:val="35"/>
  </w:num>
  <w:num w:numId="71" w16cid:durableId="1421637891">
    <w:abstractNumId w:val="85"/>
  </w:num>
  <w:num w:numId="72" w16cid:durableId="1001129409">
    <w:abstractNumId w:val="17"/>
  </w:num>
  <w:num w:numId="73" w16cid:durableId="162667206">
    <w:abstractNumId w:val="8"/>
  </w:num>
  <w:num w:numId="74" w16cid:durableId="1592468462">
    <w:abstractNumId w:val="55"/>
  </w:num>
  <w:num w:numId="75" w16cid:durableId="2002151506">
    <w:abstractNumId w:val="89"/>
  </w:num>
  <w:num w:numId="76" w16cid:durableId="986857435">
    <w:abstractNumId w:val="31"/>
  </w:num>
  <w:num w:numId="77" w16cid:durableId="1912108898">
    <w:abstractNumId w:val="90"/>
  </w:num>
  <w:num w:numId="78" w16cid:durableId="1340427102">
    <w:abstractNumId w:val="29"/>
  </w:num>
  <w:num w:numId="79" w16cid:durableId="1363551046">
    <w:abstractNumId w:val="82"/>
  </w:num>
  <w:num w:numId="80" w16cid:durableId="2112581125">
    <w:abstractNumId w:val="19"/>
  </w:num>
  <w:num w:numId="81" w16cid:durableId="1431001360">
    <w:abstractNumId w:val="66"/>
  </w:num>
  <w:num w:numId="82" w16cid:durableId="1855461663">
    <w:abstractNumId w:val="28"/>
  </w:num>
  <w:num w:numId="83" w16cid:durableId="73342975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19608333">
    <w:abstractNumId w:val="21"/>
  </w:num>
  <w:num w:numId="85" w16cid:durableId="732121934">
    <w:abstractNumId w:val="36"/>
  </w:num>
  <w:num w:numId="86" w16cid:durableId="206944838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796025769">
    <w:abstractNumId w:val="79"/>
  </w:num>
  <w:num w:numId="88" w16cid:durableId="1009068030">
    <w:abstractNumId w:val="70"/>
  </w:num>
  <w:num w:numId="89" w16cid:durableId="1202134136">
    <w:abstractNumId w:val="74"/>
  </w:num>
  <w:num w:numId="90" w16cid:durableId="566382667">
    <w:abstractNumId w:val="84"/>
  </w:num>
  <w:num w:numId="91" w16cid:durableId="443044118">
    <w:abstractNumId w:val="23"/>
  </w:num>
  <w:num w:numId="92" w16cid:durableId="387384911">
    <w:abstractNumId w:val="42"/>
  </w:num>
  <w:num w:numId="93" w16cid:durableId="279917245">
    <w:abstractNumId w:val="18"/>
  </w:num>
  <w:num w:numId="94" w16cid:durableId="1827282715">
    <w:abstractNumId w:val="67"/>
  </w:num>
  <w:num w:numId="95" w16cid:durableId="1226600286">
    <w:abstractNumId w:val="15"/>
  </w:num>
  <w:num w:numId="96" w16cid:durableId="113251715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CA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de-DE" w:vendorID="64" w:dllVersion="4096" w:nlCheck="1" w:checkStyle="0"/>
  <w:activeWritingStyle w:appName="MSWord" w:lang="nb-NO" w:vendorID="64" w:dllVersion="4096" w:nlCheck="1" w:checkStyle="0"/>
  <w:activeWritingStyle w:appName="MSWord" w:lang="en-AU" w:vendorID="64" w:dllVersion="0" w:nlCheck="1" w:checkStyle="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A6"/>
    <w:rsid w:val="00000F5D"/>
    <w:rsid w:val="000010BD"/>
    <w:rsid w:val="00001230"/>
    <w:rsid w:val="0000190C"/>
    <w:rsid w:val="00001D33"/>
    <w:rsid w:val="00002B61"/>
    <w:rsid w:val="00002C5E"/>
    <w:rsid w:val="000030B0"/>
    <w:rsid w:val="00003397"/>
    <w:rsid w:val="0000434D"/>
    <w:rsid w:val="00004B23"/>
    <w:rsid w:val="00004D75"/>
    <w:rsid w:val="00004EB8"/>
    <w:rsid w:val="00004F44"/>
    <w:rsid w:val="0000560A"/>
    <w:rsid w:val="00005C0E"/>
    <w:rsid w:val="00006D75"/>
    <w:rsid w:val="00007904"/>
    <w:rsid w:val="000105DA"/>
    <w:rsid w:val="0001123B"/>
    <w:rsid w:val="00011A8C"/>
    <w:rsid w:val="000127D8"/>
    <w:rsid w:val="00012E74"/>
    <w:rsid w:val="0001448C"/>
    <w:rsid w:val="00016E69"/>
    <w:rsid w:val="000176A2"/>
    <w:rsid w:val="000179E9"/>
    <w:rsid w:val="00017DF9"/>
    <w:rsid w:val="00017F19"/>
    <w:rsid w:val="0002032D"/>
    <w:rsid w:val="000209C4"/>
    <w:rsid w:val="00021374"/>
    <w:rsid w:val="0002345A"/>
    <w:rsid w:val="00023F65"/>
    <w:rsid w:val="00024352"/>
    <w:rsid w:val="00025397"/>
    <w:rsid w:val="00025EBF"/>
    <w:rsid w:val="000261B5"/>
    <w:rsid w:val="00026E71"/>
    <w:rsid w:val="0003058C"/>
    <w:rsid w:val="00030EBF"/>
    <w:rsid w:val="00030F83"/>
    <w:rsid w:val="00032670"/>
    <w:rsid w:val="00032EFC"/>
    <w:rsid w:val="00033062"/>
    <w:rsid w:val="0003557B"/>
    <w:rsid w:val="000357DB"/>
    <w:rsid w:val="00036251"/>
    <w:rsid w:val="00036BF3"/>
    <w:rsid w:val="00036C2C"/>
    <w:rsid w:val="000370EB"/>
    <w:rsid w:val="00037AEC"/>
    <w:rsid w:val="0004084D"/>
    <w:rsid w:val="000431A0"/>
    <w:rsid w:val="00043275"/>
    <w:rsid w:val="00043B7C"/>
    <w:rsid w:val="00044102"/>
    <w:rsid w:val="00044E86"/>
    <w:rsid w:val="00046913"/>
    <w:rsid w:val="00046EC8"/>
    <w:rsid w:val="00047215"/>
    <w:rsid w:val="00047230"/>
    <w:rsid w:val="00047D00"/>
    <w:rsid w:val="000505B7"/>
    <w:rsid w:val="0005121D"/>
    <w:rsid w:val="0005127C"/>
    <w:rsid w:val="0005311B"/>
    <w:rsid w:val="00053F5F"/>
    <w:rsid w:val="00054821"/>
    <w:rsid w:val="000550DC"/>
    <w:rsid w:val="00056008"/>
    <w:rsid w:val="00056CBD"/>
    <w:rsid w:val="000570C9"/>
    <w:rsid w:val="00057906"/>
    <w:rsid w:val="0006079E"/>
    <w:rsid w:val="00060A29"/>
    <w:rsid w:val="00060BE4"/>
    <w:rsid w:val="00063B03"/>
    <w:rsid w:val="000642FF"/>
    <w:rsid w:val="000656C5"/>
    <w:rsid w:val="00066A9F"/>
    <w:rsid w:val="00067DF4"/>
    <w:rsid w:val="000716CD"/>
    <w:rsid w:val="000718A9"/>
    <w:rsid w:val="00071D45"/>
    <w:rsid w:val="00072D23"/>
    <w:rsid w:val="000748D5"/>
    <w:rsid w:val="00074C4C"/>
    <w:rsid w:val="00076C36"/>
    <w:rsid w:val="000771E8"/>
    <w:rsid w:val="00081D72"/>
    <w:rsid w:val="00081DB8"/>
    <w:rsid w:val="00081E80"/>
    <w:rsid w:val="00082122"/>
    <w:rsid w:val="000821EF"/>
    <w:rsid w:val="000829AE"/>
    <w:rsid w:val="00083658"/>
    <w:rsid w:val="00083E61"/>
    <w:rsid w:val="00083F09"/>
    <w:rsid w:val="00085D16"/>
    <w:rsid w:val="00085D38"/>
    <w:rsid w:val="00086274"/>
    <w:rsid w:val="000862F0"/>
    <w:rsid w:val="000863F5"/>
    <w:rsid w:val="00086747"/>
    <w:rsid w:val="00086F94"/>
    <w:rsid w:val="00087868"/>
    <w:rsid w:val="000900B4"/>
    <w:rsid w:val="0009024C"/>
    <w:rsid w:val="000905D1"/>
    <w:rsid w:val="00090A28"/>
    <w:rsid w:val="00091942"/>
    <w:rsid w:val="0009296D"/>
    <w:rsid w:val="0009365A"/>
    <w:rsid w:val="00093C03"/>
    <w:rsid w:val="0009460B"/>
    <w:rsid w:val="000955BF"/>
    <w:rsid w:val="00096327"/>
    <w:rsid w:val="00097991"/>
    <w:rsid w:val="00097A8B"/>
    <w:rsid w:val="000A06F9"/>
    <w:rsid w:val="000A0C9D"/>
    <w:rsid w:val="000A1609"/>
    <w:rsid w:val="000A2548"/>
    <w:rsid w:val="000A318C"/>
    <w:rsid w:val="000A4DA7"/>
    <w:rsid w:val="000A4E4D"/>
    <w:rsid w:val="000A5844"/>
    <w:rsid w:val="000A5C7F"/>
    <w:rsid w:val="000A5F87"/>
    <w:rsid w:val="000A67D7"/>
    <w:rsid w:val="000A6EF7"/>
    <w:rsid w:val="000A72D7"/>
    <w:rsid w:val="000B0954"/>
    <w:rsid w:val="000B0DBF"/>
    <w:rsid w:val="000B139E"/>
    <w:rsid w:val="000B172C"/>
    <w:rsid w:val="000B1772"/>
    <w:rsid w:val="000B2303"/>
    <w:rsid w:val="000B2508"/>
    <w:rsid w:val="000B26AD"/>
    <w:rsid w:val="000B2CEA"/>
    <w:rsid w:val="000B3B70"/>
    <w:rsid w:val="000B471A"/>
    <w:rsid w:val="000B4915"/>
    <w:rsid w:val="000B5628"/>
    <w:rsid w:val="000B5F8B"/>
    <w:rsid w:val="000B66A4"/>
    <w:rsid w:val="000C01B3"/>
    <w:rsid w:val="000C04B5"/>
    <w:rsid w:val="000C0633"/>
    <w:rsid w:val="000C10E7"/>
    <w:rsid w:val="000C2432"/>
    <w:rsid w:val="000C2B72"/>
    <w:rsid w:val="000C3035"/>
    <w:rsid w:val="000C3CB2"/>
    <w:rsid w:val="000C4DC4"/>
    <w:rsid w:val="000C4E2B"/>
    <w:rsid w:val="000C53C2"/>
    <w:rsid w:val="000C6B6A"/>
    <w:rsid w:val="000C7079"/>
    <w:rsid w:val="000C78C8"/>
    <w:rsid w:val="000D03E4"/>
    <w:rsid w:val="000D15B0"/>
    <w:rsid w:val="000D1CB8"/>
    <w:rsid w:val="000D2921"/>
    <w:rsid w:val="000D2BA0"/>
    <w:rsid w:val="000D3D33"/>
    <w:rsid w:val="000D507F"/>
    <w:rsid w:val="000D57D1"/>
    <w:rsid w:val="000D5A40"/>
    <w:rsid w:val="000D5B7E"/>
    <w:rsid w:val="000D5BE1"/>
    <w:rsid w:val="000D5FF2"/>
    <w:rsid w:val="000D6ABC"/>
    <w:rsid w:val="000D6F11"/>
    <w:rsid w:val="000D7C89"/>
    <w:rsid w:val="000E05E3"/>
    <w:rsid w:val="000E0C43"/>
    <w:rsid w:val="000E2BA2"/>
    <w:rsid w:val="000E30EE"/>
    <w:rsid w:val="000E475C"/>
    <w:rsid w:val="000E587F"/>
    <w:rsid w:val="000E5DBC"/>
    <w:rsid w:val="000E6162"/>
    <w:rsid w:val="000E6A66"/>
    <w:rsid w:val="000E7491"/>
    <w:rsid w:val="000E7A0E"/>
    <w:rsid w:val="000E7FB9"/>
    <w:rsid w:val="000F0BCF"/>
    <w:rsid w:val="000F0FFE"/>
    <w:rsid w:val="000F174B"/>
    <w:rsid w:val="000F27DC"/>
    <w:rsid w:val="000F2D79"/>
    <w:rsid w:val="000F3C22"/>
    <w:rsid w:val="000F3D97"/>
    <w:rsid w:val="000F410B"/>
    <w:rsid w:val="000F4AA7"/>
    <w:rsid w:val="000F5A98"/>
    <w:rsid w:val="000F618D"/>
    <w:rsid w:val="000F664B"/>
    <w:rsid w:val="000F7864"/>
    <w:rsid w:val="0010084D"/>
    <w:rsid w:val="00100B27"/>
    <w:rsid w:val="00102FBB"/>
    <w:rsid w:val="00103883"/>
    <w:rsid w:val="00103994"/>
    <w:rsid w:val="00103C78"/>
    <w:rsid w:val="001041B0"/>
    <w:rsid w:val="001059E5"/>
    <w:rsid w:val="00105DB0"/>
    <w:rsid w:val="00106CDC"/>
    <w:rsid w:val="001071E2"/>
    <w:rsid w:val="00107B8C"/>
    <w:rsid w:val="00107E14"/>
    <w:rsid w:val="00107EF3"/>
    <w:rsid w:val="00110AEA"/>
    <w:rsid w:val="001115F2"/>
    <w:rsid w:val="00111911"/>
    <w:rsid w:val="00111974"/>
    <w:rsid w:val="001122D8"/>
    <w:rsid w:val="00112960"/>
    <w:rsid w:val="001130BA"/>
    <w:rsid w:val="00114205"/>
    <w:rsid w:val="00115702"/>
    <w:rsid w:val="001162D0"/>
    <w:rsid w:val="00117045"/>
    <w:rsid w:val="00117C4C"/>
    <w:rsid w:val="00120EF7"/>
    <w:rsid w:val="0012191E"/>
    <w:rsid w:val="00121B72"/>
    <w:rsid w:val="001221C0"/>
    <w:rsid w:val="00122943"/>
    <w:rsid w:val="00123F1E"/>
    <w:rsid w:val="00124E9A"/>
    <w:rsid w:val="00125475"/>
    <w:rsid w:val="001258D2"/>
    <w:rsid w:val="00125B3A"/>
    <w:rsid w:val="00125BA9"/>
    <w:rsid w:val="00125C37"/>
    <w:rsid w:val="00125D98"/>
    <w:rsid w:val="00126557"/>
    <w:rsid w:val="00126DB2"/>
    <w:rsid w:val="001274D7"/>
    <w:rsid w:val="00127BBA"/>
    <w:rsid w:val="0013076C"/>
    <w:rsid w:val="00130E42"/>
    <w:rsid w:val="001312B8"/>
    <w:rsid w:val="0013180F"/>
    <w:rsid w:val="00131E71"/>
    <w:rsid w:val="00132F1B"/>
    <w:rsid w:val="00133547"/>
    <w:rsid w:val="00134DAD"/>
    <w:rsid w:val="00135042"/>
    <w:rsid w:val="00135340"/>
    <w:rsid w:val="00135C69"/>
    <w:rsid w:val="00135D22"/>
    <w:rsid w:val="00135D74"/>
    <w:rsid w:val="00135F6C"/>
    <w:rsid w:val="001368A8"/>
    <w:rsid w:val="00136B2D"/>
    <w:rsid w:val="00137070"/>
    <w:rsid w:val="0013754E"/>
    <w:rsid w:val="00137FDF"/>
    <w:rsid w:val="00140F13"/>
    <w:rsid w:val="001420BD"/>
    <w:rsid w:val="0014298E"/>
    <w:rsid w:val="0014305B"/>
    <w:rsid w:val="00143C9A"/>
    <w:rsid w:val="00144A21"/>
    <w:rsid w:val="00144DC2"/>
    <w:rsid w:val="001451BE"/>
    <w:rsid w:val="001455E5"/>
    <w:rsid w:val="00145F22"/>
    <w:rsid w:val="00146069"/>
    <w:rsid w:val="001471A7"/>
    <w:rsid w:val="00147869"/>
    <w:rsid w:val="001507D5"/>
    <w:rsid w:val="00150830"/>
    <w:rsid w:val="00153A14"/>
    <w:rsid w:val="0015416F"/>
    <w:rsid w:val="0015626C"/>
    <w:rsid w:val="001567C0"/>
    <w:rsid w:val="0015709A"/>
    <w:rsid w:val="00160336"/>
    <w:rsid w:val="001606A4"/>
    <w:rsid w:val="0016072F"/>
    <w:rsid w:val="00160E4D"/>
    <w:rsid w:val="00161463"/>
    <w:rsid w:val="0016172E"/>
    <w:rsid w:val="001617B0"/>
    <w:rsid w:val="00161D4C"/>
    <w:rsid w:val="00162E03"/>
    <w:rsid w:val="00162FA7"/>
    <w:rsid w:val="00163477"/>
    <w:rsid w:val="001634D9"/>
    <w:rsid w:val="00163FD5"/>
    <w:rsid w:val="001650A2"/>
    <w:rsid w:val="00165ECD"/>
    <w:rsid w:val="001665DB"/>
    <w:rsid w:val="0016723A"/>
    <w:rsid w:val="001675E6"/>
    <w:rsid w:val="00170173"/>
    <w:rsid w:val="001707CF"/>
    <w:rsid w:val="00171261"/>
    <w:rsid w:val="001724F6"/>
    <w:rsid w:val="001746A6"/>
    <w:rsid w:val="00174AC8"/>
    <w:rsid w:val="00177AD1"/>
    <w:rsid w:val="0018208C"/>
    <w:rsid w:val="001827B1"/>
    <w:rsid w:val="001833F4"/>
    <w:rsid w:val="001839F8"/>
    <w:rsid w:val="001857CB"/>
    <w:rsid w:val="00186BB7"/>
    <w:rsid w:val="00187E95"/>
    <w:rsid w:val="001901E5"/>
    <w:rsid w:val="00190872"/>
    <w:rsid w:val="00190960"/>
    <w:rsid w:val="0019146D"/>
    <w:rsid w:val="00191A08"/>
    <w:rsid w:val="00192D4E"/>
    <w:rsid w:val="00194F32"/>
    <w:rsid w:val="001956B1"/>
    <w:rsid w:val="001961A2"/>
    <w:rsid w:val="0019643B"/>
    <w:rsid w:val="00197ABB"/>
    <w:rsid w:val="00197B0C"/>
    <w:rsid w:val="001A11FB"/>
    <w:rsid w:val="001A1A77"/>
    <w:rsid w:val="001A26B6"/>
    <w:rsid w:val="001A2972"/>
    <w:rsid w:val="001A2FD2"/>
    <w:rsid w:val="001A3A46"/>
    <w:rsid w:val="001A4CD7"/>
    <w:rsid w:val="001A5657"/>
    <w:rsid w:val="001A5B93"/>
    <w:rsid w:val="001B019D"/>
    <w:rsid w:val="001B04D4"/>
    <w:rsid w:val="001B195B"/>
    <w:rsid w:val="001B2376"/>
    <w:rsid w:val="001B4C41"/>
    <w:rsid w:val="001B6104"/>
    <w:rsid w:val="001B6B4D"/>
    <w:rsid w:val="001B72B2"/>
    <w:rsid w:val="001B7A2B"/>
    <w:rsid w:val="001C195D"/>
    <w:rsid w:val="001C1C81"/>
    <w:rsid w:val="001C3FA4"/>
    <w:rsid w:val="001C4163"/>
    <w:rsid w:val="001C4394"/>
    <w:rsid w:val="001C52C8"/>
    <w:rsid w:val="001C5478"/>
    <w:rsid w:val="001C5655"/>
    <w:rsid w:val="001C5EC7"/>
    <w:rsid w:val="001C624A"/>
    <w:rsid w:val="001C6B64"/>
    <w:rsid w:val="001C6F96"/>
    <w:rsid w:val="001C790E"/>
    <w:rsid w:val="001C7C0F"/>
    <w:rsid w:val="001D01AC"/>
    <w:rsid w:val="001D06A4"/>
    <w:rsid w:val="001D0A79"/>
    <w:rsid w:val="001D0DF4"/>
    <w:rsid w:val="001D0FB9"/>
    <w:rsid w:val="001D16C6"/>
    <w:rsid w:val="001D1FB2"/>
    <w:rsid w:val="001D2465"/>
    <w:rsid w:val="001D2684"/>
    <w:rsid w:val="001D3348"/>
    <w:rsid w:val="001D3763"/>
    <w:rsid w:val="001D5DFD"/>
    <w:rsid w:val="001D6657"/>
    <w:rsid w:val="001E0D22"/>
    <w:rsid w:val="001E1612"/>
    <w:rsid w:val="001E278E"/>
    <w:rsid w:val="001E319C"/>
    <w:rsid w:val="001E3A60"/>
    <w:rsid w:val="001E5D9B"/>
    <w:rsid w:val="001E67D1"/>
    <w:rsid w:val="001E70B3"/>
    <w:rsid w:val="001E731D"/>
    <w:rsid w:val="001F0AF9"/>
    <w:rsid w:val="001F0EC0"/>
    <w:rsid w:val="001F10F9"/>
    <w:rsid w:val="001F129E"/>
    <w:rsid w:val="001F181E"/>
    <w:rsid w:val="001F18FB"/>
    <w:rsid w:val="001F1FCF"/>
    <w:rsid w:val="001F2BB2"/>
    <w:rsid w:val="001F3134"/>
    <w:rsid w:val="001F368F"/>
    <w:rsid w:val="001F3EF5"/>
    <w:rsid w:val="001F4281"/>
    <w:rsid w:val="001F4634"/>
    <w:rsid w:val="001F66DC"/>
    <w:rsid w:val="001F6E3B"/>
    <w:rsid w:val="001F7033"/>
    <w:rsid w:val="00201514"/>
    <w:rsid w:val="00202A3A"/>
    <w:rsid w:val="0020352C"/>
    <w:rsid w:val="00203CA0"/>
    <w:rsid w:val="0020556C"/>
    <w:rsid w:val="00206762"/>
    <w:rsid w:val="00206FA4"/>
    <w:rsid w:val="0021088C"/>
    <w:rsid w:val="00210D86"/>
    <w:rsid w:val="00211191"/>
    <w:rsid w:val="0021124A"/>
    <w:rsid w:val="00211283"/>
    <w:rsid w:val="002113F9"/>
    <w:rsid w:val="00211C3F"/>
    <w:rsid w:val="00211D73"/>
    <w:rsid w:val="0021209C"/>
    <w:rsid w:val="00212138"/>
    <w:rsid w:val="002128FA"/>
    <w:rsid w:val="00212E23"/>
    <w:rsid w:val="00213F58"/>
    <w:rsid w:val="00214C16"/>
    <w:rsid w:val="0021729D"/>
    <w:rsid w:val="00217A84"/>
    <w:rsid w:val="00217FB7"/>
    <w:rsid w:val="00221284"/>
    <w:rsid w:val="002225E8"/>
    <w:rsid w:val="00223E66"/>
    <w:rsid w:val="00224A2D"/>
    <w:rsid w:val="00224DD7"/>
    <w:rsid w:val="0022566C"/>
    <w:rsid w:val="00225714"/>
    <w:rsid w:val="00225C3A"/>
    <w:rsid w:val="002267DE"/>
    <w:rsid w:val="00226CF7"/>
    <w:rsid w:val="00226F06"/>
    <w:rsid w:val="00227B85"/>
    <w:rsid w:val="00227C4C"/>
    <w:rsid w:val="00230B28"/>
    <w:rsid w:val="00230FE5"/>
    <w:rsid w:val="0023242C"/>
    <w:rsid w:val="002329B7"/>
    <w:rsid w:val="00232D0B"/>
    <w:rsid w:val="00233077"/>
    <w:rsid w:val="00234B8A"/>
    <w:rsid w:val="00235193"/>
    <w:rsid w:val="002351F3"/>
    <w:rsid w:val="00235458"/>
    <w:rsid w:val="00235F79"/>
    <w:rsid w:val="00237072"/>
    <w:rsid w:val="00237988"/>
    <w:rsid w:val="002401FA"/>
    <w:rsid w:val="0024060D"/>
    <w:rsid w:val="00241261"/>
    <w:rsid w:val="00241477"/>
    <w:rsid w:val="00242B50"/>
    <w:rsid w:val="00242C0F"/>
    <w:rsid w:val="00243C29"/>
    <w:rsid w:val="00244EC9"/>
    <w:rsid w:val="00245681"/>
    <w:rsid w:val="00246D62"/>
    <w:rsid w:val="00247971"/>
    <w:rsid w:val="0024798B"/>
    <w:rsid w:val="002505B0"/>
    <w:rsid w:val="00251035"/>
    <w:rsid w:val="0025148A"/>
    <w:rsid w:val="0025160E"/>
    <w:rsid w:val="00252281"/>
    <w:rsid w:val="00253481"/>
    <w:rsid w:val="00253E73"/>
    <w:rsid w:val="002543B2"/>
    <w:rsid w:val="00255C64"/>
    <w:rsid w:val="00256077"/>
    <w:rsid w:val="00256B74"/>
    <w:rsid w:val="00257610"/>
    <w:rsid w:val="0026097C"/>
    <w:rsid w:val="00260B6E"/>
    <w:rsid w:val="00261077"/>
    <w:rsid w:val="00261C7C"/>
    <w:rsid w:val="00262577"/>
    <w:rsid w:val="00262ABB"/>
    <w:rsid w:val="00263099"/>
    <w:rsid w:val="002634B4"/>
    <w:rsid w:val="00263D39"/>
    <w:rsid w:val="00264335"/>
    <w:rsid w:val="0026452F"/>
    <w:rsid w:val="0026488A"/>
    <w:rsid w:val="00264BC2"/>
    <w:rsid w:val="002664A9"/>
    <w:rsid w:val="00266C01"/>
    <w:rsid w:val="00266DDB"/>
    <w:rsid w:val="0026752B"/>
    <w:rsid w:val="00267C01"/>
    <w:rsid w:val="00267DA0"/>
    <w:rsid w:val="002702EF"/>
    <w:rsid w:val="002708DC"/>
    <w:rsid w:val="002715A5"/>
    <w:rsid w:val="00272EA9"/>
    <w:rsid w:val="00273390"/>
    <w:rsid w:val="002734F3"/>
    <w:rsid w:val="002750CB"/>
    <w:rsid w:val="002752C8"/>
    <w:rsid w:val="00275A37"/>
    <w:rsid w:val="002775A3"/>
    <w:rsid w:val="002777E3"/>
    <w:rsid w:val="0028060B"/>
    <w:rsid w:val="002808E8"/>
    <w:rsid w:val="0028096C"/>
    <w:rsid w:val="002828CB"/>
    <w:rsid w:val="00283676"/>
    <w:rsid w:val="00283DA7"/>
    <w:rsid w:val="0028424B"/>
    <w:rsid w:val="00284BF0"/>
    <w:rsid w:val="00285099"/>
    <w:rsid w:val="002852CB"/>
    <w:rsid w:val="00285F22"/>
    <w:rsid w:val="00287E62"/>
    <w:rsid w:val="00290685"/>
    <w:rsid w:val="00290EE4"/>
    <w:rsid w:val="002913D3"/>
    <w:rsid w:val="00291D7A"/>
    <w:rsid w:val="002923A9"/>
    <w:rsid w:val="00294F16"/>
    <w:rsid w:val="0029580D"/>
    <w:rsid w:val="00296153"/>
    <w:rsid w:val="002975DF"/>
    <w:rsid w:val="00297C67"/>
    <w:rsid w:val="00297E90"/>
    <w:rsid w:val="002A00FF"/>
    <w:rsid w:val="002A079B"/>
    <w:rsid w:val="002A125B"/>
    <w:rsid w:val="002A1A9B"/>
    <w:rsid w:val="002A3045"/>
    <w:rsid w:val="002A376D"/>
    <w:rsid w:val="002A5C8E"/>
    <w:rsid w:val="002A6A54"/>
    <w:rsid w:val="002A7B25"/>
    <w:rsid w:val="002A7E52"/>
    <w:rsid w:val="002B054E"/>
    <w:rsid w:val="002B2946"/>
    <w:rsid w:val="002B40BF"/>
    <w:rsid w:val="002B5053"/>
    <w:rsid w:val="002B5A08"/>
    <w:rsid w:val="002B6396"/>
    <w:rsid w:val="002B66E4"/>
    <w:rsid w:val="002B768F"/>
    <w:rsid w:val="002B7B3E"/>
    <w:rsid w:val="002C014A"/>
    <w:rsid w:val="002C0248"/>
    <w:rsid w:val="002C2098"/>
    <w:rsid w:val="002C20A8"/>
    <w:rsid w:val="002C355C"/>
    <w:rsid w:val="002C6259"/>
    <w:rsid w:val="002C7220"/>
    <w:rsid w:val="002C7D75"/>
    <w:rsid w:val="002D01A5"/>
    <w:rsid w:val="002D135D"/>
    <w:rsid w:val="002D1915"/>
    <w:rsid w:val="002D1EAE"/>
    <w:rsid w:val="002D2269"/>
    <w:rsid w:val="002D5C22"/>
    <w:rsid w:val="002D6428"/>
    <w:rsid w:val="002D65E4"/>
    <w:rsid w:val="002D7656"/>
    <w:rsid w:val="002D7869"/>
    <w:rsid w:val="002E0968"/>
    <w:rsid w:val="002E111C"/>
    <w:rsid w:val="002E1B8D"/>
    <w:rsid w:val="002E319D"/>
    <w:rsid w:val="002E33CB"/>
    <w:rsid w:val="002E3AC5"/>
    <w:rsid w:val="002E487E"/>
    <w:rsid w:val="002E4953"/>
    <w:rsid w:val="002E50F6"/>
    <w:rsid w:val="002E5993"/>
    <w:rsid w:val="002F04A6"/>
    <w:rsid w:val="002F0562"/>
    <w:rsid w:val="002F11B2"/>
    <w:rsid w:val="002F1411"/>
    <w:rsid w:val="002F16DB"/>
    <w:rsid w:val="002F17FB"/>
    <w:rsid w:val="002F1CF0"/>
    <w:rsid w:val="002F34BA"/>
    <w:rsid w:val="002F3895"/>
    <w:rsid w:val="002F3F43"/>
    <w:rsid w:val="002F41BC"/>
    <w:rsid w:val="002F4264"/>
    <w:rsid w:val="002F5F5B"/>
    <w:rsid w:val="002F61AF"/>
    <w:rsid w:val="002F6BE5"/>
    <w:rsid w:val="002F6FE6"/>
    <w:rsid w:val="002F7838"/>
    <w:rsid w:val="0030063F"/>
    <w:rsid w:val="0030168F"/>
    <w:rsid w:val="00302EFA"/>
    <w:rsid w:val="0030338D"/>
    <w:rsid w:val="00303CE2"/>
    <w:rsid w:val="00305342"/>
    <w:rsid w:val="00306618"/>
    <w:rsid w:val="00306811"/>
    <w:rsid w:val="00307832"/>
    <w:rsid w:val="00307A06"/>
    <w:rsid w:val="00307B68"/>
    <w:rsid w:val="003104B1"/>
    <w:rsid w:val="00310A5C"/>
    <w:rsid w:val="00310D9E"/>
    <w:rsid w:val="00311C3D"/>
    <w:rsid w:val="00313CFC"/>
    <w:rsid w:val="00314CF6"/>
    <w:rsid w:val="00314F0C"/>
    <w:rsid w:val="00316439"/>
    <w:rsid w:val="00316571"/>
    <w:rsid w:val="00316B5F"/>
    <w:rsid w:val="00316F1C"/>
    <w:rsid w:val="00316FC7"/>
    <w:rsid w:val="00317CB6"/>
    <w:rsid w:val="00321C56"/>
    <w:rsid w:val="00321F99"/>
    <w:rsid w:val="003229C6"/>
    <w:rsid w:val="00324D9B"/>
    <w:rsid w:val="00325E5C"/>
    <w:rsid w:val="00326AED"/>
    <w:rsid w:val="00327059"/>
    <w:rsid w:val="003270DF"/>
    <w:rsid w:val="00327801"/>
    <w:rsid w:val="00332348"/>
    <w:rsid w:val="00332684"/>
    <w:rsid w:val="00332829"/>
    <w:rsid w:val="00332A7E"/>
    <w:rsid w:val="00332EB1"/>
    <w:rsid w:val="003335AF"/>
    <w:rsid w:val="00333D6D"/>
    <w:rsid w:val="00333ECE"/>
    <w:rsid w:val="0033495C"/>
    <w:rsid w:val="0033533D"/>
    <w:rsid w:val="00335544"/>
    <w:rsid w:val="00335685"/>
    <w:rsid w:val="00335F57"/>
    <w:rsid w:val="00336132"/>
    <w:rsid w:val="00336354"/>
    <w:rsid w:val="00337AFB"/>
    <w:rsid w:val="00337DAA"/>
    <w:rsid w:val="0034004B"/>
    <w:rsid w:val="003414BF"/>
    <w:rsid w:val="003418CA"/>
    <w:rsid w:val="00341BA3"/>
    <w:rsid w:val="00341BF0"/>
    <w:rsid w:val="003422AA"/>
    <w:rsid w:val="00343821"/>
    <w:rsid w:val="00344B3B"/>
    <w:rsid w:val="003452A3"/>
    <w:rsid w:val="00345493"/>
    <w:rsid w:val="00346DD3"/>
    <w:rsid w:val="003471C2"/>
    <w:rsid w:val="00351040"/>
    <w:rsid w:val="003511F3"/>
    <w:rsid w:val="0035154F"/>
    <w:rsid w:val="0035324A"/>
    <w:rsid w:val="00353B7C"/>
    <w:rsid w:val="00354C76"/>
    <w:rsid w:val="00355274"/>
    <w:rsid w:val="003565BF"/>
    <w:rsid w:val="003568DB"/>
    <w:rsid w:val="00356AD8"/>
    <w:rsid w:val="003575E3"/>
    <w:rsid w:val="003578EB"/>
    <w:rsid w:val="003610F2"/>
    <w:rsid w:val="00361320"/>
    <w:rsid w:val="0036188E"/>
    <w:rsid w:val="00361DC2"/>
    <w:rsid w:val="00363A62"/>
    <w:rsid w:val="00363E82"/>
    <w:rsid w:val="00364262"/>
    <w:rsid w:val="0036457C"/>
    <w:rsid w:val="00364A64"/>
    <w:rsid w:val="00365017"/>
    <w:rsid w:val="00370427"/>
    <w:rsid w:val="003719FD"/>
    <w:rsid w:val="00372A57"/>
    <w:rsid w:val="00373583"/>
    <w:rsid w:val="00374961"/>
    <w:rsid w:val="0037568C"/>
    <w:rsid w:val="00376297"/>
    <w:rsid w:val="003819A3"/>
    <w:rsid w:val="00381ED5"/>
    <w:rsid w:val="00383441"/>
    <w:rsid w:val="003837BC"/>
    <w:rsid w:val="00383AE6"/>
    <w:rsid w:val="00384050"/>
    <w:rsid w:val="0038425A"/>
    <w:rsid w:val="003847AD"/>
    <w:rsid w:val="0038558A"/>
    <w:rsid w:val="003863C7"/>
    <w:rsid w:val="00386571"/>
    <w:rsid w:val="00386979"/>
    <w:rsid w:val="00386EC0"/>
    <w:rsid w:val="0038703C"/>
    <w:rsid w:val="003872C8"/>
    <w:rsid w:val="0038795B"/>
    <w:rsid w:val="00387A8D"/>
    <w:rsid w:val="00391CF3"/>
    <w:rsid w:val="00392073"/>
    <w:rsid w:val="0039211D"/>
    <w:rsid w:val="00393DB4"/>
    <w:rsid w:val="00395E0B"/>
    <w:rsid w:val="003962FA"/>
    <w:rsid w:val="0039774D"/>
    <w:rsid w:val="003A06FB"/>
    <w:rsid w:val="003A0AD0"/>
    <w:rsid w:val="003A2E62"/>
    <w:rsid w:val="003A3167"/>
    <w:rsid w:val="003A43D7"/>
    <w:rsid w:val="003A5CCB"/>
    <w:rsid w:val="003A6034"/>
    <w:rsid w:val="003A66E0"/>
    <w:rsid w:val="003A6EBD"/>
    <w:rsid w:val="003A7454"/>
    <w:rsid w:val="003B05E1"/>
    <w:rsid w:val="003B0B14"/>
    <w:rsid w:val="003B0BB7"/>
    <w:rsid w:val="003B2725"/>
    <w:rsid w:val="003B28DD"/>
    <w:rsid w:val="003B2978"/>
    <w:rsid w:val="003B2FD2"/>
    <w:rsid w:val="003B3872"/>
    <w:rsid w:val="003B3EC9"/>
    <w:rsid w:val="003B62B7"/>
    <w:rsid w:val="003B66E1"/>
    <w:rsid w:val="003C0404"/>
    <w:rsid w:val="003C041B"/>
    <w:rsid w:val="003C05EA"/>
    <w:rsid w:val="003C08E0"/>
    <w:rsid w:val="003C0CFD"/>
    <w:rsid w:val="003C0F9F"/>
    <w:rsid w:val="003C1209"/>
    <w:rsid w:val="003C12A1"/>
    <w:rsid w:val="003C19A2"/>
    <w:rsid w:val="003C2DE0"/>
    <w:rsid w:val="003C3D61"/>
    <w:rsid w:val="003C442B"/>
    <w:rsid w:val="003C4E4A"/>
    <w:rsid w:val="003C50FA"/>
    <w:rsid w:val="003C51EA"/>
    <w:rsid w:val="003C5780"/>
    <w:rsid w:val="003C731F"/>
    <w:rsid w:val="003D08AB"/>
    <w:rsid w:val="003D182B"/>
    <w:rsid w:val="003D296C"/>
    <w:rsid w:val="003D4D8A"/>
    <w:rsid w:val="003D4E93"/>
    <w:rsid w:val="003D5FC1"/>
    <w:rsid w:val="003D6094"/>
    <w:rsid w:val="003D6376"/>
    <w:rsid w:val="003D78BA"/>
    <w:rsid w:val="003E0FD3"/>
    <w:rsid w:val="003E20A9"/>
    <w:rsid w:val="003E227D"/>
    <w:rsid w:val="003E28D5"/>
    <w:rsid w:val="003E3F4C"/>
    <w:rsid w:val="003E4C50"/>
    <w:rsid w:val="003E4CC7"/>
    <w:rsid w:val="003E5B7F"/>
    <w:rsid w:val="003E6EE0"/>
    <w:rsid w:val="003E783F"/>
    <w:rsid w:val="003F0F43"/>
    <w:rsid w:val="003F169C"/>
    <w:rsid w:val="003F1755"/>
    <w:rsid w:val="003F2BAB"/>
    <w:rsid w:val="003F4D0A"/>
    <w:rsid w:val="003F4DB9"/>
    <w:rsid w:val="003F50F7"/>
    <w:rsid w:val="003F5126"/>
    <w:rsid w:val="003F582C"/>
    <w:rsid w:val="003F5BD4"/>
    <w:rsid w:val="003F5CAD"/>
    <w:rsid w:val="003F5F91"/>
    <w:rsid w:val="003F6D3C"/>
    <w:rsid w:val="003F7190"/>
    <w:rsid w:val="003F7A3E"/>
    <w:rsid w:val="00400107"/>
    <w:rsid w:val="00400478"/>
    <w:rsid w:val="00400AB2"/>
    <w:rsid w:val="00400C6F"/>
    <w:rsid w:val="00401C7C"/>
    <w:rsid w:val="004025B8"/>
    <w:rsid w:val="00402D05"/>
    <w:rsid w:val="004041DD"/>
    <w:rsid w:val="00404D36"/>
    <w:rsid w:val="00404EF6"/>
    <w:rsid w:val="00405C23"/>
    <w:rsid w:val="00406992"/>
    <w:rsid w:val="00407B42"/>
    <w:rsid w:val="00407C8C"/>
    <w:rsid w:val="00410A3F"/>
    <w:rsid w:val="004117B8"/>
    <w:rsid w:val="0041255C"/>
    <w:rsid w:val="00413F32"/>
    <w:rsid w:val="00415C13"/>
    <w:rsid w:val="004166E1"/>
    <w:rsid w:val="00421416"/>
    <w:rsid w:val="004232F5"/>
    <w:rsid w:val="00423427"/>
    <w:rsid w:val="00423D3C"/>
    <w:rsid w:val="004247E0"/>
    <w:rsid w:val="00424B0C"/>
    <w:rsid w:val="004266A5"/>
    <w:rsid w:val="004276AF"/>
    <w:rsid w:val="004276E2"/>
    <w:rsid w:val="004278BE"/>
    <w:rsid w:val="00427B92"/>
    <w:rsid w:val="004318C5"/>
    <w:rsid w:val="0043191F"/>
    <w:rsid w:val="00431A2B"/>
    <w:rsid w:val="00431D63"/>
    <w:rsid w:val="00432A22"/>
    <w:rsid w:val="00432D59"/>
    <w:rsid w:val="00433295"/>
    <w:rsid w:val="0043477B"/>
    <w:rsid w:val="004349F8"/>
    <w:rsid w:val="00436D05"/>
    <w:rsid w:val="00436E7F"/>
    <w:rsid w:val="004374E0"/>
    <w:rsid w:val="00437941"/>
    <w:rsid w:val="00437CC3"/>
    <w:rsid w:val="00437F8F"/>
    <w:rsid w:val="00437FA6"/>
    <w:rsid w:val="00440CC1"/>
    <w:rsid w:val="00440E8B"/>
    <w:rsid w:val="00441A06"/>
    <w:rsid w:val="0044396A"/>
    <w:rsid w:val="00443B40"/>
    <w:rsid w:val="0044559B"/>
    <w:rsid w:val="00445BF6"/>
    <w:rsid w:val="0044634F"/>
    <w:rsid w:val="004465B3"/>
    <w:rsid w:val="00446CF8"/>
    <w:rsid w:val="00446F6C"/>
    <w:rsid w:val="00447C1A"/>
    <w:rsid w:val="00450DD0"/>
    <w:rsid w:val="0045143F"/>
    <w:rsid w:val="00451A83"/>
    <w:rsid w:val="00451FF5"/>
    <w:rsid w:val="0045227C"/>
    <w:rsid w:val="00452AA3"/>
    <w:rsid w:val="00453D67"/>
    <w:rsid w:val="00453E9D"/>
    <w:rsid w:val="004541FB"/>
    <w:rsid w:val="00454D8F"/>
    <w:rsid w:val="00457005"/>
    <w:rsid w:val="0045730A"/>
    <w:rsid w:val="004576FD"/>
    <w:rsid w:val="00457775"/>
    <w:rsid w:val="00457A81"/>
    <w:rsid w:val="004602FA"/>
    <w:rsid w:val="004608F6"/>
    <w:rsid w:val="004610F7"/>
    <w:rsid w:val="00461D1D"/>
    <w:rsid w:val="00462FBF"/>
    <w:rsid w:val="00463D70"/>
    <w:rsid w:val="0046482C"/>
    <w:rsid w:val="004651EC"/>
    <w:rsid w:val="004654B8"/>
    <w:rsid w:val="004655B9"/>
    <w:rsid w:val="00465B57"/>
    <w:rsid w:val="00466770"/>
    <w:rsid w:val="00466D63"/>
    <w:rsid w:val="00466F48"/>
    <w:rsid w:val="0046724D"/>
    <w:rsid w:val="0046731F"/>
    <w:rsid w:val="00467641"/>
    <w:rsid w:val="004701C5"/>
    <w:rsid w:val="0047096D"/>
    <w:rsid w:val="00470B02"/>
    <w:rsid w:val="00470BFD"/>
    <w:rsid w:val="00470C8C"/>
    <w:rsid w:val="00470F3A"/>
    <w:rsid w:val="0047180B"/>
    <w:rsid w:val="004721F4"/>
    <w:rsid w:val="00472249"/>
    <w:rsid w:val="00473CF8"/>
    <w:rsid w:val="00473E67"/>
    <w:rsid w:val="00474109"/>
    <w:rsid w:val="00474ACB"/>
    <w:rsid w:val="00474D88"/>
    <w:rsid w:val="004750F1"/>
    <w:rsid w:val="00475690"/>
    <w:rsid w:val="0047580C"/>
    <w:rsid w:val="004760A7"/>
    <w:rsid w:val="00476988"/>
    <w:rsid w:val="00477B4F"/>
    <w:rsid w:val="004800BB"/>
    <w:rsid w:val="0048039A"/>
    <w:rsid w:val="004804F2"/>
    <w:rsid w:val="00480F5D"/>
    <w:rsid w:val="00481019"/>
    <w:rsid w:val="00481027"/>
    <w:rsid w:val="0048181A"/>
    <w:rsid w:val="00481A2A"/>
    <w:rsid w:val="00481D83"/>
    <w:rsid w:val="00482077"/>
    <w:rsid w:val="00482A4F"/>
    <w:rsid w:val="004855BB"/>
    <w:rsid w:val="00485ABA"/>
    <w:rsid w:val="00485AC7"/>
    <w:rsid w:val="00486347"/>
    <w:rsid w:val="00486D7D"/>
    <w:rsid w:val="004903E7"/>
    <w:rsid w:val="0049133A"/>
    <w:rsid w:val="00492391"/>
    <w:rsid w:val="004923A4"/>
    <w:rsid w:val="00492798"/>
    <w:rsid w:val="00492B2D"/>
    <w:rsid w:val="004930ED"/>
    <w:rsid w:val="0049378F"/>
    <w:rsid w:val="004944BB"/>
    <w:rsid w:val="0049492B"/>
    <w:rsid w:val="004950FB"/>
    <w:rsid w:val="0049567C"/>
    <w:rsid w:val="00496694"/>
    <w:rsid w:val="00496C4D"/>
    <w:rsid w:val="004A0145"/>
    <w:rsid w:val="004A176E"/>
    <w:rsid w:val="004A1F4A"/>
    <w:rsid w:val="004A30AC"/>
    <w:rsid w:val="004A3469"/>
    <w:rsid w:val="004A3937"/>
    <w:rsid w:val="004A3D2E"/>
    <w:rsid w:val="004A44EC"/>
    <w:rsid w:val="004A5242"/>
    <w:rsid w:val="004A52FE"/>
    <w:rsid w:val="004A5505"/>
    <w:rsid w:val="004A5C49"/>
    <w:rsid w:val="004A65B7"/>
    <w:rsid w:val="004A6AB3"/>
    <w:rsid w:val="004B0D42"/>
    <w:rsid w:val="004B167A"/>
    <w:rsid w:val="004B3494"/>
    <w:rsid w:val="004B4981"/>
    <w:rsid w:val="004B4BD1"/>
    <w:rsid w:val="004B5B36"/>
    <w:rsid w:val="004B665F"/>
    <w:rsid w:val="004B68DA"/>
    <w:rsid w:val="004B6D80"/>
    <w:rsid w:val="004B72CB"/>
    <w:rsid w:val="004B79CF"/>
    <w:rsid w:val="004C0043"/>
    <w:rsid w:val="004C0364"/>
    <w:rsid w:val="004C05EA"/>
    <w:rsid w:val="004C1F04"/>
    <w:rsid w:val="004C278B"/>
    <w:rsid w:val="004C2C41"/>
    <w:rsid w:val="004C3280"/>
    <w:rsid w:val="004C3303"/>
    <w:rsid w:val="004C4A13"/>
    <w:rsid w:val="004C557B"/>
    <w:rsid w:val="004C56CB"/>
    <w:rsid w:val="004C6CAE"/>
    <w:rsid w:val="004C6FAA"/>
    <w:rsid w:val="004C71E8"/>
    <w:rsid w:val="004C760C"/>
    <w:rsid w:val="004C7731"/>
    <w:rsid w:val="004C77D4"/>
    <w:rsid w:val="004C7F8A"/>
    <w:rsid w:val="004D045D"/>
    <w:rsid w:val="004D05B6"/>
    <w:rsid w:val="004D268C"/>
    <w:rsid w:val="004D40BE"/>
    <w:rsid w:val="004D728E"/>
    <w:rsid w:val="004D7303"/>
    <w:rsid w:val="004D73D8"/>
    <w:rsid w:val="004D76FC"/>
    <w:rsid w:val="004E0221"/>
    <w:rsid w:val="004E047E"/>
    <w:rsid w:val="004E084A"/>
    <w:rsid w:val="004E0C5F"/>
    <w:rsid w:val="004E0E05"/>
    <w:rsid w:val="004E0F6A"/>
    <w:rsid w:val="004E0F92"/>
    <w:rsid w:val="004E1C4D"/>
    <w:rsid w:val="004E2BAC"/>
    <w:rsid w:val="004E312A"/>
    <w:rsid w:val="004E4973"/>
    <w:rsid w:val="004E497D"/>
    <w:rsid w:val="004E49FD"/>
    <w:rsid w:val="004E519D"/>
    <w:rsid w:val="004E60D6"/>
    <w:rsid w:val="004E6902"/>
    <w:rsid w:val="004F060B"/>
    <w:rsid w:val="004F0E7F"/>
    <w:rsid w:val="004F142E"/>
    <w:rsid w:val="004F1D5A"/>
    <w:rsid w:val="004F1D8A"/>
    <w:rsid w:val="004F22D7"/>
    <w:rsid w:val="004F2D4E"/>
    <w:rsid w:val="004F42B0"/>
    <w:rsid w:val="004F4383"/>
    <w:rsid w:val="004F475C"/>
    <w:rsid w:val="004F6C09"/>
    <w:rsid w:val="004F79DC"/>
    <w:rsid w:val="005006C9"/>
    <w:rsid w:val="00501258"/>
    <w:rsid w:val="005012BC"/>
    <w:rsid w:val="00501F23"/>
    <w:rsid w:val="00503336"/>
    <w:rsid w:val="00503CBB"/>
    <w:rsid w:val="0050565A"/>
    <w:rsid w:val="00505BD0"/>
    <w:rsid w:val="00507257"/>
    <w:rsid w:val="00510D57"/>
    <w:rsid w:val="0051106E"/>
    <w:rsid w:val="005120FA"/>
    <w:rsid w:val="00512AA7"/>
    <w:rsid w:val="00512F56"/>
    <w:rsid w:val="005135F9"/>
    <w:rsid w:val="00513791"/>
    <w:rsid w:val="00513804"/>
    <w:rsid w:val="00513D3D"/>
    <w:rsid w:val="00514A48"/>
    <w:rsid w:val="00514DAF"/>
    <w:rsid w:val="00516065"/>
    <w:rsid w:val="00516075"/>
    <w:rsid w:val="0051743C"/>
    <w:rsid w:val="00520A3D"/>
    <w:rsid w:val="00521461"/>
    <w:rsid w:val="00523774"/>
    <w:rsid w:val="00523DCF"/>
    <w:rsid w:val="00524B1E"/>
    <w:rsid w:val="00524BEB"/>
    <w:rsid w:val="00524DE9"/>
    <w:rsid w:val="005250B1"/>
    <w:rsid w:val="00525109"/>
    <w:rsid w:val="0052596A"/>
    <w:rsid w:val="005273C5"/>
    <w:rsid w:val="005277C2"/>
    <w:rsid w:val="00530276"/>
    <w:rsid w:val="0053088D"/>
    <w:rsid w:val="005321BF"/>
    <w:rsid w:val="00532216"/>
    <w:rsid w:val="0053237A"/>
    <w:rsid w:val="00532DAC"/>
    <w:rsid w:val="005334DC"/>
    <w:rsid w:val="00533E37"/>
    <w:rsid w:val="0053421B"/>
    <w:rsid w:val="00534901"/>
    <w:rsid w:val="00535810"/>
    <w:rsid w:val="0053591C"/>
    <w:rsid w:val="005369D2"/>
    <w:rsid w:val="00537519"/>
    <w:rsid w:val="0054010F"/>
    <w:rsid w:val="00540681"/>
    <w:rsid w:val="00541102"/>
    <w:rsid w:val="00541734"/>
    <w:rsid w:val="00541B43"/>
    <w:rsid w:val="00541FB3"/>
    <w:rsid w:val="00542201"/>
    <w:rsid w:val="005427D8"/>
    <w:rsid w:val="005427F0"/>
    <w:rsid w:val="00543F75"/>
    <w:rsid w:val="00544B35"/>
    <w:rsid w:val="00545970"/>
    <w:rsid w:val="0054685B"/>
    <w:rsid w:val="0054788C"/>
    <w:rsid w:val="0054793B"/>
    <w:rsid w:val="005479A8"/>
    <w:rsid w:val="005503ED"/>
    <w:rsid w:val="005513AF"/>
    <w:rsid w:val="005520E7"/>
    <w:rsid w:val="005533C4"/>
    <w:rsid w:val="00553919"/>
    <w:rsid w:val="00553EF8"/>
    <w:rsid w:val="0055435E"/>
    <w:rsid w:val="005547EE"/>
    <w:rsid w:val="00555032"/>
    <w:rsid w:val="0055547C"/>
    <w:rsid w:val="00555AC7"/>
    <w:rsid w:val="00555D88"/>
    <w:rsid w:val="00555DCB"/>
    <w:rsid w:val="005560FA"/>
    <w:rsid w:val="00556D21"/>
    <w:rsid w:val="00560648"/>
    <w:rsid w:val="00560AAE"/>
    <w:rsid w:val="00560F01"/>
    <w:rsid w:val="005641C1"/>
    <w:rsid w:val="0056467B"/>
    <w:rsid w:val="00564D6D"/>
    <w:rsid w:val="00565784"/>
    <w:rsid w:val="00565A87"/>
    <w:rsid w:val="00566C01"/>
    <w:rsid w:val="00567806"/>
    <w:rsid w:val="0056780F"/>
    <w:rsid w:val="005679BD"/>
    <w:rsid w:val="00567A7C"/>
    <w:rsid w:val="00570DF9"/>
    <w:rsid w:val="005733BF"/>
    <w:rsid w:val="00574263"/>
    <w:rsid w:val="0057452C"/>
    <w:rsid w:val="005753A8"/>
    <w:rsid w:val="00575AC3"/>
    <w:rsid w:val="00576BB4"/>
    <w:rsid w:val="00577649"/>
    <w:rsid w:val="00580B80"/>
    <w:rsid w:val="00580DBB"/>
    <w:rsid w:val="00580EBD"/>
    <w:rsid w:val="005812AA"/>
    <w:rsid w:val="00581CBD"/>
    <w:rsid w:val="005823B8"/>
    <w:rsid w:val="005864D2"/>
    <w:rsid w:val="00586892"/>
    <w:rsid w:val="00586A12"/>
    <w:rsid w:val="0058713F"/>
    <w:rsid w:val="00587221"/>
    <w:rsid w:val="005874EF"/>
    <w:rsid w:val="00590437"/>
    <w:rsid w:val="005909AD"/>
    <w:rsid w:val="0059100B"/>
    <w:rsid w:val="00591D0C"/>
    <w:rsid w:val="005924A0"/>
    <w:rsid w:val="00593FE7"/>
    <w:rsid w:val="00594DAE"/>
    <w:rsid w:val="00595087"/>
    <w:rsid w:val="005968B2"/>
    <w:rsid w:val="005970F5"/>
    <w:rsid w:val="00597398"/>
    <w:rsid w:val="00597ECB"/>
    <w:rsid w:val="005A040F"/>
    <w:rsid w:val="005A0C13"/>
    <w:rsid w:val="005A2A7B"/>
    <w:rsid w:val="005A3552"/>
    <w:rsid w:val="005A561C"/>
    <w:rsid w:val="005A5AC1"/>
    <w:rsid w:val="005A61A0"/>
    <w:rsid w:val="005A6353"/>
    <w:rsid w:val="005A7140"/>
    <w:rsid w:val="005B0A58"/>
    <w:rsid w:val="005B116A"/>
    <w:rsid w:val="005B12B2"/>
    <w:rsid w:val="005B1F17"/>
    <w:rsid w:val="005B2D83"/>
    <w:rsid w:val="005B3070"/>
    <w:rsid w:val="005B328E"/>
    <w:rsid w:val="005B3E98"/>
    <w:rsid w:val="005B4D71"/>
    <w:rsid w:val="005B5656"/>
    <w:rsid w:val="005B5839"/>
    <w:rsid w:val="005B6888"/>
    <w:rsid w:val="005B7ACF"/>
    <w:rsid w:val="005C03E8"/>
    <w:rsid w:val="005C058D"/>
    <w:rsid w:val="005C0972"/>
    <w:rsid w:val="005C0D12"/>
    <w:rsid w:val="005C15FD"/>
    <w:rsid w:val="005C179B"/>
    <w:rsid w:val="005C1CEE"/>
    <w:rsid w:val="005C377D"/>
    <w:rsid w:val="005C39C2"/>
    <w:rsid w:val="005C3A61"/>
    <w:rsid w:val="005C3C91"/>
    <w:rsid w:val="005C3D88"/>
    <w:rsid w:val="005C6320"/>
    <w:rsid w:val="005C68C2"/>
    <w:rsid w:val="005C6983"/>
    <w:rsid w:val="005C6B7A"/>
    <w:rsid w:val="005D1111"/>
    <w:rsid w:val="005D1364"/>
    <w:rsid w:val="005D1A98"/>
    <w:rsid w:val="005D2326"/>
    <w:rsid w:val="005D25BE"/>
    <w:rsid w:val="005D3236"/>
    <w:rsid w:val="005D3E15"/>
    <w:rsid w:val="005D3E2C"/>
    <w:rsid w:val="005D4523"/>
    <w:rsid w:val="005D4E80"/>
    <w:rsid w:val="005D60BB"/>
    <w:rsid w:val="005E0858"/>
    <w:rsid w:val="005E0A45"/>
    <w:rsid w:val="005E0AA8"/>
    <w:rsid w:val="005E1767"/>
    <w:rsid w:val="005E225B"/>
    <w:rsid w:val="005E23E3"/>
    <w:rsid w:val="005E2813"/>
    <w:rsid w:val="005E2BFB"/>
    <w:rsid w:val="005E37AC"/>
    <w:rsid w:val="005E4440"/>
    <w:rsid w:val="005E45D6"/>
    <w:rsid w:val="005E4DB3"/>
    <w:rsid w:val="005E5685"/>
    <w:rsid w:val="005E58A9"/>
    <w:rsid w:val="005E6E6C"/>
    <w:rsid w:val="005F1B1F"/>
    <w:rsid w:val="005F2335"/>
    <w:rsid w:val="005F2372"/>
    <w:rsid w:val="005F23D6"/>
    <w:rsid w:val="005F2936"/>
    <w:rsid w:val="005F3988"/>
    <w:rsid w:val="005F432F"/>
    <w:rsid w:val="005F5486"/>
    <w:rsid w:val="005F54FA"/>
    <w:rsid w:val="005F55EF"/>
    <w:rsid w:val="005F584B"/>
    <w:rsid w:val="005F7554"/>
    <w:rsid w:val="00600196"/>
    <w:rsid w:val="00601012"/>
    <w:rsid w:val="00601068"/>
    <w:rsid w:val="00601102"/>
    <w:rsid w:val="0060118F"/>
    <w:rsid w:val="0060125B"/>
    <w:rsid w:val="006020CC"/>
    <w:rsid w:val="00602635"/>
    <w:rsid w:val="006026B0"/>
    <w:rsid w:val="006042AC"/>
    <w:rsid w:val="00604C86"/>
    <w:rsid w:val="00605B83"/>
    <w:rsid w:val="00606207"/>
    <w:rsid w:val="00606B6D"/>
    <w:rsid w:val="00606D88"/>
    <w:rsid w:val="006073EF"/>
    <w:rsid w:val="00607AAB"/>
    <w:rsid w:val="00610F33"/>
    <w:rsid w:val="0061152F"/>
    <w:rsid w:val="00611DB0"/>
    <w:rsid w:val="0061235E"/>
    <w:rsid w:val="0061292D"/>
    <w:rsid w:val="00613283"/>
    <w:rsid w:val="00613FA9"/>
    <w:rsid w:val="00614778"/>
    <w:rsid w:val="00615172"/>
    <w:rsid w:val="006151DA"/>
    <w:rsid w:val="00615586"/>
    <w:rsid w:val="006167AC"/>
    <w:rsid w:val="00616DF4"/>
    <w:rsid w:val="00621072"/>
    <w:rsid w:val="00621173"/>
    <w:rsid w:val="00621FB3"/>
    <w:rsid w:val="00622E1E"/>
    <w:rsid w:val="00623B1B"/>
    <w:rsid w:val="0062575F"/>
    <w:rsid w:val="00626116"/>
    <w:rsid w:val="00626F6F"/>
    <w:rsid w:val="0062732C"/>
    <w:rsid w:val="006274D0"/>
    <w:rsid w:val="00630B68"/>
    <w:rsid w:val="00630BF7"/>
    <w:rsid w:val="00630ED3"/>
    <w:rsid w:val="0063245B"/>
    <w:rsid w:val="00632709"/>
    <w:rsid w:val="00634E17"/>
    <w:rsid w:val="00637651"/>
    <w:rsid w:val="00637727"/>
    <w:rsid w:val="00637D19"/>
    <w:rsid w:val="006402D1"/>
    <w:rsid w:val="0064090B"/>
    <w:rsid w:val="00641698"/>
    <w:rsid w:val="00641875"/>
    <w:rsid w:val="0064188E"/>
    <w:rsid w:val="006419DC"/>
    <w:rsid w:val="00642C6F"/>
    <w:rsid w:val="00643A5D"/>
    <w:rsid w:val="00643E1D"/>
    <w:rsid w:val="006464E3"/>
    <w:rsid w:val="00646848"/>
    <w:rsid w:val="00646C1B"/>
    <w:rsid w:val="00646E83"/>
    <w:rsid w:val="006475E1"/>
    <w:rsid w:val="00647E92"/>
    <w:rsid w:val="00651BD2"/>
    <w:rsid w:val="006529FB"/>
    <w:rsid w:val="00652DA7"/>
    <w:rsid w:val="006535A5"/>
    <w:rsid w:val="006536C3"/>
    <w:rsid w:val="0065390D"/>
    <w:rsid w:val="00653CC7"/>
    <w:rsid w:val="00653DED"/>
    <w:rsid w:val="006543A3"/>
    <w:rsid w:val="0065468C"/>
    <w:rsid w:val="00654960"/>
    <w:rsid w:val="00655299"/>
    <w:rsid w:val="00655D1A"/>
    <w:rsid w:val="006565E1"/>
    <w:rsid w:val="00656A3A"/>
    <w:rsid w:val="00656AAD"/>
    <w:rsid w:val="0065740A"/>
    <w:rsid w:val="00657ACD"/>
    <w:rsid w:val="00657F53"/>
    <w:rsid w:val="006603F9"/>
    <w:rsid w:val="00660407"/>
    <w:rsid w:val="00660C54"/>
    <w:rsid w:val="006616F2"/>
    <w:rsid w:val="00662470"/>
    <w:rsid w:val="00663E8B"/>
    <w:rsid w:val="0066408F"/>
    <w:rsid w:val="0066428A"/>
    <w:rsid w:val="00665045"/>
    <w:rsid w:val="006658D0"/>
    <w:rsid w:val="00665E8A"/>
    <w:rsid w:val="00666161"/>
    <w:rsid w:val="006702D7"/>
    <w:rsid w:val="0067037E"/>
    <w:rsid w:val="00670B3F"/>
    <w:rsid w:val="00673267"/>
    <w:rsid w:val="00675221"/>
    <w:rsid w:val="00676254"/>
    <w:rsid w:val="006762D8"/>
    <w:rsid w:val="006807DE"/>
    <w:rsid w:val="006811AC"/>
    <w:rsid w:val="00681ADB"/>
    <w:rsid w:val="006826C5"/>
    <w:rsid w:val="00682B43"/>
    <w:rsid w:val="00683315"/>
    <w:rsid w:val="00683B8A"/>
    <w:rsid w:val="006840B3"/>
    <w:rsid w:val="00684656"/>
    <w:rsid w:val="00685DE1"/>
    <w:rsid w:val="0068673B"/>
    <w:rsid w:val="00687016"/>
    <w:rsid w:val="006878CE"/>
    <w:rsid w:val="0069051F"/>
    <w:rsid w:val="006907E7"/>
    <w:rsid w:val="00690D08"/>
    <w:rsid w:val="00691F06"/>
    <w:rsid w:val="0069200A"/>
    <w:rsid w:val="0069252D"/>
    <w:rsid w:val="00692EAE"/>
    <w:rsid w:val="00695DA6"/>
    <w:rsid w:val="00695E70"/>
    <w:rsid w:val="00696B26"/>
    <w:rsid w:val="006970FE"/>
    <w:rsid w:val="00697746"/>
    <w:rsid w:val="0069779D"/>
    <w:rsid w:val="006A19A0"/>
    <w:rsid w:val="006A1BEE"/>
    <w:rsid w:val="006A2052"/>
    <w:rsid w:val="006A3175"/>
    <w:rsid w:val="006A3872"/>
    <w:rsid w:val="006A3B29"/>
    <w:rsid w:val="006A3C47"/>
    <w:rsid w:val="006A4DA3"/>
    <w:rsid w:val="006A590E"/>
    <w:rsid w:val="006A5C18"/>
    <w:rsid w:val="006A5E64"/>
    <w:rsid w:val="006A5EDA"/>
    <w:rsid w:val="006A6951"/>
    <w:rsid w:val="006A6A4A"/>
    <w:rsid w:val="006A6D4C"/>
    <w:rsid w:val="006A6EB2"/>
    <w:rsid w:val="006A7913"/>
    <w:rsid w:val="006A7BDB"/>
    <w:rsid w:val="006B026C"/>
    <w:rsid w:val="006B02A6"/>
    <w:rsid w:val="006B0AA8"/>
    <w:rsid w:val="006B0CD8"/>
    <w:rsid w:val="006B0CDF"/>
    <w:rsid w:val="006B0F7F"/>
    <w:rsid w:val="006B1BDC"/>
    <w:rsid w:val="006B24BB"/>
    <w:rsid w:val="006B2701"/>
    <w:rsid w:val="006B2D64"/>
    <w:rsid w:val="006B3DD8"/>
    <w:rsid w:val="006B4810"/>
    <w:rsid w:val="006B5917"/>
    <w:rsid w:val="006B5A0A"/>
    <w:rsid w:val="006B6AA1"/>
    <w:rsid w:val="006B7A33"/>
    <w:rsid w:val="006B7CA1"/>
    <w:rsid w:val="006C03E1"/>
    <w:rsid w:val="006C03F9"/>
    <w:rsid w:val="006C04CB"/>
    <w:rsid w:val="006C063D"/>
    <w:rsid w:val="006C09E5"/>
    <w:rsid w:val="006C13EA"/>
    <w:rsid w:val="006C1C12"/>
    <w:rsid w:val="006C21E7"/>
    <w:rsid w:val="006C34EE"/>
    <w:rsid w:val="006C4658"/>
    <w:rsid w:val="006C52A0"/>
    <w:rsid w:val="006C57A6"/>
    <w:rsid w:val="006C5BED"/>
    <w:rsid w:val="006C6DC6"/>
    <w:rsid w:val="006C6E30"/>
    <w:rsid w:val="006C766D"/>
    <w:rsid w:val="006C7E02"/>
    <w:rsid w:val="006D01CC"/>
    <w:rsid w:val="006D10EE"/>
    <w:rsid w:val="006D316C"/>
    <w:rsid w:val="006D38FF"/>
    <w:rsid w:val="006D4535"/>
    <w:rsid w:val="006D4707"/>
    <w:rsid w:val="006D616C"/>
    <w:rsid w:val="006D6B83"/>
    <w:rsid w:val="006E1794"/>
    <w:rsid w:val="006E1E27"/>
    <w:rsid w:val="006E1FD9"/>
    <w:rsid w:val="006E31F3"/>
    <w:rsid w:val="006E353E"/>
    <w:rsid w:val="006E385D"/>
    <w:rsid w:val="006E3E7F"/>
    <w:rsid w:val="006E4826"/>
    <w:rsid w:val="006E51AB"/>
    <w:rsid w:val="006E51B7"/>
    <w:rsid w:val="006E54D0"/>
    <w:rsid w:val="006E6449"/>
    <w:rsid w:val="006E6DEE"/>
    <w:rsid w:val="006E7875"/>
    <w:rsid w:val="006E7D4E"/>
    <w:rsid w:val="006F01A9"/>
    <w:rsid w:val="006F03CA"/>
    <w:rsid w:val="006F0D97"/>
    <w:rsid w:val="006F0E24"/>
    <w:rsid w:val="006F3428"/>
    <w:rsid w:val="006F3619"/>
    <w:rsid w:val="006F3E74"/>
    <w:rsid w:val="006F4025"/>
    <w:rsid w:val="006F4213"/>
    <w:rsid w:val="006F422C"/>
    <w:rsid w:val="006F4861"/>
    <w:rsid w:val="006F4A4B"/>
    <w:rsid w:val="006F4DDF"/>
    <w:rsid w:val="006F5232"/>
    <w:rsid w:val="006F53F4"/>
    <w:rsid w:val="006F6A26"/>
    <w:rsid w:val="006F7284"/>
    <w:rsid w:val="006F763E"/>
    <w:rsid w:val="006F7A4D"/>
    <w:rsid w:val="00700727"/>
    <w:rsid w:val="00700BF7"/>
    <w:rsid w:val="00700FC6"/>
    <w:rsid w:val="0070149A"/>
    <w:rsid w:val="00701F70"/>
    <w:rsid w:val="00701FEA"/>
    <w:rsid w:val="00702CA8"/>
    <w:rsid w:val="00703349"/>
    <w:rsid w:val="00703515"/>
    <w:rsid w:val="0070435B"/>
    <w:rsid w:val="007044FA"/>
    <w:rsid w:val="00705279"/>
    <w:rsid w:val="00705296"/>
    <w:rsid w:val="007058BF"/>
    <w:rsid w:val="00706048"/>
    <w:rsid w:val="007062A8"/>
    <w:rsid w:val="00706A94"/>
    <w:rsid w:val="007074F0"/>
    <w:rsid w:val="00707697"/>
    <w:rsid w:val="00710085"/>
    <w:rsid w:val="00710221"/>
    <w:rsid w:val="007103CF"/>
    <w:rsid w:val="0071049A"/>
    <w:rsid w:val="00710607"/>
    <w:rsid w:val="007117BA"/>
    <w:rsid w:val="00711E1A"/>
    <w:rsid w:val="007128F8"/>
    <w:rsid w:val="00712DDA"/>
    <w:rsid w:val="00713062"/>
    <w:rsid w:val="00713793"/>
    <w:rsid w:val="00714575"/>
    <w:rsid w:val="007150B7"/>
    <w:rsid w:val="007158BF"/>
    <w:rsid w:val="00715C36"/>
    <w:rsid w:val="00717643"/>
    <w:rsid w:val="00717C9E"/>
    <w:rsid w:val="0072047E"/>
    <w:rsid w:val="007205A6"/>
    <w:rsid w:val="00720661"/>
    <w:rsid w:val="00721390"/>
    <w:rsid w:val="00721DEF"/>
    <w:rsid w:val="00721EC8"/>
    <w:rsid w:val="00724C3B"/>
    <w:rsid w:val="00724CF4"/>
    <w:rsid w:val="00724E1D"/>
    <w:rsid w:val="00725B39"/>
    <w:rsid w:val="00725E00"/>
    <w:rsid w:val="00726A52"/>
    <w:rsid w:val="00726F29"/>
    <w:rsid w:val="007270A7"/>
    <w:rsid w:val="00727663"/>
    <w:rsid w:val="00732884"/>
    <w:rsid w:val="00732AFB"/>
    <w:rsid w:val="00733036"/>
    <w:rsid w:val="0073371D"/>
    <w:rsid w:val="00733A4A"/>
    <w:rsid w:val="00733E2D"/>
    <w:rsid w:val="0073472A"/>
    <w:rsid w:val="007352C7"/>
    <w:rsid w:val="00735A90"/>
    <w:rsid w:val="00735C39"/>
    <w:rsid w:val="007369FC"/>
    <w:rsid w:val="007371A4"/>
    <w:rsid w:val="00737404"/>
    <w:rsid w:val="0073749F"/>
    <w:rsid w:val="007404CB"/>
    <w:rsid w:val="00740A8D"/>
    <w:rsid w:val="007418D2"/>
    <w:rsid w:val="007440F7"/>
    <w:rsid w:val="00744ADC"/>
    <w:rsid w:val="00745956"/>
    <w:rsid w:val="007461D2"/>
    <w:rsid w:val="00746E3C"/>
    <w:rsid w:val="0074788C"/>
    <w:rsid w:val="0075050E"/>
    <w:rsid w:val="00751E76"/>
    <w:rsid w:val="00752454"/>
    <w:rsid w:val="00752A06"/>
    <w:rsid w:val="00753667"/>
    <w:rsid w:val="007537CA"/>
    <w:rsid w:val="00753CEA"/>
    <w:rsid w:val="00753F76"/>
    <w:rsid w:val="00755BE6"/>
    <w:rsid w:val="00755EEC"/>
    <w:rsid w:val="007564B2"/>
    <w:rsid w:val="00757282"/>
    <w:rsid w:val="00760018"/>
    <w:rsid w:val="007617A8"/>
    <w:rsid w:val="00761C7C"/>
    <w:rsid w:val="00764913"/>
    <w:rsid w:val="00764BFC"/>
    <w:rsid w:val="00764DE5"/>
    <w:rsid w:val="0076506D"/>
    <w:rsid w:val="00765409"/>
    <w:rsid w:val="0076666C"/>
    <w:rsid w:val="00766A87"/>
    <w:rsid w:val="0076720B"/>
    <w:rsid w:val="00767392"/>
    <w:rsid w:val="00767E95"/>
    <w:rsid w:val="0077055F"/>
    <w:rsid w:val="00771A49"/>
    <w:rsid w:val="00771F52"/>
    <w:rsid w:val="00772DC4"/>
    <w:rsid w:val="007738EF"/>
    <w:rsid w:val="00773969"/>
    <w:rsid w:val="00774263"/>
    <w:rsid w:val="007746D3"/>
    <w:rsid w:val="00775B74"/>
    <w:rsid w:val="00776405"/>
    <w:rsid w:val="00776E2A"/>
    <w:rsid w:val="0077775B"/>
    <w:rsid w:val="00780470"/>
    <w:rsid w:val="00781C66"/>
    <w:rsid w:val="007824E5"/>
    <w:rsid w:val="0078325A"/>
    <w:rsid w:val="007832B8"/>
    <w:rsid w:val="0078397A"/>
    <w:rsid w:val="007840AD"/>
    <w:rsid w:val="00785AB2"/>
    <w:rsid w:val="007872D8"/>
    <w:rsid w:val="00787363"/>
    <w:rsid w:val="00787932"/>
    <w:rsid w:val="00790490"/>
    <w:rsid w:val="00791870"/>
    <w:rsid w:val="00791EE7"/>
    <w:rsid w:val="00793554"/>
    <w:rsid w:val="00793D5F"/>
    <w:rsid w:val="00793EAF"/>
    <w:rsid w:val="007941A1"/>
    <w:rsid w:val="007942D9"/>
    <w:rsid w:val="007954EF"/>
    <w:rsid w:val="0079586A"/>
    <w:rsid w:val="00795959"/>
    <w:rsid w:val="00795F74"/>
    <w:rsid w:val="00796225"/>
    <w:rsid w:val="00796728"/>
    <w:rsid w:val="00796F46"/>
    <w:rsid w:val="00797452"/>
    <w:rsid w:val="00797481"/>
    <w:rsid w:val="007A1F76"/>
    <w:rsid w:val="007A22A6"/>
    <w:rsid w:val="007A3367"/>
    <w:rsid w:val="007A3C44"/>
    <w:rsid w:val="007A3F45"/>
    <w:rsid w:val="007A46BC"/>
    <w:rsid w:val="007A59F2"/>
    <w:rsid w:val="007A6016"/>
    <w:rsid w:val="007A601E"/>
    <w:rsid w:val="007A618A"/>
    <w:rsid w:val="007A7C97"/>
    <w:rsid w:val="007B073E"/>
    <w:rsid w:val="007B0B0C"/>
    <w:rsid w:val="007B11F0"/>
    <w:rsid w:val="007B146E"/>
    <w:rsid w:val="007B1B75"/>
    <w:rsid w:val="007B24B8"/>
    <w:rsid w:val="007B251D"/>
    <w:rsid w:val="007B27E5"/>
    <w:rsid w:val="007B298E"/>
    <w:rsid w:val="007B2A16"/>
    <w:rsid w:val="007B2A52"/>
    <w:rsid w:val="007B2B0A"/>
    <w:rsid w:val="007B2E19"/>
    <w:rsid w:val="007B32E4"/>
    <w:rsid w:val="007B36E9"/>
    <w:rsid w:val="007B4836"/>
    <w:rsid w:val="007B4F99"/>
    <w:rsid w:val="007B554C"/>
    <w:rsid w:val="007B6127"/>
    <w:rsid w:val="007B64EB"/>
    <w:rsid w:val="007B67E8"/>
    <w:rsid w:val="007B7391"/>
    <w:rsid w:val="007B787D"/>
    <w:rsid w:val="007B7B1C"/>
    <w:rsid w:val="007B7D4A"/>
    <w:rsid w:val="007B7FB0"/>
    <w:rsid w:val="007C0276"/>
    <w:rsid w:val="007C1E27"/>
    <w:rsid w:val="007C2042"/>
    <w:rsid w:val="007C284D"/>
    <w:rsid w:val="007C2852"/>
    <w:rsid w:val="007C2B10"/>
    <w:rsid w:val="007C2B2F"/>
    <w:rsid w:val="007C3462"/>
    <w:rsid w:val="007C4C10"/>
    <w:rsid w:val="007C4D5C"/>
    <w:rsid w:val="007C50E2"/>
    <w:rsid w:val="007C5155"/>
    <w:rsid w:val="007C562B"/>
    <w:rsid w:val="007C5724"/>
    <w:rsid w:val="007C57C3"/>
    <w:rsid w:val="007C6B3D"/>
    <w:rsid w:val="007C77EA"/>
    <w:rsid w:val="007C7B2F"/>
    <w:rsid w:val="007C7E27"/>
    <w:rsid w:val="007D2756"/>
    <w:rsid w:val="007D2AA1"/>
    <w:rsid w:val="007D2C18"/>
    <w:rsid w:val="007D2DC0"/>
    <w:rsid w:val="007D30AE"/>
    <w:rsid w:val="007D3312"/>
    <w:rsid w:val="007D396D"/>
    <w:rsid w:val="007D3A1C"/>
    <w:rsid w:val="007D40DD"/>
    <w:rsid w:val="007D458D"/>
    <w:rsid w:val="007D4CB6"/>
    <w:rsid w:val="007D5040"/>
    <w:rsid w:val="007D6105"/>
    <w:rsid w:val="007D6A07"/>
    <w:rsid w:val="007E042D"/>
    <w:rsid w:val="007E0897"/>
    <w:rsid w:val="007E0BE8"/>
    <w:rsid w:val="007E165B"/>
    <w:rsid w:val="007E1856"/>
    <w:rsid w:val="007E2154"/>
    <w:rsid w:val="007E228A"/>
    <w:rsid w:val="007E2AE2"/>
    <w:rsid w:val="007E3C1D"/>
    <w:rsid w:val="007E4543"/>
    <w:rsid w:val="007E5160"/>
    <w:rsid w:val="007E5409"/>
    <w:rsid w:val="007E6D2E"/>
    <w:rsid w:val="007E6E8C"/>
    <w:rsid w:val="007E6FF1"/>
    <w:rsid w:val="007E6FF5"/>
    <w:rsid w:val="007E7174"/>
    <w:rsid w:val="007F0108"/>
    <w:rsid w:val="007F11CC"/>
    <w:rsid w:val="007F22FA"/>
    <w:rsid w:val="007F267E"/>
    <w:rsid w:val="007F3A6B"/>
    <w:rsid w:val="007F40DC"/>
    <w:rsid w:val="007F4FBA"/>
    <w:rsid w:val="007F55DF"/>
    <w:rsid w:val="007F5867"/>
    <w:rsid w:val="007F5B83"/>
    <w:rsid w:val="007F721F"/>
    <w:rsid w:val="007F7256"/>
    <w:rsid w:val="007F75E8"/>
    <w:rsid w:val="00800736"/>
    <w:rsid w:val="00801386"/>
    <w:rsid w:val="00801C13"/>
    <w:rsid w:val="00804528"/>
    <w:rsid w:val="00805BF8"/>
    <w:rsid w:val="008064C0"/>
    <w:rsid w:val="00806E1B"/>
    <w:rsid w:val="00807BD2"/>
    <w:rsid w:val="00811561"/>
    <w:rsid w:val="00813DAC"/>
    <w:rsid w:val="00815CC7"/>
    <w:rsid w:val="00816478"/>
    <w:rsid w:val="0081684A"/>
    <w:rsid w:val="00816893"/>
    <w:rsid w:val="00816D4E"/>
    <w:rsid w:val="00817621"/>
    <w:rsid w:val="00817E71"/>
    <w:rsid w:val="008201AB"/>
    <w:rsid w:val="008205D1"/>
    <w:rsid w:val="0082137D"/>
    <w:rsid w:val="0082272B"/>
    <w:rsid w:val="0082290D"/>
    <w:rsid w:val="008229AE"/>
    <w:rsid w:val="00822B0F"/>
    <w:rsid w:val="00823221"/>
    <w:rsid w:val="0082353B"/>
    <w:rsid w:val="00824B16"/>
    <w:rsid w:val="00825C0F"/>
    <w:rsid w:val="008262E4"/>
    <w:rsid w:val="0082644E"/>
    <w:rsid w:val="00826B28"/>
    <w:rsid w:val="00827B18"/>
    <w:rsid w:val="00827C5F"/>
    <w:rsid w:val="00827D2B"/>
    <w:rsid w:val="00830D91"/>
    <w:rsid w:val="00830FBE"/>
    <w:rsid w:val="00831000"/>
    <w:rsid w:val="00831726"/>
    <w:rsid w:val="00831A29"/>
    <w:rsid w:val="00832C98"/>
    <w:rsid w:val="00832F0D"/>
    <w:rsid w:val="008339B6"/>
    <w:rsid w:val="00835E08"/>
    <w:rsid w:val="00835FC1"/>
    <w:rsid w:val="00836E73"/>
    <w:rsid w:val="00836FB3"/>
    <w:rsid w:val="00840211"/>
    <w:rsid w:val="00840E61"/>
    <w:rsid w:val="008416C1"/>
    <w:rsid w:val="00841A0D"/>
    <w:rsid w:val="00841BB4"/>
    <w:rsid w:val="00841DC5"/>
    <w:rsid w:val="0084203E"/>
    <w:rsid w:val="00843A0D"/>
    <w:rsid w:val="00844174"/>
    <w:rsid w:val="008444CF"/>
    <w:rsid w:val="008445B9"/>
    <w:rsid w:val="008461B1"/>
    <w:rsid w:val="008463DD"/>
    <w:rsid w:val="0084652C"/>
    <w:rsid w:val="0084712A"/>
    <w:rsid w:val="008517B0"/>
    <w:rsid w:val="00851A3A"/>
    <w:rsid w:val="00851CDE"/>
    <w:rsid w:val="00852FF2"/>
    <w:rsid w:val="00853AB5"/>
    <w:rsid w:val="00854316"/>
    <w:rsid w:val="00854CDF"/>
    <w:rsid w:val="008558E1"/>
    <w:rsid w:val="00855C7C"/>
    <w:rsid w:val="0085746A"/>
    <w:rsid w:val="00857E81"/>
    <w:rsid w:val="00860D83"/>
    <w:rsid w:val="00861C17"/>
    <w:rsid w:val="00862C81"/>
    <w:rsid w:val="00862D5A"/>
    <w:rsid w:val="00863B41"/>
    <w:rsid w:val="00864410"/>
    <w:rsid w:val="0086472D"/>
    <w:rsid w:val="008647A5"/>
    <w:rsid w:val="00864F62"/>
    <w:rsid w:val="00865E18"/>
    <w:rsid w:val="0086680F"/>
    <w:rsid w:val="0086789C"/>
    <w:rsid w:val="00867F70"/>
    <w:rsid w:val="008707F3"/>
    <w:rsid w:val="00870CBC"/>
    <w:rsid w:val="00870E45"/>
    <w:rsid w:val="00871A36"/>
    <w:rsid w:val="00872C72"/>
    <w:rsid w:val="00872F89"/>
    <w:rsid w:val="00874BF7"/>
    <w:rsid w:val="00874DF1"/>
    <w:rsid w:val="00875365"/>
    <w:rsid w:val="008759CE"/>
    <w:rsid w:val="008766BC"/>
    <w:rsid w:val="0087788A"/>
    <w:rsid w:val="00877A63"/>
    <w:rsid w:val="00880298"/>
    <w:rsid w:val="008809FA"/>
    <w:rsid w:val="00880C1A"/>
    <w:rsid w:val="00880FE9"/>
    <w:rsid w:val="00881576"/>
    <w:rsid w:val="00881BB5"/>
    <w:rsid w:val="008824D6"/>
    <w:rsid w:val="00882ECF"/>
    <w:rsid w:val="0088334A"/>
    <w:rsid w:val="00885752"/>
    <w:rsid w:val="00885838"/>
    <w:rsid w:val="00885E92"/>
    <w:rsid w:val="0088677A"/>
    <w:rsid w:val="008875D9"/>
    <w:rsid w:val="00890999"/>
    <w:rsid w:val="00890D27"/>
    <w:rsid w:val="00891E71"/>
    <w:rsid w:val="00892932"/>
    <w:rsid w:val="00892BCA"/>
    <w:rsid w:val="00892C06"/>
    <w:rsid w:val="0089371B"/>
    <w:rsid w:val="00893964"/>
    <w:rsid w:val="00894E58"/>
    <w:rsid w:val="00895367"/>
    <w:rsid w:val="008958E0"/>
    <w:rsid w:val="00895C22"/>
    <w:rsid w:val="00896C92"/>
    <w:rsid w:val="008973D6"/>
    <w:rsid w:val="008A2050"/>
    <w:rsid w:val="008A305E"/>
    <w:rsid w:val="008A37B2"/>
    <w:rsid w:val="008A3AAF"/>
    <w:rsid w:val="008A3F29"/>
    <w:rsid w:val="008A4ADF"/>
    <w:rsid w:val="008A566B"/>
    <w:rsid w:val="008A6515"/>
    <w:rsid w:val="008A694E"/>
    <w:rsid w:val="008A6F91"/>
    <w:rsid w:val="008A761A"/>
    <w:rsid w:val="008A7D17"/>
    <w:rsid w:val="008B025C"/>
    <w:rsid w:val="008B07CE"/>
    <w:rsid w:val="008B08C5"/>
    <w:rsid w:val="008B0955"/>
    <w:rsid w:val="008B24DA"/>
    <w:rsid w:val="008B2E13"/>
    <w:rsid w:val="008B30E0"/>
    <w:rsid w:val="008B3F37"/>
    <w:rsid w:val="008B3F55"/>
    <w:rsid w:val="008B53E9"/>
    <w:rsid w:val="008B7B4F"/>
    <w:rsid w:val="008C012F"/>
    <w:rsid w:val="008C05E8"/>
    <w:rsid w:val="008C085D"/>
    <w:rsid w:val="008C0FF5"/>
    <w:rsid w:val="008C198B"/>
    <w:rsid w:val="008C21C2"/>
    <w:rsid w:val="008C28A6"/>
    <w:rsid w:val="008C2E52"/>
    <w:rsid w:val="008C37CB"/>
    <w:rsid w:val="008C3AFF"/>
    <w:rsid w:val="008C41C7"/>
    <w:rsid w:val="008C4272"/>
    <w:rsid w:val="008C4556"/>
    <w:rsid w:val="008C5098"/>
    <w:rsid w:val="008C5639"/>
    <w:rsid w:val="008C573E"/>
    <w:rsid w:val="008C5FC7"/>
    <w:rsid w:val="008C62C5"/>
    <w:rsid w:val="008C7601"/>
    <w:rsid w:val="008C78EE"/>
    <w:rsid w:val="008C7B8F"/>
    <w:rsid w:val="008C7F9E"/>
    <w:rsid w:val="008D01D8"/>
    <w:rsid w:val="008D0452"/>
    <w:rsid w:val="008D0634"/>
    <w:rsid w:val="008D0A2C"/>
    <w:rsid w:val="008D17D6"/>
    <w:rsid w:val="008D1915"/>
    <w:rsid w:val="008D29A8"/>
    <w:rsid w:val="008D330D"/>
    <w:rsid w:val="008D3629"/>
    <w:rsid w:val="008D41DC"/>
    <w:rsid w:val="008D4A36"/>
    <w:rsid w:val="008D4ED0"/>
    <w:rsid w:val="008D4F32"/>
    <w:rsid w:val="008D5717"/>
    <w:rsid w:val="008D5A8B"/>
    <w:rsid w:val="008D69FD"/>
    <w:rsid w:val="008E0CA6"/>
    <w:rsid w:val="008E0E7F"/>
    <w:rsid w:val="008E1C53"/>
    <w:rsid w:val="008E291B"/>
    <w:rsid w:val="008E2B82"/>
    <w:rsid w:val="008E31C2"/>
    <w:rsid w:val="008E35CD"/>
    <w:rsid w:val="008E3606"/>
    <w:rsid w:val="008E523D"/>
    <w:rsid w:val="008E55EF"/>
    <w:rsid w:val="008E570F"/>
    <w:rsid w:val="008E60FD"/>
    <w:rsid w:val="008E719A"/>
    <w:rsid w:val="008E7E96"/>
    <w:rsid w:val="008F0087"/>
    <w:rsid w:val="008F0C3B"/>
    <w:rsid w:val="008F16E4"/>
    <w:rsid w:val="008F1E4F"/>
    <w:rsid w:val="008F2C25"/>
    <w:rsid w:val="008F2E86"/>
    <w:rsid w:val="008F5713"/>
    <w:rsid w:val="008F5879"/>
    <w:rsid w:val="008F6DED"/>
    <w:rsid w:val="008F7222"/>
    <w:rsid w:val="008F745D"/>
    <w:rsid w:val="008F7536"/>
    <w:rsid w:val="008F7B8F"/>
    <w:rsid w:val="009008A0"/>
    <w:rsid w:val="00903029"/>
    <w:rsid w:val="00903404"/>
    <w:rsid w:val="0090413E"/>
    <w:rsid w:val="00904777"/>
    <w:rsid w:val="00905DAF"/>
    <w:rsid w:val="00906423"/>
    <w:rsid w:val="009064C8"/>
    <w:rsid w:val="00906FD7"/>
    <w:rsid w:val="00907C0C"/>
    <w:rsid w:val="009104E3"/>
    <w:rsid w:val="009104F7"/>
    <w:rsid w:val="00910DC3"/>
    <w:rsid w:val="00910ED6"/>
    <w:rsid w:val="00911C2F"/>
    <w:rsid w:val="00912687"/>
    <w:rsid w:val="0091531A"/>
    <w:rsid w:val="0091566E"/>
    <w:rsid w:val="00915BA6"/>
    <w:rsid w:val="009170DF"/>
    <w:rsid w:val="00917C8D"/>
    <w:rsid w:val="0092120C"/>
    <w:rsid w:val="00923B59"/>
    <w:rsid w:val="00925AC3"/>
    <w:rsid w:val="00925DD8"/>
    <w:rsid w:val="00925F01"/>
    <w:rsid w:val="009263F1"/>
    <w:rsid w:val="00926E17"/>
    <w:rsid w:val="009307AB"/>
    <w:rsid w:val="00931F4D"/>
    <w:rsid w:val="009325C3"/>
    <w:rsid w:val="009344A2"/>
    <w:rsid w:val="0093796E"/>
    <w:rsid w:val="00941231"/>
    <w:rsid w:val="00942271"/>
    <w:rsid w:val="00942A9F"/>
    <w:rsid w:val="00942E01"/>
    <w:rsid w:val="009430B2"/>
    <w:rsid w:val="0094331F"/>
    <w:rsid w:val="0094424D"/>
    <w:rsid w:val="009449AC"/>
    <w:rsid w:val="00946009"/>
    <w:rsid w:val="009460C3"/>
    <w:rsid w:val="00947746"/>
    <w:rsid w:val="009479F9"/>
    <w:rsid w:val="00947AEC"/>
    <w:rsid w:val="0095041F"/>
    <w:rsid w:val="00950757"/>
    <w:rsid w:val="0095128D"/>
    <w:rsid w:val="009529AC"/>
    <w:rsid w:val="00952AE9"/>
    <w:rsid w:val="00953D35"/>
    <w:rsid w:val="00956087"/>
    <w:rsid w:val="00957497"/>
    <w:rsid w:val="00957A83"/>
    <w:rsid w:val="00960383"/>
    <w:rsid w:val="009629D9"/>
    <w:rsid w:val="00962F0D"/>
    <w:rsid w:val="00963B88"/>
    <w:rsid w:val="00964418"/>
    <w:rsid w:val="009649BD"/>
    <w:rsid w:val="00964B9F"/>
    <w:rsid w:val="00964D3D"/>
    <w:rsid w:val="009654B3"/>
    <w:rsid w:val="0096562C"/>
    <w:rsid w:val="00965A93"/>
    <w:rsid w:val="00965BE7"/>
    <w:rsid w:val="00965E19"/>
    <w:rsid w:val="00965E7B"/>
    <w:rsid w:val="00970099"/>
    <w:rsid w:val="0097058D"/>
    <w:rsid w:val="0097103C"/>
    <w:rsid w:val="00971E58"/>
    <w:rsid w:val="00973C33"/>
    <w:rsid w:val="00973D34"/>
    <w:rsid w:val="00973D35"/>
    <w:rsid w:val="009742DA"/>
    <w:rsid w:val="009747EC"/>
    <w:rsid w:val="00975AAC"/>
    <w:rsid w:val="00975D1E"/>
    <w:rsid w:val="00976389"/>
    <w:rsid w:val="009770CB"/>
    <w:rsid w:val="00977194"/>
    <w:rsid w:val="00977C09"/>
    <w:rsid w:val="0098027F"/>
    <w:rsid w:val="00981897"/>
    <w:rsid w:val="00981E2A"/>
    <w:rsid w:val="00982D89"/>
    <w:rsid w:val="0098342D"/>
    <w:rsid w:val="00983774"/>
    <w:rsid w:val="00984B63"/>
    <w:rsid w:val="00984DEC"/>
    <w:rsid w:val="009857F5"/>
    <w:rsid w:val="00985C47"/>
    <w:rsid w:val="00985CD0"/>
    <w:rsid w:val="00985E59"/>
    <w:rsid w:val="00986946"/>
    <w:rsid w:val="009877B2"/>
    <w:rsid w:val="009909DE"/>
    <w:rsid w:val="009912AD"/>
    <w:rsid w:val="00991B9D"/>
    <w:rsid w:val="009920BD"/>
    <w:rsid w:val="009923A1"/>
    <w:rsid w:val="00993484"/>
    <w:rsid w:val="00993B8D"/>
    <w:rsid w:val="00994E54"/>
    <w:rsid w:val="00995140"/>
    <w:rsid w:val="009951C0"/>
    <w:rsid w:val="0099666B"/>
    <w:rsid w:val="00997D18"/>
    <w:rsid w:val="009A0833"/>
    <w:rsid w:val="009A0BF1"/>
    <w:rsid w:val="009A0FCD"/>
    <w:rsid w:val="009A1D11"/>
    <w:rsid w:val="009A2C0A"/>
    <w:rsid w:val="009A3ED7"/>
    <w:rsid w:val="009A4B80"/>
    <w:rsid w:val="009A4DBF"/>
    <w:rsid w:val="009A5ACD"/>
    <w:rsid w:val="009A5B17"/>
    <w:rsid w:val="009A698B"/>
    <w:rsid w:val="009A6C86"/>
    <w:rsid w:val="009A6D19"/>
    <w:rsid w:val="009A76F0"/>
    <w:rsid w:val="009B048A"/>
    <w:rsid w:val="009B0E80"/>
    <w:rsid w:val="009B14A9"/>
    <w:rsid w:val="009B1BF4"/>
    <w:rsid w:val="009B20B3"/>
    <w:rsid w:val="009B2643"/>
    <w:rsid w:val="009B3561"/>
    <w:rsid w:val="009B3EB1"/>
    <w:rsid w:val="009B406E"/>
    <w:rsid w:val="009B5D1D"/>
    <w:rsid w:val="009B67F3"/>
    <w:rsid w:val="009B6BB7"/>
    <w:rsid w:val="009B73C2"/>
    <w:rsid w:val="009B7BCD"/>
    <w:rsid w:val="009B7D9D"/>
    <w:rsid w:val="009C117B"/>
    <w:rsid w:val="009C14C3"/>
    <w:rsid w:val="009C1B1E"/>
    <w:rsid w:val="009C1FE8"/>
    <w:rsid w:val="009C2D4E"/>
    <w:rsid w:val="009C302F"/>
    <w:rsid w:val="009C3840"/>
    <w:rsid w:val="009C470D"/>
    <w:rsid w:val="009C48E4"/>
    <w:rsid w:val="009C559C"/>
    <w:rsid w:val="009C59FC"/>
    <w:rsid w:val="009C6193"/>
    <w:rsid w:val="009C671B"/>
    <w:rsid w:val="009C6E76"/>
    <w:rsid w:val="009C73F9"/>
    <w:rsid w:val="009D02E3"/>
    <w:rsid w:val="009D11AF"/>
    <w:rsid w:val="009D2056"/>
    <w:rsid w:val="009D2260"/>
    <w:rsid w:val="009D283A"/>
    <w:rsid w:val="009D2876"/>
    <w:rsid w:val="009D296E"/>
    <w:rsid w:val="009D36CC"/>
    <w:rsid w:val="009D3D00"/>
    <w:rsid w:val="009D4B4F"/>
    <w:rsid w:val="009D5130"/>
    <w:rsid w:val="009D5537"/>
    <w:rsid w:val="009D5ACC"/>
    <w:rsid w:val="009D661A"/>
    <w:rsid w:val="009D71A7"/>
    <w:rsid w:val="009D7F46"/>
    <w:rsid w:val="009E0045"/>
    <w:rsid w:val="009E1619"/>
    <w:rsid w:val="009E1FA4"/>
    <w:rsid w:val="009E2548"/>
    <w:rsid w:val="009E32EB"/>
    <w:rsid w:val="009E3863"/>
    <w:rsid w:val="009E38AD"/>
    <w:rsid w:val="009E3947"/>
    <w:rsid w:val="009E4571"/>
    <w:rsid w:val="009E4B4B"/>
    <w:rsid w:val="009E4E5A"/>
    <w:rsid w:val="009E5CD6"/>
    <w:rsid w:val="009E68A6"/>
    <w:rsid w:val="009E690F"/>
    <w:rsid w:val="009E7D12"/>
    <w:rsid w:val="009F02F8"/>
    <w:rsid w:val="009F0FDA"/>
    <w:rsid w:val="009F15E5"/>
    <w:rsid w:val="009F2293"/>
    <w:rsid w:val="009F2821"/>
    <w:rsid w:val="009F28BA"/>
    <w:rsid w:val="009F3B7B"/>
    <w:rsid w:val="009F3BC5"/>
    <w:rsid w:val="009F41A2"/>
    <w:rsid w:val="009F42E6"/>
    <w:rsid w:val="009F4A99"/>
    <w:rsid w:val="009F5E68"/>
    <w:rsid w:val="009F5FA4"/>
    <w:rsid w:val="009F6D39"/>
    <w:rsid w:val="009F702D"/>
    <w:rsid w:val="009F707A"/>
    <w:rsid w:val="009F79DD"/>
    <w:rsid w:val="00A02973"/>
    <w:rsid w:val="00A031A0"/>
    <w:rsid w:val="00A03EC2"/>
    <w:rsid w:val="00A0497B"/>
    <w:rsid w:val="00A05623"/>
    <w:rsid w:val="00A06325"/>
    <w:rsid w:val="00A06B41"/>
    <w:rsid w:val="00A0745A"/>
    <w:rsid w:val="00A10203"/>
    <w:rsid w:val="00A1141C"/>
    <w:rsid w:val="00A114C8"/>
    <w:rsid w:val="00A11569"/>
    <w:rsid w:val="00A11F09"/>
    <w:rsid w:val="00A12536"/>
    <w:rsid w:val="00A12827"/>
    <w:rsid w:val="00A128A5"/>
    <w:rsid w:val="00A13025"/>
    <w:rsid w:val="00A1327F"/>
    <w:rsid w:val="00A133E5"/>
    <w:rsid w:val="00A13557"/>
    <w:rsid w:val="00A15333"/>
    <w:rsid w:val="00A16811"/>
    <w:rsid w:val="00A179B1"/>
    <w:rsid w:val="00A17E39"/>
    <w:rsid w:val="00A201CE"/>
    <w:rsid w:val="00A20E62"/>
    <w:rsid w:val="00A21D9F"/>
    <w:rsid w:val="00A22A8E"/>
    <w:rsid w:val="00A22D1D"/>
    <w:rsid w:val="00A22F3E"/>
    <w:rsid w:val="00A23E98"/>
    <w:rsid w:val="00A24287"/>
    <w:rsid w:val="00A24B3F"/>
    <w:rsid w:val="00A24C86"/>
    <w:rsid w:val="00A25A57"/>
    <w:rsid w:val="00A25CC5"/>
    <w:rsid w:val="00A2691A"/>
    <w:rsid w:val="00A2743A"/>
    <w:rsid w:val="00A308BF"/>
    <w:rsid w:val="00A30E0C"/>
    <w:rsid w:val="00A311F1"/>
    <w:rsid w:val="00A31EDE"/>
    <w:rsid w:val="00A32743"/>
    <w:rsid w:val="00A33CBC"/>
    <w:rsid w:val="00A3474B"/>
    <w:rsid w:val="00A357F2"/>
    <w:rsid w:val="00A36B47"/>
    <w:rsid w:val="00A377B7"/>
    <w:rsid w:val="00A37821"/>
    <w:rsid w:val="00A40341"/>
    <w:rsid w:val="00A41B6C"/>
    <w:rsid w:val="00A42CC0"/>
    <w:rsid w:val="00A42E38"/>
    <w:rsid w:val="00A43DA1"/>
    <w:rsid w:val="00A44469"/>
    <w:rsid w:val="00A44DE7"/>
    <w:rsid w:val="00A4565F"/>
    <w:rsid w:val="00A4626F"/>
    <w:rsid w:val="00A47583"/>
    <w:rsid w:val="00A47BD8"/>
    <w:rsid w:val="00A50390"/>
    <w:rsid w:val="00A50937"/>
    <w:rsid w:val="00A515DF"/>
    <w:rsid w:val="00A52CB3"/>
    <w:rsid w:val="00A52FA2"/>
    <w:rsid w:val="00A53537"/>
    <w:rsid w:val="00A535A2"/>
    <w:rsid w:val="00A53EAD"/>
    <w:rsid w:val="00A547C8"/>
    <w:rsid w:val="00A55473"/>
    <w:rsid w:val="00A55529"/>
    <w:rsid w:val="00A55C59"/>
    <w:rsid w:val="00A56C34"/>
    <w:rsid w:val="00A5700B"/>
    <w:rsid w:val="00A57911"/>
    <w:rsid w:val="00A6049D"/>
    <w:rsid w:val="00A60732"/>
    <w:rsid w:val="00A60B3F"/>
    <w:rsid w:val="00A613DE"/>
    <w:rsid w:val="00A61B47"/>
    <w:rsid w:val="00A62730"/>
    <w:rsid w:val="00A62757"/>
    <w:rsid w:val="00A63D17"/>
    <w:rsid w:val="00A65088"/>
    <w:rsid w:val="00A656E5"/>
    <w:rsid w:val="00A66050"/>
    <w:rsid w:val="00A6607B"/>
    <w:rsid w:val="00A66520"/>
    <w:rsid w:val="00A66B54"/>
    <w:rsid w:val="00A66E47"/>
    <w:rsid w:val="00A71EA9"/>
    <w:rsid w:val="00A73DF6"/>
    <w:rsid w:val="00A7416A"/>
    <w:rsid w:val="00A74410"/>
    <w:rsid w:val="00A74E51"/>
    <w:rsid w:val="00A75742"/>
    <w:rsid w:val="00A75D4E"/>
    <w:rsid w:val="00A7601A"/>
    <w:rsid w:val="00A76BD0"/>
    <w:rsid w:val="00A77C2F"/>
    <w:rsid w:val="00A77C67"/>
    <w:rsid w:val="00A77E12"/>
    <w:rsid w:val="00A8085C"/>
    <w:rsid w:val="00A81049"/>
    <w:rsid w:val="00A814C2"/>
    <w:rsid w:val="00A835C6"/>
    <w:rsid w:val="00A8368E"/>
    <w:rsid w:val="00A83F6D"/>
    <w:rsid w:val="00A84444"/>
    <w:rsid w:val="00A84964"/>
    <w:rsid w:val="00A84A9F"/>
    <w:rsid w:val="00A86248"/>
    <w:rsid w:val="00A86D3C"/>
    <w:rsid w:val="00A871F5"/>
    <w:rsid w:val="00A905AE"/>
    <w:rsid w:val="00A91673"/>
    <w:rsid w:val="00A9185E"/>
    <w:rsid w:val="00A91DAD"/>
    <w:rsid w:val="00A938CD"/>
    <w:rsid w:val="00A943BB"/>
    <w:rsid w:val="00A95F22"/>
    <w:rsid w:val="00A967BF"/>
    <w:rsid w:val="00A976EF"/>
    <w:rsid w:val="00A97B8A"/>
    <w:rsid w:val="00A97DE0"/>
    <w:rsid w:val="00A97F3E"/>
    <w:rsid w:val="00AA150B"/>
    <w:rsid w:val="00AA1A64"/>
    <w:rsid w:val="00AA1CAF"/>
    <w:rsid w:val="00AA1DDD"/>
    <w:rsid w:val="00AA1F1C"/>
    <w:rsid w:val="00AA3C13"/>
    <w:rsid w:val="00AA4514"/>
    <w:rsid w:val="00AA4F03"/>
    <w:rsid w:val="00AA5AC2"/>
    <w:rsid w:val="00AA6682"/>
    <w:rsid w:val="00AA66DE"/>
    <w:rsid w:val="00AA6B91"/>
    <w:rsid w:val="00AA7153"/>
    <w:rsid w:val="00AB076E"/>
    <w:rsid w:val="00AB099A"/>
    <w:rsid w:val="00AB0DA1"/>
    <w:rsid w:val="00AB0FD8"/>
    <w:rsid w:val="00AB122D"/>
    <w:rsid w:val="00AB1770"/>
    <w:rsid w:val="00AB1BD2"/>
    <w:rsid w:val="00AB1E33"/>
    <w:rsid w:val="00AB2279"/>
    <w:rsid w:val="00AB25AB"/>
    <w:rsid w:val="00AB3242"/>
    <w:rsid w:val="00AB3B05"/>
    <w:rsid w:val="00AB48BB"/>
    <w:rsid w:val="00AB5C74"/>
    <w:rsid w:val="00AB5E13"/>
    <w:rsid w:val="00AB5F62"/>
    <w:rsid w:val="00AB642C"/>
    <w:rsid w:val="00AB690F"/>
    <w:rsid w:val="00AB6FAD"/>
    <w:rsid w:val="00AB7A1A"/>
    <w:rsid w:val="00AB7DD0"/>
    <w:rsid w:val="00AC0253"/>
    <w:rsid w:val="00AC08F9"/>
    <w:rsid w:val="00AC0F47"/>
    <w:rsid w:val="00AC291D"/>
    <w:rsid w:val="00AC3091"/>
    <w:rsid w:val="00AC3235"/>
    <w:rsid w:val="00AC3694"/>
    <w:rsid w:val="00AC37F7"/>
    <w:rsid w:val="00AC3BAF"/>
    <w:rsid w:val="00AC3BFB"/>
    <w:rsid w:val="00AC4B5E"/>
    <w:rsid w:val="00AC61E7"/>
    <w:rsid w:val="00AC6E1A"/>
    <w:rsid w:val="00AC7115"/>
    <w:rsid w:val="00AC7982"/>
    <w:rsid w:val="00AD04D7"/>
    <w:rsid w:val="00AD056F"/>
    <w:rsid w:val="00AD0BAC"/>
    <w:rsid w:val="00AD19E5"/>
    <w:rsid w:val="00AD1D66"/>
    <w:rsid w:val="00AD3716"/>
    <w:rsid w:val="00AD4AB3"/>
    <w:rsid w:val="00AD4C01"/>
    <w:rsid w:val="00AD62FA"/>
    <w:rsid w:val="00AD79B8"/>
    <w:rsid w:val="00AE0AD7"/>
    <w:rsid w:val="00AE4A12"/>
    <w:rsid w:val="00AE4EDC"/>
    <w:rsid w:val="00AE6A3E"/>
    <w:rsid w:val="00AE7C00"/>
    <w:rsid w:val="00AE7EAA"/>
    <w:rsid w:val="00AF0A9B"/>
    <w:rsid w:val="00AF12D4"/>
    <w:rsid w:val="00AF1344"/>
    <w:rsid w:val="00AF196B"/>
    <w:rsid w:val="00AF1CD4"/>
    <w:rsid w:val="00AF2E3B"/>
    <w:rsid w:val="00AF3871"/>
    <w:rsid w:val="00AF3A30"/>
    <w:rsid w:val="00AF5D41"/>
    <w:rsid w:val="00AF6647"/>
    <w:rsid w:val="00AF6CC2"/>
    <w:rsid w:val="00AF712A"/>
    <w:rsid w:val="00B00A93"/>
    <w:rsid w:val="00B00D50"/>
    <w:rsid w:val="00B01679"/>
    <w:rsid w:val="00B020B2"/>
    <w:rsid w:val="00B021D6"/>
    <w:rsid w:val="00B02BAB"/>
    <w:rsid w:val="00B0380F"/>
    <w:rsid w:val="00B045CD"/>
    <w:rsid w:val="00B06359"/>
    <w:rsid w:val="00B06562"/>
    <w:rsid w:val="00B07CC6"/>
    <w:rsid w:val="00B101A7"/>
    <w:rsid w:val="00B103EF"/>
    <w:rsid w:val="00B11263"/>
    <w:rsid w:val="00B11D8C"/>
    <w:rsid w:val="00B1226C"/>
    <w:rsid w:val="00B122AC"/>
    <w:rsid w:val="00B1273F"/>
    <w:rsid w:val="00B135D7"/>
    <w:rsid w:val="00B14209"/>
    <w:rsid w:val="00B1481D"/>
    <w:rsid w:val="00B14B8C"/>
    <w:rsid w:val="00B14C77"/>
    <w:rsid w:val="00B14DEF"/>
    <w:rsid w:val="00B161B8"/>
    <w:rsid w:val="00B16610"/>
    <w:rsid w:val="00B1694E"/>
    <w:rsid w:val="00B169C2"/>
    <w:rsid w:val="00B1748E"/>
    <w:rsid w:val="00B17747"/>
    <w:rsid w:val="00B201F9"/>
    <w:rsid w:val="00B2035C"/>
    <w:rsid w:val="00B21379"/>
    <w:rsid w:val="00B22956"/>
    <w:rsid w:val="00B22DE1"/>
    <w:rsid w:val="00B22EBE"/>
    <w:rsid w:val="00B2314C"/>
    <w:rsid w:val="00B246F7"/>
    <w:rsid w:val="00B247E8"/>
    <w:rsid w:val="00B27E01"/>
    <w:rsid w:val="00B30E57"/>
    <w:rsid w:val="00B31460"/>
    <w:rsid w:val="00B31EBC"/>
    <w:rsid w:val="00B32013"/>
    <w:rsid w:val="00B32829"/>
    <w:rsid w:val="00B328A7"/>
    <w:rsid w:val="00B34B10"/>
    <w:rsid w:val="00B35CE3"/>
    <w:rsid w:val="00B35FC1"/>
    <w:rsid w:val="00B37001"/>
    <w:rsid w:val="00B40D37"/>
    <w:rsid w:val="00B410BB"/>
    <w:rsid w:val="00B41A05"/>
    <w:rsid w:val="00B41C9B"/>
    <w:rsid w:val="00B42076"/>
    <w:rsid w:val="00B42143"/>
    <w:rsid w:val="00B42934"/>
    <w:rsid w:val="00B43590"/>
    <w:rsid w:val="00B437CD"/>
    <w:rsid w:val="00B43ADA"/>
    <w:rsid w:val="00B44606"/>
    <w:rsid w:val="00B44644"/>
    <w:rsid w:val="00B4487E"/>
    <w:rsid w:val="00B44BD1"/>
    <w:rsid w:val="00B45602"/>
    <w:rsid w:val="00B45B87"/>
    <w:rsid w:val="00B45E5E"/>
    <w:rsid w:val="00B45E73"/>
    <w:rsid w:val="00B4621C"/>
    <w:rsid w:val="00B46296"/>
    <w:rsid w:val="00B468B4"/>
    <w:rsid w:val="00B477EA"/>
    <w:rsid w:val="00B47A0E"/>
    <w:rsid w:val="00B50B37"/>
    <w:rsid w:val="00B5244B"/>
    <w:rsid w:val="00B53179"/>
    <w:rsid w:val="00B536EC"/>
    <w:rsid w:val="00B54092"/>
    <w:rsid w:val="00B549B2"/>
    <w:rsid w:val="00B5511D"/>
    <w:rsid w:val="00B557D5"/>
    <w:rsid w:val="00B5698E"/>
    <w:rsid w:val="00B57B78"/>
    <w:rsid w:val="00B604E4"/>
    <w:rsid w:val="00B60E12"/>
    <w:rsid w:val="00B6161D"/>
    <w:rsid w:val="00B62298"/>
    <w:rsid w:val="00B639B7"/>
    <w:rsid w:val="00B64B76"/>
    <w:rsid w:val="00B65095"/>
    <w:rsid w:val="00B65859"/>
    <w:rsid w:val="00B664A5"/>
    <w:rsid w:val="00B6660D"/>
    <w:rsid w:val="00B66CCA"/>
    <w:rsid w:val="00B66CE1"/>
    <w:rsid w:val="00B7117F"/>
    <w:rsid w:val="00B712BE"/>
    <w:rsid w:val="00B716BC"/>
    <w:rsid w:val="00B72416"/>
    <w:rsid w:val="00B728CD"/>
    <w:rsid w:val="00B734E4"/>
    <w:rsid w:val="00B739CF"/>
    <w:rsid w:val="00B74029"/>
    <w:rsid w:val="00B748CB"/>
    <w:rsid w:val="00B74F18"/>
    <w:rsid w:val="00B76455"/>
    <w:rsid w:val="00B7744A"/>
    <w:rsid w:val="00B80518"/>
    <w:rsid w:val="00B80540"/>
    <w:rsid w:val="00B83089"/>
    <w:rsid w:val="00B836B0"/>
    <w:rsid w:val="00B83F54"/>
    <w:rsid w:val="00B847A5"/>
    <w:rsid w:val="00B848F8"/>
    <w:rsid w:val="00B852C7"/>
    <w:rsid w:val="00B852E0"/>
    <w:rsid w:val="00B854EA"/>
    <w:rsid w:val="00B87528"/>
    <w:rsid w:val="00B90D3F"/>
    <w:rsid w:val="00B9102B"/>
    <w:rsid w:val="00B91752"/>
    <w:rsid w:val="00B91BDD"/>
    <w:rsid w:val="00B9257C"/>
    <w:rsid w:val="00B930C8"/>
    <w:rsid w:val="00B959FA"/>
    <w:rsid w:val="00B96061"/>
    <w:rsid w:val="00B9750C"/>
    <w:rsid w:val="00B9791E"/>
    <w:rsid w:val="00BA063B"/>
    <w:rsid w:val="00BA119F"/>
    <w:rsid w:val="00BA1724"/>
    <w:rsid w:val="00BA2435"/>
    <w:rsid w:val="00BA250A"/>
    <w:rsid w:val="00BA25D5"/>
    <w:rsid w:val="00BA2D6A"/>
    <w:rsid w:val="00BA2F6F"/>
    <w:rsid w:val="00BA322B"/>
    <w:rsid w:val="00BA3867"/>
    <w:rsid w:val="00BA4E81"/>
    <w:rsid w:val="00BA6AE3"/>
    <w:rsid w:val="00BA781A"/>
    <w:rsid w:val="00BA78D7"/>
    <w:rsid w:val="00BA7C59"/>
    <w:rsid w:val="00BB017F"/>
    <w:rsid w:val="00BB0561"/>
    <w:rsid w:val="00BB0C65"/>
    <w:rsid w:val="00BB2D9E"/>
    <w:rsid w:val="00BB336E"/>
    <w:rsid w:val="00BB46D8"/>
    <w:rsid w:val="00BB4915"/>
    <w:rsid w:val="00BB5581"/>
    <w:rsid w:val="00BB5650"/>
    <w:rsid w:val="00BB56B7"/>
    <w:rsid w:val="00BB6E9F"/>
    <w:rsid w:val="00BC0E4F"/>
    <w:rsid w:val="00BC10D7"/>
    <w:rsid w:val="00BC1407"/>
    <w:rsid w:val="00BC14B3"/>
    <w:rsid w:val="00BC15DA"/>
    <w:rsid w:val="00BC2A0F"/>
    <w:rsid w:val="00BC36DC"/>
    <w:rsid w:val="00BC4ABE"/>
    <w:rsid w:val="00BC4B10"/>
    <w:rsid w:val="00BC5CB4"/>
    <w:rsid w:val="00BC79A2"/>
    <w:rsid w:val="00BC7B1C"/>
    <w:rsid w:val="00BD0134"/>
    <w:rsid w:val="00BD03E3"/>
    <w:rsid w:val="00BD03EF"/>
    <w:rsid w:val="00BD20EB"/>
    <w:rsid w:val="00BD269A"/>
    <w:rsid w:val="00BD2893"/>
    <w:rsid w:val="00BD495B"/>
    <w:rsid w:val="00BD5046"/>
    <w:rsid w:val="00BD5988"/>
    <w:rsid w:val="00BD5CFA"/>
    <w:rsid w:val="00BD6461"/>
    <w:rsid w:val="00BD6CC3"/>
    <w:rsid w:val="00BD6F68"/>
    <w:rsid w:val="00BD7337"/>
    <w:rsid w:val="00BE001D"/>
    <w:rsid w:val="00BE083E"/>
    <w:rsid w:val="00BE1003"/>
    <w:rsid w:val="00BE1B98"/>
    <w:rsid w:val="00BE1EE8"/>
    <w:rsid w:val="00BE3317"/>
    <w:rsid w:val="00BE344E"/>
    <w:rsid w:val="00BE36FC"/>
    <w:rsid w:val="00BE3879"/>
    <w:rsid w:val="00BE3923"/>
    <w:rsid w:val="00BE4AA4"/>
    <w:rsid w:val="00BE508D"/>
    <w:rsid w:val="00BE5F8B"/>
    <w:rsid w:val="00BE6D27"/>
    <w:rsid w:val="00BE7646"/>
    <w:rsid w:val="00BE7ABC"/>
    <w:rsid w:val="00BE7DB2"/>
    <w:rsid w:val="00BF0254"/>
    <w:rsid w:val="00BF0F5D"/>
    <w:rsid w:val="00BF1027"/>
    <w:rsid w:val="00BF256B"/>
    <w:rsid w:val="00BF3714"/>
    <w:rsid w:val="00BF3A67"/>
    <w:rsid w:val="00BF5D90"/>
    <w:rsid w:val="00BF6E0A"/>
    <w:rsid w:val="00BF71F7"/>
    <w:rsid w:val="00BF7DE7"/>
    <w:rsid w:val="00C0076A"/>
    <w:rsid w:val="00C03E9C"/>
    <w:rsid w:val="00C040E2"/>
    <w:rsid w:val="00C065BE"/>
    <w:rsid w:val="00C0694F"/>
    <w:rsid w:val="00C06CA2"/>
    <w:rsid w:val="00C07638"/>
    <w:rsid w:val="00C07CAE"/>
    <w:rsid w:val="00C10C01"/>
    <w:rsid w:val="00C11450"/>
    <w:rsid w:val="00C1236C"/>
    <w:rsid w:val="00C14FD7"/>
    <w:rsid w:val="00C15624"/>
    <w:rsid w:val="00C16174"/>
    <w:rsid w:val="00C163FD"/>
    <w:rsid w:val="00C16B4E"/>
    <w:rsid w:val="00C1725C"/>
    <w:rsid w:val="00C2000D"/>
    <w:rsid w:val="00C204C6"/>
    <w:rsid w:val="00C2129B"/>
    <w:rsid w:val="00C214E6"/>
    <w:rsid w:val="00C22818"/>
    <w:rsid w:val="00C231E4"/>
    <w:rsid w:val="00C23372"/>
    <w:rsid w:val="00C2426E"/>
    <w:rsid w:val="00C25198"/>
    <w:rsid w:val="00C258DE"/>
    <w:rsid w:val="00C27B74"/>
    <w:rsid w:val="00C300EF"/>
    <w:rsid w:val="00C30B84"/>
    <w:rsid w:val="00C30EEB"/>
    <w:rsid w:val="00C31064"/>
    <w:rsid w:val="00C31B2C"/>
    <w:rsid w:val="00C327E4"/>
    <w:rsid w:val="00C334C1"/>
    <w:rsid w:val="00C335A7"/>
    <w:rsid w:val="00C33B26"/>
    <w:rsid w:val="00C34223"/>
    <w:rsid w:val="00C3471B"/>
    <w:rsid w:val="00C34935"/>
    <w:rsid w:val="00C34CE6"/>
    <w:rsid w:val="00C355AE"/>
    <w:rsid w:val="00C35F4A"/>
    <w:rsid w:val="00C35FED"/>
    <w:rsid w:val="00C366AD"/>
    <w:rsid w:val="00C36804"/>
    <w:rsid w:val="00C36CD2"/>
    <w:rsid w:val="00C373AC"/>
    <w:rsid w:val="00C376EA"/>
    <w:rsid w:val="00C406D4"/>
    <w:rsid w:val="00C40BD4"/>
    <w:rsid w:val="00C419D5"/>
    <w:rsid w:val="00C41F62"/>
    <w:rsid w:val="00C42F47"/>
    <w:rsid w:val="00C42F82"/>
    <w:rsid w:val="00C43B65"/>
    <w:rsid w:val="00C447B2"/>
    <w:rsid w:val="00C456D3"/>
    <w:rsid w:val="00C45918"/>
    <w:rsid w:val="00C476E4"/>
    <w:rsid w:val="00C5196E"/>
    <w:rsid w:val="00C52487"/>
    <w:rsid w:val="00C52FB1"/>
    <w:rsid w:val="00C531DA"/>
    <w:rsid w:val="00C533FA"/>
    <w:rsid w:val="00C55177"/>
    <w:rsid w:val="00C553C7"/>
    <w:rsid w:val="00C6042F"/>
    <w:rsid w:val="00C60E0F"/>
    <w:rsid w:val="00C60E77"/>
    <w:rsid w:val="00C60E92"/>
    <w:rsid w:val="00C6214E"/>
    <w:rsid w:val="00C62276"/>
    <w:rsid w:val="00C6335E"/>
    <w:rsid w:val="00C633F4"/>
    <w:rsid w:val="00C637EC"/>
    <w:rsid w:val="00C638CD"/>
    <w:rsid w:val="00C63BDC"/>
    <w:rsid w:val="00C640C9"/>
    <w:rsid w:val="00C662D2"/>
    <w:rsid w:val="00C667AC"/>
    <w:rsid w:val="00C66A3F"/>
    <w:rsid w:val="00C66AAC"/>
    <w:rsid w:val="00C67C02"/>
    <w:rsid w:val="00C67D76"/>
    <w:rsid w:val="00C67D8D"/>
    <w:rsid w:val="00C70489"/>
    <w:rsid w:val="00C70B3A"/>
    <w:rsid w:val="00C71DD7"/>
    <w:rsid w:val="00C71DEA"/>
    <w:rsid w:val="00C71F27"/>
    <w:rsid w:val="00C72E60"/>
    <w:rsid w:val="00C731B7"/>
    <w:rsid w:val="00C73833"/>
    <w:rsid w:val="00C74414"/>
    <w:rsid w:val="00C74F14"/>
    <w:rsid w:val="00C75080"/>
    <w:rsid w:val="00C7528B"/>
    <w:rsid w:val="00C75617"/>
    <w:rsid w:val="00C7582E"/>
    <w:rsid w:val="00C766D7"/>
    <w:rsid w:val="00C770AF"/>
    <w:rsid w:val="00C7710B"/>
    <w:rsid w:val="00C8000F"/>
    <w:rsid w:val="00C81708"/>
    <w:rsid w:val="00C82A24"/>
    <w:rsid w:val="00C82CCB"/>
    <w:rsid w:val="00C83002"/>
    <w:rsid w:val="00C83572"/>
    <w:rsid w:val="00C8491C"/>
    <w:rsid w:val="00C84EC1"/>
    <w:rsid w:val="00C86F57"/>
    <w:rsid w:val="00C87101"/>
    <w:rsid w:val="00C871CB"/>
    <w:rsid w:val="00C872F3"/>
    <w:rsid w:val="00C900A0"/>
    <w:rsid w:val="00C90403"/>
    <w:rsid w:val="00C91157"/>
    <w:rsid w:val="00C93357"/>
    <w:rsid w:val="00C934B1"/>
    <w:rsid w:val="00C93BB1"/>
    <w:rsid w:val="00C93CAE"/>
    <w:rsid w:val="00C93D3D"/>
    <w:rsid w:val="00C94069"/>
    <w:rsid w:val="00C9424B"/>
    <w:rsid w:val="00C94D2C"/>
    <w:rsid w:val="00C94DEF"/>
    <w:rsid w:val="00C951D1"/>
    <w:rsid w:val="00C95C2A"/>
    <w:rsid w:val="00C9761B"/>
    <w:rsid w:val="00C97996"/>
    <w:rsid w:val="00CA07A8"/>
    <w:rsid w:val="00CA1102"/>
    <w:rsid w:val="00CA13DD"/>
    <w:rsid w:val="00CA3132"/>
    <w:rsid w:val="00CA3C7F"/>
    <w:rsid w:val="00CA4178"/>
    <w:rsid w:val="00CA4454"/>
    <w:rsid w:val="00CA51EA"/>
    <w:rsid w:val="00CA5A4D"/>
    <w:rsid w:val="00CA71A5"/>
    <w:rsid w:val="00CA7953"/>
    <w:rsid w:val="00CA79F0"/>
    <w:rsid w:val="00CA7EE1"/>
    <w:rsid w:val="00CB1DEC"/>
    <w:rsid w:val="00CB25CD"/>
    <w:rsid w:val="00CB3964"/>
    <w:rsid w:val="00CB3B2C"/>
    <w:rsid w:val="00CB43DA"/>
    <w:rsid w:val="00CB47E1"/>
    <w:rsid w:val="00CB4AD1"/>
    <w:rsid w:val="00CB4EF6"/>
    <w:rsid w:val="00CB5612"/>
    <w:rsid w:val="00CB5C46"/>
    <w:rsid w:val="00CB652D"/>
    <w:rsid w:val="00CB7BBF"/>
    <w:rsid w:val="00CC0E91"/>
    <w:rsid w:val="00CC136F"/>
    <w:rsid w:val="00CC2805"/>
    <w:rsid w:val="00CC2951"/>
    <w:rsid w:val="00CC2E80"/>
    <w:rsid w:val="00CC4E34"/>
    <w:rsid w:val="00CC5556"/>
    <w:rsid w:val="00CC61F2"/>
    <w:rsid w:val="00CC69D6"/>
    <w:rsid w:val="00CC744A"/>
    <w:rsid w:val="00CC77D5"/>
    <w:rsid w:val="00CD0479"/>
    <w:rsid w:val="00CD08E5"/>
    <w:rsid w:val="00CD099F"/>
    <w:rsid w:val="00CD2126"/>
    <w:rsid w:val="00CD21E0"/>
    <w:rsid w:val="00CD29C6"/>
    <w:rsid w:val="00CD2B73"/>
    <w:rsid w:val="00CD2DDF"/>
    <w:rsid w:val="00CD306F"/>
    <w:rsid w:val="00CD4C27"/>
    <w:rsid w:val="00CD54D7"/>
    <w:rsid w:val="00CD5835"/>
    <w:rsid w:val="00CD6E18"/>
    <w:rsid w:val="00CD7094"/>
    <w:rsid w:val="00CD7152"/>
    <w:rsid w:val="00CE0123"/>
    <w:rsid w:val="00CE065E"/>
    <w:rsid w:val="00CE0A24"/>
    <w:rsid w:val="00CE0C04"/>
    <w:rsid w:val="00CE1C3D"/>
    <w:rsid w:val="00CE2582"/>
    <w:rsid w:val="00CE31BE"/>
    <w:rsid w:val="00CE454F"/>
    <w:rsid w:val="00CE4586"/>
    <w:rsid w:val="00CE5098"/>
    <w:rsid w:val="00CE5680"/>
    <w:rsid w:val="00CE57C5"/>
    <w:rsid w:val="00CE674A"/>
    <w:rsid w:val="00CE6A6B"/>
    <w:rsid w:val="00CE7149"/>
    <w:rsid w:val="00CF1C5D"/>
    <w:rsid w:val="00CF3560"/>
    <w:rsid w:val="00CF471D"/>
    <w:rsid w:val="00CF5040"/>
    <w:rsid w:val="00CF57D3"/>
    <w:rsid w:val="00CF5EB9"/>
    <w:rsid w:val="00CF77BC"/>
    <w:rsid w:val="00D00000"/>
    <w:rsid w:val="00D008F9"/>
    <w:rsid w:val="00D00B34"/>
    <w:rsid w:val="00D016D5"/>
    <w:rsid w:val="00D01B76"/>
    <w:rsid w:val="00D02623"/>
    <w:rsid w:val="00D02F7C"/>
    <w:rsid w:val="00D043CB"/>
    <w:rsid w:val="00D04949"/>
    <w:rsid w:val="00D04A67"/>
    <w:rsid w:val="00D05167"/>
    <w:rsid w:val="00D06CBD"/>
    <w:rsid w:val="00D07CED"/>
    <w:rsid w:val="00D10488"/>
    <w:rsid w:val="00D10A65"/>
    <w:rsid w:val="00D11AE4"/>
    <w:rsid w:val="00D12AC2"/>
    <w:rsid w:val="00D12D2A"/>
    <w:rsid w:val="00D1313D"/>
    <w:rsid w:val="00D13547"/>
    <w:rsid w:val="00D135F8"/>
    <w:rsid w:val="00D13F51"/>
    <w:rsid w:val="00D15A78"/>
    <w:rsid w:val="00D207B8"/>
    <w:rsid w:val="00D2088C"/>
    <w:rsid w:val="00D20A23"/>
    <w:rsid w:val="00D210A0"/>
    <w:rsid w:val="00D21CF0"/>
    <w:rsid w:val="00D22C23"/>
    <w:rsid w:val="00D22E1D"/>
    <w:rsid w:val="00D231A1"/>
    <w:rsid w:val="00D2418F"/>
    <w:rsid w:val="00D24E9E"/>
    <w:rsid w:val="00D24FE9"/>
    <w:rsid w:val="00D25061"/>
    <w:rsid w:val="00D2553A"/>
    <w:rsid w:val="00D26175"/>
    <w:rsid w:val="00D26A60"/>
    <w:rsid w:val="00D27C50"/>
    <w:rsid w:val="00D304E2"/>
    <w:rsid w:val="00D30CD9"/>
    <w:rsid w:val="00D30EFB"/>
    <w:rsid w:val="00D319DD"/>
    <w:rsid w:val="00D324A5"/>
    <w:rsid w:val="00D324F7"/>
    <w:rsid w:val="00D33596"/>
    <w:rsid w:val="00D34A0D"/>
    <w:rsid w:val="00D35219"/>
    <w:rsid w:val="00D35459"/>
    <w:rsid w:val="00D35A77"/>
    <w:rsid w:val="00D36513"/>
    <w:rsid w:val="00D3652D"/>
    <w:rsid w:val="00D37A71"/>
    <w:rsid w:val="00D40521"/>
    <w:rsid w:val="00D40B26"/>
    <w:rsid w:val="00D410A5"/>
    <w:rsid w:val="00D42022"/>
    <w:rsid w:val="00D426AD"/>
    <w:rsid w:val="00D426BE"/>
    <w:rsid w:val="00D429EA"/>
    <w:rsid w:val="00D42FA7"/>
    <w:rsid w:val="00D43CEC"/>
    <w:rsid w:val="00D44053"/>
    <w:rsid w:val="00D44943"/>
    <w:rsid w:val="00D44FBD"/>
    <w:rsid w:val="00D45164"/>
    <w:rsid w:val="00D452C1"/>
    <w:rsid w:val="00D47657"/>
    <w:rsid w:val="00D47C55"/>
    <w:rsid w:val="00D50732"/>
    <w:rsid w:val="00D51E76"/>
    <w:rsid w:val="00D5288D"/>
    <w:rsid w:val="00D53834"/>
    <w:rsid w:val="00D53CA2"/>
    <w:rsid w:val="00D54C17"/>
    <w:rsid w:val="00D54C6F"/>
    <w:rsid w:val="00D55998"/>
    <w:rsid w:val="00D560AB"/>
    <w:rsid w:val="00D577B0"/>
    <w:rsid w:val="00D57D6F"/>
    <w:rsid w:val="00D57DAF"/>
    <w:rsid w:val="00D60509"/>
    <w:rsid w:val="00D60C70"/>
    <w:rsid w:val="00D63A54"/>
    <w:rsid w:val="00D63CF8"/>
    <w:rsid w:val="00D641D3"/>
    <w:rsid w:val="00D6445B"/>
    <w:rsid w:val="00D65B83"/>
    <w:rsid w:val="00D674A2"/>
    <w:rsid w:val="00D67893"/>
    <w:rsid w:val="00D67EE1"/>
    <w:rsid w:val="00D70185"/>
    <w:rsid w:val="00D70AA3"/>
    <w:rsid w:val="00D70B5D"/>
    <w:rsid w:val="00D72249"/>
    <w:rsid w:val="00D73363"/>
    <w:rsid w:val="00D7392A"/>
    <w:rsid w:val="00D7485C"/>
    <w:rsid w:val="00D74A37"/>
    <w:rsid w:val="00D753FF"/>
    <w:rsid w:val="00D75848"/>
    <w:rsid w:val="00D77E5F"/>
    <w:rsid w:val="00D80F7A"/>
    <w:rsid w:val="00D818FC"/>
    <w:rsid w:val="00D828EA"/>
    <w:rsid w:val="00D83A2E"/>
    <w:rsid w:val="00D83FB1"/>
    <w:rsid w:val="00D83FC1"/>
    <w:rsid w:val="00D8412B"/>
    <w:rsid w:val="00D85D06"/>
    <w:rsid w:val="00D867FF"/>
    <w:rsid w:val="00D8691E"/>
    <w:rsid w:val="00D87E0B"/>
    <w:rsid w:val="00D916F0"/>
    <w:rsid w:val="00D92819"/>
    <w:rsid w:val="00D93F41"/>
    <w:rsid w:val="00D948E1"/>
    <w:rsid w:val="00D94C4E"/>
    <w:rsid w:val="00D96955"/>
    <w:rsid w:val="00D9795C"/>
    <w:rsid w:val="00D97AA5"/>
    <w:rsid w:val="00DA06F8"/>
    <w:rsid w:val="00DA1F72"/>
    <w:rsid w:val="00DA207D"/>
    <w:rsid w:val="00DA2990"/>
    <w:rsid w:val="00DA3011"/>
    <w:rsid w:val="00DA3071"/>
    <w:rsid w:val="00DA3945"/>
    <w:rsid w:val="00DA4988"/>
    <w:rsid w:val="00DA4A47"/>
    <w:rsid w:val="00DA4B40"/>
    <w:rsid w:val="00DA5084"/>
    <w:rsid w:val="00DA5283"/>
    <w:rsid w:val="00DA565D"/>
    <w:rsid w:val="00DA5D01"/>
    <w:rsid w:val="00DA5F91"/>
    <w:rsid w:val="00DA6B23"/>
    <w:rsid w:val="00DB142D"/>
    <w:rsid w:val="00DB3651"/>
    <w:rsid w:val="00DB4558"/>
    <w:rsid w:val="00DB52C0"/>
    <w:rsid w:val="00DB648C"/>
    <w:rsid w:val="00DB6979"/>
    <w:rsid w:val="00DB7959"/>
    <w:rsid w:val="00DC0967"/>
    <w:rsid w:val="00DC0ACD"/>
    <w:rsid w:val="00DC1074"/>
    <w:rsid w:val="00DC1813"/>
    <w:rsid w:val="00DC256D"/>
    <w:rsid w:val="00DC29C2"/>
    <w:rsid w:val="00DC2E42"/>
    <w:rsid w:val="00DC3AEC"/>
    <w:rsid w:val="00DC46AA"/>
    <w:rsid w:val="00DC4901"/>
    <w:rsid w:val="00DC4CEE"/>
    <w:rsid w:val="00DC50B1"/>
    <w:rsid w:val="00DC580F"/>
    <w:rsid w:val="00DC5F9B"/>
    <w:rsid w:val="00DC5FC8"/>
    <w:rsid w:val="00DC64B4"/>
    <w:rsid w:val="00DC64C4"/>
    <w:rsid w:val="00DC7EA7"/>
    <w:rsid w:val="00DD047A"/>
    <w:rsid w:val="00DD0511"/>
    <w:rsid w:val="00DD096E"/>
    <w:rsid w:val="00DD13B9"/>
    <w:rsid w:val="00DD2920"/>
    <w:rsid w:val="00DD2F6F"/>
    <w:rsid w:val="00DD31E8"/>
    <w:rsid w:val="00DD32A7"/>
    <w:rsid w:val="00DD44DF"/>
    <w:rsid w:val="00DD4633"/>
    <w:rsid w:val="00DD4938"/>
    <w:rsid w:val="00DD4BBE"/>
    <w:rsid w:val="00DD5385"/>
    <w:rsid w:val="00DD5AB9"/>
    <w:rsid w:val="00DD5BD0"/>
    <w:rsid w:val="00DD5DDF"/>
    <w:rsid w:val="00DD6A1E"/>
    <w:rsid w:val="00DD756B"/>
    <w:rsid w:val="00DD75C7"/>
    <w:rsid w:val="00DD786A"/>
    <w:rsid w:val="00DE0926"/>
    <w:rsid w:val="00DE0F80"/>
    <w:rsid w:val="00DE0FEA"/>
    <w:rsid w:val="00DE1B76"/>
    <w:rsid w:val="00DE2F6D"/>
    <w:rsid w:val="00DE2FF1"/>
    <w:rsid w:val="00DE3096"/>
    <w:rsid w:val="00DE329E"/>
    <w:rsid w:val="00DE4856"/>
    <w:rsid w:val="00DE6F01"/>
    <w:rsid w:val="00DE7A24"/>
    <w:rsid w:val="00DF1DC1"/>
    <w:rsid w:val="00DF29D6"/>
    <w:rsid w:val="00DF2D70"/>
    <w:rsid w:val="00DF30A0"/>
    <w:rsid w:val="00DF3951"/>
    <w:rsid w:val="00DF40C9"/>
    <w:rsid w:val="00DF5C11"/>
    <w:rsid w:val="00DF675B"/>
    <w:rsid w:val="00DF72B2"/>
    <w:rsid w:val="00E00435"/>
    <w:rsid w:val="00E020B3"/>
    <w:rsid w:val="00E04033"/>
    <w:rsid w:val="00E04670"/>
    <w:rsid w:val="00E04A85"/>
    <w:rsid w:val="00E050A1"/>
    <w:rsid w:val="00E0510E"/>
    <w:rsid w:val="00E05D0D"/>
    <w:rsid w:val="00E064F7"/>
    <w:rsid w:val="00E06E4C"/>
    <w:rsid w:val="00E06EAE"/>
    <w:rsid w:val="00E073AE"/>
    <w:rsid w:val="00E11EC6"/>
    <w:rsid w:val="00E123BD"/>
    <w:rsid w:val="00E1285C"/>
    <w:rsid w:val="00E12BB1"/>
    <w:rsid w:val="00E130B0"/>
    <w:rsid w:val="00E14472"/>
    <w:rsid w:val="00E15CCC"/>
    <w:rsid w:val="00E161E3"/>
    <w:rsid w:val="00E169B4"/>
    <w:rsid w:val="00E16BA3"/>
    <w:rsid w:val="00E206C0"/>
    <w:rsid w:val="00E20E86"/>
    <w:rsid w:val="00E216DF"/>
    <w:rsid w:val="00E21BD4"/>
    <w:rsid w:val="00E223F6"/>
    <w:rsid w:val="00E228FE"/>
    <w:rsid w:val="00E22EB6"/>
    <w:rsid w:val="00E22F2B"/>
    <w:rsid w:val="00E22F45"/>
    <w:rsid w:val="00E240D8"/>
    <w:rsid w:val="00E24359"/>
    <w:rsid w:val="00E24BE1"/>
    <w:rsid w:val="00E257B6"/>
    <w:rsid w:val="00E2683D"/>
    <w:rsid w:val="00E27328"/>
    <w:rsid w:val="00E27BA8"/>
    <w:rsid w:val="00E27EDC"/>
    <w:rsid w:val="00E303BF"/>
    <w:rsid w:val="00E31575"/>
    <w:rsid w:val="00E31766"/>
    <w:rsid w:val="00E31BD7"/>
    <w:rsid w:val="00E320F1"/>
    <w:rsid w:val="00E32193"/>
    <w:rsid w:val="00E32240"/>
    <w:rsid w:val="00E32484"/>
    <w:rsid w:val="00E3272E"/>
    <w:rsid w:val="00E32BEE"/>
    <w:rsid w:val="00E34893"/>
    <w:rsid w:val="00E35D2D"/>
    <w:rsid w:val="00E367E8"/>
    <w:rsid w:val="00E36C7F"/>
    <w:rsid w:val="00E36D52"/>
    <w:rsid w:val="00E37407"/>
    <w:rsid w:val="00E420B2"/>
    <w:rsid w:val="00E42681"/>
    <w:rsid w:val="00E42BEB"/>
    <w:rsid w:val="00E46DFE"/>
    <w:rsid w:val="00E4715F"/>
    <w:rsid w:val="00E479EE"/>
    <w:rsid w:val="00E47D14"/>
    <w:rsid w:val="00E504FF"/>
    <w:rsid w:val="00E50502"/>
    <w:rsid w:val="00E505F9"/>
    <w:rsid w:val="00E509D9"/>
    <w:rsid w:val="00E523B9"/>
    <w:rsid w:val="00E535BB"/>
    <w:rsid w:val="00E53BF6"/>
    <w:rsid w:val="00E53D01"/>
    <w:rsid w:val="00E54750"/>
    <w:rsid w:val="00E558A0"/>
    <w:rsid w:val="00E56777"/>
    <w:rsid w:val="00E56EA3"/>
    <w:rsid w:val="00E56F55"/>
    <w:rsid w:val="00E605C7"/>
    <w:rsid w:val="00E61789"/>
    <w:rsid w:val="00E61C35"/>
    <w:rsid w:val="00E62B4D"/>
    <w:rsid w:val="00E62EA8"/>
    <w:rsid w:val="00E63B27"/>
    <w:rsid w:val="00E63BC1"/>
    <w:rsid w:val="00E63FFD"/>
    <w:rsid w:val="00E64751"/>
    <w:rsid w:val="00E6677F"/>
    <w:rsid w:val="00E66860"/>
    <w:rsid w:val="00E668B5"/>
    <w:rsid w:val="00E67915"/>
    <w:rsid w:val="00E7032F"/>
    <w:rsid w:val="00E708F5"/>
    <w:rsid w:val="00E70DC7"/>
    <w:rsid w:val="00E71160"/>
    <w:rsid w:val="00E711F9"/>
    <w:rsid w:val="00E71F9D"/>
    <w:rsid w:val="00E72366"/>
    <w:rsid w:val="00E72AEF"/>
    <w:rsid w:val="00E74915"/>
    <w:rsid w:val="00E74BA5"/>
    <w:rsid w:val="00E74FB7"/>
    <w:rsid w:val="00E75AAA"/>
    <w:rsid w:val="00E75C06"/>
    <w:rsid w:val="00E765AA"/>
    <w:rsid w:val="00E76F7D"/>
    <w:rsid w:val="00E810EF"/>
    <w:rsid w:val="00E84A56"/>
    <w:rsid w:val="00E85055"/>
    <w:rsid w:val="00E85B00"/>
    <w:rsid w:val="00E87832"/>
    <w:rsid w:val="00E91A40"/>
    <w:rsid w:val="00E9212C"/>
    <w:rsid w:val="00E9256E"/>
    <w:rsid w:val="00E926F4"/>
    <w:rsid w:val="00E933F5"/>
    <w:rsid w:val="00E93D80"/>
    <w:rsid w:val="00E942E4"/>
    <w:rsid w:val="00E953F8"/>
    <w:rsid w:val="00E9557D"/>
    <w:rsid w:val="00E95B0A"/>
    <w:rsid w:val="00E9669C"/>
    <w:rsid w:val="00E9674C"/>
    <w:rsid w:val="00E96B32"/>
    <w:rsid w:val="00E96CEC"/>
    <w:rsid w:val="00E97520"/>
    <w:rsid w:val="00EA15A6"/>
    <w:rsid w:val="00EA17A5"/>
    <w:rsid w:val="00EA1CB3"/>
    <w:rsid w:val="00EA24AC"/>
    <w:rsid w:val="00EA2C4F"/>
    <w:rsid w:val="00EA401E"/>
    <w:rsid w:val="00EA49B2"/>
    <w:rsid w:val="00EA59B5"/>
    <w:rsid w:val="00EA5D29"/>
    <w:rsid w:val="00EA6490"/>
    <w:rsid w:val="00EA6C2D"/>
    <w:rsid w:val="00EA7185"/>
    <w:rsid w:val="00EB0B4D"/>
    <w:rsid w:val="00EB19B1"/>
    <w:rsid w:val="00EB2547"/>
    <w:rsid w:val="00EB2E9F"/>
    <w:rsid w:val="00EB3B1E"/>
    <w:rsid w:val="00EB4A12"/>
    <w:rsid w:val="00EB4B60"/>
    <w:rsid w:val="00EB5B36"/>
    <w:rsid w:val="00EB6619"/>
    <w:rsid w:val="00EB6C49"/>
    <w:rsid w:val="00EB7888"/>
    <w:rsid w:val="00EC0EDE"/>
    <w:rsid w:val="00EC1323"/>
    <w:rsid w:val="00EC25EC"/>
    <w:rsid w:val="00EC3F67"/>
    <w:rsid w:val="00EC42CD"/>
    <w:rsid w:val="00EC45AF"/>
    <w:rsid w:val="00EC6984"/>
    <w:rsid w:val="00EC7998"/>
    <w:rsid w:val="00EC7A26"/>
    <w:rsid w:val="00ED09C8"/>
    <w:rsid w:val="00ED12CD"/>
    <w:rsid w:val="00ED15D6"/>
    <w:rsid w:val="00ED15D8"/>
    <w:rsid w:val="00ED20EB"/>
    <w:rsid w:val="00ED22F6"/>
    <w:rsid w:val="00ED264B"/>
    <w:rsid w:val="00ED26B9"/>
    <w:rsid w:val="00ED298D"/>
    <w:rsid w:val="00ED311C"/>
    <w:rsid w:val="00ED3132"/>
    <w:rsid w:val="00ED39A1"/>
    <w:rsid w:val="00ED4325"/>
    <w:rsid w:val="00ED49F2"/>
    <w:rsid w:val="00ED6862"/>
    <w:rsid w:val="00ED7883"/>
    <w:rsid w:val="00EE0474"/>
    <w:rsid w:val="00EE133F"/>
    <w:rsid w:val="00EE1D52"/>
    <w:rsid w:val="00EE227A"/>
    <w:rsid w:val="00EE2BC1"/>
    <w:rsid w:val="00EE385C"/>
    <w:rsid w:val="00EE40F0"/>
    <w:rsid w:val="00EE5137"/>
    <w:rsid w:val="00EE5AA7"/>
    <w:rsid w:val="00EE5ED2"/>
    <w:rsid w:val="00EE5FFE"/>
    <w:rsid w:val="00EE751B"/>
    <w:rsid w:val="00EE78B5"/>
    <w:rsid w:val="00EF0683"/>
    <w:rsid w:val="00EF48D1"/>
    <w:rsid w:val="00EF5E2C"/>
    <w:rsid w:val="00EF61FC"/>
    <w:rsid w:val="00EF6810"/>
    <w:rsid w:val="00EF7703"/>
    <w:rsid w:val="00EF781C"/>
    <w:rsid w:val="00EF7B38"/>
    <w:rsid w:val="00EF7BB4"/>
    <w:rsid w:val="00F008DC"/>
    <w:rsid w:val="00F008EB"/>
    <w:rsid w:val="00F00AEE"/>
    <w:rsid w:val="00F00E23"/>
    <w:rsid w:val="00F01AD2"/>
    <w:rsid w:val="00F036A2"/>
    <w:rsid w:val="00F03A2C"/>
    <w:rsid w:val="00F03E7D"/>
    <w:rsid w:val="00F03EA5"/>
    <w:rsid w:val="00F03F4C"/>
    <w:rsid w:val="00F0497D"/>
    <w:rsid w:val="00F0541A"/>
    <w:rsid w:val="00F056DD"/>
    <w:rsid w:val="00F059CE"/>
    <w:rsid w:val="00F06014"/>
    <w:rsid w:val="00F06F50"/>
    <w:rsid w:val="00F07516"/>
    <w:rsid w:val="00F07540"/>
    <w:rsid w:val="00F07E2E"/>
    <w:rsid w:val="00F1004F"/>
    <w:rsid w:val="00F105C0"/>
    <w:rsid w:val="00F11315"/>
    <w:rsid w:val="00F152E8"/>
    <w:rsid w:val="00F164CA"/>
    <w:rsid w:val="00F165D4"/>
    <w:rsid w:val="00F16690"/>
    <w:rsid w:val="00F1696B"/>
    <w:rsid w:val="00F17379"/>
    <w:rsid w:val="00F2029D"/>
    <w:rsid w:val="00F21637"/>
    <w:rsid w:val="00F231AC"/>
    <w:rsid w:val="00F23621"/>
    <w:rsid w:val="00F23711"/>
    <w:rsid w:val="00F23B62"/>
    <w:rsid w:val="00F2477E"/>
    <w:rsid w:val="00F26BFA"/>
    <w:rsid w:val="00F31C17"/>
    <w:rsid w:val="00F3208B"/>
    <w:rsid w:val="00F330A2"/>
    <w:rsid w:val="00F33159"/>
    <w:rsid w:val="00F337A1"/>
    <w:rsid w:val="00F337DB"/>
    <w:rsid w:val="00F33EC6"/>
    <w:rsid w:val="00F3451C"/>
    <w:rsid w:val="00F34A0A"/>
    <w:rsid w:val="00F34DA2"/>
    <w:rsid w:val="00F37182"/>
    <w:rsid w:val="00F37A8F"/>
    <w:rsid w:val="00F37F8F"/>
    <w:rsid w:val="00F417DC"/>
    <w:rsid w:val="00F42EF6"/>
    <w:rsid w:val="00F430A7"/>
    <w:rsid w:val="00F434EF"/>
    <w:rsid w:val="00F460C8"/>
    <w:rsid w:val="00F471B8"/>
    <w:rsid w:val="00F47798"/>
    <w:rsid w:val="00F479B5"/>
    <w:rsid w:val="00F47E4A"/>
    <w:rsid w:val="00F50238"/>
    <w:rsid w:val="00F509A9"/>
    <w:rsid w:val="00F51368"/>
    <w:rsid w:val="00F5140D"/>
    <w:rsid w:val="00F52F0C"/>
    <w:rsid w:val="00F53331"/>
    <w:rsid w:val="00F54F8E"/>
    <w:rsid w:val="00F55534"/>
    <w:rsid w:val="00F555F5"/>
    <w:rsid w:val="00F5571A"/>
    <w:rsid w:val="00F55F59"/>
    <w:rsid w:val="00F568A6"/>
    <w:rsid w:val="00F569FA"/>
    <w:rsid w:val="00F56DD8"/>
    <w:rsid w:val="00F631F5"/>
    <w:rsid w:val="00F63AFA"/>
    <w:rsid w:val="00F6512E"/>
    <w:rsid w:val="00F657D8"/>
    <w:rsid w:val="00F671D2"/>
    <w:rsid w:val="00F679C5"/>
    <w:rsid w:val="00F70567"/>
    <w:rsid w:val="00F70E77"/>
    <w:rsid w:val="00F7295A"/>
    <w:rsid w:val="00F72AEE"/>
    <w:rsid w:val="00F72DE4"/>
    <w:rsid w:val="00F730F6"/>
    <w:rsid w:val="00F73C62"/>
    <w:rsid w:val="00F74029"/>
    <w:rsid w:val="00F74BDD"/>
    <w:rsid w:val="00F8170C"/>
    <w:rsid w:val="00F81C5B"/>
    <w:rsid w:val="00F822C9"/>
    <w:rsid w:val="00F8248A"/>
    <w:rsid w:val="00F826B3"/>
    <w:rsid w:val="00F83824"/>
    <w:rsid w:val="00F83B51"/>
    <w:rsid w:val="00F844F2"/>
    <w:rsid w:val="00F84AEA"/>
    <w:rsid w:val="00F85572"/>
    <w:rsid w:val="00F856DF"/>
    <w:rsid w:val="00F871EC"/>
    <w:rsid w:val="00F875CE"/>
    <w:rsid w:val="00F87821"/>
    <w:rsid w:val="00F9040C"/>
    <w:rsid w:val="00F90765"/>
    <w:rsid w:val="00F9126A"/>
    <w:rsid w:val="00F91718"/>
    <w:rsid w:val="00F92429"/>
    <w:rsid w:val="00F92B84"/>
    <w:rsid w:val="00F92DAF"/>
    <w:rsid w:val="00F92DCD"/>
    <w:rsid w:val="00F93747"/>
    <w:rsid w:val="00F93CB0"/>
    <w:rsid w:val="00F949A7"/>
    <w:rsid w:val="00F94DC3"/>
    <w:rsid w:val="00F96755"/>
    <w:rsid w:val="00F96E3A"/>
    <w:rsid w:val="00F971D1"/>
    <w:rsid w:val="00FA0306"/>
    <w:rsid w:val="00FA057E"/>
    <w:rsid w:val="00FA095E"/>
    <w:rsid w:val="00FA0BB3"/>
    <w:rsid w:val="00FA209C"/>
    <w:rsid w:val="00FA21CB"/>
    <w:rsid w:val="00FA3399"/>
    <w:rsid w:val="00FA3563"/>
    <w:rsid w:val="00FA3F27"/>
    <w:rsid w:val="00FA4209"/>
    <w:rsid w:val="00FA4397"/>
    <w:rsid w:val="00FA4A32"/>
    <w:rsid w:val="00FA4B81"/>
    <w:rsid w:val="00FA5421"/>
    <w:rsid w:val="00FA64C2"/>
    <w:rsid w:val="00FA738F"/>
    <w:rsid w:val="00FA7802"/>
    <w:rsid w:val="00FA790D"/>
    <w:rsid w:val="00FA7ECC"/>
    <w:rsid w:val="00FB05A0"/>
    <w:rsid w:val="00FB0FB1"/>
    <w:rsid w:val="00FB1255"/>
    <w:rsid w:val="00FB1EE5"/>
    <w:rsid w:val="00FB31C6"/>
    <w:rsid w:val="00FB3583"/>
    <w:rsid w:val="00FB42A6"/>
    <w:rsid w:val="00FB48FD"/>
    <w:rsid w:val="00FB5C07"/>
    <w:rsid w:val="00FB5E8C"/>
    <w:rsid w:val="00FC09FF"/>
    <w:rsid w:val="00FC1C7E"/>
    <w:rsid w:val="00FC1EEA"/>
    <w:rsid w:val="00FC2A8B"/>
    <w:rsid w:val="00FC370C"/>
    <w:rsid w:val="00FC3AE1"/>
    <w:rsid w:val="00FC3D0A"/>
    <w:rsid w:val="00FC44E9"/>
    <w:rsid w:val="00FC48A3"/>
    <w:rsid w:val="00FC57EE"/>
    <w:rsid w:val="00FC5C44"/>
    <w:rsid w:val="00FC638C"/>
    <w:rsid w:val="00FC715B"/>
    <w:rsid w:val="00FC775A"/>
    <w:rsid w:val="00FC77A6"/>
    <w:rsid w:val="00FD120A"/>
    <w:rsid w:val="00FD16FD"/>
    <w:rsid w:val="00FD3149"/>
    <w:rsid w:val="00FD3F90"/>
    <w:rsid w:val="00FD402C"/>
    <w:rsid w:val="00FD615F"/>
    <w:rsid w:val="00FD684B"/>
    <w:rsid w:val="00FD73AB"/>
    <w:rsid w:val="00FE0788"/>
    <w:rsid w:val="00FE189E"/>
    <w:rsid w:val="00FE23FF"/>
    <w:rsid w:val="00FE251C"/>
    <w:rsid w:val="00FE2632"/>
    <w:rsid w:val="00FE35D8"/>
    <w:rsid w:val="00FE3B19"/>
    <w:rsid w:val="00FE420A"/>
    <w:rsid w:val="00FE4555"/>
    <w:rsid w:val="00FE4A25"/>
    <w:rsid w:val="00FE556D"/>
    <w:rsid w:val="00FE5A29"/>
    <w:rsid w:val="00FE5E7F"/>
    <w:rsid w:val="00FE641C"/>
    <w:rsid w:val="00FE7F33"/>
    <w:rsid w:val="00FF08CD"/>
    <w:rsid w:val="00FF0B23"/>
    <w:rsid w:val="00FF0CC1"/>
    <w:rsid w:val="00FF1B38"/>
    <w:rsid w:val="00FF1EA0"/>
    <w:rsid w:val="00FF27C9"/>
    <w:rsid w:val="00FF27F4"/>
    <w:rsid w:val="00FF2A0E"/>
    <w:rsid w:val="00FF2F9B"/>
    <w:rsid w:val="00FF30E5"/>
    <w:rsid w:val="00FF3253"/>
    <w:rsid w:val="00FF3A3F"/>
    <w:rsid w:val="00FF3BE7"/>
    <w:rsid w:val="00FF57B9"/>
    <w:rsid w:val="00FF66E3"/>
    <w:rsid w:val="00FF6E0A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151B8"/>
  <w15:docId w15:val="{792AB79D-5D11-4072-8ADC-9E4FD2D5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바탕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D49F2"/>
    <w:rPr>
      <w:rFonts w:ascii="Arial" w:hAnsi="Arial"/>
      <w:sz w:val="22"/>
      <w:szCs w:val="24"/>
      <w:lang w:eastAsia="en-US"/>
    </w:rPr>
  </w:style>
  <w:style w:type="paragraph" w:styleId="10">
    <w:name w:val="heading 1"/>
    <w:basedOn w:val="a2"/>
    <w:next w:val="a3"/>
    <w:link w:val="1Char"/>
    <w:autoRedefine/>
    <w:qFormat/>
    <w:rsid w:val="008C37CB"/>
    <w:pPr>
      <w:keepLines/>
      <w:pageBreakBefore/>
      <w:ind w:left="1418" w:hanging="1418"/>
      <w:outlineLvl w:val="0"/>
    </w:pPr>
    <w:rPr>
      <w:rFonts w:ascii="Calibri" w:hAnsi="Calibri" w:cs="Arial"/>
      <w:b/>
      <w:color w:val="1F497D" w:themeColor="text2"/>
      <w:kern w:val="28"/>
      <w:sz w:val="28"/>
      <w:lang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paragraph" w:styleId="21">
    <w:name w:val="heading 2"/>
    <w:basedOn w:val="a2"/>
    <w:next w:val="a3"/>
    <w:link w:val="2Char"/>
    <w:qFormat/>
    <w:rsid w:val="00D47657"/>
    <w:pPr>
      <w:spacing w:before="240" w:after="120"/>
      <w:outlineLvl w:val="1"/>
    </w:pPr>
    <w:rPr>
      <w:rFonts w:ascii="Calibri" w:hAnsi="Calibri"/>
      <w:b/>
      <w:color w:val="4F81BD" w:themeColor="accent1"/>
    </w:rPr>
  </w:style>
  <w:style w:type="paragraph" w:styleId="3">
    <w:name w:val="heading 3"/>
    <w:basedOn w:val="a2"/>
    <w:next w:val="a3"/>
    <w:link w:val="3Char"/>
    <w:qFormat/>
    <w:rsid w:val="0082272B"/>
    <w:pPr>
      <w:keepNext/>
      <w:spacing w:before="120" w:after="120"/>
      <w:jc w:val="both"/>
      <w:outlineLvl w:val="2"/>
    </w:pPr>
    <w:rPr>
      <w:rFonts w:ascii="Calibri" w:hAnsi="Calibri"/>
      <w:color w:val="4F81BD" w:themeColor="accent1"/>
      <w:szCs w:val="20"/>
      <w:lang w:eastAsia="de-DE"/>
    </w:rPr>
  </w:style>
  <w:style w:type="paragraph" w:styleId="4">
    <w:name w:val="heading 4"/>
    <w:basedOn w:val="a2"/>
    <w:next w:val="a4"/>
    <w:link w:val="4Char"/>
    <w:qFormat/>
    <w:rsid w:val="00ED3132"/>
    <w:pPr>
      <w:keepNext/>
      <w:spacing w:before="120" w:after="120"/>
      <w:outlineLvl w:val="3"/>
    </w:pPr>
    <w:rPr>
      <w:szCs w:val="20"/>
      <w:lang w:val="en-US" w:eastAsia="de-DE"/>
    </w:rPr>
  </w:style>
  <w:style w:type="paragraph" w:styleId="5">
    <w:name w:val="heading 5"/>
    <w:basedOn w:val="a2"/>
    <w:next w:val="a2"/>
    <w:link w:val="5Char"/>
    <w:qFormat/>
    <w:rsid w:val="00ED3132"/>
    <w:pPr>
      <w:tabs>
        <w:tab w:val="left" w:pos="1276"/>
      </w:tabs>
      <w:spacing w:before="120" w:after="120"/>
      <w:outlineLvl w:val="4"/>
    </w:pPr>
    <w:rPr>
      <w:szCs w:val="20"/>
      <w:lang w:val="de-DE" w:eastAsia="de-DE"/>
    </w:rPr>
  </w:style>
  <w:style w:type="paragraph" w:styleId="6">
    <w:name w:val="heading 6"/>
    <w:basedOn w:val="a2"/>
    <w:next w:val="22"/>
    <w:link w:val="6Char"/>
    <w:qFormat/>
    <w:rsid w:val="00ED3132"/>
    <w:p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7">
    <w:name w:val="heading 7"/>
    <w:basedOn w:val="a2"/>
    <w:next w:val="22"/>
    <w:link w:val="7Char"/>
    <w:qFormat/>
    <w:rsid w:val="00ED3132"/>
    <w:p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8">
    <w:name w:val="heading 8"/>
    <w:basedOn w:val="a2"/>
    <w:next w:val="22"/>
    <w:link w:val="8Char"/>
    <w:qFormat/>
    <w:rsid w:val="00ED3132"/>
    <w:p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9">
    <w:name w:val="heading 9"/>
    <w:basedOn w:val="a2"/>
    <w:next w:val="22"/>
    <w:link w:val="9Char"/>
    <w:qFormat/>
    <w:rsid w:val="00ED3132"/>
    <w:p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Tabletext">
    <w:name w:val="Table text"/>
    <w:basedOn w:val="a2"/>
    <w:rsid w:val="00840211"/>
    <w:pPr>
      <w:spacing w:before="40" w:after="40"/>
    </w:pPr>
    <w:rPr>
      <w:rFonts w:eastAsia="PMingLiU"/>
    </w:rPr>
  </w:style>
  <w:style w:type="character" w:customStyle="1" w:styleId="1Char">
    <w:name w:val="제목 1 Char"/>
    <w:basedOn w:val="a5"/>
    <w:link w:val="10"/>
    <w:rsid w:val="008C37CB"/>
    <w:rPr>
      <w:rFonts w:cs="Arial"/>
      <w:b/>
      <w:color w:val="1F497D" w:themeColor="text2"/>
      <w:kern w:val="28"/>
      <w:sz w:val="28"/>
      <w:szCs w:val="24"/>
      <w:lang w:eastAsia="de-DE"/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</w:rPr>
  </w:style>
  <w:style w:type="paragraph" w:styleId="a3">
    <w:name w:val="Body Text"/>
    <w:basedOn w:val="a2"/>
    <w:link w:val="Char"/>
    <w:qFormat/>
    <w:rsid w:val="008E55EF"/>
    <w:pPr>
      <w:spacing w:after="120"/>
      <w:jc w:val="both"/>
    </w:pPr>
    <w:rPr>
      <w:rFonts w:ascii="Calibri" w:hAnsi="Calibri" w:cs="Arial"/>
    </w:rPr>
  </w:style>
  <w:style w:type="character" w:customStyle="1" w:styleId="Char">
    <w:name w:val="본문 Char"/>
    <w:basedOn w:val="a5"/>
    <w:link w:val="a3"/>
    <w:qFormat/>
    <w:rsid w:val="008E55EF"/>
    <w:rPr>
      <w:rFonts w:cs="Arial"/>
      <w:sz w:val="22"/>
      <w:szCs w:val="24"/>
      <w:lang w:eastAsia="en-US"/>
    </w:rPr>
  </w:style>
  <w:style w:type="paragraph" w:customStyle="1" w:styleId="AnnexHead1">
    <w:name w:val="Annex Head 1"/>
    <w:basedOn w:val="a2"/>
    <w:next w:val="a2"/>
    <w:rsid w:val="00CF5040"/>
    <w:pPr>
      <w:numPr>
        <w:numId w:val="1"/>
      </w:numPr>
      <w:tabs>
        <w:tab w:val="clear" w:pos="849"/>
      </w:tabs>
      <w:spacing w:before="240" w:after="240"/>
      <w:ind w:left="567" w:hanging="567"/>
    </w:pPr>
    <w:rPr>
      <w:b/>
      <w:caps/>
      <w:sz w:val="24"/>
    </w:rPr>
  </w:style>
  <w:style w:type="paragraph" w:customStyle="1" w:styleId="ActionIALA">
    <w:name w:val="Action IALA"/>
    <w:basedOn w:val="a2"/>
    <w:next w:val="a3"/>
    <w:link w:val="ActionIALAChar"/>
    <w:qFormat/>
    <w:rsid w:val="001D1FB2"/>
    <w:pPr>
      <w:spacing w:before="120" w:after="120"/>
      <w:jc w:val="both"/>
    </w:pPr>
    <w:rPr>
      <w:rFonts w:ascii="Calibri" w:eastAsia="MS Mincho" w:hAnsi="Calibri" w:cs="Arial"/>
      <w:i/>
      <w:iCs/>
      <w:szCs w:val="22"/>
      <w:lang w:val="en-US" w:eastAsia="en-GB"/>
    </w:rPr>
  </w:style>
  <w:style w:type="paragraph" w:customStyle="1" w:styleId="ActionParticipants">
    <w:name w:val="Action Participants"/>
    <w:basedOn w:val="a2"/>
    <w:next w:val="a3"/>
    <w:link w:val="ActionParticipantsChar"/>
    <w:qFormat/>
    <w:rsid w:val="001D1FB2"/>
    <w:pPr>
      <w:spacing w:before="120" w:after="120"/>
      <w:jc w:val="both"/>
    </w:pPr>
    <w:rPr>
      <w:rFonts w:ascii="Calibri" w:eastAsia="MS Mincho" w:hAnsi="Calibri" w:cs="Calibri"/>
      <w:i/>
      <w:iCs/>
      <w:szCs w:val="22"/>
      <w:lang w:val="en-US" w:eastAsia="ja-JP"/>
    </w:rPr>
  </w:style>
  <w:style w:type="paragraph" w:customStyle="1" w:styleId="Agenda">
    <w:name w:val="Agenda"/>
    <w:basedOn w:val="a2"/>
    <w:rsid w:val="00ED3132"/>
    <w:pPr>
      <w:tabs>
        <w:tab w:val="left" w:pos="5670"/>
      </w:tabs>
      <w:spacing w:after="120"/>
      <w:jc w:val="both"/>
    </w:pPr>
  </w:style>
  <w:style w:type="paragraph" w:customStyle="1" w:styleId="AgendaItem">
    <w:name w:val="Agenda Item"/>
    <w:basedOn w:val="a2"/>
    <w:rsid w:val="00ED3132"/>
    <w:pPr>
      <w:numPr>
        <w:numId w:val="2"/>
      </w:numPr>
      <w:tabs>
        <w:tab w:val="left" w:pos="1985"/>
      </w:tabs>
      <w:spacing w:before="240" w:after="240"/>
      <w:jc w:val="both"/>
    </w:pPr>
    <w:rPr>
      <w:b/>
      <w:sz w:val="24"/>
    </w:rPr>
  </w:style>
  <w:style w:type="paragraph" w:customStyle="1" w:styleId="Annex">
    <w:name w:val="Annex"/>
    <w:basedOn w:val="a2"/>
    <w:next w:val="a3"/>
    <w:qFormat/>
    <w:rsid w:val="000B2303"/>
    <w:pPr>
      <w:numPr>
        <w:numId w:val="3"/>
      </w:numPr>
      <w:spacing w:after="240"/>
      <w:jc w:val="both"/>
    </w:pPr>
    <w:rPr>
      <w:rFonts w:ascii="Calibri" w:hAnsi="Calibri" w:cs="Arial"/>
      <w:b/>
      <w:bCs/>
      <w:caps/>
      <w:snapToGrid w:val="0"/>
      <w:color w:val="365F91" w:themeColor="accent1" w:themeShade="BF"/>
      <w:sz w:val="24"/>
      <w:szCs w:val="28"/>
      <w:lang w:eastAsia="en-GB"/>
    </w:rPr>
  </w:style>
  <w:style w:type="paragraph" w:customStyle="1" w:styleId="AnnexFigure">
    <w:name w:val="Annex Figure"/>
    <w:basedOn w:val="a2"/>
    <w:next w:val="a2"/>
    <w:rsid w:val="00ED3132"/>
    <w:pPr>
      <w:numPr>
        <w:numId w:val="4"/>
      </w:numPr>
      <w:spacing w:before="120" w:after="120"/>
      <w:jc w:val="center"/>
    </w:pPr>
    <w:rPr>
      <w:i/>
    </w:rPr>
  </w:style>
  <w:style w:type="paragraph" w:customStyle="1" w:styleId="AnnexHead2">
    <w:name w:val="Annex Head 2"/>
    <w:basedOn w:val="a2"/>
    <w:next w:val="a2"/>
    <w:rsid w:val="003C0404"/>
    <w:pPr>
      <w:numPr>
        <w:ilvl w:val="1"/>
        <w:numId w:val="1"/>
      </w:numPr>
      <w:spacing w:before="120" w:after="120"/>
    </w:pPr>
    <w:rPr>
      <w:b/>
      <w:sz w:val="24"/>
    </w:rPr>
  </w:style>
  <w:style w:type="paragraph" w:customStyle="1" w:styleId="AnnexHead3">
    <w:name w:val="Annex Head 3"/>
    <w:basedOn w:val="a2"/>
    <w:next w:val="a2"/>
    <w:rsid w:val="003C0404"/>
    <w:pPr>
      <w:numPr>
        <w:ilvl w:val="2"/>
        <w:numId w:val="1"/>
      </w:numPr>
      <w:spacing w:before="60" w:after="60"/>
    </w:pPr>
    <w:rPr>
      <w:b/>
    </w:rPr>
  </w:style>
  <w:style w:type="paragraph" w:customStyle="1" w:styleId="AnnexHead4">
    <w:name w:val="Annex Head 4"/>
    <w:basedOn w:val="a2"/>
    <w:next w:val="a2"/>
    <w:rsid w:val="003C0404"/>
    <w:pPr>
      <w:numPr>
        <w:ilvl w:val="3"/>
        <w:numId w:val="1"/>
      </w:numPr>
      <w:spacing w:after="120"/>
    </w:pPr>
  </w:style>
  <w:style w:type="paragraph" w:customStyle="1" w:styleId="AnnexTable">
    <w:name w:val="Annex Table"/>
    <w:basedOn w:val="a2"/>
    <w:next w:val="a2"/>
    <w:rsid w:val="00ED3132"/>
    <w:pPr>
      <w:numPr>
        <w:numId w:val="6"/>
      </w:numPr>
      <w:tabs>
        <w:tab w:val="left" w:pos="1418"/>
      </w:tabs>
      <w:spacing w:before="120" w:after="120"/>
      <w:jc w:val="center"/>
    </w:pPr>
    <w:rPr>
      <w:i/>
    </w:rPr>
  </w:style>
  <w:style w:type="character" w:customStyle="1" w:styleId="2Char">
    <w:name w:val="제목 2 Char"/>
    <w:basedOn w:val="a5"/>
    <w:link w:val="21"/>
    <w:rsid w:val="00D47657"/>
    <w:rPr>
      <w:b/>
      <w:color w:val="4F81BD" w:themeColor="accent1"/>
      <w:sz w:val="22"/>
      <w:szCs w:val="24"/>
      <w:lang w:eastAsia="en-US"/>
    </w:rPr>
  </w:style>
  <w:style w:type="character" w:customStyle="1" w:styleId="3Char">
    <w:name w:val="제목 3 Char"/>
    <w:basedOn w:val="a5"/>
    <w:link w:val="3"/>
    <w:rsid w:val="0082272B"/>
    <w:rPr>
      <w:color w:val="4F81BD" w:themeColor="accent1"/>
      <w:sz w:val="22"/>
      <w:lang w:eastAsia="de-DE"/>
    </w:rPr>
  </w:style>
  <w:style w:type="character" w:customStyle="1" w:styleId="4Char">
    <w:name w:val="제목 4 Char"/>
    <w:basedOn w:val="a5"/>
    <w:link w:val="4"/>
    <w:rsid w:val="003C0404"/>
    <w:rPr>
      <w:rFonts w:ascii="Arial" w:hAnsi="Arial"/>
      <w:sz w:val="22"/>
      <w:lang w:val="en-US" w:eastAsia="de-DE"/>
    </w:rPr>
  </w:style>
  <w:style w:type="character" w:customStyle="1" w:styleId="5Char">
    <w:name w:val="제목 5 Char"/>
    <w:basedOn w:val="a5"/>
    <w:link w:val="5"/>
    <w:rsid w:val="003C0404"/>
    <w:rPr>
      <w:rFonts w:ascii="Arial" w:hAnsi="Arial"/>
      <w:sz w:val="22"/>
      <w:lang w:val="de-DE" w:eastAsia="de-DE"/>
    </w:rPr>
  </w:style>
  <w:style w:type="character" w:customStyle="1" w:styleId="6Char">
    <w:name w:val="제목 6 Char"/>
    <w:basedOn w:val="a5"/>
    <w:link w:val="6"/>
    <w:rsid w:val="003C0404"/>
    <w:rPr>
      <w:rFonts w:ascii="Arial" w:hAnsi="Arial"/>
      <w:sz w:val="22"/>
      <w:lang w:val="de-DE" w:eastAsia="de-DE"/>
    </w:rPr>
  </w:style>
  <w:style w:type="character" w:customStyle="1" w:styleId="7Char">
    <w:name w:val="제목 7 Char"/>
    <w:basedOn w:val="a5"/>
    <w:link w:val="7"/>
    <w:rsid w:val="003C0404"/>
    <w:rPr>
      <w:rFonts w:ascii="Arial" w:hAnsi="Arial"/>
      <w:sz w:val="22"/>
      <w:lang w:val="de-DE" w:eastAsia="de-DE"/>
    </w:rPr>
  </w:style>
  <w:style w:type="character" w:customStyle="1" w:styleId="8Char">
    <w:name w:val="제목 8 Char"/>
    <w:basedOn w:val="a5"/>
    <w:link w:val="8"/>
    <w:rsid w:val="003C0404"/>
    <w:rPr>
      <w:rFonts w:ascii="Arial" w:hAnsi="Arial"/>
      <w:sz w:val="22"/>
      <w:lang w:val="de-DE" w:eastAsia="de-DE"/>
    </w:rPr>
  </w:style>
  <w:style w:type="character" w:customStyle="1" w:styleId="9Char">
    <w:name w:val="제목 9 Char"/>
    <w:basedOn w:val="a5"/>
    <w:link w:val="9"/>
    <w:rsid w:val="003C0404"/>
    <w:rPr>
      <w:rFonts w:ascii="Arial" w:hAnsi="Arial"/>
      <w:sz w:val="22"/>
      <w:lang w:val="de-DE" w:eastAsia="de-DE"/>
    </w:rPr>
  </w:style>
  <w:style w:type="numbering" w:styleId="a0">
    <w:name w:val="Outline List 3"/>
    <w:basedOn w:val="a7"/>
    <w:uiPriority w:val="99"/>
    <w:rsid w:val="00ED3132"/>
    <w:pPr>
      <w:numPr>
        <w:numId w:val="8"/>
      </w:numPr>
    </w:pPr>
  </w:style>
  <w:style w:type="paragraph" w:styleId="23">
    <w:name w:val="Body Text 2"/>
    <w:basedOn w:val="a2"/>
    <w:link w:val="2Char0"/>
    <w:rsid w:val="003C0404"/>
    <w:pPr>
      <w:autoSpaceDE w:val="0"/>
      <w:autoSpaceDN w:val="0"/>
      <w:adjustRightInd w:val="0"/>
      <w:spacing w:before="180"/>
      <w:ind w:left="720"/>
    </w:pPr>
    <w:rPr>
      <w:color w:val="000000"/>
    </w:rPr>
  </w:style>
  <w:style w:type="character" w:customStyle="1" w:styleId="2Char0">
    <w:name w:val="본문 2 Char"/>
    <w:basedOn w:val="a5"/>
    <w:link w:val="23"/>
    <w:rsid w:val="003C0404"/>
    <w:rPr>
      <w:rFonts w:ascii="Arial" w:eastAsia="Times New Roman" w:hAnsi="Arial" w:cs="Times New Roman"/>
      <w:color w:val="000000"/>
      <w:szCs w:val="24"/>
    </w:rPr>
  </w:style>
  <w:style w:type="paragraph" w:styleId="30">
    <w:name w:val="Body Text 3"/>
    <w:basedOn w:val="a2"/>
    <w:link w:val="3Char0"/>
    <w:rsid w:val="003C04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120"/>
      <w:ind w:left="720"/>
    </w:pPr>
    <w:rPr>
      <w:bCs/>
      <w:i/>
      <w:iCs/>
    </w:rPr>
  </w:style>
  <w:style w:type="character" w:customStyle="1" w:styleId="3Char0">
    <w:name w:val="본문 3 Char"/>
    <w:basedOn w:val="a5"/>
    <w:link w:val="30"/>
    <w:rsid w:val="003C0404"/>
    <w:rPr>
      <w:rFonts w:ascii="Arial" w:eastAsia="Times New Roman" w:hAnsi="Arial" w:cs="Times New Roman"/>
      <w:bCs/>
      <w:i/>
      <w:iCs/>
      <w:szCs w:val="24"/>
    </w:rPr>
  </w:style>
  <w:style w:type="paragraph" w:styleId="a8">
    <w:name w:val="Body Text First Indent"/>
    <w:basedOn w:val="a2"/>
    <w:link w:val="Char0"/>
    <w:rsid w:val="003C0404"/>
    <w:pPr>
      <w:ind w:left="851"/>
      <w:jc w:val="both"/>
    </w:pPr>
  </w:style>
  <w:style w:type="character" w:customStyle="1" w:styleId="Char0">
    <w:name w:val="본문 첫 줄 들여쓰기 Char"/>
    <w:basedOn w:val="Char"/>
    <w:link w:val="a8"/>
    <w:rsid w:val="003C0404"/>
    <w:rPr>
      <w:rFonts w:ascii="Arial" w:hAnsi="Arial" w:cs="Arial"/>
      <w:sz w:val="22"/>
      <w:szCs w:val="24"/>
      <w:lang w:eastAsia="en-US"/>
    </w:rPr>
  </w:style>
  <w:style w:type="paragraph" w:styleId="a4">
    <w:name w:val="Body Text Indent"/>
    <w:basedOn w:val="a2"/>
    <w:link w:val="Char1"/>
    <w:rsid w:val="00ED3132"/>
    <w:pPr>
      <w:spacing w:after="120"/>
      <w:ind w:left="567"/>
    </w:pPr>
  </w:style>
  <w:style w:type="character" w:customStyle="1" w:styleId="Char1">
    <w:name w:val="본문 들여쓰기 Char"/>
    <w:basedOn w:val="a5"/>
    <w:link w:val="a4"/>
    <w:rsid w:val="003C0404"/>
    <w:rPr>
      <w:rFonts w:ascii="Arial" w:hAnsi="Arial"/>
      <w:sz w:val="22"/>
      <w:szCs w:val="24"/>
      <w:lang w:eastAsia="en-US"/>
    </w:rPr>
  </w:style>
  <w:style w:type="paragraph" w:styleId="24">
    <w:name w:val="Body Text First Indent 2"/>
    <w:aliases w:val="Body Text Second Indent"/>
    <w:basedOn w:val="a8"/>
    <w:link w:val="2Char1"/>
    <w:rsid w:val="003C0404"/>
    <w:pPr>
      <w:ind w:left="720"/>
    </w:pPr>
    <w:rPr>
      <w:lang w:val="en-US"/>
    </w:rPr>
  </w:style>
  <w:style w:type="character" w:customStyle="1" w:styleId="2Char1">
    <w:name w:val="본문 첫 줄 들여쓰기 2 Char"/>
    <w:aliases w:val="Body Text Second Indent Char"/>
    <w:basedOn w:val="Char1"/>
    <w:link w:val="24"/>
    <w:rsid w:val="003C0404"/>
    <w:rPr>
      <w:rFonts w:ascii="Arial" w:hAnsi="Arial"/>
      <w:sz w:val="22"/>
      <w:szCs w:val="24"/>
      <w:lang w:val="en-US" w:eastAsia="en-US"/>
    </w:rPr>
  </w:style>
  <w:style w:type="paragraph" w:styleId="22">
    <w:name w:val="Body Text Indent 2"/>
    <w:basedOn w:val="a2"/>
    <w:link w:val="2Char2"/>
    <w:rsid w:val="00ED3132"/>
    <w:pPr>
      <w:spacing w:after="120"/>
      <w:ind w:left="1134"/>
      <w:jc w:val="both"/>
    </w:pPr>
    <w:rPr>
      <w:lang w:eastAsia="de-DE"/>
    </w:rPr>
  </w:style>
  <w:style w:type="character" w:customStyle="1" w:styleId="2Char2">
    <w:name w:val="본문 들여쓰기 2 Char"/>
    <w:basedOn w:val="a5"/>
    <w:link w:val="22"/>
    <w:rsid w:val="003C0404"/>
    <w:rPr>
      <w:rFonts w:ascii="Arial" w:hAnsi="Arial"/>
      <w:sz w:val="22"/>
      <w:szCs w:val="24"/>
      <w:lang w:eastAsia="de-DE"/>
    </w:rPr>
  </w:style>
  <w:style w:type="paragraph" w:customStyle="1" w:styleId="Bullet1">
    <w:name w:val="Bullet 1"/>
    <w:basedOn w:val="a3"/>
    <w:qFormat/>
    <w:rsid w:val="005B4D71"/>
    <w:pPr>
      <w:numPr>
        <w:numId w:val="30"/>
      </w:numPr>
      <w:outlineLvl w:val="0"/>
    </w:pPr>
    <w:rPr>
      <w:rFonts w:eastAsiaTheme="minorHAnsi"/>
      <w:szCs w:val="22"/>
      <w:lang w:eastAsia="en-GB"/>
    </w:rPr>
  </w:style>
  <w:style w:type="paragraph" w:customStyle="1" w:styleId="Bullet1text">
    <w:name w:val="Bullet 1 text"/>
    <w:basedOn w:val="a2"/>
    <w:rsid w:val="00ED3132"/>
    <w:pPr>
      <w:suppressAutoHyphens/>
      <w:spacing w:after="120"/>
      <w:ind w:left="1134"/>
      <w:jc w:val="both"/>
    </w:pPr>
    <w:rPr>
      <w:rFonts w:cs="Arial"/>
      <w:szCs w:val="22"/>
      <w:lang w:val="fr-FR" w:eastAsia="en-GB"/>
    </w:rPr>
  </w:style>
  <w:style w:type="paragraph" w:customStyle="1" w:styleId="Bullet2">
    <w:name w:val="Bullet 2"/>
    <w:basedOn w:val="a2"/>
    <w:uiPriority w:val="99"/>
    <w:qFormat/>
    <w:rsid w:val="00ED3132"/>
    <w:pPr>
      <w:numPr>
        <w:numId w:val="9"/>
      </w:numPr>
      <w:tabs>
        <w:tab w:val="left" w:pos="1560"/>
      </w:tabs>
      <w:spacing w:after="120"/>
      <w:ind w:left="1560" w:hanging="426"/>
      <w:jc w:val="both"/>
    </w:pPr>
    <w:rPr>
      <w:rFonts w:cs="Arial"/>
      <w:szCs w:val="22"/>
      <w:lang w:eastAsia="en-GB"/>
    </w:rPr>
  </w:style>
  <w:style w:type="paragraph" w:customStyle="1" w:styleId="Bullet2text">
    <w:name w:val="Bullet 2 text"/>
    <w:basedOn w:val="a2"/>
    <w:rsid w:val="00ED3132"/>
    <w:pPr>
      <w:suppressAutoHyphens/>
      <w:spacing w:after="120"/>
      <w:ind w:left="1701"/>
      <w:jc w:val="both"/>
    </w:pPr>
    <w:rPr>
      <w:rFonts w:cs="Arial"/>
      <w:szCs w:val="22"/>
      <w:lang w:eastAsia="en-GB"/>
    </w:rPr>
  </w:style>
  <w:style w:type="paragraph" w:customStyle="1" w:styleId="Bullet3">
    <w:name w:val="Bullet 3"/>
    <w:basedOn w:val="a2"/>
    <w:uiPriority w:val="99"/>
    <w:rsid w:val="006C57A6"/>
    <w:pPr>
      <w:numPr>
        <w:numId w:val="10"/>
      </w:numPr>
      <w:spacing w:after="60"/>
      <w:ind w:left="1985" w:hanging="425"/>
      <w:jc w:val="both"/>
    </w:pPr>
    <w:rPr>
      <w:rFonts w:cs="Arial"/>
      <w:sz w:val="20"/>
      <w:szCs w:val="22"/>
      <w:lang w:eastAsia="en-GB"/>
    </w:rPr>
  </w:style>
  <w:style w:type="paragraph" w:customStyle="1" w:styleId="Bullet3text">
    <w:name w:val="Bullet 3 text"/>
    <w:basedOn w:val="a2"/>
    <w:rsid w:val="00ED3132"/>
    <w:pPr>
      <w:suppressAutoHyphens/>
      <w:spacing w:after="60"/>
      <w:ind w:left="2268"/>
    </w:pPr>
    <w:rPr>
      <w:rFonts w:cs="Arial"/>
      <w:sz w:val="20"/>
      <w:szCs w:val="22"/>
      <w:lang w:eastAsia="en-GB"/>
    </w:rPr>
  </w:style>
  <w:style w:type="paragraph" w:customStyle="1" w:styleId="Figure">
    <w:name w:val="Figure_#"/>
    <w:basedOn w:val="a2"/>
    <w:next w:val="a2"/>
    <w:link w:val="FigureChar"/>
    <w:qFormat/>
    <w:rsid w:val="00ED3132"/>
    <w:pPr>
      <w:numPr>
        <w:numId w:val="11"/>
      </w:numPr>
      <w:spacing w:before="120" w:after="120"/>
      <w:jc w:val="center"/>
    </w:pPr>
    <w:rPr>
      <w:i/>
      <w:szCs w:val="20"/>
      <w:lang w:eastAsia="en-GB"/>
    </w:rPr>
  </w:style>
  <w:style w:type="paragraph" w:styleId="a9">
    <w:name w:val="footer"/>
    <w:basedOn w:val="a2"/>
    <w:link w:val="Char2"/>
    <w:uiPriority w:val="99"/>
    <w:rsid w:val="00ED3132"/>
    <w:pPr>
      <w:tabs>
        <w:tab w:val="center" w:pos="4820"/>
        <w:tab w:val="right" w:pos="9639"/>
      </w:tabs>
    </w:pPr>
  </w:style>
  <w:style w:type="character" w:customStyle="1" w:styleId="Char2">
    <w:name w:val="바닥글 Char"/>
    <w:basedOn w:val="a5"/>
    <w:link w:val="a9"/>
    <w:uiPriority w:val="99"/>
    <w:rsid w:val="006419DC"/>
    <w:rPr>
      <w:rFonts w:ascii="Arial" w:hAnsi="Arial"/>
      <w:sz w:val="22"/>
      <w:szCs w:val="24"/>
      <w:lang w:eastAsia="en-US"/>
    </w:rPr>
  </w:style>
  <w:style w:type="character" w:styleId="aa">
    <w:name w:val="footnote reference"/>
    <w:semiHidden/>
    <w:rsid w:val="00ED3132"/>
    <w:rPr>
      <w:rFonts w:ascii="Arial" w:hAnsi="Arial"/>
      <w:sz w:val="16"/>
    </w:rPr>
  </w:style>
  <w:style w:type="paragraph" w:styleId="ab">
    <w:name w:val="footnote text"/>
    <w:basedOn w:val="a2"/>
    <w:link w:val="Char3"/>
    <w:rsid w:val="00ED3132"/>
    <w:rPr>
      <w:sz w:val="20"/>
      <w:szCs w:val="20"/>
    </w:rPr>
  </w:style>
  <w:style w:type="character" w:customStyle="1" w:styleId="Char3">
    <w:name w:val="각주 텍스트 Char"/>
    <w:basedOn w:val="a5"/>
    <w:link w:val="ab"/>
    <w:rsid w:val="003C0404"/>
    <w:rPr>
      <w:rFonts w:ascii="Arial" w:hAnsi="Arial"/>
      <w:lang w:eastAsia="en-US"/>
    </w:rPr>
  </w:style>
  <w:style w:type="paragraph" w:styleId="ac">
    <w:name w:val="header"/>
    <w:basedOn w:val="a2"/>
    <w:link w:val="Char4"/>
    <w:rsid w:val="00ED3132"/>
    <w:pPr>
      <w:tabs>
        <w:tab w:val="center" w:pos="4820"/>
        <w:tab w:val="right" w:pos="9639"/>
      </w:tabs>
    </w:pPr>
    <w:rPr>
      <w:rFonts w:eastAsia="Calibri"/>
      <w:lang w:eastAsia="en-GB"/>
    </w:rPr>
  </w:style>
  <w:style w:type="character" w:customStyle="1" w:styleId="Char4">
    <w:name w:val="머리글 Char"/>
    <w:basedOn w:val="a5"/>
    <w:link w:val="ac"/>
    <w:rsid w:val="003C0404"/>
    <w:rPr>
      <w:rFonts w:ascii="Arial" w:eastAsia="Calibri" w:hAnsi="Arial"/>
      <w:sz w:val="22"/>
      <w:szCs w:val="24"/>
    </w:rPr>
  </w:style>
  <w:style w:type="character" w:styleId="ad">
    <w:name w:val="Hyperlink"/>
    <w:basedOn w:val="a5"/>
    <w:uiPriority w:val="99"/>
    <w:rsid w:val="00ED3132"/>
    <w:rPr>
      <w:color w:val="0000FF"/>
      <w:u w:val="single"/>
    </w:rPr>
  </w:style>
  <w:style w:type="paragraph" w:customStyle="1" w:styleId="List1">
    <w:name w:val="List 1"/>
    <w:basedOn w:val="a2"/>
    <w:qFormat/>
    <w:rsid w:val="008E55EF"/>
    <w:pPr>
      <w:numPr>
        <w:numId w:val="31"/>
      </w:numPr>
      <w:spacing w:after="120"/>
      <w:jc w:val="both"/>
    </w:pPr>
    <w:rPr>
      <w:rFonts w:ascii="Calibri" w:eastAsia="MS Mincho" w:hAnsi="Calibri" w:cs="Calibri"/>
      <w:szCs w:val="22"/>
      <w:lang w:eastAsia="ja-JP"/>
    </w:rPr>
  </w:style>
  <w:style w:type="paragraph" w:customStyle="1" w:styleId="List1indent">
    <w:name w:val="List 1 indent"/>
    <w:basedOn w:val="a2"/>
    <w:qFormat/>
    <w:rsid w:val="002B768F"/>
    <w:pPr>
      <w:numPr>
        <w:ilvl w:val="1"/>
        <w:numId w:val="31"/>
      </w:numPr>
      <w:spacing w:after="120"/>
      <w:jc w:val="both"/>
    </w:pPr>
    <w:rPr>
      <w:szCs w:val="20"/>
      <w:lang w:eastAsia="en-GB"/>
    </w:rPr>
  </w:style>
  <w:style w:type="paragraph" w:customStyle="1" w:styleId="List1indent2">
    <w:name w:val="List 1 indent 2"/>
    <w:basedOn w:val="a2"/>
    <w:qFormat/>
    <w:rsid w:val="00ED3132"/>
    <w:pPr>
      <w:widowControl w:val="0"/>
      <w:numPr>
        <w:ilvl w:val="2"/>
        <w:numId w:val="31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  <w:lang w:eastAsia="en-GB"/>
    </w:rPr>
  </w:style>
  <w:style w:type="paragraph" w:customStyle="1" w:styleId="List1indent2text">
    <w:name w:val="List 1 indent 2 text"/>
    <w:basedOn w:val="a2"/>
    <w:rsid w:val="00ED3132"/>
    <w:pPr>
      <w:spacing w:after="60"/>
      <w:ind w:left="1701"/>
      <w:jc w:val="both"/>
    </w:pPr>
    <w:rPr>
      <w:rFonts w:cs="Arial"/>
      <w:sz w:val="20"/>
      <w:szCs w:val="22"/>
      <w:lang w:eastAsia="en-GB"/>
    </w:rPr>
  </w:style>
  <w:style w:type="paragraph" w:customStyle="1" w:styleId="List1indenttext">
    <w:name w:val="List 1 indent text"/>
    <w:basedOn w:val="a2"/>
    <w:rsid w:val="00ED3132"/>
    <w:pPr>
      <w:spacing w:after="120"/>
      <w:ind w:left="1134"/>
      <w:jc w:val="both"/>
    </w:pPr>
    <w:rPr>
      <w:szCs w:val="20"/>
      <w:lang w:eastAsia="en-GB"/>
    </w:rPr>
  </w:style>
  <w:style w:type="paragraph" w:customStyle="1" w:styleId="List1text">
    <w:name w:val="List 1 text"/>
    <w:basedOn w:val="a2"/>
    <w:qFormat/>
    <w:rsid w:val="00ED3132"/>
    <w:pPr>
      <w:spacing w:after="120"/>
      <w:ind w:left="567"/>
    </w:pPr>
    <w:rPr>
      <w:rFonts w:cs="Arial"/>
      <w:szCs w:val="22"/>
      <w:lang w:eastAsia="en-GB"/>
    </w:rPr>
  </w:style>
  <w:style w:type="paragraph" w:styleId="ae">
    <w:name w:val="List Bullet"/>
    <w:basedOn w:val="a2"/>
    <w:autoRedefine/>
    <w:uiPriority w:val="99"/>
    <w:rsid w:val="00ED3132"/>
    <w:pPr>
      <w:spacing w:before="60" w:after="80"/>
      <w:ind w:left="354"/>
    </w:pPr>
  </w:style>
  <w:style w:type="paragraph" w:styleId="a">
    <w:name w:val="List Number"/>
    <w:basedOn w:val="a2"/>
    <w:rsid w:val="00ED3132"/>
    <w:pPr>
      <w:numPr>
        <w:numId w:val="12"/>
      </w:numPr>
    </w:pPr>
  </w:style>
  <w:style w:type="paragraph" w:styleId="2">
    <w:name w:val="List Number 2"/>
    <w:basedOn w:val="a2"/>
    <w:rsid w:val="00ED3132"/>
    <w:pPr>
      <w:numPr>
        <w:numId w:val="13"/>
      </w:numPr>
    </w:pPr>
  </w:style>
  <w:style w:type="paragraph" w:customStyle="1" w:styleId="Maintext">
    <w:name w:val="Main text"/>
    <w:basedOn w:val="a2"/>
    <w:rsid w:val="00ED3132"/>
    <w:pPr>
      <w:suppressAutoHyphens/>
      <w:spacing w:after="120"/>
      <w:jc w:val="both"/>
    </w:pPr>
  </w:style>
  <w:style w:type="paragraph" w:customStyle="1" w:styleId="MainTitle">
    <w:name w:val="Main Title"/>
    <w:basedOn w:val="a2"/>
    <w:next w:val="10"/>
    <w:rsid w:val="00ED3132"/>
    <w:pPr>
      <w:tabs>
        <w:tab w:val="left" w:pos="2268"/>
      </w:tabs>
      <w:suppressAutoHyphens/>
      <w:spacing w:after="360"/>
    </w:pPr>
    <w:rPr>
      <w:b/>
      <w:spacing w:val="-2"/>
      <w:sz w:val="36"/>
    </w:rPr>
  </w:style>
  <w:style w:type="character" w:styleId="af">
    <w:name w:val="page number"/>
    <w:basedOn w:val="a5"/>
    <w:rsid w:val="00ED3132"/>
  </w:style>
  <w:style w:type="paragraph" w:styleId="af0">
    <w:name w:val="Quote"/>
    <w:basedOn w:val="a2"/>
    <w:link w:val="Char5"/>
    <w:uiPriority w:val="29"/>
    <w:rsid w:val="00ED3132"/>
    <w:pPr>
      <w:spacing w:before="60" w:after="60"/>
      <w:ind w:left="567" w:right="935"/>
      <w:jc w:val="both"/>
    </w:pPr>
    <w:rPr>
      <w:i/>
    </w:rPr>
  </w:style>
  <w:style w:type="character" w:customStyle="1" w:styleId="Char5">
    <w:name w:val="인용 Char"/>
    <w:basedOn w:val="a5"/>
    <w:link w:val="af0"/>
    <w:uiPriority w:val="29"/>
    <w:rsid w:val="003C0404"/>
    <w:rPr>
      <w:rFonts w:ascii="Arial" w:hAnsi="Arial"/>
      <w:i/>
      <w:sz w:val="22"/>
      <w:szCs w:val="24"/>
      <w:lang w:eastAsia="en-US"/>
    </w:rPr>
  </w:style>
  <w:style w:type="paragraph" w:customStyle="1" w:styleId="Recallings">
    <w:name w:val="Recallings"/>
    <w:basedOn w:val="a3"/>
    <w:rsid w:val="00ED3132"/>
    <w:pPr>
      <w:spacing w:before="240"/>
      <w:ind w:left="425"/>
    </w:pPr>
  </w:style>
  <w:style w:type="paragraph" w:customStyle="1" w:styleId="RecommendsNo">
    <w:name w:val="Recommends No"/>
    <w:basedOn w:val="a2"/>
    <w:rsid w:val="00ED3132"/>
    <w:pPr>
      <w:spacing w:after="120"/>
      <w:ind w:left="992" w:hanging="567"/>
      <w:jc w:val="both"/>
    </w:pPr>
  </w:style>
  <w:style w:type="character" w:customStyle="1" w:styleId="StyleFootnoteReference115ptBlack">
    <w:name w:val="Style Footnote Reference + 11.5 pt Black"/>
    <w:basedOn w:val="aa"/>
    <w:rsid w:val="00ED3132"/>
    <w:rPr>
      <w:rFonts w:ascii="Arial" w:hAnsi="Arial"/>
      <w:color w:val="000000"/>
      <w:sz w:val="23"/>
    </w:rPr>
  </w:style>
  <w:style w:type="paragraph" w:styleId="af1">
    <w:name w:val="Subtitle"/>
    <w:basedOn w:val="a2"/>
    <w:link w:val="Char6"/>
    <w:uiPriority w:val="11"/>
    <w:qFormat/>
    <w:rsid w:val="00ED3132"/>
    <w:pPr>
      <w:spacing w:after="60"/>
      <w:jc w:val="center"/>
      <w:outlineLvl w:val="1"/>
    </w:pPr>
    <w:rPr>
      <w:rFonts w:cs="Arial"/>
    </w:rPr>
  </w:style>
  <w:style w:type="character" w:customStyle="1" w:styleId="Char6">
    <w:name w:val="부제 Char"/>
    <w:basedOn w:val="a5"/>
    <w:link w:val="af1"/>
    <w:uiPriority w:val="11"/>
    <w:rsid w:val="003C0404"/>
    <w:rPr>
      <w:rFonts w:ascii="Arial" w:hAnsi="Arial" w:cs="Arial"/>
      <w:sz w:val="22"/>
      <w:szCs w:val="24"/>
      <w:lang w:eastAsia="en-US"/>
    </w:rPr>
  </w:style>
  <w:style w:type="paragraph" w:styleId="a1">
    <w:name w:val="table of figures"/>
    <w:basedOn w:val="a2"/>
    <w:next w:val="a2"/>
    <w:uiPriority w:val="99"/>
    <w:rsid w:val="00665E8A"/>
    <w:pPr>
      <w:numPr>
        <w:numId w:val="26"/>
      </w:numPr>
      <w:tabs>
        <w:tab w:val="right" w:pos="9639"/>
      </w:tabs>
      <w:spacing w:before="60" w:after="60"/>
      <w:ind w:right="284"/>
    </w:pPr>
    <w:rPr>
      <w:szCs w:val="22"/>
    </w:rPr>
  </w:style>
  <w:style w:type="paragraph" w:customStyle="1" w:styleId="Table">
    <w:name w:val="Table_#"/>
    <w:basedOn w:val="a2"/>
    <w:next w:val="a2"/>
    <w:qFormat/>
    <w:rsid w:val="00392073"/>
    <w:pPr>
      <w:numPr>
        <w:numId w:val="15"/>
      </w:numPr>
      <w:spacing w:before="120" w:after="120"/>
      <w:jc w:val="center"/>
    </w:pPr>
    <w:rPr>
      <w:i/>
      <w:szCs w:val="20"/>
      <w:lang w:eastAsia="en-GB"/>
    </w:rPr>
  </w:style>
  <w:style w:type="paragraph" w:customStyle="1" w:styleId="THECOUNCIL">
    <w:name w:val="THE COUNCIL"/>
    <w:basedOn w:val="a3"/>
    <w:rsid w:val="00ED3132"/>
    <w:rPr>
      <w:b/>
      <w:sz w:val="28"/>
    </w:rPr>
  </w:style>
  <w:style w:type="paragraph" w:styleId="af2">
    <w:name w:val="Title"/>
    <w:basedOn w:val="a2"/>
    <w:link w:val="Char7"/>
    <w:qFormat/>
    <w:rsid w:val="00B549B2"/>
    <w:pPr>
      <w:spacing w:before="120" w:after="240"/>
      <w:jc w:val="center"/>
      <w:outlineLvl w:val="0"/>
    </w:pPr>
    <w:rPr>
      <w:rFonts w:cs="Arial"/>
      <w:b/>
      <w:bCs/>
      <w:color w:val="365F91" w:themeColor="accent1" w:themeShade="BF"/>
      <w:kern w:val="28"/>
      <w:sz w:val="32"/>
      <w:szCs w:val="32"/>
    </w:rPr>
  </w:style>
  <w:style w:type="character" w:customStyle="1" w:styleId="Char7">
    <w:name w:val="제목 Char"/>
    <w:basedOn w:val="a5"/>
    <w:link w:val="af2"/>
    <w:rsid w:val="00B549B2"/>
    <w:rPr>
      <w:rFonts w:ascii="Arial" w:hAnsi="Arial" w:cs="Arial"/>
      <w:b/>
      <w:bCs/>
      <w:color w:val="365F91" w:themeColor="accent1" w:themeShade="BF"/>
      <w:kern w:val="28"/>
      <w:sz w:val="32"/>
      <w:szCs w:val="32"/>
      <w:lang w:eastAsia="en-US"/>
    </w:rPr>
  </w:style>
  <w:style w:type="paragraph" w:styleId="1">
    <w:name w:val="toc 1"/>
    <w:basedOn w:val="a2"/>
    <w:next w:val="a2"/>
    <w:autoRedefine/>
    <w:uiPriority w:val="39"/>
    <w:qFormat/>
    <w:rsid w:val="000127D8"/>
    <w:pPr>
      <w:numPr>
        <w:numId w:val="32"/>
      </w:numPr>
      <w:tabs>
        <w:tab w:val="left" w:pos="567"/>
        <w:tab w:val="left" w:pos="1843"/>
        <w:tab w:val="right" w:leader="dot" w:pos="9781"/>
      </w:tabs>
      <w:spacing w:before="120" w:after="120"/>
      <w:ind w:right="284"/>
    </w:pPr>
    <w:rPr>
      <w:rFonts w:ascii="Calibri" w:eastAsiaTheme="minorEastAsia" w:hAnsi="Calibri" w:cs="Arial"/>
      <w:noProof/>
      <w:color w:val="000000" w:themeColor="text1"/>
      <w:szCs w:val="22"/>
      <w:lang w:val="en-US" w:eastAsia="ja-JP"/>
    </w:rPr>
  </w:style>
  <w:style w:type="paragraph" w:styleId="25">
    <w:name w:val="toc 2"/>
    <w:basedOn w:val="a2"/>
    <w:next w:val="a2"/>
    <w:autoRedefine/>
    <w:uiPriority w:val="39"/>
    <w:qFormat/>
    <w:rsid w:val="007117BA"/>
    <w:pPr>
      <w:tabs>
        <w:tab w:val="left" w:pos="1843"/>
        <w:tab w:val="right" w:pos="9781"/>
      </w:tabs>
      <w:spacing w:before="120" w:after="120"/>
      <w:ind w:left="426" w:right="142"/>
    </w:pPr>
    <w:rPr>
      <w:rFonts w:ascii="Calibri" w:eastAsiaTheme="minorEastAsia" w:hAnsi="Calibri" w:cs="Arial"/>
      <w:noProof/>
      <w:szCs w:val="22"/>
      <w:lang w:val="en-US" w:eastAsia="ja-JP"/>
    </w:rPr>
  </w:style>
  <w:style w:type="paragraph" w:styleId="31">
    <w:name w:val="toc 3"/>
    <w:basedOn w:val="a2"/>
    <w:next w:val="a2"/>
    <w:uiPriority w:val="39"/>
    <w:qFormat/>
    <w:rsid w:val="00555DCB"/>
    <w:pPr>
      <w:tabs>
        <w:tab w:val="right" w:pos="9639"/>
      </w:tabs>
      <w:spacing w:before="60" w:after="60"/>
      <w:ind w:left="1843" w:right="284" w:hanging="964"/>
    </w:pPr>
    <w:rPr>
      <w:rFonts w:eastAsiaTheme="minorEastAsia" w:cs="Arial"/>
      <w:noProof/>
      <w:sz w:val="20"/>
      <w:szCs w:val="20"/>
      <w:lang w:val="en-US" w:eastAsia="ja-JP"/>
    </w:rPr>
  </w:style>
  <w:style w:type="paragraph" w:styleId="40">
    <w:name w:val="toc 4"/>
    <w:basedOn w:val="a2"/>
    <w:next w:val="a2"/>
    <w:autoRedefine/>
    <w:uiPriority w:val="39"/>
    <w:rsid w:val="00111974"/>
    <w:pPr>
      <w:tabs>
        <w:tab w:val="right" w:pos="9639"/>
      </w:tabs>
      <w:spacing w:before="120" w:after="120"/>
      <w:ind w:right="284"/>
    </w:pPr>
    <w:rPr>
      <w:noProof/>
      <w:szCs w:val="22"/>
      <w:lang w:eastAsia="en-GB"/>
    </w:rPr>
  </w:style>
  <w:style w:type="paragraph" w:styleId="50">
    <w:name w:val="toc 5"/>
    <w:basedOn w:val="a2"/>
    <w:next w:val="a2"/>
    <w:autoRedefine/>
    <w:uiPriority w:val="39"/>
    <w:rsid w:val="00555DCB"/>
    <w:pPr>
      <w:tabs>
        <w:tab w:val="right" w:pos="9628"/>
      </w:tabs>
      <w:spacing w:before="120" w:after="120"/>
      <w:ind w:left="1418" w:right="284" w:hanging="1418"/>
    </w:pPr>
    <w:rPr>
      <w:rFonts w:eastAsiaTheme="minorEastAsia" w:cs="Arial"/>
      <w:noProof/>
      <w:szCs w:val="22"/>
      <w:lang w:val="en-US" w:eastAsia="ja-JP"/>
    </w:rPr>
  </w:style>
  <w:style w:type="paragraph" w:styleId="60">
    <w:name w:val="toc 6"/>
    <w:basedOn w:val="a2"/>
    <w:next w:val="a2"/>
    <w:autoRedefine/>
    <w:uiPriority w:val="39"/>
    <w:rsid w:val="00ED3132"/>
    <w:pPr>
      <w:ind w:left="960"/>
    </w:pPr>
    <w:rPr>
      <w:sz w:val="20"/>
      <w:szCs w:val="20"/>
    </w:rPr>
  </w:style>
  <w:style w:type="paragraph" w:styleId="70">
    <w:name w:val="toc 7"/>
    <w:basedOn w:val="a2"/>
    <w:next w:val="a2"/>
    <w:autoRedefine/>
    <w:uiPriority w:val="39"/>
    <w:rsid w:val="00ED3132"/>
    <w:pPr>
      <w:ind w:left="1200"/>
    </w:pPr>
    <w:rPr>
      <w:sz w:val="20"/>
      <w:szCs w:val="20"/>
    </w:rPr>
  </w:style>
  <w:style w:type="paragraph" w:styleId="80">
    <w:name w:val="toc 8"/>
    <w:basedOn w:val="a2"/>
    <w:next w:val="a2"/>
    <w:autoRedefine/>
    <w:uiPriority w:val="39"/>
    <w:rsid w:val="00ED3132"/>
    <w:pPr>
      <w:ind w:left="1440"/>
    </w:pPr>
    <w:rPr>
      <w:sz w:val="20"/>
      <w:szCs w:val="20"/>
    </w:rPr>
  </w:style>
  <w:style w:type="paragraph" w:styleId="90">
    <w:name w:val="toc 9"/>
    <w:basedOn w:val="a2"/>
    <w:next w:val="a2"/>
    <w:autoRedefine/>
    <w:uiPriority w:val="39"/>
    <w:rsid w:val="00ED3132"/>
    <w:pPr>
      <w:ind w:left="1680"/>
    </w:pPr>
    <w:rPr>
      <w:sz w:val="20"/>
      <w:szCs w:val="20"/>
    </w:rPr>
  </w:style>
  <w:style w:type="table" w:styleId="af3">
    <w:name w:val="Table Grid"/>
    <w:basedOn w:val="a6"/>
    <w:uiPriority w:val="59"/>
    <w:rsid w:val="00E605C7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2"/>
    <w:link w:val="Char8"/>
    <w:uiPriority w:val="99"/>
    <w:unhideWhenUsed/>
    <w:rsid w:val="00384050"/>
    <w:rPr>
      <w:rFonts w:ascii="Tahoma" w:hAnsi="Tahoma" w:cs="Tahoma"/>
      <w:sz w:val="16"/>
      <w:szCs w:val="16"/>
    </w:rPr>
  </w:style>
  <w:style w:type="character" w:customStyle="1" w:styleId="Char8">
    <w:name w:val="풍선 도움말 텍스트 Char"/>
    <w:basedOn w:val="a5"/>
    <w:link w:val="af4"/>
    <w:uiPriority w:val="99"/>
    <w:rsid w:val="00384050"/>
    <w:rPr>
      <w:rFonts w:ascii="Tahoma" w:hAnsi="Tahoma" w:cs="Tahoma"/>
      <w:sz w:val="16"/>
      <w:szCs w:val="16"/>
    </w:rPr>
  </w:style>
  <w:style w:type="paragraph" w:customStyle="1" w:styleId="List1indent1">
    <w:name w:val="List 1 indent 1"/>
    <w:basedOn w:val="a2"/>
    <w:qFormat/>
    <w:rsid w:val="00ED3132"/>
    <w:pPr>
      <w:numPr>
        <w:ilvl w:val="1"/>
        <w:numId w:val="25"/>
      </w:numPr>
      <w:spacing w:after="120"/>
      <w:jc w:val="both"/>
    </w:pPr>
    <w:rPr>
      <w:rFonts w:cs="Arial"/>
      <w:szCs w:val="22"/>
      <w:lang w:eastAsia="en-GB"/>
    </w:rPr>
  </w:style>
  <w:style w:type="paragraph" w:styleId="af5">
    <w:name w:val="Plain Text"/>
    <w:basedOn w:val="a2"/>
    <w:link w:val="Char9"/>
    <w:uiPriority w:val="99"/>
    <w:rsid w:val="000D15B0"/>
    <w:rPr>
      <w:rFonts w:ascii="Consolas" w:hAnsi="Consolas"/>
      <w:sz w:val="21"/>
      <w:szCs w:val="21"/>
      <w:lang w:val="en-US"/>
    </w:rPr>
  </w:style>
  <w:style w:type="character" w:customStyle="1" w:styleId="Char9">
    <w:name w:val="글자만 Char"/>
    <w:basedOn w:val="a5"/>
    <w:link w:val="af5"/>
    <w:uiPriority w:val="99"/>
    <w:rsid w:val="000D15B0"/>
    <w:rPr>
      <w:rFonts w:ascii="Consolas" w:hAnsi="Consolas"/>
      <w:sz w:val="21"/>
      <w:szCs w:val="21"/>
      <w:lang w:val="en-US" w:eastAsia="en-US"/>
    </w:rPr>
  </w:style>
  <w:style w:type="character" w:styleId="af6">
    <w:name w:val="annotation reference"/>
    <w:basedOn w:val="a5"/>
    <w:rsid w:val="000D15B0"/>
    <w:rPr>
      <w:sz w:val="16"/>
      <w:szCs w:val="16"/>
    </w:rPr>
  </w:style>
  <w:style w:type="paragraph" w:styleId="af7">
    <w:name w:val="annotation text"/>
    <w:basedOn w:val="a2"/>
    <w:link w:val="Chara"/>
    <w:rsid w:val="000D15B0"/>
    <w:rPr>
      <w:rFonts w:ascii="Times New Roman" w:hAnsi="Times New Roman"/>
      <w:sz w:val="20"/>
      <w:szCs w:val="20"/>
      <w:lang w:val="en-US"/>
    </w:rPr>
  </w:style>
  <w:style w:type="character" w:customStyle="1" w:styleId="Chara">
    <w:name w:val="메모 텍스트 Char"/>
    <w:basedOn w:val="a5"/>
    <w:link w:val="af7"/>
    <w:rsid w:val="000D15B0"/>
    <w:rPr>
      <w:rFonts w:ascii="Times New Roman" w:hAnsi="Times New Roman"/>
      <w:lang w:val="en-US" w:eastAsia="en-US"/>
    </w:rPr>
  </w:style>
  <w:style w:type="paragraph" w:styleId="af8">
    <w:name w:val="annotation subject"/>
    <w:basedOn w:val="af7"/>
    <w:next w:val="af7"/>
    <w:link w:val="Charb"/>
    <w:semiHidden/>
    <w:rsid w:val="000D15B0"/>
    <w:rPr>
      <w:b/>
      <w:bCs/>
    </w:rPr>
  </w:style>
  <w:style w:type="character" w:customStyle="1" w:styleId="Charb">
    <w:name w:val="메모 주제 Char"/>
    <w:basedOn w:val="Chara"/>
    <w:link w:val="af8"/>
    <w:semiHidden/>
    <w:rsid w:val="000D15B0"/>
    <w:rPr>
      <w:rFonts w:ascii="Times New Roman" w:hAnsi="Times New Roman"/>
      <w:b/>
      <w:bCs/>
      <w:lang w:val="en-US" w:eastAsia="en-US"/>
    </w:rPr>
  </w:style>
  <w:style w:type="character" w:styleId="af9">
    <w:name w:val="FollowedHyperlink"/>
    <w:basedOn w:val="a5"/>
    <w:unhideWhenUsed/>
    <w:rsid w:val="00AC61E7"/>
    <w:rPr>
      <w:color w:val="800080"/>
      <w:u w:val="single"/>
    </w:rPr>
  </w:style>
  <w:style w:type="paragraph" w:customStyle="1" w:styleId="AppendixHeading1">
    <w:name w:val="Appendix Heading 1"/>
    <w:basedOn w:val="a2"/>
    <w:next w:val="a3"/>
    <w:rsid w:val="00ED3132"/>
    <w:pPr>
      <w:numPr>
        <w:numId w:val="7"/>
      </w:numPr>
      <w:spacing w:before="120" w:after="120"/>
    </w:pPr>
    <w:rPr>
      <w:rFonts w:cs="Arial"/>
      <w:b/>
      <w:caps/>
      <w:sz w:val="24"/>
      <w:lang w:eastAsia="en-GB"/>
    </w:rPr>
  </w:style>
  <w:style w:type="paragraph" w:customStyle="1" w:styleId="AppendixHeading2">
    <w:name w:val="Appendix Heading 2"/>
    <w:basedOn w:val="a2"/>
    <w:next w:val="a3"/>
    <w:rsid w:val="00ED3132"/>
    <w:pPr>
      <w:numPr>
        <w:ilvl w:val="1"/>
        <w:numId w:val="7"/>
      </w:numPr>
      <w:spacing w:before="120" w:after="120"/>
    </w:pPr>
    <w:rPr>
      <w:rFonts w:cs="Arial"/>
      <w:b/>
      <w:szCs w:val="22"/>
    </w:rPr>
  </w:style>
  <w:style w:type="paragraph" w:customStyle="1" w:styleId="AppendixHeading3">
    <w:name w:val="Appendix Heading 3"/>
    <w:basedOn w:val="a2"/>
    <w:next w:val="a2"/>
    <w:rsid w:val="00ED3132"/>
    <w:pPr>
      <w:numPr>
        <w:ilvl w:val="2"/>
        <w:numId w:val="7"/>
      </w:numPr>
      <w:spacing w:before="120" w:after="120"/>
    </w:pPr>
    <w:rPr>
      <w:rFonts w:cs="Arial"/>
      <w:lang w:eastAsia="en-GB"/>
    </w:rPr>
  </w:style>
  <w:style w:type="paragraph" w:customStyle="1" w:styleId="AppendixHeading4">
    <w:name w:val="Appendix Heading 4"/>
    <w:basedOn w:val="a2"/>
    <w:next w:val="a3"/>
    <w:rsid w:val="00ED3132"/>
    <w:pPr>
      <w:numPr>
        <w:ilvl w:val="3"/>
        <w:numId w:val="7"/>
      </w:numPr>
      <w:spacing w:before="120" w:after="120"/>
    </w:pPr>
    <w:rPr>
      <w:rFonts w:cs="Arial"/>
      <w:lang w:eastAsia="en-GB"/>
    </w:rPr>
  </w:style>
  <w:style w:type="paragraph" w:customStyle="1" w:styleId="ActionItem">
    <w:name w:val="Action Item"/>
    <w:basedOn w:val="a2"/>
    <w:next w:val="a2"/>
    <w:link w:val="ActionItemChar"/>
    <w:qFormat/>
    <w:rsid w:val="001D1FB2"/>
    <w:pPr>
      <w:spacing w:before="120" w:after="120"/>
    </w:pPr>
    <w:rPr>
      <w:rFonts w:ascii="Calibri" w:eastAsia="Calibri" w:hAnsi="Calibri" w:cs="Calibri"/>
      <w:i/>
      <w:color w:val="0000FF"/>
      <w:szCs w:val="22"/>
      <w:lang w:val="en-US" w:eastAsia="en-GB"/>
    </w:rPr>
  </w:style>
  <w:style w:type="paragraph" w:customStyle="1" w:styleId="AnnexHeading1">
    <w:name w:val="Annex Heading 1"/>
    <w:basedOn w:val="a2"/>
    <w:next w:val="a3"/>
    <w:rsid w:val="00ED3132"/>
    <w:pPr>
      <w:numPr>
        <w:numId w:val="5"/>
      </w:numPr>
      <w:spacing w:before="120" w:after="120"/>
    </w:pPr>
    <w:rPr>
      <w:rFonts w:cs="Arial"/>
      <w:b/>
      <w:caps/>
      <w:sz w:val="24"/>
      <w:lang w:eastAsia="en-GB"/>
    </w:rPr>
  </w:style>
  <w:style w:type="paragraph" w:customStyle="1" w:styleId="AnnexHeading2">
    <w:name w:val="Annex Heading 2"/>
    <w:basedOn w:val="a2"/>
    <w:next w:val="a3"/>
    <w:rsid w:val="00ED3132"/>
    <w:pPr>
      <w:numPr>
        <w:ilvl w:val="1"/>
        <w:numId w:val="5"/>
      </w:numPr>
      <w:spacing w:before="120" w:after="120"/>
    </w:pPr>
    <w:rPr>
      <w:rFonts w:cs="Arial"/>
      <w:b/>
      <w:szCs w:val="22"/>
    </w:rPr>
  </w:style>
  <w:style w:type="paragraph" w:customStyle="1" w:styleId="AnnexHeading3">
    <w:name w:val="Annex Heading 3"/>
    <w:basedOn w:val="a2"/>
    <w:next w:val="a2"/>
    <w:rsid w:val="00ED3132"/>
    <w:pPr>
      <w:numPr>
        <w:ilvl w:val="2"/>
        <w:numId w:val="5"/>
      </w:numPr>
      <w:spacing w:before="120" w:after="120"/>
    </w:pPr>
    <w:rPr>
      <w:rFonts w:cs="Arial"/>
      <w:lang w:eastAsia="en-GB"/>
    </w:rPr>
  </w:style>
  <w:style w:type="paragraph" w:customStyle="1" w:styleId="AnnexHeading4">
    <w:name w:val="Annex Heading 4"/>
    <w:basedOn w:val="a2"/>
    <w:next w:val="a3"/>
    <w:rsid w:val="00ED3132"/>
    <w:pPr>
      <w:numPr>
        <w:ilvl w:val="3"/>
        <w:numId w:val="5"/>
      </w:numPr>
      <w:spacing w:before="120" w:after="120"/>
    </w:pPr>
    <w:rPr>
      <w:rFonts w:cs="Arial"/>
      <w:lang w:eastAsia="en-GB"/>
    </w:rPr>
  </w:style>
  <w:style w:type="paragraph" w:customStyle="1" w:styleId="List1indent1text">
    <w:name w:val="List 1 indent 1 text"/>
    <w:basedOn w:val="a2"/>
    <w:rsid w:val="00ED3132"/>
    <w:pPr>
      <w:spacing w:after="120"/>
      <w:ind w:left="1134"/>
      <w:jc w:val="both"/>
    </w:pPr>
    <w:rPr>
      <w:rFonts w:cs="Arial"/>
      <w:szCs w:val="22"/>
      <w:lang w:eastAsia="fr-FR"/>
    </w:rPr>
  </w:style>
  <w:style w:type="paragraph" w:customStyle="1" w:styleId="References">
    <w:name w:val="References"/>
    <w:basedOn w:val="a2"/>
    <w:qFormat/>
    <w:rsid w:val="00ED3132"/>
    <w:pPr>
      <w:numPr>
        <w:numId w:val="14"/>
      </w:numPr>
      <w:spacing w:after="120"/>
    </w:pPr>
    <w:rPr>
      <w:szCs w:val="20"/>
    </w:rPr>
  </w:style>
  <w:style w:type="paragraph" w:customStyle="1" w:styleId="ecxmsonormal">
    <w:name w:val="ecxmsonormal"/>
    <w:basedOn w:val="a2"/>
    <w:uiPriority w:val="99"/>
    <w:rsid w:val="00FA790D"/>
    <w:pPr>
      <w:suppressAutoHyphens/>
    </w:pPr>
    <w:rPr>
      <w:rFonts w:ascii="Times New Roman" w:eastAsia="Calibri" w:hAnsi="Times New Roman"/>
      <w:sz w:val="24"/>
      <w:lang w:val="es-ES" w:eastAsia="ar-SA"/>
    </w:rPr>
  </w:style>
  <w:style w:type="character" w:customStyle="1" w:styleId="hps">
    <w:name w:val="hps"/>
    <w:basedOn w:val="a5"/>
    <w:uiPriority w:val="99"/>
    <w:rsid w:val="0090413E"/>
    <w:rPr>
      <w:rFonts w:cs="Times New Roman"/>
    </w:rPr>
  </w:style>
  <w:style w:type="paragraph" w:customStyle="1" w:styleId="Appendix">
    <w:name w:val="Appendix"/>
    <w:basedOn w:val="a2"/>
    <w:next w:val="a2"/>
    <w:rsid w:val="00C94069"/>
    <w:pPr>
      <w:numPr>
        <w:numId w:val="16"/>
      </w:numPr>
      <w:tabs>
        <w:tab w:val="left" w:pos="1985"/>
      </w:tabs>
      <w:spacing w:before="120" w:after="240"/>
    </w:pPr>
    <w:rPr>
      <w:rFonts w:eastAsia="Calibri" w:cs="Calibri"/>
      <w:b/>
      <w:szCs w:val="28"/>
    </w:rPr>
  </w:style>
  <w:style w:type="paragraph" w:styleId="afa">
    <w:name w:val="List Paragraph"/>
    <w:basedOn w:val="a2"/>
    <w:uiPriority w:val="34"/>
    <w:qFormat/>
    <w:rsid w:val="00C94069"/>
    <w:pPr>
      <w:ind w:left="720"/>
      <w:contextualSpacing/>
    </w:pPr>
    <w:rPr>
      <w:rFonts w:eastAsiaTheme="minorEastAsia" w:cs="Arial"/>
      <w:szCs w:val="22"/>
    </w:rPr>
  </w:style>
  <w:style w:type="character" w:customStyle="1" w:styleId="ActionItemChar">
    <w:name w:val="Action Item Char"/>
    <w:link w:val="ActionItem"/>
    <w:rsid w:val="001D1FB2"/>
    <w:rPr>
      <w:rFonts w:eastAsia="Calibri" w:cs="Calibri"/>
      <w:i/>
      <w:color w:val="0000FF"/>
      <w:sz w:val="22"/>
      <w:szCs w:val="22"/>
      <w:lang w:val="en-US"/>
    </w:rPr>
  </w:style>
  <w:style w:type="paragraph" w:customStyle="1" w:styleId="ActionWWA">
    <w:name w:val="Action WWA"/>
    <w:basedOn w:val="a2"/>
    <w:next w:val="a3"/>
    <w:qFormat/>
    <w:rsid w:val="001D1FB2"/>
    <w:pPr>
      <w:spacing w:before="120" w:after="120"/>
      <w:jc w:val="both"/>
    </w:pPr>
    <w:rPr>
      <w:rFonts w:ascii="Calibri" w:hAnsi="Calibri" w:cs="Arial"/>
      <w:i/>
      <w:szCs w:val="22"/>
      <w:lang w:eastAsia="en-GB"/>
    </w:rPr>
  </w:style>
  <w:style w:type="character" w:customStyle="1" w:styleId="FigureChar">
    <w:name w:val="Figure_# Char"/>
    <w:link w:val="Figure"/>
    <w:rsid w:val="00C94069"/>
    <w:rPr>
      <w:rFonts w:ascii="Arial" w:hAnsi="Arial"/>
      <w:i/>
      <w:sz w:val="22"/>
    </w:rPr>
  </w:style>
  <w:style w:type="paragraph" w:customStyle="1" w:styleId="Workinggroup">
    <w:name w:val="Working group"/>
    <w:basedOn w:val="a2"/>
    <w:next w:val="a2"/>
    <w:autoRedefine/>
    <w:rsid w:val="00E206C0"/>
    <w:pPr>
      <w:numPr>
        <w:numId w:val="24"/>
      </w:numPr>
      <w:spacing w:before="120" w:after="120"/>
      <w:ind w:left="2552" w:right="-143" w:hanging="2552"/>
    </w:pPr>
    <w:rPr>
      <w:rFonts w:ascii="Calibri" w:eastAsia="MS Mincho" w:hAnsi="Calibri" w:cs="Arial"/>
      <w:b/>
      <w:color w:val="365F91" w:themeColor="accent1" w:themeShade="BF"/>
      <w:sz w:val="24"/>
    </w:rPr>
  </w:style>
  <w:style w:type="paragraph" w:customStyle="1" w:styleId="StyleTableofFiguresJustifiedAfter6pt">
    <w:name w:val="Style Table of Figures + Justified After:  6 pt"/>
    <w:basedOn w:val="a2"/>
    <w:rsid w:val="00C94069"/>
    <w:pPr>
      <w:numPr>
        <w:numId w:val="17"/>
      </w:numPr>
      <w:tabs>
        <w:tab w:val="right" w:pos="567"/>
        <w:tab w:val="right" w:pos="9639"/>
      </w:tabs>
      <w:spacing w:before="60" w:after="60"/>
      <w:ind w:left="567" w:right="284" w:hanging="567"/>
    </w:pPr>
    <w:rPr>
      <w:rFonts w:eastAsiaTheme="minorEastAsia" w:cs="Arial"/>
      <w:szCs w:val="20"/>
    </w:rPr>
  </w:style>
  <w:style w:type="paragraph" w:customStyle="1" w:styleId="Agendaitem0">
    <w:name w:val="Agenda item"/>
    <w:basedOn w:val="a2"/>
    <w:next w:val="a2"/>
    <w:rsid w:val="00C94069"/>
    <w:pPr>
      <w:tabs>
        <w:tab w:val="num" w:pos="2268"/>
        <w:tab w:val="left" w:pos="2552"/>
      </w:tabs>
      <w:spacing w:before="240" w:after="240"/>
      <w:ind w:left="2552" w:hanging="2552"/>
    </w:pPr>
    <w:rPr>
      <w:rFonts w:eastAsiaTheme="minorEastAsia" w:cs="Arial"/>
      <w:b/>
      <w:sz w:val="28"/>
      <w:szCs w:val="22"/>
    </w:rPr>
  </w:style>
  <w:style w:type="paragraph" w:customStyle="1" w:styleId="subagenda">
    <w:name w:val="subagenda"/>
    <w:basedOn w:val="a2"/>
    <w:rsid w:val="00C94069"/>
    <w:pPr>
      <w:tabs>
        <w:tab w:val="left" w:pos="1080"/>
      </w:tabs>
      <w:spacing w:before="120" w:after="120"/>
      <w:jc w:val="both"/>
    </w:pPr>
    <w:rPr>
      <w:rFonts w:eastAsiaTheme="minorEastAsia" w:cs="Arial"/>
      <w:szCs w:val="22"/>
    </w:rPr>
  </w:style>
  <w:style w:type="character" w:customStyle="1" w:styleId="TableTextCar">
    <w:name w:val="Table Text Car"/>
    <w:basedOn w:val="a5"/>
    <w:rsid w:val="00C94069"/>
    <w:rPr>
      <w:rFonts w:ascii="Arial" w:hAnsi="Arial"/>
      <w:w w:val="101"/>
      <w:kern w:val="20"/>
      <w:szCs w:val="24"/>
      <w:lang w:val="en-GB" w:eastAsia="fr-FR" w:bidi="ar-SA"/>
    </w:rPr>
  </w:style>
  <w:style w:type="paragraph" w:customStyle="1" w:styleId="Default">
    <w:name w:val="Default"/>
    <w:rsid w:val="00C9406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Default1">
    <w:name w:val="Default1"/>
    <w:basedOn w:val="Default"/>
    <w:next w:val="Default"/>
    <w:rsid w:val="00C94069"/>
    <w:rPr>
      <w:rFonts w:cs="Times New Roman"/>
      <w:color w:val="auto"/>
      <w:sz w:val="20"/>
    </w:rPr>
  </w:style>
  <w:style w:type="character" w:styleId="afb">
    <w:name w:val="Strong"/>
    <w:basedOn w:val="a5"/>
    <w:uiPriority w:val="22"/>
    <w:qFormat/>
    <w:rsid w:val="00C94069"/>
    <w:rPr>
      <w:b/>
      <w:bCs/>
    </w:rPr>
  </w:style>
  <w:style w:type="paragraph" w:customStyle="1" w:styleId="Agenda1">
    <w:name w:val="Agenda 1"/>
    <w:basedOn w:val="a2"/>
    <w:uiPriority w:val="99"/>
    <w:qFormat/>
    <w:rsid w:val="00C94069"/>
    <w:pPr>
      <w:numPr>
        <w:numId w:val="20"/>
      </w:numPr>
      <w:tabs>
        <w:tab w:val="left" w:pos="7371"/>
      </w:tabs>
      <w:spacing w:before="120" w:after="120"/>
      <w:jc w:val="both"/>
    </w:pPr>
    <w:rPr>
      <w:rFonts w:eastAsiaTheme="minorEastAsia" w:cs="Arial"/>
      <w:szCs w:val="20"/>
    </w:rPr>
  </w:style>
  <w:style w:type="paragraph" w:customStyle="1" w:styleId="Task">
    <w:name w:val="Task"/>
    <w:basedOn w:val="a2"/>
    <w:rsid w:val="00C94069"/>
    <w:pPr>
      <w:numPr>
        <w:numId w:val="19"/>
      </w:numPr>
      <w:tabs>
        <w:tab w:val="left" w:pos="459"/>
      </w:tabs>
    </w:pPr>
    <w:rPr>
      <w:rFonts w:eastAsiaTheme="minorEastAsia" w:cs="Arial"/>
      <w:szCs w:val="22"/>
    </w:rPr>
  </w:style>
  <w:style w:type="character" w:customStyle="1" w:styleId="ActionParticipantsChar">
    <w:name w:val="Action Participants Char"/>
    <w:basedOn w:val="a5"/>
    <w:link w:val="ActionParticipants"/>
    <w:rsid w:val="001D1FB2"/>
    <w:rPr>
      <w:rFonts w:eastAsia="MS Mincho" w:cs="Calibri"/>
      <w:i/>
      <w:iCs/>
      <w:sz w:val="22"/>
      <w:szCs w:val="22"/>
      <w:lang w:val="en-US" w:eastAsia="ja-JP"/>
    </w:rPr>
  </w:style>
  <w:style w:type="character" w:customStyle="1" w:styleId="ActionIALAChar">
    <w:name w:val="Action IALA Char"/>
    <w:basedOn w:val="a5"/>
    <w:link w:val="ActionIALA"/>
    <w:rsid w:val="001D1FB2"/>
    <w:rPr>
      <w:rFonts w:eastAsia="MS Mincho" w:cs="Arial"/>
      <w:i/>
      <w:iCs/>
      <w:sz w:val="22"/>
      <w:szCs w:val="22"/>
      <w:lang w:val="en-US"/>
    </w:rPr>
  </w:style>
  <w:style w:type="paragraph" w:customStyle="1" w:styleId="Para">
    <w:name w:val="Para"/>
    <w:basedOn w:val="a3"/>
    <w:next w:val="a3"/>
    <w:autoRedefine/>
    <w:rsid w:val="00C94069"/>
    <w:pPr>
      <w:jc w:val="left"/>
    </w:pPr>
    <w:rPr>
      <w:rFonts w:eastAsia="Calibri" w:cs="Calibri"/>
      <w:lang w:val="en-US" w:eastAsia="en-GB"/>
    </w:rPr>
  </w:style>
  <w:style w:type="paragraph" w:customStyle="1" w:styleId="FigureNo">
    <w:name w:val="Figure_No"/>
    <w:basedOn w:val="a2"/>
    <w:next w:val="a2"/>
    <w:autoRedefine/>
    <w:rsid w:val="00C94069"/>
    <w:pPr>
      <w:keepNext/>
      <w:keepLines/>
      <w:spacing w:before="120" w:after="100" w:afterAutospacing="1"/>
      <w:jc w:val="center"/>
    </w:pPr>
    <w:rPr>
      <w:rFonts w:ascii="Times New Roman" w:eastAsiaTheme="minorEastAsia" w:hAnsi="Times New Roman" w:cs="Arial"/>
      <w:caps/>
      <w:szCs w:val="22"/>
    </w:rPr>
  </w:style>
  <w:style w:type="paragraph" w:styleId="afc">
    <w:name w:val="Revision"/>
    <w:hidden/>
    <w:uiPriority w:val="99"/>
    <w:semiHidden/>
    <w:rsid w:val="00C94069"/>
    <w:rPr>
      <w:rFonts w:ascii="Arial" w:eastAsia="MS Mincho" w:hAnsi="Arial"/>
      <w:sz w:val="22"/>
      <w:szCs w:val="24"/>
      <w:lang w:eastAsia="ja-JP"/>
    </w:rPr>
  </w:style>
  <w:style w:type="paragraph" w:customStyle="1" w:styleId="Agenda2">
    <w:name w:val="Agenda 2"/>
    <w:basedOn w:val="a2"/>
    <w:uiPriority w:val="99"/>
    <w:qFormat/>
    <w:rsid w:val="00C94069"/>
    <w:pPr>
      <w:numPr>
        <w:ilvl w:val="1"/>
        <w:numId w:val="20"/>
      </w:numPr>
      <w:tabs>
        <w:tab w:val="left" w:pos="7371"/>
      </w:tabs>
      <w:spacing w:after="120"/>
    </w:pPr>
    <w:rPr>
      <w:rFonts w:eastAsia="MS Mincho" w:cs="Arial"/>
      <w:szCs w:val="22"/>
    </w:rPr>
  </w:style>
  <w:style w:type="paragraph" w:customStyle="1" w:styleId="AgendaItem1">
    <w:name w:val="Agenda Item_1"/>
    <w:basedOn w:val="a2"/>
    <w:next w:val="a2"/>
    <w:rsid w:val="00C94069"/>
    <w:pPr>
      <w:numPr>
        <w:numId w:val="18"/>
      </w:numPr>
      <w:spacing w:before="240" w:after="240"/>
      <w:jc w:val="both"/>
    </w:pPr>
    <w:rPr>
      <w:rFonts w:eastAsiaTheme="minorEastAsia" w:cs="Arial"/>
      <w:b/>
      <w:szCs w:val="22"/>
    </w:rPr>
  </w:style>
  <w:style w:type="paragraph" w:customStyle="1" w:styleId="AgendaItem2">
    <w:name w:val="Agenda Item_2"/>
    <w:basedOn w:val="a2"/>
    <w:rsid w:val="00C94069"/>
    <w:pPr>
      <w:numPr>
        <w:ilvl w:val="1"/>
        <w:numId w:val="18"/>
      </w:numPr>
      <w:tabs>
        <w:tab w:val="left" w:pos="2268"/>
      </w:tabs>
      <w:spacing w:after="120"/>
      <w:jc w:val="both"/>
    </w:pPr>
    <w:rPr>
      <w:rFonts w:eastAsiaTheme="minorEastAsia" w:cs="Arial"/>
      <w:szCs w:val="22"/>
    </w:rPr>
  </w:style>
  <w:style w:type="paragraph" w:customStyle="1" w:styleId="equation">
    <w:name w:val="equation"/>
    <w:basedOn w:val="a2"/>
    <w:next w:val="a3"/>
    <w:rsid w:val="00C94069"/>
    <w:pPr>
      <w:keepNext/>
      <w:numPr>
        <w:numId w:val="21"/>
      </w:numPr>
      <w:tabs>
        <w:tab w:val="left" w:pos="142"/>
      </w:tabs>
      <w:spacing w:after="120"/>
      <w:jc w:val="right"/>
    </w:pPr>
    <w:rPr>
      <w:rFonts w:eastAsiaTheme="minorEastAsia" w:cs="Arial"/>
      <w:szCs w:val="22"/>
    </w:rPr>
  </w:style>
  <w:style w:type="paragraph" w:customStyle="1" w:styleId="WGnumbering">
    <w:name w:val="WG numbering"/>
    <w:basedOn w:val="a2"/>
    <w:qFormat/>
    <w:rsid w:val="00C94069"/>
    <w:pPr>
      <w:numPr>
        <w:numId w:val="25"/>
      </w:numPr>
    </w:pPr>
    <w:rPr>
      <w:rFonts w:eastAsiaTheme="minorEastAsia" w:cs="Arial"/>
      <w:szCs w:val="22"/>
    </w:rPr>
  </w:style>
  <w:style w:type="paragraph" w:customStyle="1" w:styleId="Agenda30">
    <w:name w:val="Agenda 3"/>
    <w:basedOn w:val="a2"/>
    <w:autoRedefine/>
    <w:rsid w:val="00C94069"/>
    <w:pPr>
      <w:numPr>
        <w:ilvl w:val="2"/>
        <w:numId w:val="22"/>
      </w:numPr>
      <w:tabs>
        <w:tab w:val="left" w:pos="7371"/>
      </w:tabs>
      <w:spacing w:after="120"/>
    </w:pPr>
    <w:rPr>
      <w:rFonts w:eastAsiaTheme="minorEastAsia" w:cs="Arial"/>
      <w:sz w:val="20"/>
      <w:szCs w:val="22"/>
    </w:rPr>
  </w:style>
  <w:style w:type="paragraph" w:customStyle="1" w:styleId="Agenda3">
    <w:name w:val="Agenda3"/>
    <w:basedOn w:val="a2"/>
    <w:rsid w:val="00C94069"/>
    <w:pPr>
      <w:numPr>
        <w:ilvl w:val="2"/>
        <w:numId w:val="20"/>
      </w:numPr>
      <w:tabs>
        <w:tab w:val="left" w:pos="2552"/>
      </w:tabs>
    </w:pPr>
    <w:rPr>
      <w:rFonts w:eastAsiaTheme="minorEastAsia" w:cs="Arial"/>
      <w:szCs w:val="22"/>
      <w:lang w:val="fr-CA"/>
    </w:rPr>
  </w:style>
  <w:style w:type="paragraph" w:styleId="afd">
    <w:name w:val="Normal (Web)"/>
    <w:basedOn w:val="a2"/>
    <w:uiPriority w:val="99"/>
    <w:rsid w:val="00C94069"/>
    <w:pPr>
      <w:spacing w:before="100" w:beforeAutospacing="1" w:after="100" w:afterAutospacing="1"/>
    </w:pPr>
    <w:rPr>
      <w:rFonts w:eastAsiaTheme="minorEastAsia" w:cs="Arial"/>
      <w:szCs w:val="22"/>
    </w:rPr>
  </w:style>
  <w:style w:type="paragraph" w:customStyle="1" w:styleId="Article">
    <w:name w:val="Article"/>
    <w:basedOn w:val="a2"/>
    <w:next w:val="a2"/>
    <w:rsid w:val="00C94069"/>
    <w:pPr>
      <w:autoSpaceDE w:val="0"/>
      <w:autoSpaceDN w:val="0"/>
      <w:adjustRightInd w:val="0"/>
      <w:spacing w:before="360"/>
    </w:pPr>
    <w:rPr>
      <w:rFonts w:eastAsiaTheme="minorEastAsia" w:cs="Arial"/>
      <w:b/>
      <w:caps/>
      <w:sz w:val="28"/>
      <w:szCs w:val="28"/>
    </w:rPr>
  </w:style>
  <w:style w:type="character" w:styleId="afe">
    <w:name w:val="Book Title"/>
    <w:basedOn w:val="a5"/>
    <w:uiPriority w:val="33"/>
    <w:rsid w:val="00C94069"/>
    <w:rPr>
      <w:b/>
      <w:bCs/>
      <w:smallCaps/>
      <w:spacing w:val="5"/>
    </w:rPr>
  </w:style>
  <w:style w:type="character" w:customStyle="1" w:styleId="descriptionblock">
    <w:name w:val="description block"/>
    <w:basedOn w:val="a5"/>
    <w:rsid w:val="00C94069"/>
  </w:style>
  <w:style w:type="paragraph" w:styleId="aff">
    <w:name w:val="Document Map"/>
    <w:basedOn w:val="a2"/>
    <w:link w:val="Charc"/>
    <w:rsid w:val="00C94069"/>
    <w:pPr>
      <w:shd w:val="clear" w:color="auto" w:fill="000080"/>
    </w:pPr>
    <w:rPr>
      <w:rFonts w:ascii="Tahoma" w:eastAsiaTheme="minorEastAsia" w:hAnsi="Tahoma" w:cs="Tahoma"/>
      <w:sz w:val="20"/>
      <w:szCs w:val="20"/>
    </w:rPr>
  </w:style>
  <w:style w:type="character" w:customStyle="1" w:styleId="Charc">
    <w:name w:val="문서 구조 Char"/>
    <w:basedOn w:val="a5"/>
    <w:link w:val="aff"/>
    <w:rsid w:val="00C94069"/>
    <w:rPr>
      <w:rFonts w:ascii="Tahoma" w:eastAsiaTheme="minorEastAsia" w:hAnsi="Tahoma" w:cs="Tahoma"/>
      <w:shd w:val="clear" w:color="auto" w:fill="000080"/>
      <w:lang w:eastAsia="en-US"/>
    </w:rPr>
  </w:style>
  <w:style w:type="character" w:styleId="aff0">
    <w:name w:val="Emphasis"/>
    <w:basedOn w:val="a5"/>
    <w:uiPriority w:val="20"/>
    <w:rsid w:val="00C94069"/>
    <w:rPr>
      <w:i/>
      <w:iCs/>
    </w:rPr>
  </w:style>
  <w:style w:type="paragraph" w:styleId="aff1">
    <w:name w:val="No Spacing"/>
    <w:uiPriority w:val="1"/>
    <w:qFormat/>
    <w:rsid w:val="00C94069"/>
    <w:rPr>
      <w:rFonts w:ascii="Arial" w:eastAsiaTheme="minorEastAsia" w:hAnsi="Arial" w:cs="Arial"/>
      <w:sz w:val="22"/>
      <w:szCs w:val="22"/>
      <w:lang w:eastAsia="en-US"/>
    </w:rPr>
  </w:style>
  <w:style w:type="character" w:styleId="aff2">
    <w:name w:val="Intense Emphasis"/>
    <w:basedOn w:val="a5"/>
    <w:uiPriority w:val="21"/>
    <w:rsid w:val="00C94069"/>
    <w:rPr>
      <w:b/>
      <w:bCs/>
      <w:i/>
      <w:iCs/>
      <w:color w:val="4F81BD" w:themeColor="accent1"/>
    </w:rPr>
  </w:style>
  <w:style w:type="paragraph" w:styleId="aff3">
    <w:name w:val="Intense Quote"/>
    <w:basedOn w:val="a2"/>
    <w:next w:val="a2"/>
    <w:link w:val="Chard"/>
    <w:uiPriority w:val="30"/>
    <w:rsid w:val="00C9406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 w:cs="Arial"/>
      <w:b/>
      <w:bCs/>
      <w:i/>
      <w:iCs/>
      <w:color w:val="4F81BD" w:themeColor="accent1"/>
      <w:szCs w:val="22"/>
    </w:rPr>
  </w:style>
  <w:style w:type="character" w:customStyle="1" w:styleId="Chard">
    <w:name w:val="강한 인용 Char"/>
    <w:basedOn w:val="a5"/>
    <w:link w:val="aff3"/>
    <w:uiPriority w:val="30"/>
    <w:rsid w:val="00C94069"/>
    <w:rPr>
      <w:rFonts w:ascii="Arial" w:eastAsiaTheme="minorEastAsia" w:hAnsi="Arial" w:cs="Arial"/>
      <w:b/>
      <w:bCs/>
      <w:i/>
      <w:iCs/>
      <w:color w:val="4F81BD" w:themeColor="accent1"/>
      <w:sz w:val="22"/>
      <w:szCs w:val="22"/>
      <w:lang w:eastAsia="en-US"/>
    </w:rPr>
  </w:style>
  <w:style w:type="character" w:styleId="aff4">
    <w:name w:val="Intense Reference"/>
    <w:basedOn w:val="a5"/>
    <w:uiPriority w:val="32"/>
    <w:rsid w:val="00C94069"/>
    <w:rPr>
      <w:b/>
      <w:bCs/>
      <w:smallCaps/>
      <w:color w:val="C0504D" w:themeColor="accent2"/>
      <w:spacing w:val="5"/>
      <w:u w:val="single"/>
    </w:rPr>
  </w:style>
  <w:style w:type="paragraph" w:styleId="20">
    <w:name w:val="List Bullet 2"/>
    <w:basedOn w:val="a2"/>
    <w:autoRedefine/>
    <w:rsid w:val="00C94069"/>
    <w:pPr>
      <w:numPr>
        <w:numId w:val="23"/>
      </w:numPr>
      <w:jc w:val="both"/>
    </w:pPr>
    <w:rPr>
      <w:rFonts w:ascii="Times New Roman" w:hAnsi="Times New Roman"/>
      <w:sz w:val="24"/>
      <w:szCs w:val="20"/>
      <w:lang w:eastAsia="fr-FR"/>
    </w:rPr>
  </w:style>
  <w:style w:type="character" w:customStyle="1" w:styleId="href">
    <w:name w:val="href"/>
    <w:uiPriority w:val="99"/>
    <w:rsid w:val="00C94069"/>
  </w:style>
  <w:style w:type="paragraph" w:customStyle="1" w:styleId="Bullet4">
    <w:name w:val="Bullet 4"/>
    <w:basedOn w:val="a2"/>
    <w:qFormat/>
    <w:rsid w:val="006C57A6"/>
    <w:pPr>
      <w:numPr>
        <w:numId w:val="27"/>
      </w:numPr>
      <w:spacing w:after="60"/>
      <w:ind w:left="2410" w:hanging="425"/>
    </w:pPr>
    <w:rPr>
      <w:sz w:val="20"/>
    </w:rPr>
  </w:style>
  <w:style w:type="paragraph" w:customStyle="1" w:styleId="Bullet5">
    <w:name w:val="Bullet 5"/>
    <w:basedOn w:val="a2"/>
    <w:qFormat/>
    <w:rsid w:val="006C57A6"/>
    <w:pPr>
      <w:numPr>
        <w:numId w:val="28"/>
      </w:numPr>
      <w:spacing w:after="60"/>
      <w:ind w:left="2835" w:hanging="425"/>
    </w:pPr>
    <w:rPr>
      <w:sz w:val="20"/>
    </w:rPr>
  </w:style>
  <w:style w:type="paragraph" w:customStyle="1" w:styleId="Bullet6">
    <w:name w:val="Bullet 6"/>
    <w:basedOn w:val="a2"/>
    <w:qFormat/>
    <w:rsid w:val="00F0497D"/>
    <w:pPr>
      <w:numPr>
        <w:numId w:val="29"/>
      </w:numPr>
      <w:spacing w:after="60"/>
      <w:jc w:val="both"/>
    </w:pPr>
    <w:rPr>
      <w:rFonts w:eastAsiaTheme="minorHAnsi"/>
      <w:szCs w:val="22"/>
      <w:lang w:eastAsia="en-GB"/>
    </w:rPr>
  </w:style>
  <w:style w:type="paragraph" w:styleId="TOC">
    <w:name w:val="TOC Heading"/>
    <w:basedOn w:val="10"/>
    <w:next w:val="a2"/>
    <w:uiPriority w:val="39"/>
    <w:unhideWhenUsed/>
    <w:qFormat/>
    <w:rsid w:val="002F6FE6"/>
    <w:pPr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/>
      <w:color w:val="4F81BD" w:themeColor="accent1"/>
      <w:kern w:val="0"/>
      <w:lang w:val="en-US" w:eastAsia="ja-JP"/>
      <w14:textFill>
        <w14:solidFill>
          <w14:schemeClr w14:val="accent1">
            <w14:lumMod w14:val="75000"/>
            <w14:lumMod w14:val="60000"/>
            <w14:lumOff w14:val="40000"/>
            <w14:lumMod w14:val="75000"/>
          </w14:schemeClr>
        </w14:solidFill>
      </w14:textFill>
    </w:rPr>
  </w:style>
  <w:style w:type="paragraph" w:customStyle="1" w:styleId="BodytextTitleform">
    <w:name w:val="Body text Title form"/>
    <w:basedOn w:val="a3"/>
    <w:link w:val="BodytextTitleformChar"/>
    <w:qFormat/>
    <w:rsid w:val="001C1C81"/>
    <w:pPr>
      <w:jc w:val="left"/>
    </w:pPr>
    <w:rPr>
      <w:b/>
      <w:color w:val="4F81BD" w:themeColor="accent1"/>
      <w:sz w:val="24"/>
    </w:rPr>
  </w:style>
  <w:style w:type="character" w:customStyle="1" w:styleId="BodytextTitleformChar">
    <w:name w:val="Body text Title form Char"/>
    <w:basedOn w:val="Char"/>
    <w:link w:val="BodytextTitleform"/>
    <w:rsid w:val="001C1C81"/>
    <w:rPr>
      <w:rFonts w:cs="Arial"/>
      <w:b/>
      <w:color w:val="4F81BD" w:themeColor="accent1"/>
      <w:sz w:val="24"/>
      <w:szCs w:val="24"/>
      <w:lang w:eastAsia="en-US"/>
    </w:rPr>
  </w:style>
  <w:style w:type="numbering" w:customStyle="1" w:styleId="NoList1">
    <w:name w:val="No List1"/>
    <w:next w:val="a7"/>
    <w:uiPriority w:val="99"/>
    <w:semiHidden/>
    <w:unhideWhenUsed/>
    <w:rsid w:val="00BA322B"/>
  </w:style>
  <w:style w:type="paragraph" w:customStyle="1" w:styleId="Titredudocument">
    <w:name w:val="Titre du document"/>
    <w:basedOn w:val="a2"/>
    <w:rsid w:val="00622E1E"/>
    <w:pPr>
      <w:spacing w:line="1270" w:lineRule="exact"/>
      <w:ind w:left="227"/>
    </w:pPr>
    <w:rPr>
      <w:rFonts w:asciiTheme="majorHAnsi" w:eastAsiaTheme="minorHAnsi" w:hAnsiTheme="majorHAnsi" w:cstheme="minorBidi"/>
      <w:caps/>
      <w:color w:val="FFFFFF" w:themeColor="background1"/>
      <w:sz w:val="127"/>
      <w:szCs w:val="50"/>
    </w:rPr>
  </w:style>
  <w:style w:type="paragraph" w:customStyle="1" w:styleId="Visuel">
    <w:name w:val="Visuel"/>
    <w:basedOn w:val="a2"/>
    <w:rsid w:val="00622E1E"/>
    <w:pPr>
      <w:spacing w:line="216" w:lineRule="atLeast"/>
      <w:jc w:val="center"/>
    </w:pPr>
    <w:rPr>
      <w:rFonts w:asciiTheme="minorHAnsi" w:eastAsiaTheme="minorHAnsi" w:hAnsiTheme="minorHAnsi" w:cstheme="minorBidi"/>
      <w:noProof/>
      <w:sz w:val="18"/>
      <w:szCs w:val="22"/>
      <w:lang w:val="fr-FR" w:eastAsia="fr-FR"/>
    </w:rPr>
  </w:style>
  <w:style w:type="table" w:customStyle="1" w:styleId="TableGrid1">
    <w:name w:val="Table Grid1"/>
    <w:basedOn w:val="a6"/>
    <w:next w:val="af3"/>
    <w:uiPriority w:val="59"/>
    <w:rsid w:val="00FD3F90"/>
    <w:rPr>
      <w:rFonts w:eastAsia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saisie">
    <w:name w:val="Texte de saisie"/>
    <w:basedOn w:val="a2"/>
    <w:qFormat/>
    <w:rsid w:val="00E206C0"/>
    <w:pPr>
      <w:tabs>
        <w:tab w:val="left" w:pos="3686"/>
      </w:tabs>
      <w:spacing w:line="216" w:lineRule="atLeast"/>
    </w:pPr>
    <w:rPr>
      <w:rFonts w:asciiTheme="minorHAnsi" w:eastAsiaTheme="minorHAnsi" w:hAnsiTheme="minorHAnsi" w:cstheme="minorBidi"/>
      <w:color w:val="4F81BD" w:themeColor="accent1"/>
      <w:sz w:val="18"/>
      <w:szCs w:val="18"/>
      <w:lang w:val="en-US"/>
    </w:rPr>
  </w:style>
  <w:style w:type="paragraph" w:customStyle="1" w:styleId="Sparationtitre3">
    <w:name w:val="Séparation titre 3"/>
    <w:basedOn w:val="a2"/>
    <w:qFormat/>
    <w:rsid w:val="00E206C0"/>
    <w:pPr>
      <w:pBdr>
        <w:bottom w:val="single" w:sz="8" w:space="1" w:color="404040" w:themeColor="text1" w:themeTint="BF"/>
      </w:pBdr>
      <w:spacing w:after="120" w:line="60" w:lineRule="exact"/>
      <w:ind w:right="3459"/>
    </w:pPr>
    <w:rPr>
      <w:rFonts w:asciiTheme="minorHAnsi" w:eastAsiaTheme="minorHAnsi" w:hAnsiTheme="minorHAnsi" w:cstheme="minorBidi"/>
      <w:color w:val="575756"/>
      <w:sz w:val="18"/>
      <w:szCs w:val="18"/>
    </w:rPr>
  </w:style>
  <w:style w:type="table" w:customStyle="1" w:styleId="Table2">
    <w:name w:val="Table 2"/>
    <w:basedOn w:val="a6"/>
    <w:uiPriority w:val="99"/>
    <w:qFormat/>
    <w:rsid w:val="00392073"/>
    <w:pPr>
      <w:spacing w:before="60" w:after="60"/>
    </w:pPr>
    <w:rPr>
      <w:sz w:val="22"/>
      <w:szCs w:val="22"/>
    </w:rPr>
    <w:tblPr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cantSplit/>
      <w:jc w:val="center"/>
    </w:trPr>
    <w:tblStylePr w:type="firstRow">
      <w:pPr>
        <w:keepNext/>
        <w:keepLines/>
        <w:wordWrap/>
        <w:contextualSpacing w:val="0"/>
        <w:jc w:val="center"/>
      </w:pPr>
      <w:rPr>
        <w:rFonts w:ascii="Calibri" w:hAnsi="Calibri"/>
        <w:sz w:val="22"/>
      </w:rPr>
      <w:tblPr/>
      <w:trPr>
        <w:tblHeader/>
      </w:trPr>
      <w:tcPr>
        <w:shd w:val="clear" w:color="auto" w:fill="F2F2F2"/>
        <w:vAlign w:val="center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FFFFFF"/>
      </w:tcPr>
    </w:tblStylePr>
  </w:style>
  <w:style w:type="character" w:customStyle="1" w:styleId="shorttext">
    <w:name w:val="short_text"/>
    <w:basedOn w:val="a5"/>
    <w:rsid w:val="00D97AA5"/>
  </w:style>
  <w:style w:type="character" w:customStyle="1" w:styleId="gmailmsg">
    <w:name w:val="gmail_msg"/>
    <w:basedOn w:val="a5"/>
    <w:rsid w:val="00877A63"/>
  </w:style>
  <w:style w:type="paragraph" w:customStyle="1" w:styleId="Numroeditionpieddepage">
    <w:name w:val="Numéro edition pied de page"/>
    <w:basedOn w:val="a9"/>
    <w:rsid w:val="006F5232"/>
    <w:pPr>
      <w:framePr w:hSpace="142" w:wrap="around" w:hAnchor="margin" w:xAlign="center" w:yAlign="bottom"/>
      <w:tabs>
        <w:tab w:val="clear" w:pos="4820"/>
        <w:tab w:val="clear" w:pos="9639"/>
      </w:tabs>
      <w:spacing w:before="40" w:line="180" w:lineRule="exact"/>
      <w:suppressOverlap/>
    </w:pPr>
    <w:rPr>
      <w:rFonts w:asciiTheme="minorHAnsi" w:eastAsiaTheme="minorHAnsi" w:hAnsiTheme="minorHAnsi" w:cstheme="minorBidi"/>
      <w:b/>
      <w:color w:val="4F81BD" w:themeColor="accent1"/>
      <w:sz w:val="15"/>
      <w:szCs w:val="15"/>
    </w:rPr>
  </w:style>
  <w:style w:type="character" w:customStyle="1" w:styleId="jlqj4b">
    <w:name w:val="jlqj4b"/>
    <w:basedOn w:val="a5"/>
    <w:rsid w:val="00717643"/>
  </w:style>
  <w:style w:type="paragraph" w:customStyle="1" w:styleId="FrameContents">
    <w:name w:val="Frame Contents"/>
    <w:basedOn w:val="a2"/>
    <w:qFormat/>
    <w:rsid w:val="0096562C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794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42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7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88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23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209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922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7" ma:contentTypeDescription="Create a new document." ma:contentTypeScope="" ma:versionID="04bc23b21afb3e15542592fc2993fd5f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9db051272a094ac860014e7245cf9e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2F08-6F80-40CD-A8A0-9C10D57CA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5885B-D7FE-4352-87ED-59AC11803DB8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3.xml><?xml version="1.0" encoding="utf-8"?>
<ds:datastoreItem xmlns:ds="http://schemas.openxmlformats.org/officeDocument/2006/customXml" ds:itemID="{AB396FB8-454F-423B-9BEE-53A6A7244FF4}"/>
</file>

<file path=customXml/itemProps4.xml><?xml version="1.0" encoding="utf-8"?>
<ds:datastoreItem xmlns:ds="http://schemas.openxmlformats.org/officeDocument/2006/customXml" ds:itemID="{869C0C96-ECCF-48AC-9EE9-BDFFF1C8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10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Grizli777</Company>
  <LinksUpToDate>false</LinksUpToDate>
  <CharactersWithSpaces>4862</CharactersWithSpaces>
  <SharedDoc>false</SharedDoc>
  <HLinks>
    <vt:vector size="858" baseType="variant">
      <vt:variant>
        <vt:i4>1835067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_Toc256876802</vt:lpwstr>
      </vt:variant>
      <vt:variant>
        <vt:i4>1835067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_Toc256876801</vt:lpwstr>
      </vt:variant>
      <vt:variant>
        <vt:i4>1835067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_Toc256876800</vt:lpwstr>
      </vt:variant>
      <vt:variant>
        <vt:i4>1376308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_Toc256876799</vt:lpwstr>
      </vt:variant>
      <vt:variant>
        <vt:i4>1376308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_Toc256876798</vt:lpwstr>
      </vt:variant>
      <vt:variant>
        <vt:i4>1376308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_Toc256876797</vt:lpwstr>
      </vt:variant>
      <vt:variant>
        <vt:i4>1376308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_Toc256876796</vt:lpwstr>
      </vt:variant>
      <vt:variant>
        <vt:i4>1376308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_Toc256876795</vt:lpwstr>
      </vt:variant>
      <vt:variant>
        <vt:i4>1376308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_Toc256876794</vt:lpwstr>
      </vt:variant>
      <vt:variant>
        <vt:i4>1376308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_Toc256876793</vt:lpwstr>
      </vt:variant>
      <vt:variant>
        <vt:i4>1376308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_Toc256876792</vt:lpwstr>
      </vt:variant>
      <vt:variant>
        <vt:i4>1376308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_Toc256876791</vt:lpwstr>
      </vt:variant>
      <vt:variant>
        <vt:i4>1376308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_Toc256876790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_Toc256876789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_Toc256876788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_Toc256876787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_Toc256876786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_Toc256876785</vt:lpwstr>
      </vt:variant>
      <vt:variant>
        <vt:i4>1310772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_Toc256876784</vt:lpwstr>
      </vt:variant>
      <vt:variant>
        <vt:i4>1310772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_Toc256876783</vt:lpwstr>
      </vt:variant>
      <vt:variant>
        <vt:i4>1310772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_Toc256876782</vt:lpwstr>
      </vt:variant>
      <vt:variant>
        <vt:i4>1310772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_Toc256876781</vt:lpwstr>
      </vt:variant>
      <vt:variant>
        <vt:i4>1310772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_Toc256876780</vt:lpwstr>
      </vt:variant>
      <vt:variant>
        <vt:i4>1769524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_Toc256876779</vt:lpwstr>
      </vt:variant>
      <vt:variant>
        <vt:i4>1769524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_Toc256876778</vt:lpwstr>
      </vt:variant>
      <vt:variant>
        <vt:i4>1769524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_Toc256876777</vt:lpwstr>
      </vt:variant>
      <vt:variant>
        <vt:i4>1769524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_Toc256876776</vt:lpwstr>
      </vt:variant>
      <vt:variant>
        <vt:i4>1769524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_Toc256876775</vt:lpwstr>
      </vt:variant>
      <vt:variant>
        <vt:i4>1769524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_Toc256876774</vt:lpwstr>
      </vt:variant>
      <vt:variant>
        <vt:i4>1769524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_Toc256876773</vt:lpwstr>
      </vt:variant>
      <vt:variant>
        <vt:i4>1769524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_Toc256876772</vt:lpwstr>
      </vt:variant>
      <vt:variant>
        <vt:i4>1769524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_Toc256876771</vt:lpwstr>
      </vt:variant>
      <vt:variant>
        <vt:i4>1769524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_Toc256876770</vt:lpwstr>
      </vt:variant>
      <vt:variant>
        <vt:i4>1703988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_Toc256876769</vt:lpwstr>
      </vt:variant>
      <vt:variant>
        <vt:i4>1703988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_Toc256876768</vt:lpwstr>
      </vt:variant>
      <vt:variant>
        <vt:i4>1703988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_Toc256876767</vt:lpwstr>
      </vt:variant>
      <vt:variant>
        <vt:i4>1703988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_Toc256876766</vt:lpwstr>
      </vt:variant>
      <vt:variant>
        <vt:i4>1703988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_Toc256876765</vt:lpwstr>
      </vt:variant>
      <vt:variant>
        <vt:i4>1703988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_Toc256876764</vt:lpwstr>
      </vt:variant>
      <vt:variant>
        <vt:i4>1703988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_Toc256876763</vt:lpwstr>
      </vt:variant>
      <vt:variant>
        <vt:i4>1703988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_Toc256876762</vt:lpwstr>
      </vt:variant>
      <vt:variant>
        <vt:i4>1703988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_Toc256876761</vt:lpwstr>
      </vt:variant>
      <vt:variant>
        <vt:i4>1703988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_Toc256876760</vt:lpwstr>
      </vt:variant>
      <vt:variant>
        <vt:i4>1638452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_Toc256876759</vt:lpwstr>
      </vt:variant>
      <vt:variant>
        <vt:i4>1638452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_Toc256876758</vt:lpwstr>
      </vt:variant>
      <vt:variant>
        <vt:i4>1638452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_Toc256876757</vt:lpwstr>
      </vt:variant>
      <vt:variant>
        <vt:i4>1638452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_Toc256876756</vt:lpwstr>
      </vt:variant>
      <vt:variant>
        <vt:i4>1638452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_Toc256876755</vt:lpwstr>
      </vt:variant>
      <vt:variant>
        <vt:i4>1638452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_Toc256876754</vt:lpwstr>
      </vt:variant>
      <vt:variant>
        <vt:i4>1638452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_Toc256876753</vt:lpwstr>
      </vt:variant>
      <vt:variant>
        <vt:i4>1638452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_Toc256876752</vt:lpwstr>
      </vt:variant>
      <vt:variant>
        <vt:i4>1638452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_Toc256876751</vt:lpwstr>
      </vt:variant>
      <vt:variant>
        <vt:i4>1638452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_Toc256876750</vt:lpwstr>
      </vt:variant>
      <vt:variant>
        <vt:i4>1572916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_Toc256876749</vt:lpwstr>
      </vt:variant>
      <vt:variant>
        <vt:i4>1572916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_Toc256876748</vt:lpwstr>
      </vt:variant>
      <vt:variant>
        <vt:i4>1572916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_Toc256876747</vt:lpwstr>
      </vt:variant>
      <vt:variant>
        <vt:i4>1572916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_Toc256876746</vt:lpwstr>
      </vt:variant>
      <vt:variant>
        <vt:i4>1572916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_Toc256876745</vt:lpwstr>
      </vt:variant>
      <vt:variant>
        <vt:i4>1572916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_Toc256876744</vt:lpwstr>
      </vt:variant>
      <vt:variant>
        <vt:i4>1572916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_Toc256876743</vt:lpwstr>
      </vt:variant>
      <vt:variant>
        <vt:i4>1572916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_Toc256876742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_Toc256876741</vt:lpwstr>
      </vt:variant>
      <vt:variant>
        <vt:i4>1572916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_Toc256876740</vt:lpwstr>
      </vt:variant>
      <vt:variant>
        <vt:i4>2031668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_Toc256876739</vt:lpwstr>
      </vt:variant>
      <vt:variant>
        <vt:i4>2031668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_Toc256876738</vt:lpwstr>
      </vt:variant>
      <vt:variant>
        <vt:i4>2031668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_Toc256876737</vt:lpwstr>
      </vt:variant>
      <vt:variant>
        <vt:i4>2031668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_Toc256876736</vt:lpwstr>
      </vt:variant>
      <vt:variant>
        <vt:i4>2031668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_Toc256876735</vt:lpwstr>
      </vt:variant>
      <vt:variant>
        <vt:i4>2031668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_Toc256876734</vt:lpwstr>
      </vt:variant>
      <vt:variant>
        <vt:i4>2031668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_Toc256876733</vt:lpwstr>
      </vt:variant>
      <vt:variant>
        <vt:i4>2031668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_Toc256876732</vt:lpwstr>
      </vt:variant>
      <vt:variant>
        <vt:i4>2031668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_Toc256876731</vt:lpwstr>
      </vt:variant>
      <vt:variant>
        <vt:i4>2031668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_Toc256876730</vt:lpwstr>
      </vt:variant>
      <vt:variant>
        <vt:i4>1966132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_Toc256876729</vt:lpwstr>
      </vt:variant>
      <vt:variant>
        <vt:i4>1966132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_Toc256876728</vt:lpwstr>
      </vt:variant>
      <vt:variant>
        <vt:i4>1966132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_Toc256876727</vt:lpwstr>
      </vt:variant>
      <vt:variant>
        <vt:i4>1966132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_Toc256876726</vt:lpwstr>
      </vt:variant>
      <vt:variant>
        <vt:i4>1966132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_Toc256876725</vt:lpwstr>
      </vt:variant>
      <vt:variant>
        <vt:i4>1966132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_Toc256876724</vt:lpwstr>
      </vt:variant>
      <vt:variant>
        <vt:i4>1966132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_Toc256876723</vt:lpwstr>
      </vt:variant>
      <vt:variant>
        <vt:i4>1966132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_Toc256876722</vt:lpwstr>
      </vt:variant>
      <vt:variant>
        <vt:i4>1966132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_Toc256876721</vt:lpwstr>
      </vt:variant>
      <vt:variant>
        <vt:i4>1966132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_Toc256876720</vt:lpwstr>
      </vt:variant>
      <vt:variant>
        <vt:i4>1900596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_Toc256876719</vt:lpwstr>
      </vt:variant>
      <vt:variant>
        <vt:i4>1900596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_Toc256876718</vt:lpwstr>
      </vt:variant>
      <vt:variant>
        <vt:i4>1900596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_Toc256876717</vt:lpwstr>
      </vt:variant>
      <vt:variant>
        <vt:i4>1900596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_Toc256876716</vt:lpwstr>
      </vt:variant>
      <vt:variant>
        <vt:i4>1900596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_Toc256876715</vt:lpwstr>
      </vt:variant>
      <vt:variant>
        <vt:i4>1900596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_Toc256876714</vt:lpwstr>
      </vt:variant>
      <vt:variant>
        <vt:i4>1900596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_Toc256876713</vt:lpwstr>
      </vt:variant>
      <vt:variant>
        <vt:i4>1900596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_Toc256876712</vt:lpwstr>
      </vt:variant>
      <vt:variant>
        <vt:i4>1900596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_Toc256876711</vt:lpwstr>
      </vt:variant>
      <vt:variant>
        <vt:i4>1900596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_Toc256876710</vt:lpwstr>
      </vt:variant>
      <vt:variant>
        <vt:i4>1835060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_Toc256876709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_Toc256876708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_Toc256876707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_Toc256876706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_Toc256876705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_Toc256876704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_Toc256876703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_Toc256876702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_Toc256876701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_Toc256876700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_Toc256876699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_Toc256876698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_Toc256876697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_Toc256876696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_Toc256876695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_Toc256876694</vt:lpwstr>
      </vt:variant>
      <vt:variant>
        <vt:i4>1376309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_Toc256876693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_Toc256876692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_Toc256876691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_Toc256876690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_Toc256876689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_Toc256876688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_Toc256876687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_Toc256876686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_Toc256876685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_Toc256876684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_Toc256876683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_Toc256876682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_Toc256876681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_Toc256876680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_Toc256876679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_Toc256876678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_Toc256876677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_Toc256876676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_Toc256876675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_Toc256876674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_Toc256876673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_Toc256876672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_Toc256876671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_Toc256876670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_Toc256876669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_Toc256876668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_Toc256876667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_Toc256876666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_Toc256876665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_Toc256876664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_Toc256876663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_Toc256876662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_Toc256876661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_Toc256876660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 Doyle</dc:creator>
  <cp:lastModifiedBy>Hyounhee KOO [구현희]</cp:lastModifiedBy>
  <cp:revision>3</cp:revision>
  <cp:lastPrinted>2018-08-28T01:33:00Z</cp:lastPrinted>
  <dcterms:created xsi:type="dcterms:W3CDTF">2023-09-21T11:49:00Z</dcterms:created>
  <dcterms:modified xsi:type="dcterms:W3CDTF">2023-09-21T11:49:00Z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