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9803" w14:textId="411108BA" w:rsidR="00BA074C" w:rsidRDefault="006029BC" w:rsidP="003F379F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VTS Committee </w:t>
      </w:r>
      <w:r w:rsidR="006B4FD9">
        <w:rPr>
          <w:b/>
          <w:sz w:val="28"/>
          <w:szCs w:val="28"/>
        </w:rPr>
        <w:t xml:space="preserve">Task </w:t>
      </w:r>
      <w:r w:rsidR="002A6392">
        <w:rPr>
          <w:b/>
          <w:sz w:val="28"/>
          <w:szCs w:val="28"/>
        </w:rPr>
        <w:t>Plan</w:t>
      </w:r>
      <w:r w:rsidR="00EC6FB7">
        <w:rPr>
          <w:b/>
          <w:sz w:val="28"/>
          <w:szCs w:val="28"/>
        </w:rPr>
        <w:t xml:space="preserve"> 2018 </w:t>
      </w:r>
      <w:r w:rsidR="001A667C">
        <w:rPr>
          <w:b/>
          <w:sz w:val="28"/>
          <w:szCs w:val="28"/>
        </w:rPr>
        <w:t>–</w:t>
      </w:r>
      <w:r w:rsidR="00EC6FB7">
        <w:rPr>
          <w:b/>
          <w:sz w:val="28"/>
          <w:szCs w:val="28"/>
        </w:rPr>
        <w:t xml:space="preserve"> 2022</w:t>
      </w:r>
      <w:r w:rsidR="001925BE">
        <w:rPr>
          <w:b/>
          <w:sz w:val="28"/>
          <w:szCs w:val="28"/>
        </w:rPr>
        <w:t xml:space="preserve"> </w:t>
      </w:r>
    </w:p>
    <w:p w14:paraId="37689804" w14:textId="77777777" w:rsidR="00861C7F" w:rsidRDefault="00861C7F"/>
    <w:tbl>
      <w:tblPr>
        <w:tblStyle w:val="Table2"/>
        <w:tblW w:w="15581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657"/>
        <w:gridCol w:w="5296"/>
        <w:gridCol w:w="2787"/>
        <w:gridCol w:w="833"/>
        <w:gridCol w:w="419"/>
        <w:gridCol w:w="420"/>
        <w:gridCol w:w="419"/>
        <w:gridCol w:w="419"/>
        <w:gridCol w:w="419"/>
        <w:gridCol w:w="489"/>
        <w:gridCol w:w="419"/>
        <w:gridCol w:w="627"/>
      </w:tblGrid>
      <w:tr w:rsidR="00D04416" w:rsidRPr="00697D4F" w14:paraId="37689814" w14:textId="77777777" w:rsidTr="0015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365F91" w:themeFill="accent1" w:themeFillShade="BF"/>
          </w:tcPr>
          <w:p w14:paraId="37689805" w14:textId="77777777" w:rsidR="004B1D05" w:rsidRPr="00203888" w:rsidRDefault="004B1D05" w:rsidP="001B02C4">
            <w:pPr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 xml:space="preserve">Standard </w:t>
            </w:r>
          </w:p>
        </w:tc>
        <w:tc>
          <w:tcPr>
            <w:tcW w:w="1657" w:type="dxa"/>
            <w:shd w:val="clear" w:color="auto" w:fill="365F91" w:themeFill="accent1" w:themeFillShade="BF"/>
          </w:tcPr>
          <w:p w14:paraId="37689806" w14:textId="77777777" w:rsidR="004B1D05" w:rsidRPr="00203888" w:rsidRDefault="004B1D05" w:rsidP="00F80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Topic Area</w:t>
            </w:r>
          </w:p>
        </w:tc>
        <w:tc>
          <w:tcPr>
            <w:tcW w:w="5296" w:type="dxa"/>
            <w:shd w:val="clear" w:color="auto" w:fill="365F91" w:themeFill="accent1" w:themeFillShade="BF"/>
          </w:tcPr>
          <w:p w14:paraId="37689807" w14:textId="77777777" w:rsidR="004B1D05" w:rsidRPr="00203888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Task</w:t>
            </w:r>
          </w:p>
        </w:tc>
        <w:tc>
          <w:tcPr>
            <w:tcW w:w="2787" w:type="dxa"/>
            <w:shd w:val="clear" w:color="auto" w:fill="365F91" w:themeFill="accent1" w:themeFillShade="BF"/>
          </w:tcPr>
          <w:p w14:paraId="37689808" w14:textId="77777777" w:rsidR="004B1D05" w:rsidRPr="00697D4F" w:rsidRDefault="004B1D05" w:rsidP="00F80280">
            <w:pPr>
              <w:spacing w:before="0"/>
              <w:ind w:left="-80" w:right="-98" w:firstLine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833" w:type="dxa"/>
            <w:shd w:val="clear" w:color="auto" w:fill="365F91" w:themeFill="accent1" w:themeFillShade="BF"/>
          </w:tcPr>
          <w:p w14:paraId="37689809" w14:textId="77777777" w:rsidR="004B1D05" w:rsidRPr="00697D4F" w:rsidRDefault="004B1D05" w:rsidP="00F80280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Strategy/</w:t>
            </w:r>
          </w:p>
          <w:p w14:paraId="3768980A" w14:textId="77777777" w:rsidR="004B1D05" w:rsidRPr="00697D4F" w:rsidRDefault="004B1D05" w:rsidP="00F80280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Priority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80B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45</w:t>
            </w:r>
          </w:p>
        </w:tc>
        <w:tc>
          <w:tcPr>
            <w:tcW w:w="420" w:type="dxa"/>
            <w:shd w:val="clear" w:color="auto" w:fill="365F91" w:themeFill="accent1" w:themeFillShade="BF"/>
          </w:tcPr>
          <w:p w14:paraId="3768980C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46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80D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47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80E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37464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18"/>
                <w:szCs w:val="18"/>
                <w:lang w:val="en-AU"/>
              </w:rPr>
              <w:t>48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80F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49</w:t>
            </w:r>
          </w:p>
        </w:tc>
        <w:tc>
          <w:tcPr>
            <w:tcW w:w="489" w:type="dxa"/>
            <w:shd w:val="clear" w:color="auto" w:fill="FFFF99"/>
          </w:tcPr>
          <w:p w14:paraId="37689810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D9513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AU"/>
              </w:rPr>
              <w:t>50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811" w14:textId="77777777" w:rsidR="004B1D05" w:rsidRPr="00697D4F" w:rsidRDefault="004B1D05" w:rsidP="00F8028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51</w:t>
            </w:r>
          </w:p>
        </w:tc>
        <w:tc>
          <w:tcPr>
            <w:tcW w:w="627" w:type="dxa"/>
            <w:shd w:val="clear" w:color="auto" w:fill="365F91" w:themeFill="accent1" w:themeFillShade="BF"/>
          </w:tcPr>
          <w:p w14:paraId="37689812" w14:textId="77777777" w:rsidR="004B1D05" w:rsidRDefault="004B1D05" w:rsidP="00F80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Coop</w:t>
            </w:r>
          </w:p>
          <w:p w14:paraId="37689813" w14:textId="77777777" w:rsidR="004B1D05" w:rsidRPr="00697D4F" w:rsidRDefault="004B1D05" w:rsidP="00F80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WG</w:t>
            </w:r>
          </w:p>
        </w:tc>
      </w:tr>
      <w:tr w:rsidR="00D04416" w:rsidRPr="00697D4F" w14:paraId="37689822" w14:textId="77777777" w:rsidTr="001563BC">
        <w:trPr>
          <w:trHeight w:val="385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DBE5F1" w:themeFill="accent1" w:themeFillTint="33"/>
          </w:tcPr>
          <w:p w14:paraId="37689815" w14:textId="77777777" w:rsidR="004B1D05" w:rsidRPr="00697D4F" w:rsidRDefault="004B1D05" w:rsidP="00F80280">
            <w:pPr>
              <w:keepLines/>
              <w:spacing w:before="0"/>
              <w:ind w:left="29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DBE5F1" w:themeFill="accent1" w:themeFillTint="33"/>
          </w:tcPr>
          <w:p w14:paraId="37689816" w14:textId="77777777" w:rsidR="004B1D05" w:rsidRPr="00697D4F" w:rsidRDefault="004B1D05" w:rsidP="00F80280">
            <w:pPr>
              <w:keepLines/>
              <w:ind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296" w:type="dxa"/>
            <w:shd w:val="clear" w:color="auto" w:fill="DBE5F1" w:themeFill="accent1" w:themeFillTint="33"/>
          </w:tcPr>
          <w:p w14:paraId="37689817" w14:textId="77777777" w:rsidR="004B1D05" w:rsidRPr="00CB447B" w:rsidRDefault="004B1D05" w:rsidP="00F80280">
            <w:pPr>
              <w:keepLines/>
              <w:spacing w:before="0"/>
              <w:ind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CB447B">
              <w:rPr>
                <w:rFonts w:asciiTheme="minorHAnsi" w:hAnsiTheme="minorHAnsi" w:cstheme="minorHAnsi"/>
                <w:b/>
                <w:szCs w:val="22"/>
              </w:rPr>
              <w:t>WG#1 – Operations</w:t>
            </w:r>
          </w:p>
        </w:tc>
        <w:tc>
          <w:tcPr>
            <w:tcW w:w="2787" w:type="dxa"/>
            <w:shd w:val="clear" w:color="auto" w:fill="DBE5F1" w:themeFill="accent1" w:themeFillTint="33"/>
          </w:tcPr>
          <w:p w14:paraId="37689818" w14:textId="77777777" w:rsidR="004B1D05" w:rsidRPr="00697D4F" w:rsidRDefault="004B1D05" w:rsidP="00F80280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DBE5F1" w:themeFill="accent1" w:themeFillTint="33"/>
          </w:tcPr>
          <w:p w14:paraId="37689819" w14:textId="77777777" w:rsidR="004B1D05" w:rsidRPr="00697D4F" w:rsidRDefault="004B1D05" w:rsidP="00F80280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81A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BE5F1" w:themeFill="accent1" w:themeFillTint="33"/>
            <w:vAlign w:val="center"/>
          </w:tcPr>
          <w:p w14:paraId="3768981B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81C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81D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81E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FFFF99"/>
            <w:vAlign w:val="center"/>
          </w:tcPr>
          <w:p w14:paraId="3768981F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820" w14:textId="77777777" w:rsidR="004B1D05" w:rsidRPr="00697D4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BE5F1" w:themeFill="accent1" w:themeFillTint="33"/>
            <w:vAlign w:val="center"/>
          </w:tcPr>
          <w:p w14:paraId="37689821" w14:textId="77777777" w:rsidR="004B1D05" w:rsidRPr="00697D4F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385BB4" w:rsidRPr="00203888" w14:paraId="37689836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vMerge w:val="restart"/>
            <w:shd w:val="clear" w:color="auto" w:fill="EEECE1" w:themeFill="background2"/>
          </w:tcPr>
          <w:p w14:paraId="37689823" w14:textId="77777777" w:rsidR="003C2479" w:rsidRPr="005D481F" w:rsidRDefault="003C247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vMerge w:val="restart"/>
            <w:shd w:val="clear" w:color="auto" w:fill="EEECE1" w:themeFill="background2"/>
          </w:tcPr>
          <w:p w14:paraId="37689824" w14:textId="77777777" w:rsidR="003C2479" w:rsidRPr="005D481F" w:rsidRDefault="003C247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Implementation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</w:tcPr>
          <w:p w14:paraId="37689825" w14:textId="77777777" w:rsidR="003C2479" w:rsidRPr="0031726D" w:rsidRDefault="003C2479" w:rsidP="0031726D">
            <w:pPr>
              <w:pStyle w:val="ListParagraph"/>
              <w:numPr>
                <w:ilvl w:val="2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1726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Revision of IMO Resolution A.857(20) Guidelines for Vessel Traffic Services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</w:tcPr>
          <w:p w14:paraId="37689826" w14:textId="77777777" w:rsidR="003C2479" w:rsidRPr="006E7B86" w:rsidRDefault="003C2479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Revision of resolution completed. 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37689827" w14:textId="77777777" w:rsidR="003C2479" w:rsidRPr="00EF7D21" w:rsidRDefault="003C247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37689828" w14:textId="77777777" w:rsidR="003C2479" w:rsidRPr="00E36B72" w:rsidRDefault="003C2479" w:rsidP="00794EFA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37689829" w14:textId="77777777" w:rsidR="003C2479" w:rsidRPr="00E36B72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3768982A" w14:textId="77777777" w:rsidR="003C2479" w:rsidRPr="00E36B72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3768982B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2C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2D" w14:textId="77777777" w:rsidR="003C2479" w:rsidRPr="00794EFA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3768982E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2F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30" w14:textId="77777777" w:rsidR="003C2479" w:rsidRPr="00E36B72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</w:tcPr>
          <w:p w14:paraId="37689831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32" w14:textId="77777777" w:rsidR="003C2479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89833" w14:textId="77777777" w:rsidR="003C2479" w:rsidRPr="00E36B72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37689834" w14:textId="77777777" w:rsidR="003C2479" w:rsidRPr="00E36B72" w:rsidRDefault="003C2479" w:rsidP="00794EFA">
            <w:pPr>
              <w:keepLines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14:paraId="37689835" w14:textId="77777777" w:rsidR="003C2479" w:rsidRPr="00E36B72" w:rsidRDefault="003C2479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203888" w14:paraId="37689844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vMerge/>
            <w:shd w:val="clear" w:color="auto" w:fill="EEECE1" w:themeFill="background2"/>
          </w:tcPr>
          <w:p w14:paraId="37689837" w14:textId="77777777" w:rsidR="003C2479" w:rsidRPr="005D481F" w:rsidRDefault="003C2479" w:rsidP="00206E5F">
            <w:pPr>
              <w:ind w:left="29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57" w:type="dxa"/>
            <w:vMerge/>
            <w:shd w:val="clear" w:color="auto" w:fill="EEECE1" w:themeFill="background2"/>
          </w:tcPr>
          <w:p w14:paraId="37689838" w14:textId="77777777" w:rsidR="003C2479" w:rsidRPr="005D481F" w:rsidRDefault="003C2479" w:rsidP="00206E5F">
            <w:pPr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FFFFFF" w:themeFill="background1"/>
          </w:tcPr>
          <w:p w14:paraId="37689839" w14:textId="77777777" w:rsidR="003C2479" w:rsidRPr="00393F71" w:rsidRDefault="003C2479" w:rsidP="0031726D">
            <w:pPr>
              <w:pStyle w:val="ListParagraph"/>
              <w:numPr>
                <w:ilvl w:val="3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393F71">
              <w:rPr>
                <w:rFonts w:asciiTheme="minorHAnsi" w:hAnsiTheme="minorHAnsi" w:cstheme="minorHAnsi"/>
                <w:sz w:val="20"/>
                <w:szCs w:val="20"/>
              </w:rPr>
              <w:t xml:space="preserve">Update Guideline 1089 to be in line with </w:t>
            </w:r>
            <w:r w:rsidR="005F51A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393F71">
              <w:rPr>
                <w:rFonts w:asciiTheme="minorHAnsi" w:hAnsiTheme="minorHAnsi" w:cstheme="minorHAnsi"/>
                <w:sz w:val="20"/>
                <w:szCs w:val="20"/>
              </w:rPr>
              <w:t>evised IMO Resolution on Vessel Traffic Services post adoption.</w:t>
            </w:r>
          </w:p>
        </w:tc>
        <w:tc>
          <w:tcPr>
            <w:tcW w:w="2787" w:type="dxa"/>
            <w:shd w:val="clear" w:color="auto" w:fill="FFFFFF" w:themeFill="background1"/>
          </w:tcPr>
          <w:p w14:paraId="3768983A" w14:textId="77777777" w:rsidR="003C2479" w:rsidRPr="00393F71" w:rsidRDefault="00560CBC" w:rsidP="00560CBC">
            <w:pPr>
              <w:keepLines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Provisional </w:t>
            </w:r>
            <w:r w:rsidR="003C2479" w:rsidRPr="00393F7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approval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at C72 </w:t>
            </w:r>
            <w:r w:rsidR="00D4084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Enforcement pending approval of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IMO </w:t>
            </w:r>
            <w:r w:rsidR="00D4084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Resolution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 </w:t>
            </w:r>
          </w:p>
        </w:tc>
        <w:tc>
          <w:tcPr>
            <w:tcW w:w="833" w:type="dxa"/>
            <w:shd w:val="clear" w:color="auto" w:fill="FFFFFF" w:themeFill="background1"/>
          </w:tcPr>
          <w:p w14:paraId="3768983B" w14:textId="77777777" w:rsidR="003C2479" w:rsidRPr="00393F71" w:rsidRDefault="003C2479" w:rsidP="00206E5F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768983C" w14:textId="77777777" w:rsidR="003C2479" w:rsidRPr="00393F71" w:rsidRDefault="003C2479" w:rsidP="00206E5F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768983D" w14:textId="77777777" w:rsidR="003C2479" w:rsidRPr="00393F71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</w:tcPr>
          <w:p w14:paraId="3768983E" w14:textId="77777777" w:rsidR="003C2479" w:rsidRPr="00393F71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</w:tcPr>
          <w:p w14:paraId="3768983F" w14:textId="77777777" w:rsidR="003C2479" w:rsidRPr="00F94D3A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94D3A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</w:tcPr>
          <w:p w14:paraId="37689840" w14:textId="77777777" w:rsidR="003C2479" w:rsidRPr="00393F71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3F7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</w:tcPr>
          <w:p w14:paraId="37689841" w14:textId="77777777" w:rsidR="003C2479" w:rsidRPr="00393F71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7689842" w14:textId="77777777" w:rsidR="003C2479" w:rsidRPr="00393F71" w:rsidRDefault="003C2479" w:rsidP="00206E5F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7689843" w14:textId="77777777" w:rsidR="003C2479" w:rsidRPr="00393F71" w:rsidRDefault="003C2479" w:rsidP="00206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3F71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203888" w14:paraId="37689852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vMerge/>
            <w:shd w:val="clear" w:color="auto" w:fill="EEECE1" w:themeFill="background2"/>
          </w:tcPr>
          <w:p w14:paraId="37689845" w14:textId="77777777" w:rsidR="003C2479" w:rsidRPr="005D481F" w:rsidRDefault="003C2479" w:rsidP="005D481F">
            <w:pPr>
              <w:ind w:left="29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57" w:type="dxa"/>
            <w:vMerge/>
            <w:shd w:val="clear" w:color="auto" w:fill="EEECE1" w:themeFill="background2"/>
          </w:tcPr>
          <w:p w14:paraId="37689846" w14:textId="77777777" w:rsidR="003C2479" w:rsidRPr="005D481F" w:rsidRDefault="003C2479" w:rsidP="005D481F">
            <w:pPr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7" w14:textId="77777777" w:rsidR="003C2479" w:rsidRPr="007D445A" w:rsidRDefault="003C2479" w:rsidP="0031726D">
            <w:pPr>
              <w:pStyle w:val="ListParagraph"/>
              <w:numPr>
                <w:ilvl w:val="3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Update</w:t>
            </w:r>
            <w:r w:rsidRPr="000A1419">
              <w:rPr>
                <w:rFonts w:asciiTheme="minorHAnsi" w:hAnsiTheme="minorHAnsi" w:cstheme="minorHAnsi"/>
                <w:sz w:val="20"/>
                <w:szCs w:val="20"/>
              </w:rPr>
              <w:t xml:space="preserve"> documents that require changes to incorporate the new terminology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post adoption of the r</w:t>
            </w:r>
            <w:r w:rsidRPr="00570B3A">
              <w:rPr>
                <w:rFonts w:asciiTheme="minorHAnsi" w:hAnsiTheme="minorHAnsi" w:cstheme="minorHAnsi"/>
                <w:sz w:val="20"/>
                <w:szCs w:val="20"/>
              </w:rPr>
              <w:t>evised IMO Resolution on Vessel Traffic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8" w14:textId="77777777" w:rsidR="003C2479" w:rsidRDefault="001563BC" w:rsidP="00794EFA">
            <w:pPr>
              <w:keepLines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0C5550">
              <w:rPr>
                <w:rFonts w:cs="Calibri"/>
                <w:sz w:val="16"/>
                <w:szCs w:val="16"/>
              </w:rPr>
              <w:t>Preparations of IALA documents ongoing.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9" w14:textId="77777777" w:rsidR="003C2479" w:rsidRPr="00EF7D21" w:rsidRDefault="003C2479" w:rsidP="005D481F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A" w14:textId="77777777" w:rsidR="003C2479" w:rsidRPr="00E36B72" w:rsidRDefault="003C2479" w:rsidP="00794E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B" w14:textId="77777777" w:rsidR="003C2479" w:rsidRPr="00E36B72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C" w14:textId="77777777" w:rsidR="003C2479" w:rsidRPr="00E36B72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D" w14:textId="77777777" w:rsidR="003C2479" w:rsidRPr="00F94D3A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94D3A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4E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</w:tcPr>
          <w:p w14:paraId="3768984F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0" w14:textId="77777777" w:rsidR="003C2479" w:rsidRPr="00E36B72" w:rsidRDefault="001563BC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1" w14:textId="77777777" w:rsidR="003C2479" w:rsidRDefault="003C2479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203888" w14:paraId="37689860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7689853" w14:textId="77777777" w:rsidR="003C2479" w:rsidRPr="005D481F" w:rsidRDefault="003C2479" w:rsidP="005D481F">
            <w:pPr>
              <w:ind w:left="29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7689854" w14:textId="77777777" w:rsidR="003C2479" w:rsidRPr="005D481F" w:rsidRDefault="003C2479" w:rsidP="005D481F">
            <w:pPr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5" w14:textId="77777777" w:rsidR="003C2479" w:rsidRDefault="003C2479" w:rsidP="003C2479">
            <w:pPr>
              <w:pStyle w:val="ListParagraph"/>
              <w:numPr>
                <w:ilvl w:val="3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C2479">
              <w:rPr>
                <w:rFonts w:asciiTheme="minorHAnsi" w:hAnsiTheme="minorHAnsi" w:cstheme="minorHAnsi"/>
                <w:sz w:val="20"/>
                <w:szCs w:val="20"/>
              </w:rPr>
              <w:t xml:space="preserve">Review and update Rec V-120 to be a GL </w:t>
            </w:r>
            <w:r w:rsidR="0008386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C2479">
              <w:rPr>
                <w:rFonts w:asciiTheme="minorHAnsi" w:hAnsiTheme="minorHAnsi" w:cstheme="minorHAnsi"/>
                <w:sz w:val="20"/>
                <w:szCs w:val="20"/>
              </w:rPr>
              <w:t>under Rec. R0127 or R0119</w:t>
            </w:r>
            <w:r w:rsidR="0008386C">
              <w:rPr>
                <w:rFonts w:asciiTheme="minorHAnsi" w:hAnsiTheme="minorHAnsi" w:cstheme="minorHAnsi"/>
                <w:sz w:val="20"/>
                <w:szCs w:val="20"/>
              </w:rPr>
              <w:t>?)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6" w14:textId="77777777" w:rsidR="003C2479" w:rsidRDefault="003C2479" w:rsidP="00794EFA">
            <w:pPr>
              <w:keepLines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New task 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7" w14:textId="77777777" w:rsidR="003C2479" w:rsidRPr="00EF7D21" w:rsidRDefault="003C2479" w:rsidP="005D481F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8" w14:textId="77777777" w:rsidR="003C2479" w:rsidRPr="00E36B72" w:rsidRDefault="003C2479" w:rsidP="00794E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9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A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B" w14:textId="77777777" w:rsidR="003C2479" w:rsidRPr="00F94D3A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C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</w:tcPr>
          <w:p w14:paraId="3768985D" w14:textId="77777777" w:rsidR="003C2479" w:rsidRDefault="003C2479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E" w14:textId="77777777" w:rsidR="003C2479" w:rsidRPr="00E36B72" w:rsidRDefault="0008386C" w:rsidP="00794EFA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5F" w14:textId="77777777" w:rsidR="003C2479" w:rsidRDefault="003C2479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2, 3</w:t>
            </w:r>
          </w:p>
        </w:tc>
      </w:tr>
      <w:tr w:rsidR="00F23FF4" w:rsidRPr="00203888" w14:paraId="3768986F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tcBorders>
              <w:bottom w:val="single" w:sz="4" w:space="0" w:color="auto"/>
            </w:tcBorders>
            <w:shd w:val="clear" w:color="auto" w:fill="auto"/>
          </w:tcPr>
          <w:p w14:paraId="37689861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14:paraId="37689862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Implementation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</w:tcPr>
          <w:p w14:paraId="37689863" w14:textId="77777777" w:rsidR="004B1D05" w:rsidRPr="005D481F" w:rsidRDefault="004B1D05" w:rsidP="002A6876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1.1.2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Review and update V-119 on the Implementation of Vessel Traffic Services (R0119) (Output to be a revised Recommendation and associated Guideline</w:t>
            </w:r>
            <w:r w:rsidR="00794EFA">
              <w:rPr>
                <w:rFonts w:asciiTheme="minorHAnsi" w:hAnsiTheme="minorHAnsi" w:cstheme="minorHAnsi"/>
                <w:sz w:val="20"/>
                <w:szCs w:val="20"/>
              </w:rPr>
              <w:t xml:space="preserve"> 1050</w:t>
            </w:r>
            <w:r w:rsidR="001534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428" w:rsidRPr="00EF7D21">
              <w:rPr>
                <w:rFonts w:asciiTheme="minorHAnsi" w:hAnsiTheme="minorHAnsi" w:cstheme="minorHAnsi"/>
                <w:sz w:val="20"/>
                <w:szCs w:val="20"/>
              </w:rPr>
              <w:t>on the Establishment of VTS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</w:tcPr>
          <w:p w14:paraId="37689864" w14:textId="77777777" w:rsidR="004E1216" w:rsidRPr="006E7B86" w:rsidRDefault="00560CBC" w:rsidP="00D428E8">
            <w:pPr>
              <w:ind w:left="-47" w:right="-45" w:hanging="4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</w:t>
            </w:r>
            <w:r w:rsidR="00297A68"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pproval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of R0119 and G1150 at C72</w:t>
            </w:r>
            <w:r w:rsidR="00297A68"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37689865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6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8" w14:textId="77777777" w:rsidR="004B1D05" w:rsidRPr="00E36B72" w:rsidRDefault="001E612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9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A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B" w14:textId="77777777" w:rsidR="004B1D05" w:rsidRPr="00127F4C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C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6D" w14:textId="77777777" w:rsidR="002A6876" w:rsidRDefault="004B1D05" w:rsidP="002A6876">
            <w:pPr>
              <w:spacing w:before="0"/>
              <w:ind w:left="-62" w:righ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768986E" w14:textId="77777777" w:rsidR="004B1D05" w:rsidRPr="002A6876" w:rsidRDefault="002A6876" w:rsidP="002A6876">
            <w:pPr>
              <w:spacing w:before="0"/>
              <w:ind w:left="-62" w:righ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3, </w:t>
            </w:r>
            <w:r w:rsidRPr="002A6876">
              <w:rPr>
                <w:rFonts w:asciiTheme="minorHAnsi" w:hAnsiTheme="minorHAnsi" w:cstheme="minorHAnsi"/>
                <w:sz w:val="20"/>
                <w:szCs w:val="20"/>
              </w:rPr>
              <w:t xml:space="preserve">WWA </w:t>
            </w:r>
            <w:r w:rsidRPr="002A6876">
              <w:rPr>
                <w:sz w:val="20"/>
                <w:szCs w:val="20"/>
              </w:rPr>
              <w:t>(task 1.1.3)</w:t>
            </w:r>
          </w:p>
        </w:tc>
      </w:tr>
      <w:tr w:rsidR="00D04416" w:rsidRPr="00203888" w14:paraId="3768987F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FFFFFF" w:themeFill="background1"/>
          </w:tcPr>
          <w:p w14:paraId="37689870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</w:t>
            </w:r>
          </w:p>
        </w:tc>
        <w:tc>
          <w:tcPr>
            <w:tcW w:w="1657" w:type="dxa"/>
            <w:shd w:val="clear" w:color="auto" w:fill="FFFFFF" w:themeFill="background1"/>
          </w:tcPr>
          <w:p w14:paraId="37689871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Implementation</w:t>
            </w:r>
          </w:p>
        </w:tc>
        <w:tc>
          <w:tcPr>
            <w:tcW w:w="5296" w:type="dxa"/>
            <w:shd w:val="clear" w:color="auto" w:fill="FFFFFF" w:themeFill="background1"/>
          </w:tcPr>
          <w:p w14:paraId="37689872" w14:textId="77777777" w:rsidR="004B1D05" w:rsidRPr="005D481F" w:rsidRDefault="004B1D05" w:rsidP="00DC42B1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1.1.3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24E32" w:rsidRPr="0044552E">
              <w:rPr>
                <w:rFonts w:asciiTheme="minorHAnsi" w:hAnsiTheme="minorHAnsi" w:cstheme="minorHAnsi"/>
                <w:sz w:val="20"/>
                <w:szCs w:val="20"/>
              </w:rPr>
              <w:t xml:space="preserve">Develop </w:t>
            </w:r>
            <w:r w:rsidR="003158B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DC42B1" w:rsidRPr="00D04416">
              <w:rPr>
                <w:rFonts w:asciiTheme="minorHAnsi" w:hAnsiTheme="minorHAnsi" w:cstheme="minorHAnsi"/>
                <w:sz w:val="20"/>
                <w:szCs w:val="20"/>
              </w:rPr>
              <w:t>uideline XXXX Competencies for Planning and Implementing</w:t>
            </w:r>
            <w:r w:rsidR="00DC42B1">
              <w:rPr>
                <w:rFonts w:cs="Arial"/>
                <w:i/>
                <w:iCs/>
                <w:color w:val="44546A"/>
                <w:lang w:val="en-AU"/>
              </w:rPr>
              <w:t xml:space="preserve"> </w:t>
            </w:r>
          </w:p>
        </w:tc>
        <w:tc>
          <w:tcPr>
            <w:tcW w:w="2787" w:type="dxa"/>
            <w:shd w:val="clear" w:color="auto" w:fill="FFFFFF" w:themeFill="background1"/>
          </w:tcPr>
          <w:p w14:paraId="37689873" w14:textId="77777777" w:rsidR="004B1D05" w:rsidRDefault="004B1D05" w:rsidP="00D9431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  <w:p w14:paraId="37689874" w14:textId="77777777" w:rsidR="00DC42B1" w:rsidRPr="006E7B86" w:rsidRDefault="00DC42B1" w:rsidP="00D9431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To council for approval</w:t>
            </w:r>
          </w:p>
        </w:tc>
        <w:tc>
          <w:tcPr>
            <w:tcW w:w="833" w:type="dxa"/>
            <w:shd w:val="clear" w:color="auto" w:fill="FFFFFF" w:themeFill="background1"/>
          </w:tcPr>
          <w:p w14:paraId="37689875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876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768987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878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879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87A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14:paraId="3768987B" w14:textId="77777777" w:rsidR="004B1D05" w:rsidRPr="00EA3C62" w:rsidRDefault="00127F4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87C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68987D" w14:textId="77777777" w:rsidR="004B1D05" w:rsidRDefault="001076DD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768987E" w14:textId="77777777" w:rsidR="001076DD" w:rsidRPr="00E36B72" w:rsidRDefault="001076DD" w:rsidP="002A6876">
            <w:pPr>
              <w:spacing w:before="0"/>
              <w:ind w:left="-62" w:righ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WWA</w:t>
            </w:r>
          </w:p>
        </w:tc>
      </w:tr>
      <w:tr w:rsidR="00F23FF4" w:rsidRPr="00203888" w14:paraId="3768988D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tcBorders>
              <w:bottom w:val="single" w:sz="4" w:space="0" w:color="auto"/>
            </w:tcBorders>
            <w:shd w:val="clear" w:color="auto" w:fill="auto"/>
          </w:tcPr>
          <w:p w14:paraId="37689880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14:paraId="37689881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Implementation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auto"/>
          </w:tcPr>
          <w:p w14:paraId="37689882" w14:textId="77777777" w:rsidR="004B1D05" w:rsidRPr="005D481F" w:rsidRDefault="004B1D05" w:rsidP="001E612C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1.1.4 </w:t>
            </w: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ab/>
            </w:r>
            <w:r w:rsidR="001E612C" w:rsidRPr="00324C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Develop </w:t>
            </w:r>
            <w:r w:rsidR="002A687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a </w:t>
            </w:r>
            <w:r w:rsidR="001E612C" w:rsidRPr="00324C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Guideline G1142 on the Provision of Local Port Services (LPS) other than VTS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</w:tcPr>
          <w:p w14:paraId="37689883" w14:textId="77777777" w:rsidR="00E674F5" w:rsidRPr="006E7B86" w:rsidRDefault="001E6421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Completed</w:t>
            </w:r>
            <w:r w:rsidR="00124E32"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at VTS45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37689884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5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6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8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9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768988A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B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88C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6E5F" w14:paraId="3768989D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F2F2F2" w:themeFill="background1" w:themeFillShade="F2"/>
          </w:tcPr>
          <w:p w14:paraId="3768988E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768988F" w14:textId="77777777" w:rsidR="004B1D05" w:rsidRPr="005D481F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F2F2F2" w:themeFill="background1" w:themeFillShade="F2"/>
          </w:tcPr>
          <w:p w14:paraId="37689890" w14:textId="77777777" w:rsidR="004B1D05" w:rsidRPr="005D481F" w:rsidRDefault="004B1D05" w:rsidP="002A6E60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1.2.1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E612C" w:rsidRPr="00206E5F">
              <w:rPr>
                <w:rFonts w:asciiTheme="minorHAnsi" w:hAnsiTheme="minorHAnsi" w:cstheme="minorHAnsi"/>
                <w:sz w:val="20"/>
                <w:szCs w:val="20"/>
              </w:rPr>
              <w:t>Review and update V-127 on Operational Procedures</w:t>
            </w:r>
            <w:r w:rsidR="002A6E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612C" w:rsidRPr="00206E5F">
              <w:rPr>
                <w:rFonts w:asciiTheme="minorHAnsi" w:hAnsiTheme="minorHAnsi" w:cstheme="minorHAnsi"/>
                <w:sz w:val="20"/>
                <w:szCs w:val="20"/>
              </w:rPr>
              <w:t>for Vessel Traffic Services (Output to be a revised Recommendation R0127 and associated Guideline G1141 on Operational Procedures for VTS)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37689891" w14:textId="77777777" w:rsidR="00393F71" w:rsidRPr="00C47D9C" w:rsidRDefault="002A6E60" w:rsidP="00612B4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C47D9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Revision </w:t>
            </w:r>
            <w:r w:rsidR="00DC42B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of Rec </w:t>
            </w:r>
            <w:r w:rsidRPr="00C47D9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ongoing</w:t>
            </w:r>
            <w:r w:rsidR="004E6D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;</w:t>
            </w:r>
          </w:p>
          <w:p w14:paraId="37689892" w14:textId="77777777" w:rsidR="00393F71" w:rsidRPr="00C47D9C" w:rsidRDefault="00DC42B1" w:rsidP="00612B4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G1141 t</w:t>
            </w:r>
            <w:r w:rsidR="004E6D9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o 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ouncil for approval</w:t>
            </w:r>
          </w:p>
          <w:p w14:paraId="37689893" w14:textId="77777777" w:rsidR="001E6421" w:rsidRPr="00C47D9C" w:rsidRDefault="001E6421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14:paraId="37689894" w14:textId="77777777" w:rsidR="004B1D05" w:rsidRPr="00206E5F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95" w14:textId="77777777" w:rsidR="004B1D05" w:rsidRPr="001E612C" w:rsidRDefault="001E612C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61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896" w14:textId="77777777" w:rsidR="004B1D05" w:rsidRPr="001E612C" w:rsidRDefault="001E612C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61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97" w14:textId="77777777" w:rsidR="004B1D05" w:rsidRPr="001E612C" w:rsidRDefault="001E612C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61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98" w14:textId="77777777" w:rsidR="004B1D05" w:rsidRPr="00F94D3A" w:rsidRDefault="001E612C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94D3A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99" w14:textId="77777777" w:rsidR="004B1D05" w:rsidRPr="00206E5F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2F2F2" w:themeFill="background1" w:themeFillShade="F2"/>
            <w:vAlign w:val="center"/>
          </w:tcPr>
          <w:p w14:paraId="3768989A" w14:textId="77777777" w:rsidR="004B1D05" w:rsidRPr="00206E5F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9B" w14:textId="77777777" w:rsidR="004B1D05" w:rsidRPr="00206E5F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3768989C" w14:textId="77777777" w:rsidR="004B1D05" w:rsidRPr="00E36B72" w:rsidRDefault="004B1D05" w:rsidP="00206E5F">
            <w:pPr>
              <w:spacing w:before="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8AB" w14:textId="77777777" w:rsidTr="001563BC">
        <w:trPr>
          <w:trHeight w:val="53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F2F2F2" w:themeFill="background1" w:themeFillShade="F2"/>
          </w:tcPr>
          <w:p w14:paraId="3768989E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768989F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F2F2F2" w:themeFill="background1" w:themeFillShade="F2"/>
          </w:tcPr>
          <w:p w14:paraId="376898A0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1.2.2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Update Guideline 1110 on Decision Support Tools for VTS Personnel (take into account emerging concepts and technologies)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376898A1" w14:textId="77777777" w:rsidR="004B1D05" w:rsidRPr="006E7B86" w:rsidRDefault="004E6D96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To C</w:t>
            </w:r>
            <w:r w:rsidR="00DC42B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ouncil for approval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14:paraId="376898A2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A3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8A4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A5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A6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A7" w14:textId="77777777" w:rsidR="004B1D05" w:rsidRPr="00931704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3170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2F2F2" w:themeFill="background1" w:themeFillShade="F2"/>
            <w:vAlign w:val="center"/>
          </w:tcPr>
          <w:p w14:paraId="376898A8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8A9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376898AA" w14:textId="77777777" w:rsidR="004B1D05" w:rsidRPr="00BD6BB5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D6BB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23FF4" w:rsidRPr="00203888" w14:paraId="376898B9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auto"/>
          </w:tcPr>
          <w:p w14:paraId="376898AC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lastRenderedPageBreak/>
              <w:t>Vessel Traffic Services</w:t>
            </w:r>
          </w:p>
        </w:tc>
        <w:tc>
          <w:tcPr>
            <w:tcW w:w="1657" w:type="dxa"/>
            <w:shd w:val="clear" w:color="auto" w:fill="auto"/>
          </w:tcPr>
          <w:p w14:paraId="376898AD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auto"/>
          </w:tcPr>
          <w:p w14:paraId="376898AE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1.2.3</w:t>
            </w: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ab/>
              <w:t>Develop a Guideline for Promulgating the Requirements of a VTS To Mariners – A VTS Users Guide Template</w:t>
            </w:r>
          </w:p>
        </w:tc>
        <w:tc>
          <w:tcPr>
            <w:tcW w:w="2787" w:type="dxa"/>
            <w:shd w:val="clear" w:color="auto" w:fill="auto"/>
          </w:tcPr>
          <w:p w14:paraId="376898AF" w14:textId="77777777" w:rsidR="004B1D05" w:rsidRPr="006E7B86" w:rsidRDefault="00124E32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44552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Completed at VTS46</w:t>
            </w:r>
          </w:p>
        </w:tc>
        <w:tc>
          <w:tcPr>
            <w:tcW w:w="833" w:type="dxa"/>
            <w:shd w:val="clear" w:color="auto" w:fill="auto"/>
          </w:tcPr>
          <w:p w14:paraId="376898B0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B1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6898B2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8B3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B4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B5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89" w:type="dxa"/>
            <w:shd w:val="clear" w:color="auto" w:fill="FFFF99"/>
            <w:vAlign w:val="center"/>
          </w:tcPr>
          <w:p w14:paraId="376898B6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B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76898B8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04416" w:rsidRPr="00203888" w14:paraId="376898C9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EEECE1" w:themeFill="background2"/>
          </w:tcPr>
          <w:p w14:paraId="376898BA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8BB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EEECE1" w:themeFill="background2"/>
          </w:tcPr>
          <w:p w14:paraId="376898BC" w14:textId="77777777" w:rsidR="004B1D05" w:rsidRPr="005D481F" w:rsidRDefault="004B1D05" w:rsidP="00385BB4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1.2.4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85BB4">
              <w:rPr>
                <w:rFonts w:asciiTheme="minorHAnsi" w:hAnsiTheme="minorHAnsi" w:cstheme="minorHAnsi"/>
                <w:snapToGrid w:val="0"/>
                <w:kern w:val="28"/>
                <w:sz w:val="20"/>
                <w:szCs w:val="20"/>
                <w:lang w:eastAsia="de-DE"/>
              </w:rPr>
              <w:t>Provide VTS input to ARM (lead Committee) for the d</w:t>
            </w:r>
            <w:r w:rsidR="00385BB4" w:rsidRPr="005D481F">
              <w:rPr>
                <w:rFonts w:asciiTheme="minorHAnsi" w:hAnsiTheme="minorHAnsi" w:cstheme="minorHAnsi"/>
                <w:sz w:val="20"/>
                <w:szCs w:val="20"/>
              </w:rPr>
              <w:t>evelop</w:t>
            </w:r>
            <w:r w:rsidR="00385BB4">
              <w:rPr>
                <w:rFonts w:asciiTheme="minorHAnsi" w:hAnsiTheme="minorHAnsi" w:cstheme="minorHAnsi"/>
                <w:sz w:val="20"/>
                <w:szCs w:val="20"/>
              </w:rPr>
              <w:t>ment of</w:t>
            </w:r>
            <w:r w:rsidR="00385BB4"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5BB4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385BB4"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Guideline on Maritime Services  in the context of e-Navigation relating to VTS</w:t>
            </w:r>
            <w:r w:rsidR="00385BB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(merged with task 1.2.7)</w:t>
            </w:r>
          </w:p>
        </w:tc>
        <w:tc>
          <w:tcPr>
            <w:tcW w:w="2787" w:type="dxa"/>
            <w:shd w:val="clear" w:color="auto" w:fill="EEECE1" w:themeFill="background2"/>
          </w:tcPr>
          <w:p w14:paraId="376898BD" w14:textId="77777777" w:rsidR="002A6E60" w:rsidRPr="00C47D9C" w:rsidRDefault="002A6E60" w:rsidP="002A6E60">
            <w:pPr>
              <w:ind w:left="-47" w:right="-45" w:hanging="4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C47D9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Merged with task 1.2.7</w:t>
            </w:r>
          </w:p>
          <w:p w14:paraId="376898BE" w14:textId="77777777" w:rsidR="004B1D05" w:rsidRDefault="002A6E60" w:rsidP="002A6E60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C47D9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Await outcomes on MS  from other parties</w:t>
            </w:r>
          </w:p>
          <w:p w14:paraId="376898BF" w14:textId="77777777" w:rsidR="00385BB4" w:rsidRPr="006E7B86" w:rsidRDefault="00385BB4" w:rsidP="002A6E60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Note new title</w:t>
            </w:r>
          </w:p>
        </w:tc>
        <w:tc>
          <w:tcPr>
            <w:tcW w:w="833" w:type="dxa"/>
            <w:shd w:val="clear" w:color="auto" w:fill="EEECE1" w:themeFill="background2"/>
          </w:tcPr>
          <w:p w14:paraId="376898C0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1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8C2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3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4" w14:textId="77777777" w:rsidR="004B1D05" w:rsidRPr="00374640" w:rsidRDefault="001E612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5" w14:textId="77777777" w:rsidR="004B1D05" w:rsidRPr="00E36B72" w:rsidRDefault="001E612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  <w:vAlign w:val="center"/>
          </w:tcPr>
          <w:p w14:paraId="376898C6" w14:textId="77777777" w:rsidR="004B1D05" w:rsidRPr="00EA3C62" w:rsidRDefault="001E612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7" w14:textId="77777777" w:rsidR="004B1D05" w:rsidRPr="00E36B72" w:rsidRDefault="00D428E8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shd w:val="clear" w:color="auto" w:fill="EEECE1" w:themeFill="background2"/>
            <w:vAlign w:val="center"/>
          </w:tcPr>
          <w:p w14:paraId="376898C8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04416" w:rsidRPr="00203888" w14:paraId="376898D7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EEECE1" w:themeFill="background2"/>
          </w:tcPr>
          <w:p w14:paraId="376898CA" w14:textId="77777777" w:rsidR="004B1D05" w:rsidRPr="005D481F" w:rsidRDefault="004B1D0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8CB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EEECE1" w:themeFill="background2"/>
          </w:tcPr>
          <w:p w14:paraId="376898CC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1.2.5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Develop a Guideline on the implications of maritime autonomous surface ships (MASS) from a VTS perspective</w:t>
            </w:r>
          </w:p>
        </w:tc>
        <w:tc>
          <w:tcPr>
            <w:tcW w:w="2787" w:type="dxa"/>
            <w:shd w:val="clear" w:color="auto" w:fill="EEECE1" w:themeFill="background2"/>
          </w:tcPr>
          <w:p w14:paraId="376898CD" w14:textId="77777777" w:rsidR="004B1D05" w:rsidRPr="006E7B86" w:rsidRDefault="004A1791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Commenced at VTS50</w:t>
            </w:r>
          </w:p>
        </w:tc>
        <w:tc>
          <w:tcPr>
            <w:tcW w:w="833" w:type="dxa"/>
            <w:shd w:val="clear" w:color="auto" w:fill="EEECE1" w:themeFill="background2"/>
          </w:tcPr>
          <w:p w14:paraId="376898CE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CF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8D0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D1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D2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D3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99"/>
            <w:vAlign w:val="center"/>
          </w:tcPr>
          <w:p w14:paraId="376898D4" w14:textId="77777777" w:rsidR="004B1D05" w:rsidRPr="00EA3C6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8D5" w14:textId="77777777" w:rsidR="004B1D05" w:rsidRPr="00E36B72" w:rsidRDefault="005D2D5C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shd w:val="clear" w:color="auto" w:fill="EEECE1" w:themeFill="background2"/>
            <w:vAlign w:val="center"/>
          </w:tcPr>
          <w:p w14:paraId="376898D6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8E5" w14:textId="77777777" w:rsidTr="001563BC">
        <w:trPr>
          <w:trHeight w:val="53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D8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 xml:space="preserve">Vessel Traffic Services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D9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DA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1.2.6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</w:t>
            </w:r>
            <w:r w:rsidR="002A687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Guideline on how to develop a safety culture in VTS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DB" w14:textId="77777777" w:rsidR="004B1D05" w:rsidRPr="006E7B86" w:rsidRDefault="00152BE9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Commenced at VTS50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8DC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DD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DE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DF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E0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E1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76898E2" w14:textId="77777777" w:rsidR="004B1D05" w:rsidRPr="00EA3C62" w:rsidRDefault="00102EE4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E3" w14:textId="77777777" w:rsidR="004B1D05" w:rsidRPr="00E36B72" w:rsidRDefault="00102EE4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8E4" w14:textId="77777777" w:rsidR="004B1D05" w:rsidRPr="00E36B72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23FF4" w:rsidRPr="00203888" w14:paraId="376898F3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auto"/>
          </w:tcPr>
          <w:p w14:paraId="376898E6" w14:textId="77777777" w:rsidR="004B1D05" w:rsidRPr="005D481F" w:rsidRDefault="004B1D0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auto"/>
          </w:tcPr>
          <w:p w14:paraId="376898E7" w14:textId="77777777" w:rsidR="004B1D05" w:rsidRPr="005D481F" w:rsidDel="00A72242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auto"/>
          </w:tcPr>
          <w:p w14:paraId="376898E8" w14:textId="77777777" w:rsidR="004B1D05" w:rsidRPr="006E7B86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1.2.7</w:t>
            </w: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ab/>
              <w:t>Develop Guideline on the development and implementation of VTS related MSP’s other than MSP 1, 2 and 3</w:t>
            </w:r>
          </w:p>
        </w:tc>
        <w:tc>
          <w:tcPr>
            <w:tcW w:w="2787" w:type="dxa"/>
            <w:shd w:val="clear" w:color="auto" w:fill="auto"/>
          </w:tcPr>
          <w:p w14:paraId="376898E9" w14:textId="77777777" w:rsidR="004B1D05" w:rsidRPr="006E7B86" w:rsidRDefault="00153428" w:rsidP="000D4794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Council</w:t>
            </w:r>
            <w:r w:rsidR="000D4794" w:rsidRPr="000D479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70</w:t>
            </w: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approve</w:t>
            </w:r>
            <w:r w:rsidR="00987BA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d to</w:t>
            </w:r>
            <w:r w:rsidR="000D479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</w:t>
            </w: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merge</w:t>
            </w:r>
            <w:r w:rsidR="005A66E0"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with task 1.2.4</w:t>
            </w:r>
            <w:r w:rsidR="000D479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</w:t>
            </w: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and delete task 1.2.7</w:t>
            </w:r>
            <w:r w:rsidR="00987BA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376898EA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EB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76898EC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ED" w14:textId="77777777" w:rsidR="004B1D05" w:rsidRPr="006E7B86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8EE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8EF" w14:textId="77777777" w:rsidR="004B1D05" w:rsidRPr="006E7B86" w:rsidRDefault="00102EE4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  <w:vAlign w:val="center"/>
          </w:tcPr>
          <w:p w14:paraId="376898F0" w14:textId="77777777" w:rsidR="004B1D05" w:rsidRPr="00EA3C6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1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76898F2" w14:textId="77777777" w:rsidR="004B1D05" w:rsidRPr="006E7B86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2</w:t>
            </w:r>
          </w:p>
        </w:tc>
      </w:tr>
      <w:tr w:rsidR="00F23FF4" w:rsidRPr="00203888" w14:paraId="37689901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auto"/>
          </w:tcPr>
          <w:p w14:paraId="376898F4" w14:textId="77777777" w:rsidR="004B1D05" w:rsidRPr="005D481F" w:rsidRDefault="004B1D0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auto"/>
          </w:tcPr>
          <w:p w14:paraId="376898F5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296" w:type="dxa"/>
            <w:shd w:val="clear" w:color="auto" w:fill="auto"/>
          </w:tcPr>
          <w:p w14:paraId="376898F6" w14:textId="77777777" w:rsidR="004B1D05" w:rsidRPr="005D481F" w:rsidRDefault="004B1D05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1.2.8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02EE4" w:rsidRPr="00324C2E">
              <w:rPr>
                <w:rFonts w:asciiTheme="minorHAnsi" w:hAnsiTheme="minorHAnsi" w:cstheme="minorHAnsi"/>
                <w:sz w:val="20"/>
                <w:szCs w:val="20"/>
              </w:rPr>
              <w:t>Develop a IALA Reference List on IALA Documentation Relating to VTS</w:t>
            </w:r>
          </w:p>
        </w:tc>
        <w:tc>
          <w:tcPr>
            <w:tcW w:w="2787" w:type="dxa"/>
            <w:shd w:val="clear" w:color="auto" w:fill="auto"/>
          </w:tcPr>
          <w:p w14:paraId="376898F7" w14:textId="77777777" w:rsidR="004B1D05" w:rsidRPr="006E7B86" w:rsidRDefault="00E674F5" w:rsidP="007D36C9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Continued update by Sec.</w:t>
            </w:r>
          </w:p>
        </w:tc>
        <w:tc>
          <w:tcPr>
            <w:tcW w:w="833" w:type="dxa"/>
            <w:shd w:val="clear" w:color="auto" w:fill="auto"/>
          </w:tcPr>
          <w:p w14:paraId="376898F8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9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6898FA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B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C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D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99"/>
            <w:vAlign w:val="center"/>
          </w:tcPr>
          <w:p w14:paraId="376898FE" w14:textId="77777777" w:rsidR="004B1D05" w:rsidRPr="00EA3C6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8FF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7689900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8F6148" w14:paraId="3768990F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F2F2F2" w:themeFill="background1" w:themeFillShade="F2"/>
          </w:tcPr>
          <w:p w14:paraId="37689902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7689903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Communications</w:t>
            </w:r>
          </w:p>
        </w:tc>
        <w:tc>
          <w:tcPr>
            <w:tcW w:w="5296" w:type="dxa"/>
            <w:shd w:val="clear" w:color="auto" w:fill="F2F2F2" w:themeFill="background1" w:themeFillShade="F2"/>
          </w:tcPr>
          <w:p w14:paraId="37689904" w14:textId="77777777" w:rsidR="004B1D05" w:rsidRPr="005D481F" w:rsidRDefault="004B1D05" w:rsidP="00E6605C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1.3.1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6605C">
              <w:rPr>
                <w:rFonts w:asciiTheme="minorHAnsi" w:hAnsiTheme="minorHAnsi" w:cstheme="minorHAnsi"/>
                <w:sz w:val="20"/>
                <w:szCs w:val="20"/>
              </w:rPr>
              <w:t xml:space="preserve">Update  the </w:t>
            </w:r>
            <w:r w:rsidR="00E6605C"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Guideline </w:t>
            </w:r>
            <w:r w:rsidR="00E6605C">
              <w:rPr>
                <w:rFonts w:asciiTheme="minorHAnsi" w:hAnsiTheme="minorHAnsi" w:cstheme="minorHAnsi"/>
                <w:sz w:val="20"/>
                <w:szCs w:val="20"/>
              </w:rPr>
              <w:t xml:space="preserve">G1132 </w:t>
            </w:r>
            <w:r w:rsidR="00E6605C"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on VTS </w:t>
            </w:r>
            <w:r w:rsidR="00E6605C">
              <w:rPr>
                <w:rFonts w:asciiTheme="minorHAnsi" w:hAnsiTheme="minorHAnsi" w:cstheme="minorHAnsi"/>
                <w:sz w:val="20"/>
                <w:szCs w:val="20"/>
              </w:rPr>
              <w:t xml:space="preserve">Voice </w:t>
            </w:r>
            <w:r w:rsidR="00E6605C"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Communication, </w:t>
            </w:r>
            <w:r w:rsidR="00E6605C">
              <w:rPr>
                <w:rFonts w:asciiTheme="minorHAnsi" w:hAnsiTheme="minorHAnsi" w:cstheme="minorHAnsi"/>
                <w:sz w:val="20"/>
                <w:szCs w:val="20"/>
              </w:rPr>
              <w:t xml:space="preserve">including VTS standard </w:t>
            </w:r>
            <w:r w:rsidR="00E6605C"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NL"/>
              </w:rPr>
              <w:t xml:space="preserve">Phrases/Phraseology (with </w:t>
            </w:r>
            <w:r w:rsidR="00E6605C"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 w:eastAsia="nl-NL"/>
              </w:rPr>
              <w:t>WG3)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37689905" w14:textId="77777777" w:rsidR="004B1D05" w:rsidRPr="006E7B86" w:rsidRDefault="004E6D96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To C</w:t>
            </w:r>
            <w:r w:rsidR="00BC04D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ouncil for approval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14:paraId="37689906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90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908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909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90A" w14:textId="77777777" w:rsidR="004B1D05" w:rsidRPr="00374640" w:rsidRDefault="00626623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  <w:lang w:val="fr-FR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  <w:lang w:val="fr-FR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90B" w14:textId="77777777" w:rsidR="004B1D05" w:rsidRPr="00E36B72" w:rsidRDefault="0024661B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93170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</w:t>
            </w:r>
          </w:p>
        </w:tc>
        <w:tc>
          <w:tcPr>
            <w:tcW w:w="489" w:type="dxa"/>
            <w:shd w:val="clear" w:color="auto" w:fill="F2F2F2" w:themeFill="background1" w:themeFillShade="F2"/>
            <w:vAlign w:val="center"/>
          </w:tcPr>
          <w:p w14:paraId="3768990C" w14:textId="77777777" w:rsidR="004B1D05" w:rsidRPr="00EA3C62" w:rsidRDefault="00931704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90D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3768990E" w14:textId="77777777" w:rsidR="004B1D05" w:rsidRPr="004B1D05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B1D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</w:tr>
      <w:tr w:rsidR="00D04416" w:rsidRPr="00203888" w14:paraId="3768991D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910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911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Communications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912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1.3.2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</w:t>
            </w:r>
            <w:r w:rsidR="00E507CA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Recommendation on Digital information transfer between ship and shore in VTS operations (</w:t>
            </w:r>
            <w:r w:rsidR="002A687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perational aspects)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913" w14:textId="77777777" w:rsidR="004B1D05" w:rsidRPr="006E7B86" w:rsidRDefault="004B1D05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689914" w14:textId="77777777" w:rsidR="004B1D05" w:rsidRPr="00E36B72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5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6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7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8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9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768991A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B" w14:textId="77777777" w:rsidR="004B1D05" w:rsidRPr="00E36B72" w:rsidRDefault="00102EE4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68991C" w14:textId="77777777" w:rsidR="004B1D05" w:rsidRPr="00E36B72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FF4" w:rsidRPr="00DE2B0F" w14:paraId="3768992B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auto"/>
          </w:tcPr>
          <w:p w14:paraId="3768991E" w14:textId="77777777" w:rsidR="004B1D05" w:rsidRPr="005D481F" w:rsidRDefault="004B1D0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auto"/>
          </w:tcPr>
          <w:p w14:paraId="3768991F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5296" w:type="dxa"/>
            <w:shd w:val="clear" w:color="auto" w:fill="auto"/>
          </w:tcPr>
          <w:p w14:paraId="37689920" w14:textId="77777777" w:rsidR="004B1D05" w:rsidRPr="005D481F" w:rsidRDefault="004B1D05" w:rsidP="004A1791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1.4.1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A1791">
              <w:rPr>
                <w:rFonts w:asciiTheme="minorHAnsi" w:hAnsiTheme="minorHAnsi" w:cstheme="minorHAnsi"/>
                <w:sz w:val="20"/>
                <w:szCs w:val="20"/>
              </w:rPr>
              <w:t xml:space="preserve">Continuous </w:t>
            </w:r>
            <w:proofErr w:type="spellStart"/>
            <w:r w:rsidR="004A179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pdate</w:t>
            </w:r>
            <w:r w:rsidR="004A179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 VTS Manual </w:t>
            </w:r>
          </w:p>
        </w:tc>
        <w:tc>
          <w:tcPr>
            <w:tcW w:w="2787" w:type="dxa"/>
            <w:shd w:val="clear" w:color="auto" w:fill="auto"/>
          </w:tcPr>
          <w:p w14:paraId="37689921" w14:textId="77777777" w:rsidR="004B1D05" w:rsidRPr="006E7B86" w:rsidRDefault="004A1791" w:rsidP="00D428E8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Ongoing task</w:t>
            </w:r>
          </w:p>
        </w:tc>
        <w:tc>
          <w:tcPr>
            <w:tcW w:w="833" w:type="dxa"/>
            <w:shd w:val="clear" w:color="auto" w:fill="auto"/>
          </w:tcPr>
          <w:p w14:paraId="37689922" w14:textId="77777777" w:rsidR="004B1D05" w:rsidRPr="00E36B72" w:rsidRDefault="004B1D05" w:rsidP="005D481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923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7689924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925" w14:textId="77777777" w:rsidR="004B1D05" w:rsidRPr="00E36B72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926" w14:textId="77777777" w:rsidR="004B1D05" w:rsidRPr="00374640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927" w14:textId="77777777" w:rsidR="004B1D05" w:rsidRPr="00E36B72" w:rsidRDefault="0024661B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  <w:vAlign w:val="center"/>
          </w:tcPr>
          <w:p w14:paraId="37689928" w14:textId="77777777" w:rsidR="004B1D05" w:rsidRPr="00E36B72" w:rsidRDefault="00D428E8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929" w14:textId="77777777" w:rsidR="004B1D05" w:rsidRPr="00E36B72" w:rsidRDefault="004A1791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68992A" w14:textId="77777777" w:rsidR="004B1D05" w:rsidRPr="00E36B72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DE2B0F" w14:paraId="37689939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EEECE1" w:themeFill="background2"/>
          </w:tcPr>
          <w:p w14:paraId="3768992C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2D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5296" w:type="dxa"/>
            <w:shd w:val="clear" w:color="auto" w:fill="EEECE1" w:themeFill="background2"/>
          </w:tcPr>
          <w:p w14:paraId="3768992E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1.4.2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Develop procedures for the ongoing management and conduct of the Global VTS Questionnaire</w:t>
            </w:r>
          </w:p>
        </w:tc>
        <w:tc>
          <w:tcPr>
            <w:tcW w:w="2787" w:type="dxa"/>
            <w:shd w:val="clear" w:color="auto" w:fill="EEECE1" w:themeFill="background2"/>
          </w:tcPr>
          <w:p w14:paraId="3768992F" w14:textId="77777777" w:rsidR="004B1D05" w:rsidRPr="006E7B86" w:rsidRDefault="00F72244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F72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Pending data base management</w:t>
            </w:r>
          </w:p>
        </w:tc>
        <w:tc>
          <w:tcPr>
            <w:tcW w:w="833" w:type="dxa"/>
            <w:shd w:val="clear" w:color="auto" w:fill="EEECE1" w:themeFill="background2"/>
          </w:tcPr>
          <w:p w14:paraId="37689930" w14:textId="77777777" w:rsidR="004B1D05" w:rsidRPr="005D481F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1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32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3" w14:textId="77777777" w:rsidR="004B1D05" w:rsidRPr="005D481F" w:rsidRDefault="00124E32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4" w14:textId="77777777" w:rsidR="004B1D05" w:rsidRPr="00374640" w:rsidRDefault="005B4EA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5" w14:textId="77777777" w:rsidR="004B1D05" w:rsidRPr="005D481F" w:rsidRDefault="002A3689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  <w:vAlign w:val="center"/>
          </w:tcPr>
          <w:p w14:paraId="37689936" w14:textId="77777777" w:rsidR="004B1D05" w:rsidRPr="005D481F" w:rsidRDefault="0024661B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7" w14:textId="77777777" w:rsidR="004B1D05" w:rsidRPr="005D481F" w:rsidRDefault="00E507CA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shd w:val="clear" w:color="auto" w:fill="EEECE1" w:themeFill="background2"/>
            <w:vAlign w:val="center"/>
          </w:tcPr>
          <w:p w14:paraId="37689938" w14:textId="77777777" w:rsidR="004B1D05" w:rsidRPr="005D481F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DE2B0F" w14:paraId="37689947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EEECE1" w:themeFill="background2"/>
          </w:tcPr>
          <w:p w14:paraId="3768993A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3B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5296" w:type="dxa"/>
            <w:shd w:val="clear" w:color="auto" w:fill="EEECE1" w:themeFill="background2"/>
          </w:tcPr>
          <w:p w14:paraId="3768993C" w14:textId="77777777" w:rsidR="004B1D05" w:rsidRPr="005D481F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1.4.3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Prepare a “living document” on “Future VTS”, including emerging technologies and human element.</w:t>
            </w:r>
          </w:p>
        </w:tc>
        <w:tc>
          <w:tcPr>
            <w:tcW w:w="2787" w:type="dxa"/>
            <w:shd w:val="clear" w:color="auto" w:fill="EEECE1" w:themeFill="background2"/>
          </w:tcPr>
          <w:p w14:paraId="3768993D" w14:textId="77777777" w:rsidR="004B1D05" w:rsidRPr="006E7B86" w:rsidRDefault="00F72244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C47D9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Start session postponed due to VTS48 cancellation</w:t>
            </w:r>
            <w:r w:rsidR="004A17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, commenced at VTS50</w:t>
            </w:r>
          </w:p>
        </w:tc>
        <w:tc>
          <w:tcPr>
            <w:tcW w:w="833" w:type="dxa"/>
            <w:shd w:val="clear" w:color="auto" w:fill="EEECE1" w:themeFill="background2"/>
          </w:tcPr>
          <w:p w14:paraId="3768993E" w14:textId="77777777" w:rsidR="004B1D05" w:rsidRPr="005D481F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3F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40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41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42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43" w14:textId="77777777" w:rsidR="004B1D05" w:rsidRPr="00EF7D21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EF7D21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89" w:type="dxa"/>
            <w:shd w:val="clear" w:color="auto" w:fill="FFFF99"/>
            <w:vAlign w:val="center"/>
          </w:tcPr>
          <w:p w14:paraId="37689944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45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27" w:type="dxa"/>
            <w:shd w:val="clear" w:color="auto" w:fill="EEECE1" w:themeFill="background2"/>
            <w:vAlign w:val="center"/>
          </w:tcPr>
          <w:p w14:paraId="37689946" w14:textId="77777777" w:rsidR="004B1D05" w:rsidRDefault="00BD6BB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</w:tr>
      <w:tr w:rsidR="00D04416" w:rsidRPr="00DE2B0F" w14:paraId="37689956" w14:textId="77777777" w:rsidTr="001563BC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shd w:val="clear" w:color="auto" w:fill="FFFFFF" w:themeFill="background1"/>
          </w:tcPr>
          <w:p w14:paraId="37689948" w14:textId="77777777" w:rsidR="004B1D05" w:rsidRPr="005D481F" w:rsidRDefault="004B1D05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FFFFFF" w:themeFill="background1"/>
          </w:tcPr>
          <w:p w14:paraId="37689949" w14:textId="77777777" w:rsidR="004B1D05" w:rsidRPr="005D481F" w:rsidRDefault="004B1D0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5296" w:type="dxa"/>
            <w:shd w:val="clear" w:color="auto" w:fill="FFFFFF" w:themeFill="background1"/>
          </w:tcPr>
          <w:p w14:paraId="3768994A" w14:textId="77777777" w:rsidR="004B1D05" w:rsidRPr="007D36C9" w:rsidRDefault="004B1D0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7D36C9">
              <w:rPr>
                <w:rFonts w:asciiTheme="minorHAnsi" w:hAnsiTheme="minorHAnsi" w:cstheme="minorHAnsi"/>
                <w:strike/>
                <w:sz w:val="20"/>
                <w:szCs w:val="20"/>
              </w:rPr>
              <w:t>1.4.4</w:t>
            </w:r>
            <w:r w:rsidRPr="007D36C9">
              <w:rPr>
                <w:rFonts w:asciiTheme="minorHAnsi" w:hAnsiTheme="minorHAnsi" w:cstheme="minorHAnsi"/>
                <w:strike/>
                <w:sz w:val="20"/>
                <w:szCs w:val="20"/>
              </w:rPr>
              <w:tab/>
              <w:t>Produce a Guideline on preparing for Zero Accident Campaign</w:t>
            </w:r>
          </w:p>
        </w:tc>
        <w:tc>
          <w:tcPr>
            <w:tcW w:w="2787" w:type="dxa"/>
            <w:shd w:val="clear" w:color="auto" w:fill="FFFFFF" w:themeFill="background1"/>
          </w:tcPr>
          <w:p w14:paraId="3768994B" w14:textId="77777777" w:rsidR="00A8665C" w:rsidRPr="006E7B86" w:rsidRDefault="00A8665C" w:rsidP="007D36C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No IMO response. </w:t>
            </w:r>
          </w:p>
          <w:p w14:paraId="3768994C" w14:textId="77777777" w:rsidR="004B1D05" w:rsidRPr="006E7B86" w:rsidRDefault="00A8665C" w:rsidP="007D36C9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Task discontinued</w:t>
            </w:r>
          </w:p>
        </w:tc>
        <w:tc>
          <w:tcPr>
            <w:tcW w:w="833" w:type="dxa"/>
            <w:shd w:val="clear" w:color="auto" w:fill="FFFFFF" w:themeFill="background1"/>
          </w:tcPr>
          <w:p w14:paraId="3768994D" w14:textId="77777777" w:rsidR="004B1D05" w:rsidRPr="005D481F" w:rsidRDefault="004B1D0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94E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768994F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950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951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952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99"/>
            <w:vAlign w:val="center"/>
          </w:tcPr>
          <w:p w14:paraId="37689953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954" w14:textId="77777777" w:rsidR="004B1D05" w:rsidRPr="005D481F" w:rsidRDefault="004B1D05" w:rsidP="002A68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689955" w14:textId="77777777" w:rsidR="004B1D05" w:rsidRPr="005D481F" w:rsidRDefault="004B1D05" w:rsidP="002A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689957" w14:textId="77777777" w:rsidR="00861C7F" w:rsidRDefault="00861C7F"/>
    <w:p w14:paraId="37689958" w14:textId="77777777" w:rsidR="00CD2573" w:rsidRDefault="006E7B86" w:rsidP="006E7B86">
      <w:pPr>
        <w:spacing w:after="200" w:line="276" w:lineRule="auto"/>
      </w:pPr>
      <w:r>
        <w:br w:type="page"/>
      </w:r>
    </w:p>
    <w:p w14:paraId="37689959" w14:textId="77777777" w:rsidR="00CD2573" w:rsidRDefault="00CD2573"/>
    <w:tbl>
      <w:tblPr>
        <w:tblStyle w:val="Table2"/>
        <w:tblW w:w="15559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657"/>
        <w:gridCol w:w="5862"/>
        <w:gridCol w:w="1986"/>
        <w:gridCol w:w="831"/>
        <w:gridCol w:w="419"/>
        <w:gridCol w:w="420"/>
        <w:gridCol w:w="419"/>
        <w:gridCol w:w="419"/>
        <w:gridCol w:w="419"/>
        <w:gridCol w:w="420"/>
        <w:gridCol w:w="419"/>
        <w:gridCol w:w="910"/>
      </w:tblGrid>
      <w:tr w:rsidR="00D04416" w:rsidRPr="00697D4F" w14:paraId="37689969" w14:textId="77777777" w:rsidTr="00EA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365F91" w:themeFill="accent1" w:themeFillShade="BF"/>
          </w:tcPr>
          <w:p w14:paraId="3768995A" w14:textId="77777777" w:rsidR="00BD6BB5" w:rsidRPr="00203888" w:rsidRDefault="00BD6BB5" w:rsidP="00C42A6D">
            <w:pPr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 xml:space="preserve">Standard </w:t>
            </w:r>
          </w:p>
        </w:tc>
        <w:tc>
          <w:tcPr>
            <w:tcW w:w="1657" w:type="dxa"/>
            <w:shd w:val="clear" w:color="auto" w:fill="365F91" w:themeFill="accent1" w:themeFillShade="BF"/>
          </w:tcPr>
          <w:p w14:paraId="3768995B" w14:textId="77777777" w:rsidR="00BD6BB5" w:rsidRPr="00203888" w:rsidRDefault="00BD6BB5" w:rsidP="00C4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Topic Area</w:t>
            </w:r>
          </w:p>
        </w:tc>
        <w:tc>
          <w:tcPr>
            <w:tcW w:w="5862" w:type="dxa"/>
            <w:shd w:val="clear" w:color="auto" w:fill="365F91" w:themeFill="accent1" w:themeFillShade="BF"/>
          </w:tcPr>
          <w:p w14:paraId="3768995C" w14:textId="77777777" w:rsidR="00BD6BB5" w:rsidRPr="00203888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Task</w:t>
            </w:r>
          </w:p>
        </w:tc>
        <w:tc>
          <w:tcPr>
            <w:tcW w:w="1986" w:type="dxa"/>
            <w:shd w:val="clear" w:color="auto" w:fill="365F91" w:themeFill="accent1" w:themeFillShade="BF"/>
          </w:tcPr>
          <w:p w14:paraId="3768995D" w14:textId="77777777" w:rsidR="00BD6BB5" w:rsidRPr="00697D4F" w:rsidRDefault="00BD6BB5" w:rsidP="00C42A6D">
            <w:pPr>
              <w:spacing w:before="0"/>
              <w:ind w:left="-80" w:right="-98" w:firstLine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831" w:type="dxa"/>
            <w:shd w:val="clear" w:color="auto" w:fill="365F91" w:themeFill="accent1" w:themeFillShade="BF"/>
          </w:tcPr>
          <w:p w14:paraId="3768995E" w14:textId="77777777" w:rsidR="00BD6BB5" w:rsidRPr="00697D4F" w:rsidRDefault="00BD6BB5" w:rsidP="00C42A6D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Strategy/</w:t>
            </w:r>
          </w:p>
          <w:p w14:paraId="3768995F" w14:textId="77777777" w:rsidR="00BD6BB5" w:rsidRPr="00697D4F" w:rsidRDefault="00BD6BB5" w:rsidP="00C42A6D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Priority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60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45</w:t>
            </w:r>
          </w:p>
        </w:tc>
        <w:tc>
          <w:tcPr>
            <w:tcW w:w="420" w:type="dxa"/>
            <w:shd w:val="clear" w:color="auto" w:fill="365F91" w:themeFill="accent1" w:themeFillShade="BF"/>
          </w:tcPr>
          <w:p w14:paraId="37689961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46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62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47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63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37464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18"/>
                <w:szCs w:val="18"/>
                <w:lang w:val="en-AU"/>
              </w:rPr>
              <w:t>48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64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49</w:t>
            </w:r>
          </w:p>
        </w:tc>
        <w:tc>
          <w:tcPr>
            <w:tcW w:w="420" w:type="dxa"/>
            <w:shd w:val="clear" w:color="auto" w:fill="FFFF99"/>
          </w:tcPr>
          <w:p w14:paraId="37689965" w14:textId="77777777" w:rsidR="00BD6BB5" w:rsidRPr="0023371C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AU"/>
              </w:rPr>
            </w:pPr>
            <w:r w:rsidRPr="0023371C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AU"/>
              </w:rPr>
              <w:t>50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66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51</w:t>
            </w:r>
          </w:p>
        </w:tc>
        <w:tc>
          <w:tcPr>
            <w:tcW w:w="910" w:type="dxa"/>
            <w:shd w:val="clear" w:color="auto" w:fill="365F91" w:themeFill="accent1" w:themeFillShade="BF"/>
          </w:tcPr>
          <w:p w14:paraId="37689967" w14:textId="77777777" w:rsidR="00BD6BB5" w:rsidRDefault="00BD6BB5" w:rsidP="00BD6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Coop</w:t>
            </w:r>
          </w:p>
          <w:p w14:paraId="37689968" w14:textId="77777777" w:rsidR="00BD6BB5" w:rsidRPr="00697D4F" w:rsidRDefault="00BD6BB5" w:rsidP="00BD6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WG</w:t>
            </w:r>
          </w:p>
        </w:tc>
      </w:tr>
      <w:tr w:rsidR="00D04416" w:rsidRPr="00203888" w14:paraId="37689977" w14:textId="77777777" w:rsidTr="00EA3C62">
        <w:trPr>
          <w:trHeight w:val="45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DBE5F1" w:themeFill="accent1" w:themeFillTint="33"/>
          </w:tcPr>
          <w:p w14:paraId="3768996A" w14:textId="77777777" w:rsidR="00BD6BB5" w:rsidRPr="00203888" w:rsidRDefault="00BD6BB5" w:rsidP="001C3D48">
            <w:pPr>
              <w:spacing w:before="0"/>
              <w:ind w:left="29"/>
              <w:rPr>
                <w:b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DBE5F1" w:themeFill="accent1" w:themeFillTint="33"/>
          </w:tcPr>
          <w:p w14:paraId="3768996B" w14:textId="77777777" w:rsidR="00BD6BB5" w:rsidRPr="00203888" w:rsidRDefault="00BD6BB5" w:rsidP="001C3D48">
            <w:pPr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5862" w:type="dxa"/>
            <w:shd w:val="clear" w:color="auto" w:fill="DBE5F1" w:themeFill="accent1" w:themeFillTint="33"/>
          </w:tcPr>
          <w:p w14:paraId="3768996C" w14:textId="77777777" w:rsidR="00BD6BB5" w:rsidRPr="00CB447B" w:rsidRDefault="00BD6BB5" w:rsidP="001C3D48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CB447B">
              <w:rPr>
                <w:rFonts w:asciiTheme="minorHAnsi" w:hAnsiTheme="minorHAnsi" w:cstheme="minorHAnsi"/>
                <w:b/>
                <w:szCs w:val="22"/>
              </w:rPr>
              <w:t>WG#2 – Technology</w:t>
            </w:r>
          </w:p>
        </w:tc>
        <w:tc>
          <w:tcPr>
            <w:tcW w:w="1986" w:type="dxa"/>
            <w:shd w:val="clear" w:color="auto" w:fill="DBE5F1" w:themeFill="accent1" w:themeFillTint="33"/>
          </w:tcPr>
          <w:p w14:paraId="3768996D" w14:textId="77777777" w:rsidR="00BD6BB5" w:rsidRPr="00203888" w:rsidRDefault="00BD6BB5" w:rsidP="001C3D48">
            <w:pPr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DBE5F1" w:themeFill="accent1" w:themeFillTint="33"/>
          </w:tcPr>
          <w:p w14:paraId="3768996E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3768996F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BE5F1" w:themeFill="accent1" w:themeFillTint="33"/>
          </w:tcPr>
          <w:p w14:paraId="37689970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37689971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37689972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37689973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99"/>
          </w:tcPr>
          <w:p w14:paraId="37689974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37689975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DBE5F1" w:themeFill="accent1" w:themeFillTint="33"/>
          </w:tcPr>
          <w:p w14:paraId="37689976" w14:textId="77777777" w:rsidR="00BD6BB5" w:rsidRPr="00203888" w:rsidRDefault="00BD6BB5" w:rsidP="001C3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4416" w:rsidRPr="00203888" w14:paraId="37689985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78" w14:textId="77777777" w:rsidR="00BD6BB5" w:rsidRPr="005D481F" w:rsidRDefault="00BD6BB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79" w14:textId="77777777" w:rsidR="00BD6BB5" w:rsidRPr="005D481F" w:rsidDel="00A72242" w:rsidRDefault="00BD6BB5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Data and Information Management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7A" w14:textId="77777777" w:rsidR="00BD6BB5" w:rsidRPr="005D481F" w:rsidRDefault="00BD6BB5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2.1.1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</w:t>
            </w:r>
            <w:r w:rsidR="00E507CA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Guideline on the portrayal of VTS information and data (both operational and technical aspects) (with WG1)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97B" w14:textId="77777777" w:rsidR="00BD6BB5" w:rsidRPr="00E36B72" w:rsidRDefault="003334F4" w:rsidP="005D481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 xml:space="preserve">According  </w:t>
            </w:r>
            <w:r w:rsidR="00FF6C19">
              <w:rPr>
                <w:rFonts w:cs="Calibri"/>
                <w:sz w:val="16"/>
                <w:szCs w:val="16"/>
              </w:rPr>
              <w:t>Council 71 to c</w:t>
            </w:r>
            <w:r>
              <w:rPr>
                <w:rFonts w:cs="Calibri"/>
                <w:sz w:val="16"/>
                <w:szCs w:val="16"/>
              </w:rPr>
              <w:t xml:space="preserve">oordinate with ENAV and ARM </w:t>
            </w:r>
            <w:r w:rsidR="00FF6C19" w:rsidRPr="00371D29">
              <w:rPr>
                <w:rFonts w:cs="Calibri"/>
                <w:sz w:val="16"/>
                <w:szCs w:val="16"/>
              </w:rPr>
              <w:t>on GL1072 and GL1105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7C" w14:textId="77777777" w:rsidR="00BD6BB5" w:rsidRPr="00E36B72" w:rsidRDefault="00BD6BB5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7D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7E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7F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0" w14:textId="77777777" w:rsidR="00BD6BB5" w:rsidRPr="00374640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1" w14:textId="77777777" w:rsidR="00BD6BB5" w:rsidRPr="00E36B72" w:rsidRDefault="00372997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82" w14:textId="77777777" w:rsidR="00BD6BB5" w:rsidRPr="00EA3C62" w:rsidRDefault="00931704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3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84" w14:textId="77777777" w:rsidR="00BD6BB5" w:rsidRPr="00E36B72" w:rsidRDefault="00BD6BB5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04416" w:rsidRPr="00203888" w14:paraId="37689993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86" w14:textId="77777777" w:rsidR="00FF6C19" w:rsidRPr="005D481F" w:rsidRDefault="00FF6C19" w:rsidP="00393F71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Digital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Communi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-cation technologies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87" w14:textId="77777777" w:rsidR="00FF6C19" w:rsidRPr="005D481F" w:rsidRDefault="00FF6C1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Harmonized connectivity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88" w14:textId="77777777" w:rsidR="00FF6C19" w:rsidRPr="005D481F" w:rsidRDefault="00FF6C19" w:rsidP="000C594B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2.1.2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 xml:space="preserve">Develop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 xml:space="preserve">Recommendation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Guideline </w:t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 xml:space="preserve">on Cyber-Security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AtoN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operations </w:t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>(lead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by ARM</w:t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>, all Committees via Workshop</w:t>
            </w:r>
            <w:r w:rsidRPr="00CB19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989" w14:textId="77777777" w:rsidR="00FF6C19" w:rsidRPr="006E7B86" w:rsidRDefault="00FF6C19" w:rsidP="006E7B86">
            <w:pPr>
              <w:keepLines/>
              <w:spacing w:before="0"/>
              <w:ind w:left="-69" w:right="-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cs="Calibri"/>
                <w:sz w:val="16"/>
                <w:szCs w:val="16"/>
              </w:rPr>
              <w:t xml:space="preserve">Waiting for workshop on cyber security   in </w:t>
            </w:r>
            <w:r w:rsidR="00E06B9C">
              <w:rPr>
                <w:rFonts w:cs="Calibri"/>
                <w:sz w:val="16"/>
                <w:szCs w:val="16"/>
              </w:rPr>
              <w:t>Nov</w:t>
            </w:r>
            <w:r>
              <w:rPr>
                <w:rFonts w:cs="Calibri"/>
                <w:sz w:val="16"/>
                <w:szCs w:val="16"/>
              </w:rPr>
              <w:t>.2021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8A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B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8C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D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E" w14:textId="77777777" w:rsidR="00FF6C19" w:rsidRPr="00374640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8F" w14:textId="77777777" w:rsidR="00FF6C19" w:rsidRPr="00987BA4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987BA4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90" w14:textId="77777777" w:rsidR="00FF6C19" w:rsidRPr="00EA3C6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1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92" w14:textId="77777777" w:rsidR="00FF6C19" w:rsidRPr="00E36B72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</w:t>
            </w:r>
          </w:p>
        </w:tc>
      </w:tr>
      <w:tr w:rsidR="00D04416" w:rsidRPr="00203888" w14:paraId="376899A1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94" w14:textId="77777777" w:rsidR="00FF6C19" w:rsidRPr="005D481F" w:rsidRDefault="00FF6C1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95" w14:textId="77777777" w:rsidR="00FF6C19" w:rsidRPr="005D481F" w:rsidRDefault="00FF6C1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Technolog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96" w14:textId="77777777" w:rsidR="00FF6C19" w:rsidRPr="005D481F" w:rsidRDefault="00FF6C19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Review and update Recommendation V-128 on Operational and Technical Performance of VTS Systems 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997" w14:textId="77777777" w:rsidR="00FF6C19" w:rsidRPr="006E7B86" w:rsidRDefault="00FF6C19" w:rsidP="00EA7EAB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cs="Calibri"/>
                <w:sz w:val="16"/>
                <w:szCs w:val="16"/>
              </w:rPr>
              <w:t>Start session postponed due to VTS48 cancellation</w:t>
            </w:r>
            <w:r w:rsidR="00D428E8">
              <w:rPr>
                <w:rFonts w:cs="Calibri"/>
                <w:sz w:val="16"/>
                <w:szCs w:val="16"/>
              </w:rPr>
              <w:t xml:space="preserve">. </w:t>
            </w:r>
            <w:r w:rsidR="00EA7EAB">
              <w:rPr>
                <w:rFonts w:cs="Calibri"/>
                <w:sz w:val="16"/>
                <w:szCs w:val="16"/>
              </w:rPr>
              <w:t>; together with</w:t>
            </w:r>
            <w:r w:rsidR="00D72796">
              <w:rPr>
                <w:rFonts w:cs="Calibri"/>
                <w:sz w:val="16"/>
                <w:szCs w:val="16"/>
              </w:rPr>
              <w:t xml:space="preserve"> task 2.2.2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98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9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9A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B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C" w14:textId="77777777" w:rsidR="00FF6C19" w:rsidRPr="00374640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D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9E" w14:textId="77777777" w:rsidR="00FF6C19" w:rsidRPr="00EA3C6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9F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A0" w14:textId="77777777" w:rsidR="00FF6C19" w:rsidRPr="00E36B72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04416" w:rsidRPr="00203888" w14:paraId="376899B9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A2" w14:textId="77777777" w:rsidR="00FF6C19" w:rsidRPr="005D481F" w:rsidRDefault="00FF6C1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A3" w14:textId="77777777" w:rsidR="00FF6C19" w:rsidRPr="005D481F" w:rsidRDefault="00FF6C1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Technolog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A4" w14:textId="77777777" w:rsidR="00FF6C19" w:rsidRDefault="00FF6C19" w:rsidP="005D481F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Review and update Guideline 1111 on Preparation of Operational and Technical Performance Requirements for VTS Systems</w:t>
            </w:r>
          </w:p>
          <w:p w14:paraId="376899A5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 Establishing Functional &amp; Performance Requirements for VTS Systems</w:t>
            </w:r>
          </w:p>
          <w:p w14:paraId="376899A6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G1111-1 Producing Requirements for the Core VTS System</w:t>
            </w:r>
          </w:p>
          <w:p w14:paraId="376899A7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G1111-2 Producing Requirements for Voice Communications</w:t>
            </w:r>
          </w:p>
          <w:p w14:paraId="376899A8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 xml:space="preserve">G1111-3 Producing Requirements for RADAR </w:t>
            </w:r>
          </w:p>
          <w:p w14:paraId="376899A9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 xml:space="preserve">G1111-4 Producing Requirements for AIS and VDES </w:t>
            </w:r>
          </w:p>
          <w:p w14:paraId="376899AA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G1111-5 Producing Requirements for Environment Monitoring Systems</w:t>
            </w:r>
          </w:p>
          <w:p w14:paraId="376899AB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G1111-6 Producing Requirements for Electro Optical Systems</w:t>
            </w:r>
          </w:p>
          <w:p w14:paraId="376899AC" w14:textId="77777777" w:rsidR="00D36023" w:rsidRPr="00D04416" w:rsidRDefault="00D36023" w:rsidP="00D36023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G1111-7 Producing Requirements for Radio Direction Finders</w:t>
            </w:r>
          </w:p>
          <w:p w14:paraId="376899AD" w14:textId="77777777" w:rsidR="00D36023" w:rsidRDefault="00D36023" w:rsidP="00D04416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G1111-8 Producing Requirements for Long Range Sensors</w:t>
            </w:r>
          </w:p>
          <w:p w14:paraId="376899AE" w14:textId="77777777" w:rsidR="00D36023" w:rsidRPr="005D481F" w:rsidRDefault="00D36023" w:rsidP="00D04416">
            <w:pPr>
              <w:pStyle w:val="ListParagraph"/>
              <w:numPr>
                <w:ilvl w:val="0"/>
                <w:numId w:val="1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z w:val="20"/>
                <w:szCs w:val="20"/>
              </w:rPr>
              <w:t>G1111-9 Framework for Acceptance of VTS Systems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9AF" w14:textId="77777777" w:rsidR="00FF6C19" w:rsidRPr="006E7B86" w:rsidRDefault="00FF6C19" w:rsidP="00FF6C19">
            <w:pPr>
              <w:keepLines/>
              <w:spacing w:before="0"/>
              <w:ind w:left="-69" w:right="-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F36E5B">
              <w:rPr>
                <w:rFonts w:cs="Calibri"/>
                <w:sz w:val="16"/>
                <w:szCs w:val="16"/>
              </w:rPr>
              <w:t xml:space="preserve">Split into one general GL and </w:t>
            </w:r>
            <w:r>
              <w:rPr>
                <w:rFonts w:cs="Calibri"/>
                <w:sz w:val="16"/>
                <w:szCs w:val="16"/>
              </w:rPr>
              <w:t>nine</w:t>
            </w:r>
            <w:r w:rsidRPr="00F36E5B">
              <w:rPr>
                <w:rFonts w:cs="Calibri"/>
                <w:sz w:val="16"/>
                <w:szCs w:val="16"/>
              </w:rPr>
              <w:t xml:space="preserve"> specific GL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B0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1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B2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3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4" w14:textId="77777777" w:rsidR="00FF6C19" w:rsidRPr="00374640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5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B6" w14:textId="77777777" w:rsidR="00FF6C19" w:rsidRPr="00EA3C6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C6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7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B8" w14:textId="77777777" w:rsidR="00FF6C19" w:rsidRPr="00E36B72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04416" w:rsidRPr="00203888" w14:paraId="376899C7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BA" w14:textId="77777777" w:rsidR="00FF6C19" w:rsidRPr="00D72796" w:rsidRDefault="00FF6C1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D72796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BB" w14:textId="77777777" w:rsidR="00FF6C19" w:rsidRPr="00D51C61" w:rsidRDefault="00FF6C1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1C61">
              <w:rPr>
                <w:rFonts w:asciiTheme="minorHAnsi" w:hAnsiTheme="minorHAnsi" w:cstheme="minorHAnsi"/>
                <w:sz w:val="20"/>
                <w:szCs w:val="20"/>
              </w:rPr>
              <w:t>VTS Technologies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BC" w14:textId="77777777" w:rsidR="00FF6C19" w:rsidRPr="00D04416" w:rsidRDefault="00FF6C19" w:rsidP="00A42624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2.2.3</w:t>
            </w: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ab/>
              <w:t>Develop a Guid</w:t>
            </w:r>
            <w:r w:rsidR="00100C03"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eline on </w:t>
            </w: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Acceptance of VTS systems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9BD" w14:textId="77777777" w:rsidR="00FF6C19" w:rsidRPr="006E7B86" w:rsidRDefault="00E06B9C" w:rsidP="00E06B9C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cs="Calibri"/>
                <w:sz w:val="16"/>
                <w:szCs w:val="16"/>
              </w:rPr>
              <w:t>Merged with Task 2.2.2 o</w:t>
            </w:r>
            <w:r w:rsidR="00FF6C19" w:rsidRPr="00F36E5B">
              <w:rPr>
                <w:rFonts w:cs="Calibri"/>
                <w:sz w:val="16"/>
                <w:szCs w:val="16"/>
              </w:rPr>
              <w:t>ne specific GL</w:t>
            </w:r>
            <w:r w:rsidR="00FF6C19">
              <w:rPr>
                <w:rFonts w:cs="Calibri"/>
                <w:sz w:val="16"/>
                <w:szCs w:val="16"/>
              </w:rPr>
              <w:t xml:space="preserve"> under G1111</w:t>
            </w:r>
            <w:r w:rsidR="00FF6C19" w:rsidRPr="00F36E5B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BE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BF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C0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1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2" w14:textId="77777777" w:rsidR="00FF6C19" w:rsidRPr="00E06B9C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E06B9C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3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C4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5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0441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C6" w14:textId="77777777" w:rsidR="00FF6C19" w:rsidRPr="00D04416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D04416" w:rsidRPr="00203888" w14:paraId="376899D5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C8" w14:textId="77777777" w:rsidR="00FF6C19" w:rsidRPr="005D481F" w:rsidRDefault="00FF6C1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lastRenderedPageBreak/>
              <w:t>Information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C9" w14:textId="77777777" w:rsidR="00FF6C19" w:rsidRPr="005D481F" w:rsidRDefault="00FF6C19" w:rsidP="00D04416">
            <w:pPr>
              <w:spacing w:before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Data models and data encoding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CA" w14:textId="77777777" w:rsidR="00FF6C19" w:rsidRPr="005D481F" w:rsidRDefault="00FF6C19" w:rsidP="00D51C61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2.3.1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>Develop a Product Specification under the S-100 framework for VTS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9CB" w14:textId="77777777" w:rsidR="00FF6C19" w:rsidRPr="006E7B86" w:rsidRDefault="00FF6C19" w:rsidP="004F53CB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AC152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Lia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i</w:t>
            </w:r>
            <w:r w:rsidRPr="00AC152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son note to ARM and ENAV on S212 referencing to other S100 product specification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CC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D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CE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CF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0" w14:textId="77777777" w:rsidR="00FF6C19" w:rsidRPr="00374640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1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9D2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3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D4" w14:textId="77777777" w:rsidR="00FF6C19" w:rsidRPr="00E36B72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04416" w:rsidRPr="00203888" w14:paraId="376899E3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9D6" w14:textId="77777777" w:rsidR="00FF6C19" w:rsidRPr="005D481F" w:rsidRDefault="00FF6C19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Information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9D7" w14:textId="77777777" w:rsidR="00FF6C19" w:rsidRPr="005D481F" w:rsidRDefault="00FF6C19" w:rsidP="005D481F">
            <w:pPr>
              <w:spacing w:before="0"/>
              <w:ind w:left="34"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Data models and data encoding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9D8" w14:textId="77777777" w:rsidR="00FF6C19" w:rsidRPr="005D481F" w:rsidRDefault="00FF6C19" w:rsidP="00D51C61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2.3.2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Review and update Recommendation</w:t>
            </w:r>
            <w:r w:rsidR="00D36023">
              <w:rPr>
                <w:rFonts w:asciiTheme="minorHAnsi" w:hAnsiTheme="minorHAnsi" w:cstheme="minorHAnsi"/>
                <w:sz w:val="20"/>
                <w:szCs w:val="20"/>
              </w:rPr>
              <w:t xml:space="preserve"> R0145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602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V-145</w:t>
            </w:r>
            <w:r w:rsidR="00D3602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 on the Inter-VTS Exchange Format (IVEF) Service (Output to be a revised Recommendation and associated Guideline</w:t>
            </w:r>
            <w:r w:rsidR="00D51C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6023">
              <w:rPr>
                <w:rFonts w:asciiTheme="minorHAnsi" w:hAnsiTheme="minorHAnsi" w:cstheme="minorHAnsi"/>
                <w:sz w:val="20"/>
                <w:szCs w:val="20"/>
              </w:rPr>
              <w:t>includ</w:t>
            </w:r>
            <w:r w:rsidR="00D51C61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="00D36023" w:rsidRPr="00D04416">
              <w:rPr>
                <w:rFonts w:asciiTheme="minorHAnsi" w:hAnsiTheme="minorHAnsi" w:cstheme="minorHAnsi"/>
                <w:sz w:val="20"/>
                <w:szCs w:val="20"/>
              </w:rPr>
              <w:t xml:space="preserve"> a product specification S-210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9D9" w14:textId="77777777" w:rsidR="00FF6C19" w:rsidRPr="006E7B86" w:rsidRDefault="00FF6C19" w:rsidP="00D51C61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cs="Calibri"/>
                <w:sz w:val="16"/>
                <w:szCs w:val="16"/>
              </w:rPr>
              <w:t>Start session postponed due to VTS48 cancellation</w:t>
            </w:r>
            <w:r w:rsidR="00D428E8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shd w:val="clear" w:color="auto" w:fill="EEECE1" w:themeFill="background2"/>
          </w:tcPr>
          <w:p w14:paraId="376899DA" w14:textId="77777777" w:rsidR="00FF6C19" w:rsidRPr="00E36B72" w:rsidRDefault="00FF6C19" w:rsidP="005D481F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B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9DC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D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E" w14:textId="77777777" w:rsidR="00FF6C19" w:rsidRPr="00374640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DF" w14:textId="77777777" w:rsidR="00FF6C19" w:rsidRPr="00D04416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9E0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9E1" w14:textId="77777777" w:rsidR="00FF6C19" w:rsidRPr="00E36B72" w:rsidRDefault="00FF6C19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76899E2" w14:textId="77777777" w:rsidR="00FF6C19" w:rsidRPr="00E36B72" w:rsidRDefault="00FF6C19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6899E4" w14:textId="77777777" w:rsidR="00861C7F" w:rsidRDefault="00861C7F"/>
    <w:p w14:paraId="376899E5" w14:textId="77777777" w:rsidR="005D481F" w:rsidRDefault="005D481F"/>
    <w:p w14:paraId="376899E6" w14:textId="77777777" w:rsidR="005D481F" w:rsidRDefault="005D481F"/>
    <w:p w14:paraId="376899E7" w14:textId="77777777" w:rsidR="006E7B86" w:rsidRDefault="006E7B86">
      <w:pPr>
        <w:spacing w:after="200" w:line="276" w:lineRule="auto"/>
      </w:pPr>
      <w:r>
        <w:br w:type="page"/>
      </w:r>
    </w:p>
    <w:p w14:paraId="376899E8" w14:textId="77777777" w:rsidR="005D481F" w:rsidRDefault="005D481F"/>
    <w:tbl>
      <w:tblPr>
        <w:tblStyle w:val="Table2"/>
        <w:tblW w:w="15417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657"/>
        <w:gridCol w:w="5862"/>
        <w:gridCol w:w="1986"/>
        <w:gridCol w:w="849"/>
        <w:gridCol w:w="401"/>
        <w:gridCol w:w="420"/>
        <w:gridCol w:w="419"/>
        <w:gridCol w:w="419"/>
        <w:gridCol w:w="419"/>
        <w:gridCol w:w="420"/>
        <w:gridCol w:w="419"/>
        <w:gridCol w:w="768"/>
      </w:tblGrid>
      <w:tr w:rsidR="00D04416" w:rsidRPr="00697D4F" w14:paraId="376899F8" w14:textId="77777777" w:rsidTr="00EA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365F91" w:themeFill="accent1" w:themeFillShade="BF"/>
          </w:tcPr>
          <w:p w14:paraId="376899E9" w14:textId="77777777" w:rsidR="00BD6BB5" w:rsidRPr="00203888" w:rsidRDefault="00BD6BB5" w:rsidP="00C42A6D">
            <w:pPr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</w:t>
            </w: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 xml:space="preserve">tandard </w:t>
            </w:r>
          </w:p>
        </w:tc>
        <w:tc>
          <w:tcPr>
            <w:tcW w:w="1657" w:type="dxa"/>
            <w:shd w:val="clear" w:color="auto" w:fill="365F91" w:themeFill="accent1" w:themeFillShade="BF"/>
          </w:tcPr>
          <w:p w14:paraId="376899EA" w14:textId="77777777" w:rsidR="00BD6BB5" w:rsidRPr="00203888" w:rsidRDefault="00BD6BB5" w:rsidP="00C4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Topic Area</w:t>
            </w:r>
          </w:p>
        </w:tc>
        <w:tc>
          <w:tcPr>
            <w:tcW w:w="5862" w:type="dxa"/>
            <w:shd w:val="clear" w:color="auto" w:fill="365F91" w:themeFill="accent1" w:themeFillShade="BF"/>
          </w:tcPr>
          <w:p w14:paraId="376899EB" w14:textId="77777777" w:rsidR="00BD6BB5" w:rsidRPr="00203888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203888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Task</w:t>
            </w:r>
          </w:p>
        </w:tc>
        <w:tc>
          <w:tcPr>
            <w:tcW w:w="1986" w:type="dxa"/>
            <w:shd w:val="clear" w:color="auto" w:fill="365F91" w:themeFill="accent1" w:themeFillShade="BF"/>
          </w:tcPr>
          <w:p w14:paraId="376899EC" w14:textId="77777777" w:rsidR="00BD6BB5" w:rsidRPr="00697D4F" w:rsidRDefault="00BD6BB5" w:rsidP="00C42A6D">
            <w:pPr>
              <w:spacing w:before="0"/>
              <w:ind w:left="-80" w:right="-98" w:firstLine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849" w:type="dxa"/>
            <w:shd w:val="clear" w:color="auto" w:fill="365F91" w:themeFill="accent1" w:themeFillShade="BF"/>
          </w:tcPr>
          <w:p w14:paraId="376899ED" w14:textId="77777777" w:rsidR="00BD6BB5" w:rsidRPr="00697D4F" w:rsidRDefault="00BD6BB5" w:rsidP="00C42A6D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Strategy/</w:t>
            </w:r>
          </w:p>
          <w:p w14:paraId="376899EE" w14:textId="77777777" w:rsidR="00BD6BB5" w:rsidRPr="00697D4F" w:rsidRDefault="00BD6BB5" w:rsidP="00C42A6D">
            <w:pPr>
              <w:spacing w:before="0"/>
              <w:ind w:left="-62" w:hanging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697D4F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Priority</w:t>
            </w:r>
          </w:p>
        </w:tc>
        <w:tc>
          <w:tcPr>
            <w:tcW w:w="401" w:type="dxa"/>
            <w:shd w:val="clear" w:color="auto" w:fill="365F91" w:themeFill="accent1" w:themeFillShade="BF"/>
          </w:tcPr>
          <w:p w14:paraId="376899EF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45</w:t>
            </w:r>
          </w:p>
        </w:tc>
        <w:tc>
          <w:tcPr>
            <w:tcW w:w="420" w:type="dxa"/>
            <w:shd w:val="clear" w:color="auto" w:fill="365F91" w:themeFill="accent1" w:themeFillShade="BF"/>
          </w:tcPr>
          <w:p w14:paraId="376899F0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46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F1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47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F2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37464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18"/>
                <w:szCs w:val="18"/>
                <w:lang w:val="en-AU"/>
              </w:rPr>
              <w:t>48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F3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49</w:t>
            </w:r>
          </w:p>
        </w:tc>
        <w:tc>
          <w:tcPr>
            <w:tcW w:w="420" w:type="dxa"/>
            <w:shd w:val="clear" w:color="auto" w:fill="FFFF99"/>
          </w:tcPr>
          <w:p w14:paraId="376899F4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50</w:t>
            </w:r>
          </w:p>
        </w:tc>
        <w:tc>
          <w:tcPr>
            <w:tcW w:w="419" w:type="dxa"/>
            <w:shd w:val="clear" w:color="auto" w:fill="365F91" w:themeFill="accent1" w:themeFillShade="BF"/>
          </w:tcPr>
          <w:p w14:paraId="376899F5" w14:textId="77777777" w:rsidR="00BD6BB5" w:rsidRPr="00697D4F" w:rsidRDefault="00BD6BB5" w:rsidP="00C42A6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 w:rsidRPr="00697D4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51</w:t>
            </w:r>
          </w:p>
        </w:tc>
        <w:tc>
          <w:tcPr>
            <w:tcW w:w="768" w:type="dxa"/>
            <w:shd w:val="clear" w:color="auto" w:fill="365F91" w:themeFill="accent1" w:themeFillShade="BF"/>
          </w:tcPr>
          <w:p w14:paraId="376899F6" w14:textId="77777777" w:rsidR="00BD6BB5" w:rsidRDefault="00BD6BB5" w:rsidP="00BD6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Coop</w:t>
            </w:r>
          </w:p>
          <w:p w14:paraId="376899F7" w14:textId="77777777" w:rsidR="00BD6BB5" w:rsidRPr="00697D4F" w:rsidRDefault="00BD6BB5" w:rsidP="00BD6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AU"/>
              </w:rPr>
              <w:t>WG</w:t>
            </w:r>
          </w:p>
        </w:tc>
      </w:tr>
      <w:tr w:rsidR="00D04416" w:rsidRPr="00203888" w14:paraId="37689A06" w14:textId="77777777" w:rsidTr="00EA3C62">
        <w:trPr>
          <w:trHeight w:val="42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DBE5F1" w:themeFill="accent1" w:themeFillTint="33"/>
          </w:tcPr>
          <w:p w14:paraId="376899F9" w14:textId="77777777" w:rsidR="00BD6BB5" w:rsidRPr="00203888" w:rsidRDefault="00BD6BB5" w:rsidP="001C3D48">
            <w:pPr>
              <w:spacing w:before="0"/>
              <w:ind w:left="743" w:hanging="675"/>
              <w:rPr>
                <w:b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DBE5F1" w:themeFill="accent1" w:themeFillTint="33"/>
          </w:tcPr>
          <w:p w14:paraId="376899FA" w14:textId="77777777" w:rsidR="00BD6BB5" w:rsidRPr="00203888" w:rsidRDefault="00BD6BB5" w:rsidP="001C3D48">
            <w:pPr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5862" w:type="dxa"/>
            <w:shd w:val="clear" w:color="auto" w:fill="DBE5F1" w:themeFill="accent1" w:themeFillTint="33"/>
          </w:tcPr>
          <w:p w14:paraId="376899FB" w14:textId="77777777" w:rsidR="00BD6BB5" w:rsidRPr="00CB447B" w:rsidRDefault="00BD6BB5" w:rsidP="001C3D48">
            <w:pPr>
              <w:spacing w:before="0"/>
              <w:ind w:left="743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CB447B">
              <w:rPr>
                <w:rFonts w:asciiTheme="minorHAnsi" w:hAnsiTheme="minorHAnsi" w:cstheme="minorHAnsi"/>
                <w:b/>
                <w:szCs w:val="22"/>
              </w:rPr>
              <w:t>WG#3 –Training</w:t>
            </w:r>
          </w:p>
        </w:tc>
        <w:tc>
          <w:tcPr>
            <w:tcW w:w="1986" w:type="dxa"/>
            <w:shd w:val="clear" w:color="auto" w:fill="DBE5F1" w:themeFill="accent1" w:themeFillTint="33"/>
          </w:tcPr>
          <w:p w14:paraId="376899FC" w14:textId="77777777" w:rsidR="00BD6BB5" w:rsidRPr="00203888" w:rsidRDefault="00BD6BB5" w:rsidP="001C3D48">
            <w:pPr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BE5F1" w:themeFill="accent1" w:themeFillTint="33"/>
          </w:tcPr>
          <w:p w14:paraId="376899FD" w14:textId="77777777" w:rsidR="00BD6BB5" w:rsidRPr="00203888" w:rsidRDefault="00BD6BB5" w:rsidP="001C3D4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BE5F1" w:themeFill="accent1" w:themeFillTint="33"/>
            <w:vAlign w:val="center"/>
          </w:tcPr>
          <w:p w14:paraId="376899FE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BE5F1" w:themeFill="accent1" w:themeFillTint="33"/>
            <w:vAlign w:val="center"/>
          </w:tcPr>
          <w:p w14:paraId="376899FF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A00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A01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A02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03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DBE5F1" w:themeFill="accent1" w:themeFillTint="33"/>
            <w:vAlign w:val="center"/>
          </w:tcPr>
          <w:p w14:paraId="37689A04" w14:textId="77777777" w:rsidR="00BD6BB5" w:rsidRPr="00203888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DBE5F1" w:themeFill="accent1" w:themeFillTint="33"/>
            <w:vAlign w:val="center"/>
          </w:tcPr>
          <w:p w14:paraId="37689A05" w14:textId="77777777" w:rsidR="00BD6BB5" w:rsidRPr="00203888" w:rsidRDefault="00BD6BB5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4416" w:rsidRPr="00203888" w14:paraId="37689A14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07" w14:textId="77777777" w:rsidR="00BD6BB5" w:rsidRPr="005D481F" w:rsidRDefault="00BD6BB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08" w14:textId="77777777" w:rsidR="00BD6BB5" w:rsidRPr="005D481F" w:rsidRDefault="00BD6BB5" w:rsidP="005D481F">
            <w:pPr>
              <w:spacing w:before="0"/>
              <w:ind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Implementation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09" w14:textId="77777777" w:rsidR="00BD6BB5" w:rsidRPr="005D481F" w:rsidRDefault="00BD6BB5" w:rsidP="005D481F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3.1.1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</w:t>
            </w:r>
            <w:r w:rsidR="00B85A8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Guideline on human factors [and ergonomics] in VTS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0A" w14:textId="77777777" w:rsidR="00BD6BB5" w:rsidRPr="006E7B86" w:rsidRDefault="00BD6BB5" w:rsidP="00E36B72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14:paraId="37689A0B" w14:textId="77777777" w:rsidR="00BD6BB5" w:rsidRPr="00E36B72" w:rsidRDefault="00BD6BB5" w:rsidP="00E36B7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0C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0D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0E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0F" w14:textId="77777777" w:rsidR="00BD6BB5" w:rsidRPr="00374640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10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11" w14:textId="77777777" w:rsidR="00BD6BB5" w:rsidRPr="00E36B72" w:rsidRDefault="0098555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12" w14:textId="77777777" w:rsidR="00BD6BB5" w:rsidRPr="00E36B72" w:rsidRDefault="0098555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13" w14:textId="77777777" w:rsidR="00BD6BB5" w:rsidRPr="00E36B72" w:rsidRDefault="00DA463F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</w:tr>
      <w:tr w:rsidR="00D04416" w:rsidRPr="00203888" w14:paraId="37689A22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15" w14:textId="77777777" w:rsidR="00BD6BB5" w:rsidRPr="005D481F" w:rsidRDefault="00BD6BB5" w:rsidP="005D481F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16" w14:textId="77777777" w:rsidR="00BD6BB5" w:rsidRPr="005D481F" w:rsidDel="00A72242" w:rsidRDefault="00BD6BB5" w:rsidP="005D481F">
            <w:pPr>
              <w:spacing w:before="0"/>
              <w:ind w:left="34" w:hanging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17" w14:textId="77777777" w:rsidR="00BD6BB5" w:rsidRPr="005D481F" w:rsidRDefault="00BD6BB5" w:rsidP="005D481F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3.2.1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</w:t>
            </w:r>
            <w:r w:rsidR="00A42624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 xml:space="preserve">Guideline on the management of a VTS 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18" w14:textId="77777777" w:rsidR="00BD6BB5" w:rsidRPr="006E7B86" w:rsidRDefault="00BD6BB5" w:rsidP="0098555B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14:paraId="37689A19" w14:textId="77777777" w:rsidR="00BD6BB5" w:rsidRPr="00E36B72" w:rsidRDefault="00BD6BB5" w:rsidP="00E36B7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1A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1B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1C" w14:textId="77777777" w:rsidR="00BD6BB5" w:rsidRPr="00E36B72" w:rsidRDefault="00BD6BB5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1D" w14:textId="77777777" w:rsidR="00BD6BB5" w:rsidRPr="00374640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1E" w14:textId="77777777" w:rsidR="00BD6BB5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1F" w14:textId="77777777" w:rsidR="00BD6BB5" w:rsidRPr="00D428E8" w:rsidRDefault="0098555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20" w14:textId="77777777" w:rsidR="00BD6BB5" w:rsidRPr="00E36B72" w:rsidRDefault="00D428E8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21" w14:textId="77777777" w:rsidR="00BD6BB5" w:rsidRPr="00E36B72" w:rsidRDefault="00DA463F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C4DD8" w:rsidRPr="00203888" w14:paraId="37689A30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37689A23" w14:textId="77777777" w:rsidR="00DA463F" w:rsidRPr="005D481F" w:rsidRDefault="00DA463F" w:rsidP="00A8665C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Vessel Traffic Services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14:paraId="37689A24" w14:textId="77777777" w:rsidR="00DA463F" w:rsidRPr="005D481F" w:rsidRDefault="00DA463F" w:rsidP="00A8665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VTS Operations</w:t>
            </w:r>
          </w:p>
        </w:tc>
        <w:tc>
          <w:tcPr>
            <w:tcW w:w="5862" w:type="dxa"/>
            <w:tcBorders>
              <w:bottom w:val="single" w:sz="4" w:space="0" w:color="auto"/>
            </w:tcBorders>
            <w:shd w:val="clear" w:color="auto" w:fill="auto"/>
          </w:tcPr>
          <w:p w14:paraId="37689A25" w14:textId="77777777" w:rsidR="00DA463F" w:rsidRPr="005D481F" w:rsidRDefault="00DA463F" w:rsidP="00A8665C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.2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>Review, update and reformat Guideline 1045 on staffing level at VTS centres.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6" w14:textId="77777777" w:rsidR="00DA463F" w:rsidRPr="006E7B86" w:rsidRDefault="003C457B" w:rsidP="00E36B72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Completed at VTS45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7689A27" w14:textId="77777777" w:rsidR="00DA463F" w:rsidRPr="0044552E" w:rsidRDefault="00DA463F" w:rsidP="00E36B7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8" w14:textId="77777777" w:rsidR="00DA463F" w:rsidRPr="0044552E" w:rsidRDefault="004E7D7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E7B8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9" w14:textId="77777777" w:rsidR="00DA463F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A" w14:textId="77777777" w:rsidR="00DA463F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B" w14:textId="77777777" w:rsidR="00DA463F" w:rsidRPr="00374640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C" w14:textId="77777777" w:rsidR="00DA463F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7689A2D" w14:textId="77777777" w:rsidR="00DA463F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E" w14:textId="77777777" w:rsidR="00DA463F" w:rsidRPr="00E36B72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A2F" w14:textId="77777777" w:rsidR="00DA463F" w:rsidRPr="00E36B72" w:rsidRDefault="00DA463F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3E" w14:textId="77777777" w:rsidTr="00EA3C62">
        <w:trPr>
          <w:trHeight w:val="44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F2F2F2" w:themeFill="background1" w:themeFillShade="F2"/>
          </w:tcPr>
          <w:p w14:paraId="37689A31" w14:textId="77777777" w:rsidR="00DA463F" w:rsidRPr="00D428E8" w:rsidRDefault="00DA463F" w:rsidP="005D481F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D428E8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7689A32" w14:textId="77777777" w:rsidR="00DA463F" w:rsidRPr="00D428E8" w:rsidRDefault="00DA463F" w:rsidP="005D481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37689A33" w14:textId="77777777" w:rsidR="00DA463F" w:rsidRPr="00D428E8" w:rsidRDefault="00DA463F" w:rsidP="005801D2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3.3.1</w:t>
            </w:r>
            <w:r w:rsidR="005801D2" w:rsidRPr="00D428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Review and </w:t>
            </w:r>
            <w:r w:rsidR="005801D2" w:rsidRPr="00D428E8">
              <w:rPr>
                <w:rFonts w:asciiTheme="minorHAnsi" w:hAnsiTheme="minorHAnsi" w:cstheme="minorHAnsi"/>
                <w:sz w:val="20"/>
                <w:szCs w:val="20"/>
              </w:rPr>
              <w:t>split R0103 (</w:t>
            </w: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V-103</w:t>
            </w:r>
            <w:r w:rsidR="005801D2" w:rsidRPr="00D428E8">
              <w:rPr>
                <w:rFonts w:asciiTheme="minorHAnsi" w:hAnsiTheme="minorHAnsi" w:cstheme="minorHAnsi"/>
                <w:sz w:val="20"/>
                <w:szCs w:val="20"/>
              </w:rPr>
              <w:t>) to a Recommendation and Guideline</w:t>
            </w: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37689A34" w14:textId="77777777" w:rsidR="00DA463F" w:rsidRPr="0008386C" w:rsidRDefault="00D428E8" w:rsidP="00D428E8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3C247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Both completed at VTS49</w:t>
            </w:r>
            <w:r w:rsidRPr="000838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Approval </w:t>
            </w:r>
            <w:r w:rsidR="00D51C6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at </w:t>
            </w:r>
            <w:r w:rsidRPr="0008386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C72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7689A35" w14:textId="77777777" w:rsidR="00DA463F" w:rsidRPr="00AD6BA7" w:rsidRDefault="00DA463F" w:rsidP="00E36B7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7689A36" w14:textId="77777777" w:rsidR="00DA463F" w:rsidRPr="00AD6BA7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6BA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A37" w14:textId="77777777" w:rsidR="00DA463F" w:rsidRPr="004516BB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6B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38" w14:textId="77777777" w:rsidR="00DA463F" w:rsidRPr="00D428E8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39" w14:textId="77777777" w:rsidR="00DA463F" w:rsidRPr="00D428E8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3A" w14:textId="77777777" w:rsidR="00DA463F" w:rsidRPr="00D428E8" w:rsidRDefault="000E3D74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3B" w14:textId="77777777" w:rsidR="00DA463F" w:rsidRPr="00D428E8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3C" w14:textId="77777777" w:rsidR="00DA463F" w:rsidRPr="00D428E8" w:rsidRDefault="00DA463F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7689A3D" w14:textId="77777777" w:rsidR="00DA463F" w:rsidRPr="00D428E8" w:rsidRDefault="00DA463F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4C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3F" w14:textId="77777777" w:rsidR="005801D2" w:rsidRPr="005D481F" w:rsidRDefault="005801D2" w:rsidP="005801D2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40" w14:textId="77777777" w:rsidR="005801D2" w:rsidRPr="005D481F" w:rsidRDefault="005801D2" w:rsidP="00580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41" w14:textId="77777777" w:rsidR="005801D2" w:rsidRPr="00F8337B" w:rsidRDefault="005801D2" w:rsidP="005801D2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 xml:space="preserve">3.3.1b 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ab/>
              <w:t>Review / update Model Course 103/1 – VTS Operator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42" w14:textId="77777777" w:rsidR="005801D2" w:rsidRPr="006E7B86" w:rsidRDefault="005801D2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14:paraId="37689A43" w14:textId="77777777" w:rsidR="005801D2" w:rsidRPr="00E36B72" w:rsidRDefault="005801D2" w:rsidP="005801D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44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45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46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47" w14:textId="77777777" w:rsidR="005801D2" w:rsidRPr="00374640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48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49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4A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4B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5A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4D" w14:textId="77777777" w:rsidR="005801D2" w:rsidRPr="005D481F" w:rsidRDefault="005801D2" w:rsidP="005801D2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4E" w14:textId="77777777" w:rsidR="005801D2" w:rsidRPr="005D481F" w:rsidRDefault="005801D2" w:rsidP="00580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4F" w14:textId="77777777" w:rsidR="005801D2" w:rsidRPr="00F8337B" w:rsidRDefault="005801D2" w:rsidP="005801D2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>3.3.1c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ab/>
              <w:t>Review / update Model Course 103/2</w:t>
            </w:r>
            <w:r w:rsidR="00F8337B" w:rsidRPr="00F8337B">
              <w:rPr>
                <w:rFonts w:asciiTheme="minorHAnsi" w:hAnsiTheme="minorHAnsi" w:cstheme="minorHAnsi"/>
                <w:sz w:val="20"/>
                <w:szCs w:val="20"/>
              </w:rPr>
              <w:t xml:space="preserve"> – VTS Supervisor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50" w14:textId="77777777" w:rsidR="005801D2" w:rsidRPr="006E7B86" w:rsidRDefault="00F22677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S</w:t>
            </w:r>
            <w:r w:rsidRPr="00D0441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ignificant restructure causes delay</w:t>
            </w:r>
            <w:r>
              <w:t xml:space="preserve">,  </w:t>
            </w:r>
            <w:r w:rsidR="00EA7EA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Additional sessions needed</w:t>
            </w:r>
          </w:p>
        </w:tc>
        <w:tc>
          <w:tcPr>
            <w:tcW w:w="849" w:type="dxa"/>
            <w:shd w:val="clear" w:color="auto" w:fill="EEECE1" w:themeFill="background2"/>
          </w:tcPr>
          <w:p w14:paraId="37689A51" w14:textId="77777777" w:rsidR="005801D2" w:rsidRPr="00E36B72" w:rsidRDefault="005801D2" w:rsidP="005801D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52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53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54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55" w14:textId="77777777" w:rsidR="005801D2" w:rsidRPr="00374640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56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57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58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59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68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5B" w14:textId="77777777" w:rsidR="005801D2" w:rsidRPr="005D481F" w:rsidRDefault="005801D2" w:rsidP="005801D2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5C" w14:textId="77777777" w:rsidR="005801D2" w:rsidRPr="005D481F" w:rsidRDefault="005801D2" w:rsidP="00580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5D" w14:textId="77777777" w:rsidR="005801D2" w:rsidRPr="00F8337B" w:rsidRDefault="005801D2" w:rsidP="007F450F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>3.3.1d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ab/>
              <w:t>Review / update Model</w:t>
            </w:r>
            <w:r w:rsidR="00F12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 xml:space="preserve">Course 103/3 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5E" w14:textId="77777777" w:rsidR="005801D2" w:rsidRPr="006E7B86" w:rsidRDefault="00EA7EAB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Additional sessions needed</w:t>
            </w:r>
          </w:p>
        </w:tc>
        <w:tc>
          <w:tcPr>
            <w:tcW w:w="849" w:type="dxa"/>
            <w:shd w:val="clear" w:color="auto" w:fill="EEECE1" w:themeFill="background2"/>
          </w:tcPr>
          <w:p w14:paraId="37689A5F" w14:textId="77777777" w:rsidR="005801D2" w:rsidRPr="00E36B72" w:rsidRDefault="005801D2" w:rsidP="005801D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60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61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62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63" w14:textId="77777777" w:rsidR="005801D2" w:rsidRPr="00374640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64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65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66" w14:textId="77777777" w:rsidR="005801D2" w:rsidRPr="00E36B72" w:rsidRDefault="00F8337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67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76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69" w14:textId="77777777" w:rsidR="007F450F" w:rsidRPr="005D481F" w:rsidRDefault="007F450F" w:rsidP="005F51AE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6A" w14:textId="77777777" w:rsidR="007F450F" w:rsidRPr="005D481F" w:rsidRDefault="007F450F" w:rsidP="005F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6B" w14:textId="77777777" w:rsidR="007F450F" w:rsidRPr="00F8337B" w:rsidRDefault="007F450F" w:rsidP="007F450F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3.3.1e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ab/>
              <w:t>Review / update Model</w:t>
            </w:r>
            <w:r w:rsidR="00D32911">
              <w:rPr>
                <w:rFonts w:asciiTheme="minorHAnsi" w:hAnsiTheme="minorHAnsi" w:cstheme="minorHAnsi"/>
                <w:sz w:val="20"/>
                <w:szCs w:val="20"/>
              </w:rPr>
              <w:t xml:space="preserve"> Course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103/4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6C" w14:textId="77777777" w:rsidR="007F450F" w:rsidRPr="006E7B86" w:rsidRDefault="00EA7EAB" w:rsidP="005F51AE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Additional sessions needed</w:t>
            </w:r>
          </w:p>
        </w:tc>
        <w:tc>
          <w:tcPr>
            <w:tcW w:w="849" w:type="dxa"/>
            <w:shd w:val="clear" w:color="auto" w:fill="EEECE1" w:themeFill="background2"/>
          </w:tcPr>
          <w:p w14:paraId="37689A6D" w14:textId="77777777" w:rsidR="007F450F" w:rsidRPr="00E36B72" w:rsidRDefault="007F450F" w:rsidP="005F51A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6E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6F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0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1" w14:textId="77777777" w:rsidR="007F450F" w:rsidRPr="00374640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2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73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4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75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84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77" w14:textId="77777777" w:rsidR="007F450F" w:rsidRPr="005D481F" w:rsidRDefault="007F450F" w:rsidP="005F51AE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78" w14:textId="77777777" w:rsidR="007F450F" w:rsidRPr="005D481F" w:rsidRDefault="007F450F" w:rsidP="005F5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79" w14:textId="77777777" w:rsidR="007F450F" w:rsidRPr="00F8337B" w:rsidRDefault="007F450F" w:rsidP="005F51AE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3.3.1f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ab/>
              <w:t>Review / update Model</w:t>
            </w:r>
            <w:r w:rsidR="00D32911">
              <w:rPr>
                <w:rFonts w:asciiTheme="minorHAnsi" w:hAnsiTheme="minorHAnsi" w:cstheme="minorHAnsi"/>
                <w:sz w:val="20"/>
                <w:szCs w:val="20"/>
              </w:rPr>
              <w:t xml:space="preserve"> Course  </w:t>
            </w:r>
            <w:r w:rsidRPr="00F8337B">
              <w:rPr>
                <w:rFonts w:asciiTheme="minorHAnsi" w:hAnsiTheme="minorHAnsi" w:cstheme="minorHAnsi"/>
                <w:sz w:val="20"/>
                <w:szCs w:val="20"/>
              </w:rPr>
              <w:t>103/5</w:t>
            </w:r>
          </w:p>
        </w:tc>
        <w:tc>
          <w:tcPr>
            <w:tcW w:w="1986" w:type="dxa"/>
            <w:shd w:val="clear" w:color="auto" w:fill="EEECE1" w:themeFill="background2"/>
          </w:tcPr>
          <w:p w14:paraId="37689A7A" w14:textId="77777777" w:rsidR="007F450F" w:rsidRPr="006E7B86" w:rsidRDefault="00EA7EAB" w:rsidP="005F51AE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Additional sessions needed</w:t>
            </w:r>
          </w:p>
        </w:tc>
        <w:tc>
          <w:tcPr>
            <w:tcW w:w="849" w:type="dxa"/>
            <w:shd w:val="clear" w:color="auto" w:fill="EEECE1" w:themeFill="background2"/>
          </w:tcPr>
          <w:p w14:paraId="37689A7B" w14:textId="77777777" w:rsidR="007F450F" w:rsidRPr="00E36B72" w:rsidRDefault="007F450F" w:rsidP="005F51A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7C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7D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E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7F" w14:textId="77777777" w:rsidR="007F450F" w:rsidRPr="00374640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80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81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82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83" w14:textId="77777777" w:rsidR="007F450F" w:rsidRPr="00E36B72" w:rsidRDefault="007F450F" w:rsidP="005F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93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F2F2F2" w:themeFill="background1" w:themeFillShade="F2"/>
          </w:tcPr>
          <w:p w14:paraId="37689A85" w14:textId="77777777" w:rsidR="005801D2" w:rsidRPr="005D481F" w:rsidRDefault="005801D2" w:rsidP="005801D2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37689A86" w14:textId="77777777" w:rsidR="005801D2" w:rsidRPr="005D481F" w:rsidRDefault="005801D2" w:rsidP="00580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F2F2F2" w:themeFill="background1" w:themeFillShade="F2"/>
          </w:tcPr>
          <w:p w14:paraId="37689A87" w14:textId="77777777" w:rsidR="005801D2" w:rsidRPr="005D481F" w:rsidRDefault="005801D2" w:rsidP="00C47D9C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3.3.2</w:t>
            </w:r>
            <w:r w:rsidRPr="005D48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ab/>
            </w:r>
            <w:r w:rsidR="00C47D9C" w:rsidRPr="00C47D9C">
              <w:rPr>
                <w:rFonts w:asciiTheme="minorHAnsi" w:hAnsiTheme="minorHAnsi" w:cstheme="minorHAnsi"/>
                <w:sz w:val="20"/>
                <w:szCs w:val="20"/>
              </w:rPr>
              <w:t>Review and update Guideline 1017 on Assessment of Training Requirements for Existing VTS Personnel, Candidate VTS Operators, Revalidation of VTS Operator Certificates</w:t>
            </w:r>
            <w:r w:rsidR="007F450F">
              <w:rPr>
                <w:rFonts w:asciiTheme="minorHAnsi" w:hAnsiTheme="minorHAnsi" w:cstheme="minorHAnsi"/>
                <w:sz w:val="20"/>
                <w:szCs w:val="20"/>
              </w:rPr>
              <w:t xml:space="preserve"> New Title: G1017</w:t>
            </w:r>
            <w:r w:rsidR="00BC04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04D6" w:rsidRPr="00BC04D6">
              <w:rPr>
                <w:rFonts w:asciiTheme="minorHAnsi" w:hAnsiTheme="minorHAnsi" w:cstheme="minorHAnsi"/>
                <w:sz w:val="20"/>
                <w:szCs w:val="20"/>
              </w:rPr>
              <w:t>Assessment for Recognition of Prior Learning in VTS Training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37689A88" w14:textId="77777777" w:rsidR="005801D2" w:rsidRDefault="00D32911" w:rsidP="007F450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N</w:t>
            </w:r>
            <w:r w:rsidR="00C47D9C" w:rsidRPr="00100C0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ote new title </w:t>
            </w:r>
          </w:p>
          <w:p w14:paraId="37689A89" w14:textId="77777777" w:rsidR="00BC04D6" w:rsidRPr="006E7B86" w:rsidRDefault="00BC04D6" w:rsidP="007F450F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To council for approval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7689A8A" w14:textId="77777777" w:rsidR="005801D2" w:rsidRPr="00E36B72" w:rsidRDefault="005801D2" w:rsidP="005801D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7689A8B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A8C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8D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8E" w14:textId="77777777" w:rsidR="005801D2" w:rsidRPr="00374640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8F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689A90" w14:textId="77777777" w:rsidR="005801D2" w:rsidRPr="00D428E8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7689A91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37689A92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A1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37689A94" w14:textId="77777777" w:rsidR="005801D2" w:rsidRPr="005D481F" w:rsidRDefault="005801D2" w:rsidP="005801D2">
            <w:pPr>
              <w:spacing w:before="0"/>
              <w:ind w:left="28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FFFFFF" w:themeFill="background1"/>
          </w:tcPr>
          <w:p w14:paraId="37689A95" w14:textId="77777777" w:rsidR="005801D2" w:rsidRPr="005D481F" w:rsidRDefault="005801D2" w:rsidP="00580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Training and Assessment</w:t>
            </w:r>
          </w:p>
        </w:tc>
        <w:tc>
          <w:tcPr>
            <w:tcW w:w="5862" w:type="dxa"/>
            <w:shd w:val="clear" w:color="auto" w:fill="FFFFFF" w:themeFill="background1"/>
          </w:tcPr>
          <w:p w14:paraId="37689A96" w14:textId="77777777" w:rsidR="005801D2" w:rsidRPr="006E7B86" w:rsidRDefault="005801D2" w:rsidP="005801D2">
            <w:pPr>
              <w:spacing w:before="0"/>
              <w:ind w:left="709" w:hanging="6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3.3.3</w:t>
            </w: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ab/>
              <w:t>Produce a VTS Training Manual to complement the V‐103 and its model courses</w:t>
            </w:r>
          </w:p>
        </w:tc>
        <w:tc>
          <w:tcPr>
            <w:tcW w:w="1986" w:type="dxa"/>
            <w:shd w:val="clear" w:color="auto" w:fill="FFFFFF" w:themeFill="background1"/>
          </w:tcPr>
          <w:p w14:paraId="37689A97" w14:textId="77777777" w:rsidR="005801D2" w:rsidRPr="006E7B86" w:rsidRDefault="005801D2" w:rsidP="005801D2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Council</w:t>
            </w:r>
            <w:r w:rsidR="00F12A12" w:rsidRPr="00F12A1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70</w:t>
            </w: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approve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d</w:t>
            </w:r>
            <w:r w:rsidRPr="006E7B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 xml:space="preserve"> task deletion</w:t>
            </w:r>
          </w:p>
        </w:tc>
        <w:tc>
          <w:tcPr>
            <w:tcW w:w="849" w:type="dxa"/>
            <w:shd w:val="clear" w:color="auto" w:fill="FFFFFF" w:themeFill="background1"/>
          </w:tcPr>
          <w:p w14:paraId="37689A98" w14:textId="77777777" w:rsidR="005801D2" w:rsidRPr="00E36B72" w:rsidRDefault="005801D2" w:rsidP="005801D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7689A99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7689A9A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9B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9C" w14:textId="77777777" w:rsidR="005801D2" w:rsidRPr="00374640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9D" w14:textId="77777777" w:rsidR="005801D2" w:rsidRPr="006E7B86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9E" w14:textId="77777777" w:rsidR="005801D2" w:rsidRPr="006E7B86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9F" w14:textId="77777777" w:rsidR="005801D2" w:rsidRPr="006E7B86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E7B86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37689AA0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AF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shd w:val="clear" w:color="auto" w:fill="EEECE1" w:themeFill="background2"/>
          </w:tcPr>
          <w:p w14:paraId="37689AA2" w14:textId="77777777" w:rsidR="005801D2" w:rsidRPr="005D481F" w:rsidRDefault="005801D2" w:rsidP="005801D2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 w:rsidRPr="005D481F">
              <w:rPr>
                <w:rFonts w:asciiTheme="minorHAnsi" w:hAnsiTheme="minorHAnsi" w:cstheme="minorHAnsi"/>
                <w:szCs w:val="20"/>
              </w:rPr>
              <w:t>Training and Certification</w:t>
            </w:r>
          </w:p>
        </w:tc>
        <w:tc>
          <w:tcPr>
            <w:tcW w:w="1657" w:type="dxa"/>
            <w:shd w:val="clear" w:color="auto" w:fill="EEECE1" w:themeFill="background2"/>
          </w:tcPr>
          <w:p w14:paraId="37689AA3" w14:textId="77777777" w:rsidR="005801D2" w:rsidRPr="005D481F" w:rsidRDefault="005801D2" w:rsidP="00580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Competency, certification and revalidation</w:t>
            </w:r>
          </w:p>
        </w:tc>
        <w:tc>
          <w:tcPr>
            <w:tcW w:w="5862" w:type="dxa"/>
            <w:shd w:val="clear" w:color="auto" w:fill="EEECE1" w:themeFill="background2"/>
          </w:tcPr>
          <w:p w14:paraId="37689AA4" w14:textId="77777777" w:rsidR="005801D2" w:rsidRPr="005D481F" w:rsidRDefault="005801D2" w:rsidP="005801D2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3.4.1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Review and update Guideline 1014 on the Accreditation and Approval Process for VTS Training </w:t>
            </w:r>
          </w:p>
        </w:tc>
        <w:tc>
          <w:tcPr>
            <w:tcW w:w="1986" w:type="dxa"/>
            <w:shd w:val="clear" w:color="auto" w:fill="EEECE1" w:themeFill="background2"/>
            <w:vAlign w:val="center"/>
          </w:tcPr>
          <w:p w14:paraId="37689AA5" w14:textId="77777777" w:rsidR="005801D2" w:rsidRPr="00100C03" w:rsidRDefault="005801D2" w:rsidP="005801D2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49" w:type="dxa"/>
            <w:shd w:val="clear" w:color="auto" w:fill="EEECE1" w:themeFill="background2"/>
          </w:tcPr>
          <w:p w14:paraId="37689AA6" w14:textId="77777777" w:rsidR="005801D2" w:rsidRPr="00E36B72" w:rsidRDefault="005801D2" w:rsidP="005801D2">
            <w:pPr>
              <w:keepLine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CE1" w:themeFill="background2"/>
            <w:vAlign w:val="center"/>
          </w:tcPr>
          <w:p w14:paraId="37689AA7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7689AA8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A9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AA" w14:textId="77777777" w:rsidR="005801D2" w:rsidRPr="00374640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74640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AB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99"/>
            <w:vAlign w:val="center"/>
          </w:tcPr>
          <w:p w14:paraId="37689AAC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EEECE1" w:themeFill="background2"/>
            <w:vAlign w:val="center"/>
          </w:tcPr>
          <w:p w14:paraId="37689AAD" w14:textId="77777777" w:rsidR="005801D2" w:rsidRPr="00E36B72" w:rsidRDefault="005801D2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37689AAE" w14:textId="77777777" w:rsidR="005801D2" w:rsidRPr="00E36B72" w:rsidRDefault="005801D2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416" w:rsidRPr="00203888" w14:paraId="37689ABD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FFFFFF" w:themeFill="background1"/>
          </w:tcPr>
          <w:p w14:paraId="37689AB0" w14:textId="77777777" w:rsidR="004F53CB" w:rsidRPr="005D481F" w:rsidRDefault="004F53CB" w:rsidP="005801D2">
            <w:pPr>
              <w:spacing w:before="0"/>
              <w:ind w:left="29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Vessel Traffic Services</w:t>
            </w:r>
          </w:p>
        </w:tc>
        <w:tc>
          <w:tcPr>
            <w:tcW w:w="1657" w:type="dxa"/>
            <w:vMerge w:val="restart"/>
            <w:shd w:val="clear" w:color="auto" w:fill="FFFFFF" w:themeFill="background1"/>
          </w:tcPr>
          <w:p w14:paraId="37689AB1" w14:textId="77777777" w:rsidR="004F53CB" w:rsidRPr="005D481F" w:rsidRDefault="004F53CB" w:rsidP="00580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5862" w:type="dxa"/>
            <w:shd w:val="clear" w:color="auto" w:fill="FFFFFF" w:themeFill="background1"/>
          </w:tcPr>
          <w:p w14:paraId="37689AB2" w14:textId="77777777" w:rsidR="004F53CB" w:rsidRPr="005D481F" w:rsidRDefault="004F53CB" w:rsidP="004F53CB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3.5.1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guidance on VTS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training for deck </w:t>
            </w:r>
            <w:r w:rsidRPr="005D481F"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</w:p>
        </w:tc>
        <w:tc>
          <w:tcPr>
            <w:tcW w:w="1986" w:type="dxa"/>
            <w:shd w:val="clear" w:color="auto" w:fill="FFFFFF" w:themeFill="background1"/>
          </w:tcPr>
          <w:p w14:paraId="37689AB3" w14:textId="77777777" w:rsidR="004F53CB" w:rsidRPr="00100C03" w:rsidRDefault="004F53CB" w:rsidP="00100C03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100C0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Completed at VTS47</w:t>
            </w:r>
          </w:p>
        </w:tc>
        <w:tc>
          <w:tcPr>
            <w:tcW w:w="849" w:type="dxa"/>
            <w:shd w:val="clear" w:color="auto" w:fill="FFFFFF" w:themeFill="background1"/>
          </w:tcPr>
          <w:p w14:paraId="37689AB4" w14:textId="77777777" w:rsidR="004F53CB" w:rsidRPr="00E36B72" w:rsidRDefault="004F53CB" w:rsidP="00091025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7689AB5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7689AB6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B7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B7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B8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B9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99"/>
            <w:vAlign w:val="center"/>
          </w:tcPr>
          <w:p w14:paraId="37689ABA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14:paraId="37689ABB" w14:textId="77777777" w:rsidR="004F53CB" w:rsidRPr="00E36B72" w:rsidRDefault="004F53CB" w:rsidP="00E507C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37689ABC" w14:textId="77777777" w:rsidR="004F53CB" w:rsidRPr="00E36B72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269A" w:rsidRPr="00203888" w14:paraId="37689ACD" w14:textId="77777777" w:rsidTr="00EA3C62">
        <w:trPr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  <w:vMerge/>
            <w:shd w:val="clear" w:color="auto" w:fill="FFFFFF" w:themeFill="background1"/>
          </w:tcPr>
          <w:p w14:paraId="37689ABE" w14:textId="77777777" w:rsidR="004F53CB" w:rsidRDefault="004F53CB" w:rsidP="005801D2">
            <w:pPr>
              <w:ind w:left="29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57" w:type="dxa"/>
            <w:vMerge/>
            <w:shd w:val="clear" w:color="auto" w:fill="FFFFFF" w:themeFill="background1"/>
          </w:tcPr>
          <w:p w14:paraId="37689ABF" w14:textId="77777777" w:rsidR="004F53CB" w:rsidRPr="005D481F" w:rsidRDefault="004F53CB" w:rsidP="00580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2" w:type="dxa"/>
            <w:shd w:val="clear" w:color="auto" w:fill="auto"/>
          </w:tcPr>
          <w:p w14:paraId="37689AC0" w14:textId="77777777" w:rsidR="004F53CB" w:rsidRPr="00D428E8" w:rsidRDefault="004F53CB" w:rsidP="004F53CB">
            <w:pPr>
              <w:spacing w:before="0"/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3.5.1b</w:t>
            </w: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Develop Recommendation on Marine Aids to Navigation awareness for Mariners               </w:t>
            </w:r>
          </w:p>
        </w:tc>
        <w:tc>
          <w:tcPr>
            <w:tcW w:w="1986" w:type="dxa"/>
            <w:shd w:val="clear" w:color="auto" w:fill="auto"/>
          </w:tcPr>
          <w:p w14:paraId="37689AC1" w14:textId="77777777" w:rsidR="00D428E8" w:rsidRPr="00D428E8" w:rsidRDefault="00D428E8" w:rsidP="004F53CB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D428E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Completed at VTS49</w:t>
            </w:r>
          </w:p>
          <w:p w14:paraId="37689AC2" w14:textId="77777777" w:rsidR="004F53CB" w:rsidRPr="00D428E8" w:rsidRDefault="00D428E8" w:rsidP="004F53CB">
            <w:pPr>
              <w:keepLines/>
              <w:spacing w:before="0"/>
              <w:ind w:left="-69" w:right="-77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  <w:r w:rsidRPr="00D428E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  <w:t>Approval by C72</w:t>
            </w:r>
          </w:p>
          <w:p w14:paraId="37689AC3" w14:textId="77777777" w:rsidR="004F53CB" w:rsidRPr="00D428E8" w:rsidRDefault="004F53CB" w:rsidP="00091025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849" w:type="dxa"/>
            <w:shd w:val="clear" w:color="auto" w:fill="auto"/>
          </w:tcPr>
          <w:p w14:paraId="37689AC4" w14:textId="77777777" w:rsidR="004F53CB" w:rsidRPr="00D428E8" w:rsidRDefault="004F53CB" w:rsidP="00091025">
            <w:pPr>
              <w:ind w:left="714" w:hanging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689AC5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7689AC6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AC7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AC8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trike/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89AC9" w14:textId="77777777" w:rsidR="004F53CB" w:rsidRPr="00D428E8" w:rsidRDefault="00F94D3A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E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689ACA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7689ACB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7689ACC" w14:textId="77777777" w:rsidR="004F53CB" w:rsidRPr="00D428E8" w:rsidRDefault="004F53CB" w:rsidP="00E50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689ACE" w14:textId="77777777" w:rsidR="004E7D72" w:rsidRDefault="004E7D72"/>
    <w:p w14:paraId="37689ACF" w14:textId="77777777" w:rsidR="006E7B86" w:rsidRDefault="006E7B86">
      <w:pPr>
        <w:spacing w:after="200" w:line="276" w:lineRule="auto"/>
      </w:pPr>
      <w:r>
        <w:br w:type="page"/>
      </w:r>
    </w:p>
    <w:p w14:paraId="37689AD0" w14:textId="77777777" w:rsidR="001F1E01" w:rsidRDefault="001F1E01" w:rsidP="001F1E01"/>
    <w:tbl>
      <w:tblPr>
        <w:tblStyle w:val="Table2"/>
        <w:tblW w:w="13325" w:type="dxa"/>
        <w:jc w:val="lef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1701"/>
        <w:gridCol w:w="2093"/>
        <w:gridCol w:w="2268"/>
      </w:tblGrid>
      <w:tr w:rsidR="001F1E01" w:rsidRPr="00C046FD" w14:paraId="37689AD5" w14:textId="77777777" w:rsidTr="001F1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DBE5F1" w:themeFill="accent1" w:themeFillTint="33"/>
          </w:tcPr>
          <w:p w14:paraId="37689AD1" w14:textId="77777777" w:rsidR="001F1E01" w:rsidRPr="00C046FD" w:rsidRDefault="001F1E01" w:rsidP="00124E32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C046FD">
              <w:rPr>
                <w:rFonts w:asciiTheme="minorHAnsi" w:hAnsiTheme="minorHAnsi" w:cstheme="minorHAnsi"/>
                <w:b/>
                <w:szCs w:val="22"/>
              </w:rPr>
              <w:t>Symposi</w:t>
            </w:r>
            <w:r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C046FD">
              <w:rPr>
                <w:rFonts w:asciiTheme="minorHAnsi" w:hAnsiTheme="minorHAnsi" w:cstheme="minorHAnsi"/>
                <w:b/>
                <w:szCs w:val="22"/>
              </w:rPr>
              <w:t>, Workshops &amp; Seminars for 2018-2022 work period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7689AD2" w14:textId="77777777" w:rsidR="001F1E01" w:rsidRPr="00C046FD" w:rsidRDefault="001F1E01" w:rsidP="00124E3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C046FD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093" w:type="dxa"/>
            <w:shd w:val="clear" w:color="auto" w:fill="DBE5F1" w:themeFill="accent1" w:themeFillTint="33"/>
          </w:tcPr>
          <w:p w14:paraId="37689AD3" w14:textId="77777777" w:rsidR="001F1E01" w:rsidRPr="00C046FD" w:rsidRDefault="001F1E01" w:rsidP="00124E3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C046FD">
              <w:rPr>
                <w:rFonts w:asciiTheme="minorHAnsi" w:hAnsiTheme="minorHAnsi" w:cstheme="minorHAnsi"/>
                <w:b/>
                <w:szCs w:val="22"/>
              </w:rPr>
              <w:t>Place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7689AD4" w14:textId="77777777" w:rsidR="001F1E01" w:rsidRPr="00C046FD" w:rsidRDefault="001F1E01" w:rsidP="00124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Lead / Target Group</w:t>
            </w:r>
          </w:p>
        </w:tc>
      </w:tr>
      <w:tr w:rsidR="001F1E01" w:rsidRPr="00F15C09" w14:paraId="37689ADA" w14:textId="77777777" w:rsidTr="00F94D3A">
        <w:trPr>
          <w:trHeight w:val="411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auto"/>
          </w:tcPr>
          <w:p w14:paraId="37689AD6" w14:textId="77777777" w:rsidR="001F1E01" w:rsidRPr="00F15C09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Workshop on Initial Operational Capability (IOC) Phase of E-Navigation Services</w:t>
            </w:r>
          </w:p>
        </w:tc>
        <w:tc>
          <w:tcPr>
            <w:tcW w:w="1701" w:type="dxa"/>
            <w:shd w:val="clear" w:color="auto" w:fill="auto"/>
          </w:tcPr>
          <w:p w14:paraId="37689AD7" w14:textId="77777777" w:rsidR="001F1E01" w:rsidRPr="00F15C09" w:rsidRDefault="001F1E01" w:rsidP="00124E3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08-10 April 2019</w:t>
            </w:r>
          </w:p>
        </w:tc>
        <w:tc>
          <w:tcPr>
            <w:tcW w:w="2093" w:type="dxa"/>
            <w:shd w:val="clear" w:color="auto" w:fill="auto"/>
          </w:tcPr>
          <w:p w14:paraId="37689AD8" w14:textId="77777777" w:rsidR="001F1E01" w:rsidRPr="00F15C09" w:rsidRDefault="001F1E01" w:rsidP="00124E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Singapore</w:t>
            </w:r>
          </w:p>
        </w:tc>
        <w:tc>
          <w:tcPr>
            <w:tcW w:w="2268" w:type="dxa"/>
            <w:shd w:val="clear" w:color="auto" w:fill="auto"/>
          </w:tcPr>
          <w:p w14:paraId="37689AD9" w14:textId="77777777" w:rsidR="001F1E01" w:rsidRPr="00F15C09" w:rsidRDefault="001F1E01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ENAV lead</w:t>
            </w:r>
          </w:p>
        </w:tc>
      </w:tr>
      <w:tr w:rsidR="001F1E01" w:rsidRPr="00C046FD" w14:paraId="37689ADF" w14:textId="77777777" w:rsidTr="00F94D3A">
        <w:trPr>
          <w:trHeight w:val="209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auto"/>
          </w:tcPr>
          <w:p w14:paraId="37689ADB" w14:textId="77777777" w:rsidR="001F1E01" w:rsidRPr="00C046FD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 w:rsidRPr="00197EA0">
              <w:rPr>
                <w:rFonts w:asciiTheme="minorHAnsi" w:hAnsiTheme="minorHAnsi" w:cstheme="minorHAnsi"/>
                <w:szCs w:val="20"/>
              </w:rPr>
              <w:t>IALA Seminar on the Revision of the IMO Resolution for Vessel Traffic Services</w:t>
            </w:r>
          </w:p>
        </w:tc>
        <w:tc>
          <w:tcPr>
            <w:tcW w:w="1701" w:type="dxa"/>
            <w:shd w:val="clear" w:color="auto" w:fill="auto"/>
          </w:tcPr>
          <w:p w14:paraId="37689ADC" w14:textId="77777777" w:rsidR="001F1E01" w:rsidRPr="00C046FD" w:rsidRDefault="001F1E01" w:rsidP="00124E3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24-28 June 2019</w:t>
            </w:r>
          </w:p>
        </w:tc>
        <w:tc>
          <w:tcPr>
            <w:tcW w:w="2093" w:type="dxa"/>
            <w:shd w:val="clear" w:color="auto" w:fill="auto"/>
          </w:tcPr>
          <w:p w14:paraId="37689ADD" w14:textId="77777777" w:rsidR="001F1E01" w:rsidRPr="00C046FD" w:rsidRDefault="001F1E01" w:rsidP="00124E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IALA HQ, France</w:t>
            </w:r>
          </w:p>
        </w:tc>
        <w:tc>
          <w:tcPr>
            <w:tcW w:w="2268" w:type="dxa"/>
            <w:shd w:val="clear" w:color="auto" w:fill="auto"/>
          </w:tcPr>
          <w:p w14:paraId="37689ADE" w14:textId="77777777" w:rsidR="001F1E01" w:rsidRDefault="001F1E01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VTS lead / All</w:t>
            </w:r>
          </w:p>
        </w:tc>
      </w:tr>
      <w:tr w:rsidR="001F1E01" w:rsidRPr="00C046FD" w14:paraId="37689AE4" w14:textId="77777777" w:rsidTr="001F1E01">
        <w:trPr>
          <w:trHeight w:val="209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E0" w14:textId="77777777" w:rsidR="001F1E01" w:rsidRPr="00C046FD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 w:rsidRPr="00C046FD">
              <w:rPr>
                <w:rFonts w:asciiTheme="minorHAnsi" w:hAnsiTheme="minorHAnsi" w:cstheme="minorHAnsi"/>
                <w:szCs w:val="20"/>
              </w:rPr>
              <w:t>IALA Symposium (VTS and ENAV)</w:t>
            </w:r>
            <w:r w:rsidR="0009102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14:paraId="37689AE1" w14:textId="77777777" w:rsidR="001F1E01" w:rsidRPr="00C046FD" w:rsidRDefault="00173B28" w:rsidP="00B9264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12-16</w:t>
            </w:r>
            <w:r w:rsidR="00B92642">
              <w:rPr>
                <w:rFonts w:asciiTheme="minorHAnsi" w:hAnsiTheme="minorHAnsi" w:cstheme="minorHAnsi"/>
                <w:sz w:val="20"/>
                <w:szCs w:val="20"/>
              </w:rPr>
              <w:t xml:space="preserve"> April</w:t>
            </w:r>
            <w:r w:rsidR="001F1E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1E01" w:rsidRPr="00C046FD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B9264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93" w:type="dxa"/>
            <w:shd w:val="clear" w:color="auto" w:fill="EEECE1" w:themeFill="background2"/>
          </w:tcPr>
          <w:p w14:paraId="37689AE2" w14:textId="77777777" w:rsidR="001F1E01" w:rsidRPr="00C046FD" w:rsidRDefault="00091025" w:rsidP="00124E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Virtual </w:t>
            </w:r>
          </w:p>
        </w:tc>
        <w:tc>
          <w:tcPr>
            <w:tcW w:w="2268" w:type="dxa"/>
            <w:shd w:val="clear" w:color="auto" w:fill="EEECE1" w:themeFill="background2"/>
          </w:tcPr>
          <w:p w14:paraId="37689AE3" w14:textId="77777777" w:rsidR="001F1E01" w:rsidRPr="00F15C09" w:rsidRDefault="001F1E01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VTS, ENAV / All</w:t>
            </w:r>
          </w:p>
        </w:tc>
      </w:tr>
      <w:tr w:rsidR="00173B28" w:rsidRPr="00C046FD" w14:paraId="37689AE9" w14:textId="77777777" w:rsidTr="00EC4DD8">
        <w:trPr>
          <w:trHeight w:val="411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E5" w14:textId="77777777" w:rsidR="00173B28" w:rsidRPr="00C046FD" w:rsidRDefault="00173B28" w:rsidP="00EC4DD8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Joint workshop on Marine Aids to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Navigationin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the autonomous world</w:t>
            </w:r>
          </w:p>
        </w:tc>
        <w:tc>
          <w:tcPr>
            <w:tcW w:w="1701" w:type="dxa"/>
            <w:shd w:val="clear" w:color="auto" w:fill="EEECE1" w:themeFill="background2"/>
          </w:tcPr>
          <w:p w14:paraId="37689AE6" w14:textId="77777777" w:rsidR="00173B28" w:rsidRDefault="00173B28" w:rsidP="00EC4DD8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24-28 May 2021</w:t>
            </w:r>
          </w:p>
        </w:tc>
        <w:tc>
          <w:tcPr>
            <w:tcW w:w="2093" w:type="dxa"/>
            <w:shd w:val="clear" w:color="auto" w:fill="EEECE1" w:themeFill="background2"/>
          </w:tcPr>
          <w:p w14:paraId="37689AE7" w14:textId="77777777" w:rsidR="00173B28" w:rsidRDefault="00173B28" w:rsidP="00EC4DD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Virtual</w:t>
            </w:r>
          </w:p>
        </w:tc>
        <w:tc>
          <w:tcPr>
            <w:tcW w:w="2268" w:type="dxa"/>
            <w:shd w:val="clear" w:color="auto" w:fill="EEECE1" w:themeFill="background2"/>
          </w:tcPr>
          <w:p w14:paraId="37689AE8" w14:textId="77777777" w:rsidR="00173B28" w:rsidRDefault="00173B28" w:rsidP="00EC4DD8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ENAV lead / All</w:t>
            </w:r>
          </w:p>
        </w:tc>
      </w:tr>
      <w:tr w:rsidR="00EC4DD8" w:rsidRPr="00C046FD" w14:paraId="37689AEE" w14:textId="77777777" w:rsidTr="00EC4DD8">
        <w:trPr>
          <w:trHeight w:val="411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EA" w14:textId="77777777" w:rsidR="00EC4DD8" w:rsidRPr="00C046FD" w:rsidRDefault="00EC4DD8" w:rsidP="00EC4DD8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 w:rsidRPr="00C046FD">
              <w:rPr>
                <w:rFonts w:asciiTheme="minorHAnsi" w:hAnsiTheme="minorHAnsi" w:cstheme="minorHAnsi"/>
                <w:szCs w:val="20"/>
              </w:rPr>
              <w:t xml:space="preserve">Joint </w:t>
            </w:r>
            <w:r>
              <w:rPr>
                <w:rFonts w:asciiTheme="minorHAnsi" w:hAnsiTheme="minorHAnsi" w:cstheme="minorHAnsi"/>
                <w:szCs w:val="20"/>
              </w:rPr>
              <w:t>IHO and IALA Workshop on S-100 and S-200 Development and Portrayal</w:t>
            </w:r>
          </w:p>
        </w:tc>
        <w:tc>
          <w:tcPr>
            <w:tcW w:w="1701" w:type="dxa"/>
            <w:shd w:val="clear" w:color="auto" w:fill="EEECE1" w:themeFill="background2"/>
          </w:tcPr>
          <w:p w14:paraId="37689AEB" w14:textId="77777777" w:rsidR="00EC4DD8" w:rsidRPr="00C046FD" w:rsidRDefault="00B92642" w:rsidP="00EC4DD8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Postponed</w:t>
            </w:r>
          </w:p>
        </w:tc>
        <w:tc>
          <w:tcPr>
            <w:tcW w:w="2093" w:type="dxa"/>
            <w:shd w:val="clear" w:color="auto" w:fill="EEECE1" w:themeFill="background2"/>
          </w:tcPr>
          <w:p w14:paraId="37689AEC" w14:textId="77777777" w:rsidR="00EC4DD8" w:rsidRPr="00C046FD" w:rsidRDefault="00EC4DD8" w:rsidP="00EC4DD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Norway</w:t>
            </w:r>
          </w:p>
        </w:tc>
        <w:tc>
          <w:tcPr>
            <w:tcW w:w="2268" w:type="dxa"/>
            <w:shd w:val="clear" w:color="auto" w:fill="EEECE1" w:themeFill="background2"/>
          </w:tcPr>
          <w:p w14:paraId="37689AED" w14:textId="77777777" w:rsidR="00EC4DD8" w:rsidRPr="00F15C09" w:rsidDel="00D0709D" w:rsidRDefault="00EC4DD8" w:rsidP="00EC4DD8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ARM lead</w:t>
            </w:r>
          </w:p>
        </w:tc>
      </w:tr>
      <w:tr w:rsidR="001F1E01" w:rsidRPr="00F15C09" w14:paraId="37689AF3" w14:textId="77777777" w:rsidTr="001F1E01">
        <w:trPr>
          <w:trHeight w:val="411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EF" w14:textId="77777777" w:rsidR="001F1E01" w:rsidRPr="00F15C09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 w:rsidRPr="00F15C09">
              <w:rPr>
                <w:rFonts w:asciiTheme="minorHAnsi" w:hAnsiTheme="minorHAnsi" w:cstheme="minorHAnsi"/>
                <w:szCs w:val="20"/>
              </w:rPr>
              <w:t xml:space="preserve">Joint IALA workshop on Cyber security in Marine </w:t>
            </w:r>
            <w:proofErr w:type="spellStart"/>
            <w:r w:rsidRPr="00F15C09">
              <w:rPr>
                <w:rFonts w:asciiTheme="minorHAnsi" w:hAnsiTheme="minorHAnsi" w:cstheme="minorHAnsi"/>
                <w:szCs w:val="20"/>
              </w:rPr>
              <w:t>AtoN</w:t>
            </w:r>
            <w:proofErr w:type="spellEnd"/>
            <w:r w:rsidRPr="00F15C09">
              <w:rPr>
                <w:rFonts w:asciiTheme="minorHAnsi" w:hAnsiTheme="minorHAnsi" w:cstheme="minorHAnsi"/>
                <w:szCs w:val="20"/>
              </w:rPr>
              <w:t xml:space="preserve"> operations</w:t>
            </w:r>
          </w:p>
        </w:tc>
        <w:tc>
          <w:tcPr>
            <w:tcW w:w="1701" w:type="dxa"/>
            <w:shd w:val="clear" w:color="auto" w:fill="EEECE1" w:themeFill="background2"/>
          </w:tcPr>
          <w:p w14:paraId="37689AF0" w14:textId="77777777" w:rsidR="001F1E01" w:rsidRPr="00F15C09" w:rsidRDefault="007C5F7D" w:rsidP="00124E3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1-5 November 2021</w:t>
            </w:r>
          </w:p>
        </w:tc>
        <w:tc>
          <w:tcPr>
            <w:tcW w:w="2093" w:type="dxa"/>
            <w:shd w:val="clear" w:color="auto" w:fill="EEECE1" w:themeFill="background2"/>
          </w:tcPr>
          <w:p w14:paraId="37689AF1" w14:textId="77777777" w:rsidR="007C5F7D" w:rsidRPr="00F15C09" w:rsidRDefault="007C5F7D" w:rsidP="004E6D9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Virtual</w:t>
            </w:r>
          </w:p>
        </w:tc>
        <w:tc>
          <w:tcPr>
            <w:tcW w:w="2268" w:type="dxa"/>
            <w:shd w:val="clear" w:color="auto" w:fill="EEECE1" w:themeFill="background2"/>
          </w:tcPr>
          <w:p w14:paraId="37689AF2" w14:textId="77777777" w:rsidR="001F1E01" w:rsidRPr="00F15C09" w:rsidRDefault="007E63E3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ARM </w:t>
            </w:r>
            <w:r w:rsidR="001F1E01">
              <w:rPr>
                <w:rFonts w:asciiTheme="minorHAnsi" w:hAnsiTheme="minorHAnsi" w:cstheme="minorHAnsi"/>
                <w:sz w:val="20"/>
                <w:szCs w:val="20"/>
              </w:rPr>
              <w:t>lead 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</w:p>
        </w:tc>
      </w:tr>
      <w:tr w:rsidR="001F1E01" w:rsidRPr="00C046FD" w14:paraId="37689AF8" w14:textId="77777777" w:rsidTr="001F1E01">
        <w:trPr>
          <w:trHeight w:val="276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F4" w14:textId="77777777" w:rsidR="001F1E01" w:rsidRPr="00C046FD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  <w:r w:rsidRPr="00C046FD">
              <w:rPr>
                <w:rFonts w:asciiTheme="minorHAnsi" w:hAnsiTheme="minorHAnsi" w:cstheme="minorHAnsi"/>
                <w:szCs w:val="20"/>
              </w:rPr>
              <w:t xml:space="preserve">Joint workshop between VTS and  </w:t>
            </w:r>
            <w:r>
              <w:rPr>
                <w:rFonts w:asciiTheme="minorHAnsi" w:hAnsiTheme="minorHAnsi" w:cstheme="minorHAnsi"/>
                <w:szCs w:val="20"/>
              </w:rPr>
              <w:t>ARM</w:t>
            </w:r>
            <w:r w:rsidRPr="00C046FD">
              <w:rPr>
                <w:rFonts w:asciiTheme="minorHAnsi" w:hAnsiTheme="minorHAnsi" w:cstheme="minorHAnsi"/>
                <w:szCs w:val="20"/>
              </w:rPr>
              <w:t xml:space="preserve"> Committee on MSP and/or digital services</w:t>
            </w:r>
          </w:p>
        </w:tc>
        <w:tc>
          <w:tcPr>
            <w:tcW w:w="1701" w:type="dxa"/>
            <w:shd w:val="clear" w:color="auto" w:fill="EEECE1" w:themeFill="background2"/>
          </w:tcPr>
          <w:p w14:paraId="37689AF5" w14:textId="77777777" w:rsidR="001F1E01" w:rsidRPr="00C046FD" w:rsidRDefault="001F1E01" w:rsidP="00124E3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EEECE1" w:themeFill="background2"/>
          </w:tcPr>
          <w:p w14:paraId="37689AF6" w14:textId="77777777" w:rsidR="001F1E01" w:rsidRPr="00C046FD" w:rsidRDefault="001F1E01" w:rsidP="00124E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37689AF7" w14:textId="77777777" w:rsidR="001F1E01" w:rsidRPr="00F15C09" w:rsidRDefault="001F1E01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ARM lead /</w:t>
            </w:r>
            <w:r w:rsidRPr="003F3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3B28">
              <w:rPr>
                <w:rFonts w:asciiTheme="minorHAnsi" w:hAnsiTheme="minorHAnsi" w:cstheme="minorHAnsi"/>
                <w:sz w:val="20"/>
                <w:szCs w:val="20"/>
              </w:rPr>
              <w:t>VTS, ENAV</w:t>
            </w:r>
          </w:p>
        </w:tc>
      </w:tr>
      <w:tr w:rsidR="001F1E01" w:rsidRPr="00C046FD" w14:paraId="37689AFD" w14:textId="77777777" w:rsidTr="001F1E01">
        <w:trPr>
          <w:trHeight w:val="209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3" w:type="dxa"/>
            <w:shd w:val="clear" w:color="auto" w:fill="EEECE1" w:themeFill="background2"/>
          </w:tcPr>
          <w:p w14:paraId="37689AF9" w14:textId="77777777" w:rsidR="001F1E01" w:rsidRPr="00C046FD" w:rsidRDefault="001F1E01" w:rsidP="00124E32">
            <w:pPr>
              <w:spacing w:after="60"/>
              <w:ind w:left="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37689AFA" w14:textId="77777777" w:rsidR="001F1E01" w:rsidRPr="00C046FD" w:rsidRDefault="00D428E8" w:rsidP="00124E32">
            <w:pPr>
              <w:keepLines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Next WP?</w:t>
            </w:r>
          </w:p>
        </w:tc>
        <w:tc>
          <w:tcPr>
            <w:tcW w:w="2093" w:type="dxa"/>
            <w:shd w:val="clear" w:color="auto" w:fill="EEECE1" w:themeFill="background2"/>
          </w:tcPr>
          <w:p w14:paraId="37689AFB" w14:textId="77777777" w:rsidR="001F1E01" w:rsidRPr="00C046FD" w:rsidRDefault="001F1E01" w:rsidP="00124E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37689AFC" w14:textId="77777777" w:rsidR="001F1E01" w:rsidRPr="00F15C09" w:rsidRDefault="001F1E01" w:rsidP="00124E32">
            <w:pPr>
              <w:spacing w:after="60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689AFE" w14:textId="77777777" w:rsidR="001F1E01" w:rsidRDefault="001F1E01" w:rsidP="001F1E01"/>
    <w:p w14:paraId="37689AFF" w14:textId="77777777" w:rsidR="009D3408" w:rsidRDefault="00AC152A">
      <w:r>
        <w:t>Legend:</w:t>
      </w:r>
    </w:p>
    <w:p w14:paraId="37689B00" w14:textId="77777777" w:rsidR="00AC152A" w:rsidRDefault="00AC152A">
      <w:r>
        <w:t xml:space="preserve">Blank: </w:t>
      </w:r>
      <w:r>
        <w:tab/>
      </w:r>
      <w:r>
        <w:tab/>
        <w:t>Task completed</w:t>
      </w:r>
    </w:p>
    <w:p w14:paraId="37689B01" w14:textId="77777777" w:rsidR="00AC152A" w:rsidRDefault="00AC152A">
      <w:r>
        <w:t>Light grew:</w:t>
      </w:r>
      <w:r>
        <w:tab/>
        <w:t>Task for approval to Council</w:t>
      </w:r>
    </w:p>
    <w:p w14:paraId="37689B02" w14:textId="77777777" w:rsidR="0008386C" w:rsidRDefault="0008386C"/>
    <w:sectPr w:rsidR="0008386C" w:rsidSect="008E14A4">
      <w:headerReference w:type="default" r:id="rId11"/>
      <w:pgSz w:w="16838" w:h="11906" w:orient="landscape"/>
      <w:pgMar w:top="709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9B05" w14:textId="77777777" w:rsidR="005F51AE" w:rsidRDefault="005F51AE" w:rsidP="00BA074C">
      <w:r>
        <w:separator/>
      </w:r>
    </w:p>
  </w:endnote>
  <w:endnote w:type="continuationSeparator" w:id="0">
    <w:p w14:paraId="37689B06" w14:textId="77777777" w:rsidR="005F51AE" w:rsidRDefault="005F51AE" w:rsidP="00B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9B03" w14:textId="77777777" w:rsidR="005F51AE" w:rsidRDefault="005F51AE" w:rsidP="00BA074C">
      <w:r>
        <w:separator/>
      </w:r>
    </w:p>
  </w:footnote>
  <w:footnote w:type="continuationSeparator" w:id="0">
    <w:p w14:paraId="37689B04" w14:textId="77777777" w:rsidR="005F51AE" w:rsidRDefault="005F51AE" w:rsidP="00BA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9B07" w14:textId="719A21D6" w:rsidR="005F51AE" w:rsidRPr="00C632E3" w:rsidRDefault="005F51AE" w:rsidP="00CE5755">
    <w:pPr>
      <w:pStyle w:val="Header"/>
      <w:rPr>
        <w:lang w:val="nl-NL"/>
      </w:rPr>
    </w:pP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  <w:r>
      <w:rPr>
        <w:lang w:val="nl-NL"/>
      </w:rPr>
      <w:tab/>
    </w:r>
  </w:p>
  <w:p w14:paraId="37689B08" w14:textId="77777777" w:rsidR="005F51AE" w:rsidRPr="00BA074C" w:rsidRDefault="005F51AE" w:rsidP="00CE5755">
    <w:pPr>
      <w:pStyle w:val="Header"/>
      <w:rPr>
        <w:rFonts w:asciiTheme="minorHAnsi" w:hAnsiTheme="minorHAnsi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3E8"/>
    <w:multiLevelType w:val="hybridMultilevel"/>
    <w:tmpl w:val="A918ADE2"/>
    <w:lvl w:ilvl="0" w:tplc="676290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4D9"/>
    <w:multiLevelType w:val="hybridMultilevel"/>
    <w:tmpl w:val="EBB4DA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3AD"/>
    <w:multiLevelType w:val="hybridMultilevel"/>
    <w:tmpl w:val="69F09732"/>
    <w:lvl w:ilvl="0" w:tplc="04E8A048">
      <w:start w:val="3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25F7232A"/>
    <w:multiLevelType w:val="hybridMultilevel"/>
    <w:tmpl w:val="80E44BCE"/>
    <w:lvl w:ilvl="0" w:tplc="0414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1A6223"/>
    <w:multiLevelType w:val="hybridMultilevel"/>
    <w:tmpl w:val="AA7270DE"/>
    <w:lvl w:ilvl="0" w:tplc="0C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2AFD5AA3"/>
    <w:multiLevelType w:val="multilevel"/>
    <w:tmpl w:val="D0C6BC9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09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color w:val="auto"/>
      </w:rPr>
    </w:lvl>
  </w:abstractNum>
  <w:abstractNum w:abstractNumId="6" w15:restartNumberingAfterBreak="0">
    <w:nsid w:val="3875223F"/>
    <w:multiLevelType w:val="multilevel"/>
    <w:tmpl w:val="D0C6BC9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09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color w:val="auto"/>
      </w:rPr>
    </w:lvl>
  </w:abstractNum>
  <w:abstractNum w:abstractNumId="7" w15:restartNumberingAfterBreak="0">
    <w:nsid w:val="42417268"/>
    <w:multiLevelType w:val="hybridMultilevel"/>
    <w:tmpl w:val="65F8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04FA"/>
    <w:multiLevelType w:val="hybridMultilevel"/>
    <w:tmpl w:val="6876F07E"/>
    <w:lvl w:ilvl="0" w:tplc="0C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5CE911A7"/>
    <w:multiLevelType w:val="hybridMultilevel"/>
    <w:tmpl w:val="7BEC8200"/>
    <w:lvl w:ilvl="0" w:tplc="D9BCC1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600BB"/>
    <w:multiLevelType w:val="hybridMultilevel"/>
    <w:tmpl w:val="EC864F0E"/>
    <w:lvl w:ilvl="0" w:tplc="722EEB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5651"/>
    <w:multiLevelType w:val="hybridMultilevel"/>
    <w:tmpl w:val="4B7EA696"/>
    <w:lvl w:ilvl="0" w:tplc="0C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 w15:restartNumberingAfterBreak="0">
    <w:nsid w:val="78517FF0"/>
    <w:multiLevelType w:val="multilevel"/>
    <w:tmpl w:val="D0C6BC9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09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color w:val="auto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4C"/>
    <w:rsid w:val="00010332"/>
    <w:rsid w:val="00023B55"/>
    <w:rsid w:val="00040664"/>
    <w:rsid w:val="00040BDA"/>
    <w:rsid w:val="000526F9"/>
    <w:rsid w:val="00056722"/>
    <w:rsid w:val="00060790"/>
    <w:rsid w:val="00082272"/>
    <w:rsid w:val="0008386C"/>
    <w:rsid w:val="00091025"/>
    <w:rsid w:val="00093147"/>
    <w:rsid w:val="000A1419"/>
    <w:rsid w:val="000A4BA0"/>
    <w:rsid w:val="000B09CF"/>
    <w:rsid w:val="000B5159"/>
    <w:rsid w:val="000C1DC4"/>
    <w:rsid w:val="000C594B"/>
    <w:rsid w:val="000C6CCD"/>
    <w:rsid w:val="000D4794"/>
    <w:rsid w:val="000E3D74"/>
    <w:rsid w:val="000F1977"/>
    <w:rsid w:val="000F6155"/>
    <w:rsid w:val="00100C03"/>
    <w:rsid w:val="00102EE4"/>
    <w:rsid w:val="001076DD"/>
    <w:rsid w:val="001119AC"/>
    <w:rsid w:val="0011374C"/>
    <w:rsid w:val="00124E32"/>
    <w:rsid w:val="00127F4C"/>
    <w:rsid w:val="00150F7B"/>
    <w:rsid w:val="00152BE9"/>
    <w:rsid w:val="00153428"/>
    <w:rsid w:val="001563BC"/>
    <w:rsid w:val="00156DAE"/>
    <w:rsid w:val="00173B28"/>
    <w:rsid w:val="0018096A"/>
    <w:rsid w:val="00180B62"/>
    <w:rsid w:val="00186421"/>
    <w:rsid w:val="001925BE"/>
    <w:rsid w:val="001A667C"/>
    <w:rsid w:val="001B02C4"/>
    <w:rsid w:val="001B0E73"/>
    <w:rsid w:val="001C13D2"/>
    <w:rsid w:val="001C3D48"/>
    <w:rsid w:val="001E612C"/>
    <w:rsid w:val="001E6421"/>
    <w:rsid w:val="001E64CC"/>
    <w:rsid w:val="001E6921"/>
    <w:rsid w:val="001F0D7F"/>
    <w:rsid w:val="001F1E01"/>
    <w:rsid w:val="00200FAE"/>
    <w:rsid w:val="00203888"/>
    <w:rsid w:val="00206E5F"/>
    <w:rsid w:val="00224E45"/>
    <w:rsid w:val="002279B6"/>
    <w:rsid w:val="0023371C"/>
    <w:rsid w:val="002356D4"/>
    <w:rsid w:val="0024485E"/>
    <w:rsid w:val="0024661B"/>
    <w:rsid w:val="00246CBC"/>
    <w:rsid w:val="00254650"/>
    <w:rsid w:val="00261AEE"/>
    <w:rsid w:val="002704AB"/>
    <w:rsid w:val="002733B9"/>
    <w:rsid w:val="00282327"/>
    <w:rsid w:val="00286922"/>
    <w:rsid w:val="00293125"/>
    <w:rsid w:val="0029693F"/>
    <w:rsid w:val="00297A68"/>
    <w:rsid w:val="002A3689"/>
    <w:rsid w:val="002A6392"/>
    <w:rsid w:val="002A6876"/>
    <w:rsid w:val="002A6E60"/>
    <w:rsid w:val="002B2B73"/>
    <w:rsid w:val="002B7506"/>
    <w:rsid w:val="002B78B4"/>
    <w:rsid w:val="002D29C0"/>
    <w:rsid w:val="002D3B7A"/>
    <w:rsid w:val="002D4F68"/>
    <w:rsid w:val="002E2275"/>
    <w:rsid w:val="002F71A9"/>
    <w:rsid w:val="003000B7"/>
    <w:rsid w:val="00310D5F"/>
    <w:rsid w:val="00311F37"/>
    <w:rsid w:val="003158BE"/>
    <w:rsid w:val="0031726D"/>
    <w:rsid w:val="00321201"/>
    <w:rsid w:val="0032130E"/>
    <w:rsid w:val="00324C2E"/>
    <w:rsid w:val="003334F4"/>
    <w:rsid w:val="00336A5B"/>
    <w:rsid w:val="00342ACA"/>
    <w:rsid w:val="00346016"/>
    <w:rsid w:val="00363A6B"/>
    <w:rsid w:val="00372997"/>
    <w:rsid w:val="00374640"/>
    <w:rsid w:val="00380504"/>
    <w:rsid w:val="00385BB4"/>
    <w:rsid w:val="00393F71"/>
    <w:rsid w:val="003A35F5"/>
    <w:rsid w:val="003B3089"/>
    <w:rsid w:val="003C04B9"/>
    <w:rsid w:val="003C2479"/>
    <w:rsid w:val="003C457B"/>
    <w:rsid w:val="003D2B66"/>
    <w:rsid w:val="003D447C"/>
    <w:rsid w:val="003F379F"/>
    <w:rsid w:val="003F7B72"/>
    <w:rsid w:val="004124E7"/>
    <w:rsid w:val="00412637"/>
    <w:rsid w:val="004166AB"/>
    <w:rsid w:val="0044552E"/>
    <w:rsid w:val="00447C8B"/>
    <w:rsid w:val="0045005C"/>
    <w:rsid w:val="004516BB"/>
    <w:rsid w:val="004771C2"/>
    <w:rsid w:val="0048734A"/>
    <w:rsid w:val="0049663D"/>
    <w:rsid w:val="004A1791"/>
    <w:rsid w:val="004B1D05"/>
    <w:rsid w:val="004B2D94"/>
    <w:rsid w:val="004B7FE4"/>
    <w:rsid w:val="004D08BA"/>
    <w:rsid w:val="004D4352"/>
    <w:rsid w:val="004E1216"/>
    <w:rsid w:val="004E6D96"/>
    <w:rsid w:val="004E7D72"/>
    <w:rsid w:val="004F29E7"/>
    <w:rsid w:val="004F53CB"/>
    <w:rsid w:val="005018EA"/>
    <w:rsid w:val="0050602F"/>
    <w:rsid w:val="00511CC2"/>
    <w:rsid w:val="005138C3"/>
    <w:rsid w:val="005164E9"/>
    <w:rsid w:val="00541911"/>
    <w:rsid w:val="005544BE"/>
    <w:rsid w:val="00560A42"/>
    <w:rsid w:val="00560CBC"/>
    <w:rsid w:val="005624A3"/>
    <w:rsid w:val="00563167"/>
    <w:rsid w:val="00564149"/>
    <w:rsid w:val="005672C2"/>
    <w:rsid w:val="00570B3A"/>
    <w:rsid w:val="00575EAC"/>
    <w:rsid w:val="005801D2"/>
    <w:rsid w:val="00582480"/>
    <w:rsid w:val="0059119E"/>
    <w:rsid w:val="0059231D"/>
    <w:rsid w:val="005974C8"/>
    <w:rsid w:val="005A352D"/>
    <w:rsid w:val="005A61F7"/>
    <w:rsid w:val="005A66E0"/>
    <w:rsid w:val="005B3843"/>
    <w:rsid w:val="005B4570"/>
    <w:rsid w:val="005B4EA5"/>
    <w:rsid w:val="005C377F"/>
    <w:rsid w:val="005C5705"/>
    <w:rsid w:val="005D2D5C"/>
    <w:rsid w:val="005D481F"/>
    <w:rsid w:val="005F1AD8"/>
    <w:rsid w:val="005F2344"/>
    <w:rsid w:val="005F51AE"/>
    <w:rsid w:val="005F58A5"/>
    <w:rsid w:val="006029BC"/>
    <w:rsid w:val="00606418"/>
    <w:rsid w:val="00610221"/>
    <w:rsid w:val="00612B43"/>
    <w:rsid w:val="00620738"/>
    <w:rsid w:val="00621649"/>
    <w:rsid w:val="00626623"/>
    <w:rsid w:val="00630CCF"/>
    <w:rsid w:val="006350FC"/>
    <w:rsid w:val="00642E76"/>
    <w:rsid w:val="006443C0"/>
    <w:rsid w:val="0065469B"/>
    <w:rsid w:val="00655A43"/>
    <w:rsid w:val="00656D37"/>
    <w:rsid w:val="00697D4F"/>
    <w:rsid w:val="006B2330"/>
    <w:rsid w:val="006B4FD9"/>
    <w:rsid w:val="006D32D0"/>
    <w:rsid w:val="006D3753"/>
    <w:rsid w:val="006E0817"/>
    <w:rsid w:val="006E3368"/>
    <w:rsid w:val="006E5E70"/>
    <w:rsid w:val="006E7B86"/>
    <w:rsid w:val="006F2969"/>
    <w:rsid w:val="006F3106"/>
    <w:rsid w:val="00701927"/>
    <w:rsid w:val="00706188"/>
    <w:rsid w:val="007139D3"/>
    <w:rsid w:val="0071612F"/>
    <w:rsid w:val="00725EE3"/>
    <w:rsid w:val="00741AFB"/>
    <w:rsid w:val="00745378"/>
    <w:rsid w:val="00751C14"/>
    <w:rsid w:val="00762648"/>
    <w:rsid w:val="00762893"/>
    <w:rsid w:val="00764B55"/>
    <w:rsid w:val="00766DD9"/>
    <w:rsid w:val="00782FFB"/>
    <w:rsid w:val="0078486E"/>
    <w:rsid w:val="007909A2"/>
    <w:rsid w:val="007927B0"/>
    <w:rsid w:val="00794EFA"/>
    <w:rsid w:val="00796EEC"/>
    <w:rsid w:val="007A4476"/>
    <w:rsid w:val="007B7E30"/>
    <w:rsid w:val="007C341A"/>
    <w:rsid w:val="007C5F7D"/>
    <w:rsid w:val="007C7464"/>
    <w:rsid w:val="007D36C9"/>
    <w:rsid w:val="007D445A"/>
    <w:rsid w:val="007E63E3"/>
    <w:rsid w:val="007F2DA7"/>
    <w:rsid w:val="007F3833"/>
    <w:rsid w:val="007F3BDD"/>
    <w:rsid w:val="007F450F"/>
    <w:rsid w:val="00801BD9"/>
    <w:rsid w:val="008028A2"/>
    <w:rsid w:val="008028DF"/>
    <w:rsid w:val="0081426B"/>
    <w:rsid w:val="00816AF7"/>
    <w:rsid w:val="00824431"/>
    <w:rsid w:val="00826CD7"/>
    <w:rsid w:val="0082755C"/>
    <w:rsid w:val="0084103E"/>
    <w:rsid w:val="00850764"/>
    <w:rsid w:val="00850FBE"/>
    <w:rsid w:val="00851C4E"/>
    <w:rsid w:val="008523AB"/>
    <w:rsid w:val="0085413A"/>
    <w:rsid w:val="00861C7F"/>
    <w:rsid w:val="00872FFA"/>
    <w:rsid w:val="00885839"/>
    <w:rsid w:val="00886EE9"/>
    <w:rsid w:val="00891B02"/>
    <w:rsid w:val="00894A63"/>
    <w:rsid w:val="008A0EC0"/>
    <w:rsid w:val="008A2A50"/>
    <w:rsid w:val="008A2FAD"/>
    <w:rsid w:val="008A3D39"/>
    <w:rsid w:val="008A4348"/>
    <w:rsid w:val="008B4042"/>
    <w:rsid w:val="008C0784"/>
    <w:rsid w:val="008C784D"/>
    <w:rsid w:val="008E14A4"/>
    <w:rsid w:val="008E2F1D"/>
    <w:rsid w:val="008E4399"/>
    <w:rsid w:val="008E4E85"/>
    <w:rsid w:val="008E737C"/>
    <w:rsid w:val="008F47B5"/>
    <w:rsid w:val="008F6148"/>
    <w:rsid w:val="009028DD"/>
    <w:rsid w:val="00906C70"/>
    <w:rsid w:val="00931704"/>
    <w:rsid w:val="00934CDB"/>
    <w:rsid w:val="0094261F"/>
    <w:rsid w:val="00957995"/>
    <w:rsid w:val="00965755"/>
    <w:rsid w:val="009749F0"/>
    <w:rsid w:val="00977125"/>
    <w:rsid w:val="0098555B"/>
    <w:rsid w:val="00987BA4"/>
    <w:rsid w:val="00991FCB"/>
    <w:rsid w:val="009A162A"/>
    <w:rsid w:val="009B1877"/>
    <w:rsid w:val="009B3F16"/>
    <w:rsid w:val="009B5EDA"/>
    <w:rsid w:val="009B681D"/>
    <w:rsid w:val="009D3408"/>
    <w:rsid w:val="009D744F"/>
    <w:rsid w:val="00A033DC"/>
    <w:rsid w:val="00A11475"/>
    <w:rsid w:val="00A1671E"/>
    <w:rsid w:val="00A16815"/>
    <w:rsid w:val="00A31A14"/>
    <w:rsid w:val="00A31F5A"/>
    <w:rsid w:val="00A41D94"/>
    <w:rsid w:val="00A42624"/>
    <w:rsid w:val="00A50224"/>
    <w:rsid w:val="00A50D06"/>
    <w:rsid w:val="00A566CA"/>
    <w:rsid w:val="00A67E08"/>
    <w:rsid w:val="00A72242"/>
    <w:rsid w:val="00A73842"/>
    <w:rsid w:val="00A74D85"/>
    <w:rsid w:val="00A8665C"/>
    <w:rsid w:val="00A8719C"/>
    <w:rsid w:val="00A9696A"/>
    <w:rsid w:val="00A973A3"/>
    <w:rsid w:val="00AB3827"/>
    <w:rsid w:val="00AC152A"/>
    <w:rsid w:val="00AC4CC9"/>
    <w:rsid w:val="00AD12EF"/>
    <w:rsid w:val="00AD1BC7"/>
    <w:rsid w:val="00AD6BA7"/>
    <w:rsid w:val="00AF2783"/>
    <w:rsid w:val="00AF338E"/>
    <w:rsid w:val="00AF5629"/>
    <w:rsid w:val="00AF7C24"/>
    <w:rsid w:val="00B0139F"/>
    <w:rsid w:val="00B14221"/>
    <w:rsid w:val="00B22ACA"/>
    <w:rsid w:val="00B34440"/>
    <w:rsid w:val="00B3632B"/>
    <w:rsid w:val="00B404DD"/>
    <w:rsid w:val="00B42439"/>
    <w:rsid w:val="00B42ACE"/>
    <w:rsid w:val="00B51C91"/>
    <w:rsid w:val="00B64D66"/>
    <w:rsid w:val="00B71E13"/>
    <w:rsid w:val="00B85A86"/>
    <w:rsid w:val="00B86381"/>
    <w:rsid w:val="00B878B2"/>
    <w:rsid w:val="00B92642"/>
    <w:rsid w:val="00B94A78"/>
    <w:rsid w:val="00BA074C"/>
    <w:rsid w:val="00BA1C22"/>
    <w:rsid w:val="00BB1FE6"/>
    <w:rsid w:val="00BB302B"/>
    <w:rsid w:val="00BC04D6"/>
    <w:rsid w:val="00BD3765"/>
    <w:rsid w:val="00BD6BB5"/>
    <w:rsid w:val="00BD71EA"/>
    <w:rsid w:val="00C046FD"/>
    <w:rsid w:val="00C10E26"/>
    <w:rsid w:val="00C16980"/>
    <w:rsid w:val="00C42A6D"/>
    <w:rsid w:val="00C47D9C"/>
    <w:rsid w:val="00C632E3"/>
    <w:rsid w:val="00C7183F"/>
    <w:rsid w:val="00C75CA6"/>
    <w:rsid w:val="00C93A3B"/>
    <w:rsid w:val="00CA1E49"/>
    <w:rsid w:val="00CA3A9B"/>
    <w:rsid w:val="00CA4CBA"/>
    <w:rsid w:val="00CB1978"/>
    <w:rsid w:val="00CB1EC6"/>
    <w:rsid w:val="00CB3102"/>
    <w:rsid w:val="00CB447B"/>
    <w:rsid w:val="00CB60E1"/>
    <w:rsid w:val="00CC318F"/>
    <w:rsid w:val="00CD2573"/>
    <w:rsid w:val="00CE5755"/>
    <w:rsid w:val="00CF217B"/>
    <w:rsid w:val="00CF43C7"/>
    <w:rsid w:val="00D0020D"/>
    <w:rsid w:val="00D04416"/>
    <w:rsid w:val="00D0709D"/>
    <w:rsid w:val="00D22384"/>
    <w:rsid w:val="00D32911"/>
    <w:rsid w:val="00D36023"/>
    <w:rsid w:val="00D40845"/>
    <w:rsid w:val="00D428E8"/>
    <w:rsid w:val="00D433AE"/>
    <w:rsid w:val="00D44505"/>
    <w:rsid w:val="00D44DB2"/>
    <w:rsid w:val="00D51C61"/>
    <w:rsid w:val="00D54606"/>
    <w:rsid w:val="00D56209"/>
    <w:rsid w:val="00D72796"/>
    <w:rsid w:val="00D94313"/>
    <w:rsid w:val="00D9513F"/>
    <w:rsid w:val="00DA463F"/>
    <w:rsid w:val="00DB3F13"/>
    <w:rsid w:val="00DC05AF"/>
    <w:rsid w:val="00DC42B1"/>
    <w:rsid w:val="00DE09C7"/>
    <w:rsid w:val="00DE2B0F"/>
    <w:rsid w:val="00DE5C29"/>
    <w:rsid w:val="00DE6A3B"/>
    <w:rsid w:val="00DF4B1C"/>
    <w:rsid w:val="00E03B35"/>
    <w:rsid w:val="00E06B9C"/>
    <w:rsid w:val="00E20DCE"/>
    <w:rsid w:val="00E228F6"/>
    <w:rsid w:val="00E2427F"/>
    <w:rsid w:val="00E25A15"/>
    <w:rsid w:val="00E36B72"/>
    <w:rsid w:val="00E507CA"/>
    <w:rsid w:val="00E512FC"/>
    <w:rsid w:val="00E57BF9"/>
    <w:rsid w:val="00E65337"/>
    <w:rsid w:val="00E6605C"/>
    <w:rsid w:val="00E674F5"/>
    <w:rsid w:val="00E678B7"/>
    <w:rsid w:val="00E7577D"/>
    <w:rsid w:val="00E77BC7"/>
    <w:rsid w:val="00E82570"/>
    <w:rsid w:val="00E84B84"/>
    <w:rsid w:val="00E86151"/>
    <w:rsid w:val="00E918F6"/>
    <w:rsid w:val="00EA336E"/>
    <w:rsid w:val="00EA3C62"/>
    <w:rsid w:val="00EA7EAB"/>
    <w:rsid w:val="00EB64E0"/>
    <w:rsid w:val="00EC4DD8"/>
    <w:rsid w:val="00EC6FB7"/>
    <w:rsid w:val="00ED4318"/>
    <w:rsid w:val="00EE523D"/>
    <w:rsid w:val="00EF7D21"/>
    <w:rsid w:val="00F04D0B"/>
    <w:rsid w:val="00F061CB"/>
    <w:rsid w:val="00F119DF"/>
    <w:rsid w:val="00F12A12"/>
    <w:rsid w:val="00F14E61"/>
    <w:rsid w:val="00F15C09"/>
    <w:rsid w:val="00F22677"/>
    <w:rsid w:val="00F23FF4"/>
    <w:rsid w:val="00F27639"/>
    <w:rsid w:val="00F336A8"/>
    <w:rsid w:val="00F36230"/>
    <w:rsid w:val="00F45C77"/>
    <w:rsid w:val="00F579D0"/>
    <w:rsid w:val="00F61187"/>
    <w:rsid w:val="00F6269A"/>
    <w:rsid w:val="00F72244"/>
    <w:rsid w:val="00F80280"/>
    <w:rsid w:val="00F8337B"/>
    <w:rsid w:val="00F839E6"/>
    <w:rsid w:val="00F84000"/>
    <w:rsid w:val="00F904CC"/>
    <w:rsid w:val="00F94D3A"/>
    <w:rsid w:val="00F968B9"/>
    <w:rsid w:val="00FA46AB"/>
    <w:rsid w:val="00FB2CE8"/>
    <w:rsid w:val="00FB41C0"/>
    <w:rsid w:val="00FB432A"/>
    <w:rsid w:val="00FC1D70"/>
    <w:rsid w:val="00FD0150"/>
    <w:rsid w:val="00FE3C51"/>
    <w:rsid w:val="00FF155D"/>
    <w:rsid w:val="00FF6688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689803"/>
  <w15:docId w15:val="{C7E9F8C8-C542-4C52-855D-118763D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A2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A074C"/>
    <w:pPr>
      <w:spacing w:after="120"/>
      <w:jc w:val="both"/>
    </w:pPr>
    <w:rPr>
      <w:rFonts w:ascii="Calibri" w:hAnsi="Calibri" w:cs="Arial"/>
    </w:rPr>
  </w:style>
  <w:style w:type="character" w:customStyle="1" w:styleId="BodyTextChar">
    <w:name w:val="Body Text Char"/>
    <w:basedOn w:val="DefaultParagraphFont"/>
    <w:link w:val="BodyText"/>
    <w:rsid w:val="00BA074C"/>
    <w:rPr>
      <w:rFonts w:ascii="Calibri" w:eastAsia="Times New Roman" w:hAnsi="Calibri" w:cs="Arial"/>
      <w:szCs w:val="24"/>
      <w:lang w:val="en-GB"/>
    </w:rPr>
  </w:style>
  <w:style w:type="table" w:customStyle="1" w:styleId="Table2">
    <w:name w:val="Table 2"/>
    <w:basedOn w:val="TableNormal"/>
    <w:uiPriority w:val="99"/>
    <w:qFormat/>
    <w:rsid w:val="00BA074C"/>
    <w:pPr>
      <w:spacing w:before="60" w:after="60" w:line="240" w:lineRule="auto"/>
    </w:pPr>
    <w:rPr>
      <w:rFonts w:ascii="Calibri" w:eastAsia="Times New Roman" w:hAnsi="Calibri" w:cs="Times New Roman"/>
      <w:lang w:val="en-GB" w:eastAsia="en-GB"/>
    </w:rPr>
    <w:tblPr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cantSplit/>
      <w:jc w:val="center"/>
    </w:trPr>
    <w:tblStylePr w:type="firstRow">
      <w:pPr>
        <w:keepNext/>
        <w:keepLines/>
        <w:wordWrap/>
        <w:contextualSpacing w:val="0"/>
        <w:jc w:val="center"/>
      </w:pPr>
      <w:rPr>
        <w:rFonts w:ascii="Calibri" w:hAnsi="Calibri"/>
        <w:sz w:val="22"/>
      </w:rPr>
      <w:tblPr/>
      <w:trPr>
        <w:tblHeader/>
      </w:trPr>
      <w:tcPr>
        <w:shd w:val="clear" w:color="auto" w:fill="F2F2F2"/>
        <w:vAlign w:val="center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4C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07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4C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07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4C"/>
    <w:rPr>
      <w:rFonts w:ascii="Arial" w:eastAsia="Times New Roman" w:hAnsi="Arial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DE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C9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57B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7B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7BF9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BF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A61F7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08DCC-4FBC-4A33-99B1-B41C96DA5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2B8B3-D9DE-462A-BE53-CE22AAD33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24D37-7FBF-4489-BAC4-696B1B0E7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F8194-FC3F-4B2F-9C7E-85E94A2CAB4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6022411-6e02-423b-85fd-39e0748b9219"/>
    <ds:schemaRef ds:uri="ac5f8115-f13f-4d01-aff4-515a67108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1471</Words>
  <Characters>8391</Characters>
  <Application>Microsoft Office Word</Application>
  <DocSecurity>0</DocSecurity>
  <Lines>69</Lines>
  <Paragraphs>19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HP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mosu01</dc:creator>
  <cp:lastModifiedBy>Tom Southall</cp:lastModifiedBy>
  <cp:revision>4</cp:revision>
  <cp:lastPrinted>2018-08-28T21:21:00Z</cp:lastPrinted>
  <dcterms:created xsi:type="dcterms:W3CDTF">2021-03-31T07:09:00Z</dcterms:created>
  <dcterms:modified xsi:type="dcterms:W3CDTF">2021-08-20T11:24:00Z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