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1" w:rightFromText="141" w:horzAnchor="margin" w:tblpXSpec="center"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9A0FCD" w:rsidRPr="00974E99" w14:paraId="6A94FC71" w14:textId="77777777" w:rsidTr="009A0FCD">
        <w:trPr>
          <w:trHeight w:val="996"/>
        </w:trPr>
        <w:tc>
          <w:tcPr>
            <w:tcW w:w="9639" w:type="dxa"/>
          </w:tcPr>
          <w:p w14:paraId="4FA7D301" w14:textId="77777777" w:rsidR="00C60E92" w:rsidRPr="004E0221" w:rsidRDefault="00C60E92" w:rsidP="00C60E92">
            <w:pPr>
              <w:pStyle w:val="Titredudocument"/>
              <w:jc w:val="center"/>
              <w:rPr>
                <w:rFonts w:asciiTheme="minorHAnsi" w:hAnsiTheme="minorHAnsi"/>
                <w:b/>
                <w:bCs/>
                <w:color w:val="1F497D" w:themeColor="text2"/>
                <w:sz w:val="56"/>
                <w:szCs w:val="56"/>
              </w:rPr>
            </w:pPr>
            <w:r w:rsidRPr="004E0221">
              <w:rPr>
                <w:rFonts w:asciiTheme="minorHAnsi" w:hAnsiTheme="minorHAnsi"/>
                <w:b/>
                <w:bCs/>
                <w:color w:val="1F497D" w:themeColor="text2"/>
                <w:sz w:val="56"/>
                <w:szCs w:val="56"/>
              </w:rPr>
              <w:t xml:space="preserve">VTS Committee </w:t>
            </w:r>
          </w:p>
          <w:p w14:paraId="3BDDC27C" w14:textId="51651581" w:rsidR="000F5A98" w:rsidRPr="004E0221" w:rsidRDefault="00C60E92" w:rsidP="00C60E92">
            <w:pPr>
              <w:pStyle w:val="Titredudocument"/>
              <w:jc w:val="center"/>
              <w:rPr>
                <w:rFonts w:asciiTheme="minorHAnsi" w:hAnsiTheme="minorHAnsi"/>
                <w:b/>
                <w:bCs/>
                <w:color w:val="1F497D" w:themeColor="text2"/>
                <w:sz w:val="56"/>
                <w:szCs w:val="56"/>
              </w:rPr>
            </w:pPr>
            <w:r w:rsidRPr="004E0221">
              <w:rPr>
                <w:rFonts w:asciiTheme="minorHAnsi" w:hAnsiTheme="minorHAnsi"/>
                <w:b/>
                <w:bCs/>
                <w:color w:val="1F497D" w:themeColor="text2"/>
                <w:sz w:val="56"/>
                <w:szCs w:val="56"/>
              </w:rPr>
              <w:t xml:space="preserve">Task </w:t>
            </w:r>
            <w:r w:rsidR="001C5655" w:rsidRPr="004E0221">
              <w:rPr>
                <w:rFonts w:asciiTheme="minorHAnsi" w:hAnsiTheme="minorHAnsi"/>
                <w:b/>
                <w:bCs/>
                <w:color w:val="1F497D" w:themeColor="text2"/>
                <w:sz w:val="56"/>
                <w:szCs w:val="56"/>
              </w:rPr>
              <w:t>Register</w:t>
            </w:r>
          </w:p>
          <w:p w14:paraId="4B328F51" w14:textId="4993EE24" w:rsidR="00C60E92" w:rsidRPr="004E0221" w:rsidRDefault="000F5A98" w:rsidP="00C60E92">
            <w:pPr>
              <w:pStyle w:val="Titredudocument"/>
              <w:jc w:val="center"/>
              <w:rPr>
                <w:rFonts w:asciiTheme="minorHAnsi" w:hAnsiTheme="minorHAnsi"/>
                <w:b/>
                <w:bCs/>
                <w:color w:val="1F497D" w:themeColor="text2"/>
                <w:sz w:val="56"/>
                <w:szCs w:val="56"/>
              </w:rPr>
            </w:pPr>
            <w:r w:rsidRPr="004E0221">
              <w:rPr>
                <w:rFonts w:asciiTheme="minorHAnsi" w:hAnsiTheme="minorHAnsi"/>
                <w:b/>
                <w:bCs/>
                <w:color w:val="1F497D" w:themeColor="text2"/>
                <w:sz w:val="56"/>
                <w:szCs w:val="56"/>
              </w:rPr>
              <w:t xml:space="preserve">For </w:t>
            </w:r>
          </w:p>
          <w:p w14:paraId="7CDAA265" w14:textId="4B23C301" w:rsidR="009A0FCD" w:rsidRPr="009A0FCD" w:rsidRDefault="00C60E92" w:rsidP="00FA0BB3">
            <w:pPr>
              <w:pStyle w:val="Titredudocument"/>
              <w:jc w:val="center"/>
              <w:rPr>
                <w:sz w:val="56"/>
                <w:szCs w:val="56"/>
              </w:rPr>
            </w:pPr>
            <w:r w:rsidRPr="004E0221">
              <w:rPr>
                <w:rFonts w:asciiTheme="minorHAnsi" w:hAnsiTheme="minorHAnsi"/>
                <w:b/>
                <w:bCs/>
                <w:color w:val="1F497D" w:themeColor="text2"/>
                <w:sz w:val="56"/>
                <w:szCs w:val="56"/>
              </w:rPr>
              <w:t>2018 – 2022</w:t>
            </w:r>
            <w:r w:rsidRPr="004E0221">
              <w:rPr>
                <w:rFonts w:asciiTheme="minorHAnsi" w:hAnsiTheme="minorHAnsi"/>
                <w:color w:val="1F497D" w:themeColor="text2"/>
                <w:sz w:val="56"/>
                <w:szCs w:val="56"/>
              </w:rPr>
              <w:t xml:space="preserve"> </w:t>
            </w:r>
          </w:p>
        </w:tc>
      </w:tr>
      <w:tr w:rsidR="009A0FCD" w:rsidRPr="00974E99" w14:paraId="15BB9234" w14:textId="77777777" w:rsidTr="005E45D6">
        <w:trPr>
          <w:trHeight w:hRule="exact" w:val="446"/>
        </w:trPr>
        <w:tc>
          <w:tcPr>
            <w:tcW w:w="9639" w:type="dxa"/>
          </w:tcPr>
          <w:p w14:paraId="70A56FB6" w14:textId="77777777" w:rsidR="009A0FCD" w:rsidRPr="00832633" w:rsidRDefault="009A0FCD" w:rsidP="00135D22"/>
        </w:tc>
      </w:tr>
      <w:tr w:rsidR="009A0FCD" w:rsidRPr="00974E99" w14:paraId="785E2CA4" w14:textId="77777777" w:rsidTr="005E45D6">
        <w:trPr>
          <w:trHeight w:val="600"/>
        </w:trPr>
        <w:tc>
          <w:tcPr>
            <w:tcW w:w="9639" w:type="dxa"/>
          </w:tcPr>
          <w:p w14:paraId="57E49CBF" w14:textId="3B230E2A" w:rsidR="009A0FCD" w:rsidRPr="0049492B" w:rsidRDefault="009A0FCD" w:rsidP="0049492B">
            <w:pPr>
              <w:pStyle w:val="BodytextTitleform"/>
              <w:jc w:val="center"/>
              <w:rPr>
                <w:b w:val="0"/>
                <w:sz w:val="48"/>
                <w:szCs w:val="48"/>
              </w:rPr>
            </w:pPr>
          </w:p>
        </w:tc>
      </w:tr>
    </w:tbl>
    <w:p w14:paraId="4FE386F0" w14:textId="77777777" w:rsidR="009A0FCD" w:rsidRDefault="009A0FCD" w:rsidP="009A0FCD">
      <w:pPr>
        <w:pStyle w:val="Textedesaisie"/>
        <w:rPr>
          <w:lang w:val="en-GB"/>
        </w:rPr>
      </w:pPr>
    </w:p>
    <w:p w14:paraId="66BC8CA9" w14:textId="77777777" w:rsidR="009A0FCD" w:rsidRDefault="009A0FCD" w:rsidP="009A0FCD">
      <w:pPr>
        <w:pStyle w:val="Textedesaisie"/>
        <w:rPr>
          <w:lang w:val="en-GB"/>
        </w:rPr>
      </w:pPr>
      <w:r>
        <w:rPr>
          <w:noProof/>
          <w:lang w:val="de-DE" w:eastAsia="de-DE"/>
        </w:rPr>
        <mc:AlternateContent>
          <mc:Choice Requires="wps">
            <w:drawing>
              <wp:anchor distT="0" distB="0" distL="114300" distR="114300" simplePos="0" relativeHeight="251674624" behindDoc="1" locked="1" layoutInCell="1" allowOverlap="1" wp14:anchorId="6A6D29AD" wp14:editId="78E4BC78">
                <wp:simplePos x="0" y="0"/>
                <wp:positionH relativeFrom="page">
                  <wp:posOffset>214685</wp:posOffset>
                </wp:positionH>
                <wp:positionV relativeFrom="page">
                  <wp:posOffset>4410710</wp:posOffset>
                </wp:positionV>
                <wp:extent cx="7124040" cy="5565960"/>
                <wp:effectExtent l="0" t="0" r="1270" b="0"/>
                <wp:wrapNone/>
                <wp:docPr id="41" name="Zone de texte 16"/>
                <wp:cNvGraphicFramePr/>
                <a:graphic xmlns:a="http://schemas.openxmlformats.org/drawingml/2006/main">
                  <a:graphicData uri="http://schemas.microsoft.com/office/word/2010/wordprocessingShape">
                    <wps:wsp>
                      <wps:cNvSpPr txBox="1"/>
                      <wps:spPr>
                        <a:xfrm>
                          <a:off x="0" y="0"/>
                          <a:ext cx="7124040" cy="5565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11227" w:type="dxa"/>
                              <w:tblLayout w:type="fixed"/>
                              <w:tblCellMar>
                                <w:left w:w="0" w:type="dxa"/>
                                <w:right w:w="0" w:type="dxa"/>
                              </w:tblCellMar>
                              <w:tblLook w:val="04A0" w:firstRow="1" w:lastRow="0" w:firstColumn="1" w:lastColumn="0" w:noHBand="0" w:noVBand="1"/>
                            </w:tblPr>
                            <w:tblGrid>
                              <w:gridCol w:w="11227"/>
                            </w:tblGrid>
                            <w:tr w:rsidR="000B139E" w14:paraId="42255125" w14:textId="77777777" w:rsidTr="000900B4">
                              <w:trPr>
                                <w:trHeight w:hRule="exact" w:val="8760"/>
                              </w:trPr>
                              <w:tc>
                                <w:tcPr>
                                  <w:tcW w:w="11230" w:type="dxa"/>
                                  <w:tcBorders>
                                    <w:top w:val="nil"/>
                                    <w:left w:val="nil"/>
                                    <w:bottom w:val="nil"/>
                                    <w:right w:val="nil"/>
                                  </w:tcBorders>
                                </w:tcPr>
                                <w:p w14:paraId="0CE1812D" w14:textId="541471B5" w:rsidR="000B139E" w:rsidRPr="00EC43B8" w:rsidRDefault="000B139E" w:rsidP="003471C2">
                                  <w:pPr>
                                    <w:pStyle w:val="Visuel"/>
                                    <w:spacing w:before="240"/>
                                  </w:pPr>
                                </w:p>
                              </w:tc>
                            </w:tr>
                          </w:tbl>
                          <w:p w14:paraId="2CA6E251" w14:textId="77777777" w:rsidR="000B139E" w:rsidRDefault="000B139E" w:rsidP="009A0FC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6" o:spid="_x0000_s1026" type="#_x0000_t202" style="position:absolute;margin-left:16.9pt;margin-top:347.3pt;width:560.95pt;height:438.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2fAIAAFoFAAAOAAAAZHJzL2Uyb0RvYy54bWysVFFv0zAQfkfiP1h+Z2nHWqBaOpVNQ0gT&#10;m9jQJN5cx14jHJ+x3Sbl1/PZSbpp8DLEi3O5++58992dT8+6xrCd8qEmW/Lp0YQzZSVVtX0o+be7&#10;yzfvOQtR2EoYsqrkexX42fL1q9PWLdQxbchUyjMEsWHRupJvYnSLoghyoxoRjsgpC6Mm34iIX/9Q&#10;VF60iN6Y4ngymRct+cp5kioEaC96I1/m+ForGa+1DioyU3LkFvPp87lOZ7E8FYsHL9ymlkMa4h+y&#10;aERtcekh1IWIgm19/UeoppaeAul4JKkpSOtaqlwDqplOnlVzuxFO5VpATnAHmsL/Cyu/7G48q6uS&#10;n0w5s6JBj76jU6xSLKouKjadJ5JaFxbA3jqgY/eROjR71AcoU+2d9k36oioGO+jeHyhGKCahfDc9&#10;PpmcwCRhm83msw/z3ITi0d35ED8palgSSu7Rw0yt2F2FiFQAHSHpNkuXtTG5j8aytuTzt7NJdjhY&#10;4GFswqo8EUOYVFKfepbi3qiEMfar0mAkV5AUeRbVufFsJzBFQkplYy4+xwU6oTSSeInjgH/M6iXO&#10;fR3jzWTjwbmpLflc/bO0qx9jyrrHg8gndScxdutuaPWaqj067alfmODkZY1uXIkQb4THhqCD2Pp4&#10;jUMbAus0SJxtyP/6mz7hMbiwctZi40oefm6FV5yZzxYjndZzFPworEfBbptzAv2YUmSTRTj4aEZR&#10;e2ru8Ris0i0wCStxV8njKJ7Hfu/xmEi1WmUQltCJeGVvnUyhUzfSbN1198K7YQDTGnyhcRfF4tkc&#10;9tjkaWm1jaTrPKSJ0J7FgWgscJ7d4bFJL8TT/4x6fBKXvwEAAP//AwBQSwMEFAAGAAgAAAAhAPML&#10;7JziAAAADAEAAA8AAABkcnMvZG93bnJldi54bWxMj0tPwzAQhO9I/AdrkbhRx5SkJcSpEI8brxaQ&#10;4ObEJomI15G9ScO/xz3BbUc7mvmm2My2Z5PxoXMoQSwSYAZrpztsJLy93p+tgQVSqFXv0Ej4MQE2&#10;5fFRoXLt9rg1044aFkMw5EpCSzTknIe6NVaFhRsMxt+X81ZRlL7h2qt9DLc9P0+SjFvVYWxo1WBu&#10;WlN/70Yrof8I/qFK6HO6bR7p5ZmP73fiScrTk/n6ChiZmf7McMCP6FBGpsqNqAPrJSyXkZwkZJcX&#10;GbCDQaTpClgVr3QlBPCy4P9HlL8AAAD//wMAUEsBAi0AFAAGAAgAAAAhALaDOJL+AAAA4QEAABMA&#10;AAAAAAAAAAAAAAAAAAAAAFtDb250ZW50X1R5cGVzXS54bWxQSwECLQAUAAYACAAAACEAOP0h/9YA&#10;AACUAQAACwAAAAAAAAAAAAAAAAAvAQAAX3JlbHMvLnJlbHNQSwECLQAUAAYACAAAACEAUqMPtnwC&#10;AABaBQAADgAAAAAAAAAAAAAAAAAuAgAAZHJzL2Uyb0RvYy54bWxQSwECLQAUAAYACAAAACEA8wvs&#10;nOIAAAAMAQAADwAAAAAAAAAAAAAAAADWBAAAZHJzL2Rvd25yZXYueG1sUEsFBgAAAAAEAAQA8wAA&#10;AOUFAAAAAA==&#10;" filled="f" stroked="f" strokeweight=".5pt">
                <v:textbox inset="0,0,0,0">
                  <w:txbxContent>
                    <w:tbl>
                      <w:tblPr>
                        <w:tblStyle w:val="Tabellenraster"/>
                        <w:tblW w:w="11227" w:type="dxa"/>
                        <w:tblLayout w:type="fixed"/>
                        <w:tblCellMar>
                          <w:left w:w="0" w:type="dxa"/>
                          <w:right w:w="0" w:type="dxa"/>
                        </w:tblCellMar>
                        <w:tblLook w:val="04A0" w:firstRow="1" w:lastRow="0" w:firstColumn="1" w:lastColumn="0" w:noHBand="0" w:noVBand="1"/>
                      </w:tblPr>
                      <w:tblGrid>
                        <w:gridCol w:w="11227"/>
                      </w:tblGrid>
                      <w:tr w:rsidR="000B139E" w14:paraId="42255125" w14:textId="77777777" w:rsidTr="000900B4">
                        <w:trPr>
                          <w:trHeight w:hRule="exact" w:val="8760"/>
                        </w:trPr>
                        <w:tc>
                          <w:tcPr>
                            <w:tcW w:w="11230" w:type="dxa"/>
                            <w:tcBorders>
                              <w:top w:val="nil"/>
                              <w:left w:val="nil"/>
                              <w:bottom w:val="nil"/>
                              <w:right w:val="nil"/>
                            </w:tcBorders>
                          </w:tcPr>
                          <w:p w14:paraId="0CE1812D" w14:textId="541471B5" w:rsidR="000B139E" w:rsidRPr="00EC43B8" w:rsidRDefault="000B139E" w:rsidP="003471C2">
                            <w:pPr>
                              <w:pStyle w:val="Visuel"/>
                              <w:spacing w:before="240"/>
                            </w:pPr>
                          </w:p>
                        </w:tc>
                      </w:tr>
                    </w:tbl>
                    <w:p w14:paraId="2CA6E251" w14:textId="77777777" w:rsidR="000B139E" w:rsidRDefault="000B139E" w:rsidP="009A0FCD"/>
                  </w:txbxContent>
                </v:textbox>
                <w10:wrap anchorx="page" anchory="page"/>
                <w10:anchorlock/>
              </v:shape>
            </w:pict>
          </mc:Fallback>
        </mc:AlternateContent>
      </w:r>
    </w:p>
    <w:p w14:paraId="6D9865BA" w14:textId="7A1F33A3" w:rsidR="004944BB" w:rsidRDefault="004944BB" w:rsidP="001C624A">
      <w:pPr>
        <w:rPr>
          <w:rFonts w:cs="Arial"/>
        </w:rPr>
      </w:pPr>
    </w:p>
    <w:p w14:paraId="5036D2C3" w14:textId="62E66F2C" w:rsidR="007B298E" w:rsidRPr="0094424D" w:rsidRDefault="007B298E" w:rsidP="00F826B3">
      <w:pPr>
        <w:jc w:val="right"/>
        <w:rPr>
          <w:rFonts w:cs="Arial"/>
        </w:rPr>
        <w:sectPr w:rsidR="007B298E" w:rsidRPr="0094424D" w:rsidSect="008F16E4">
          <w:headerReference w:type="default" r:id="rId12"/>
          <w:footerReference w:type="default" r:id="rId13"/>
          <w:headerReference w:type="first" r:id="rId14"/>
          <w:footerReference w:type="first" r:id="rId15"/>
          <w:pgSz w:w="11906" w:h="16838"/>
          <w:pgMar w:top="7198" w:right="720" w:bottom="720" w:left="378" w:header="567" w:footer="852" w:gutter="0"/>
          <w:cols w:space="708"/>
          <w:titlePg/>
          <w:docGrid w:linePitch="360"/>
        </w:sectPr>
      </w:pPr>
    </w:p>
    <w:p w14:paraId="5EB60E79" w14:textId="77777777" w:rsidR="00043275" w:rsidRPr="00712669" w:rsidRDefault="00043275" w:rsidP="00043275">
      <w:pPr>
        <w:rPr>
          <w:rFonts w:asciiTheme="minorHAnsi" w:hAnsiTheme="minorHAnsi" w:cstheme="minorHAnsi"/>
        </w:rPr>
      </w:pPr>
      <w:bookmarkStart w:id="0" w:name="_Ref233354740"/>
      <w:bookmarkStart w:id="1" w:name="_Ref233427307"/>
      <w:bookmarkStart w:id="2" w:name="_Ref233075730"/>
      <w:bookmarkStart w:id="3" w:name="_Ref233337295"/>
      <w:bookmarkEnd w:id="0"/>
      <w:bookmarkEnd w:id="1"/>
      <w:bookmarkEnd w:id="2"/>
      <w:bookmarkEnd w:id="3"/>
      <w:r w:rsidRPr="00712669">
        <w:rPr>
          <w:rFonts w:asciiTheme="minorHAnsi" w:eastAsia="SimSun" w:hAnsiTheme="minorHAnsi" w:cstheme="minorHAnsi"/>
        </w:rPr>
        <w:lastRenderedPageBreak/>
        <w:t>Revisions to the IALA Document are to be noted in the table prior to the issue of a revised document</w:t>
      </w:r>
    </w:p>
    <w:p w14:paraId="09561DCA" w14:textId="77777777" w:rsidR="00043275" w:rsidRPr="00712669" w:rsidRDefault="00043275" w:rsidP="00043275">
      <w:pPr>
        <w:rPr>
          <w:rFonts w:asciiTheme="minorHAnsi" w:hAnsiTheme="minorHAnsi" w:cstheme="minorHAnsi"/>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360"/>
        <w:gridCol w:w="4161"/>
      </w:tblGrid>
      <w:tr w:rsidR="00043275" w:rsidRPr="00712669" w14:paraId="44C88549" w14:textId="77777777" w:rsidTr="00E32484">
        <w:tc>
          <w:tcPr>
            <w:tcW w:w="1908" w:type="dxa"/>
            <w:tcBorders>
              <w:top w:val="single" w:sz="4" w:space="0" w:color="auto"/>
              <w:left w:val="single" w:sz="4" w:space="0" w:color="auto"/>
              <w:bottom w:val="single" w:sz="4" w:space="0" w:color="auto"/>
              <w:right w:val="single" w:sz="4" w:space="0" w:color="auto"/>
            </w:tcBorders>
          </w:tcPr>
          <w:p w14:paraId="47C17C17" w14:textId="77777777" w:rsidR="00043275" w:rsidRPr="00712669" w:rsidRDefault="00043275" w:rsidP="00E32484">
            <w:pPr>
              <w:rPr>
                <w:rFonts w:asciiTheme="minorHAnsi" w:hAnsiTheme="minorHAnsi" w:cstheme="minorHAnsi"/>
                <w:b/>
                <w:bCs/>
              </w:rPr>
            </w:pPr>
            <w:r w:rsidRPr="00712669">
              <w:rPr>
                <w:rFonts w:asciiTheme="minorHAnsi" w:hAnsiTheme="minorHAnsi" w:cstheme="minorHAnsi"/>
                <w:b/>
                <w:bCs/>
              </w:rPr>
              <w:t>Date</w:t>
            </w:r>
          </w:p>
        </w:tc>
        <w:tc>
          <w:tcPr>
            <w:tcW w:w="3360" w:type="dxa"/>
            <w:tcBorders>
              <w:top w:val="single" w:sz="4" w:space="0" w:color="auto"/>
              <w:left w:val="single" w:sz="4" w:space="0" w:color="auto"/>
              <w:bottom w:val="single" w:sz="4" w:space="0" w:color="auto"/>
              <w:right w:val="single" w:sz="4" w:space="0" w:color="auto"/>
            </w:tcBorders>
          </w:tcPr>
          <w:p w14:paraId="64C2508D" w14:textId="77777777" w:rsidR="00043275" w:rsidRPr="00712669" w:rsidRDefault="00043275" w:rsidP="00E32484">
            <w:pPr>
              <w:rPr>
                <w:rFonts w:asciiTheme="minorHAnsi" w:hAnsiTheme="minorHAnsi" w:cstheme="minorHAnsi"/>
                <w:b/>
                <w:bCs/>
              </w:rPr>
            </w:pPr>
            <w:r w:rsidRPr="00712669">
              <w:rPr>
                <w:rFonts w:asciiTheme="minorHAnsi" w:hAnsiTheme="minorHAnsi" w:cstheme="minorHAnsi"/>
                <w:b/>
                <w:bCs/>
              </w:rPr>
              <w:t>Page / Section Revised</w:t>
            </w:r>
          </w:p>
        </w:tc>
        <w:tc>
          <w:tcPr>
            <w:tcW w:w="4161" w:type="dxa"/>
            <w:tcBorders>
              <w:top w:val="single" w:sz="4" w:space="0" w:color="auto"/>
              <w:left w:val="single" w:sz="4" w:space="0" w:color="auto"/>
              <w:bottom w:val="single" w:sz="4" w:space="0" w:color="auto"/>
              <w:right w:val="single" w:sz="4" w:space="0" w:color="auto"/>
            </w:tcBorders>
          </w:tcPr>
          <w:p w14:paraId="0D991508" w14:textId="77777777" w:rsidR="00043275" w:rsidRPr="00712669" w:rsidRDefault="00043275" w:rsidP="00E32484">
            <w:pPr>
              <w:rPr>
                <w:rFonts w:asciiTheme="minorHAnsi" w:hAnsiTheme="minorHAnsi" w:cstheme="minorHAnsi"/>
                <w:b/>
                <w:bCs/>
              </w:rPr>
            </w:pPr>
            <w:r w:rsidRPr="00712669">
              <w:rPr>
                <w:rFonts w:asciiTheme="minorHAnsi" w:hAnsiTheme="minorHAnsi" w:cstheme="minorHAnsi"/>
                <w:b/>
                <w:bCs/>
              </w:rPr>
              <w:t>Requirement for Revision</w:t>
            </w:r>
          </w:p>
        </w:tc>
      </w:tr>
      <w:tr w:rsidR="00043275" w:rsidRPr="00712669" w14:paraId="0A2BB561" w14:textId="77777777" w:rsidTr="00103994">
        <w:trPr>
          <w:trHeight w:val="699"/>
        </w:trPr>
        <w:tc>
          <w:tcPr>
            <w:tcW w:w="1908" w:type="dxa"/>
            <w:tcBorders>
              <w:top w:val="single" w:sz="4" w:space="0" w:color="auto"/>
              <w:left w:val="single" w:sz="4" w:space="0" w:color="auto"/>
              <w:bottom w:val="single" w:sz="4" w:space="0" w:color="auto"/>
              <w:right w:val="single" w:sz="4" w:space="0" w:color="auto"/>
            </w:tcBorders>
          </w:tcPr>
          <w:p w14:paraId="5BAE0FE5" w14:textId="355D4543" w:rsidR="00043275" w:rsidRPr="00712669" w:rsidRDefault="00103994" w:rsidP="00103994">
            <w:pPr>
              <w:rPr>
                <w:rFonts w:asciiTheme="minorHAnsi" w:hAnsiTheme="minorHAnsi" w:cstheme="minorHAnsi"/>
              </w:rPr>
            </w:pPr>
            <w:r>
              <w:rPr>
                <w:rFonts w:asciiTheme="minorHAnsi" w:hAnsiTheme="minorHAnsi" w:cstheme="minorHAnsi"/>
              </w:rPr>
              <w:t>29</w:t>
            </w:r>
            <w:r w:rsidR="00DC2E42">
              <w:rPr>
                <w:rFonts w:asciiTheme="minorHAnsi" w:hAnsiTheme="minorHAnsi" w:cstheme="minorHAnsi"/>
              </w:rPr>
              <w:t xml:space="preserve"> Sep 2017</w:t>
            </w:r>
          </w:p>
        </w:tc>
        <w:tc>
          <w:tcPr>
            <w:tcW w:w="3360" w:type="dxa"/>
            <w:tcBorders>
              <w:top w:val="single" w:sz="4" w:space="0" w:color="auto"/>
              <w:left w:val="single" w:sz="4" w:space="0" w:color="auto"/>
              <w:bottom w:val="single" w:sz="4" w:space="0" w:color="auto"/>
              <w:right w:val="single" w:sz="4" w:space="0" w:color="auto"/>
            </w:tcBorders>
          </w:tcPr>
          <w:p w14:paraId="3FA49DE2" w14:textId="527C9B29" w:rsidR="00043275" w:rsidRPr="00712669" w:rsidRDefault="00DC2E42" w:rsidP="00E32484">
            <w:pPr>
              <w:rPr>
                <w:rFonts w:asciiTheme="minorHAnsi" w:hAnsiTheme="minorHAnsi" w:cstheme="minorHAnsi"/>
              </w:rPr>
            </w:pPr>
            <w:r>
              <w:rPr>
                <w:rFonts w:asciiTheme="minorHAnsi" w:hAnsiTheme="minorHAnsi" w:cstheme="minorHAnsi"/>
              </w:rPr>
              <w:t>First Draft</w:t>
            </w:r>
          </w:p>
        </w:tc>
        <w:tc>
          <w:tcPr>
            <w:tcW w:w="4161" w:type="dxa"/>
            <w:tcBorders>
              <w:top w:val="single" w:sz="4" w:space="0" w:color="auto"/>
              <w:left w:val="single" w:sz="4" w:space="0" w:color="auto"/>
              <w:bottom w:val="single" w:sz="4" w:space="0" w:color="auto"/>
              <w:right w:val="single" w:sz="4" w:space="0" w:color="auto"/>
            </w:tcBorders>
            <w:shd w:val="clear" w:color="auto" w:fill="auto"/>
          </w:tcPr>
          <w:p w14:paraId="2949AAD7" w14:textId="03E3399B" w:rsidR="00043275" w:rsidRPr="00712669" w:rsidRDefault="00103994" w:rsidP="00103994">
            <w:pPr>
              <w:rPr>
                <w:rFonts w:asciiTheme="minorHAnsi" w:hAnsiTheme="minorHAnsi" w:cstheme="minorHAnsi"/>
              </w:rPr>
            </w:pPr>
            <w:r w:rsidRPr="00103994">
              <w:rPr>
                <w:rFonts w:asciiTheme="minorHAnsi" w:hAnsiTheme="minorHAnsi" w:cstheme="minorHAnsi"/>
              </w:rPr>
              <w:t xml:space="preserve">Prepared at </w:t>
            </w:r>
            <w:r w:rsidR="00DC2E42" w:rsidRPr="00103994">
              <w:rPr>
                <w:rFonts w:asciiTheme="minorHAnsi" w:hAnsiTheme="minorHAnsi" w:cstheme="minorHAnsi"/>
              </w:rPr>
              <w:t>VTS44</w:t>
            </w:r>
            <w:r w:rsidR="00C637EC" w:rsidRPr="00103994">
              <w:rPr>
                <w:rFonts w:asciiTheme="minorHAnsi" w:hAnsiTheme="minorHAnsi" w:cstheme="minorHAnsi"/>
              </w:rPr>
              <w:t xml:space="preserve"> for submission to Council</w:t>
            </w:r>
          </w:p>
        </w:tc>
      </w:tr>
      <w:tr w:rsidR="00043275" w:rsidRPr="00712669" w14:paraId="274B76B8" w14:textId="77777777" w:rsidTr="0054793B">
        <w:trPr>
          <w:trHeight w:val="851"/>
        </w:trPr>
        <w:tc>
          <w:tcPr>
            <w:tcW w:w="1908" w:type="dxa"/>
            <w:tcBorders>
              <w:top w:val="single" w:sz="4" w:space="0" w:color="auto"/>
              <w:left w:val="single" w:sz="4" w:space="0" w:color="auto"/>
              <w:bottom w:val="single" w:sz="4" w:space="0" w:color="auto"/>
              <w:right w:val="single" w:sz="4" w:space="0" w:color="auto"/>
            </w:tcBorders>
          </w:tcPr>
          <w:p w14:paraId="49D9F15A" w14:textId="3F79DBD5" w:rsidR="00043275" w:rsidRPr="002C7220" w:rsidRDefault="00FA0BB3" w:rsidP="00103994">
            <w:pPr>
              <w:rPr>
                <w:rFonts w:asciiTheme="minorHAnsi" w:hAnsiTheme="minorHAnsi" w:cstheme="minorHAnsi"/>
              </w:rPr>
            </w:pPr>
            <w:r>
              <w:rPr>
                <w:rFonts w:asciiTheme="minorHAnsi" w:hAnsiTheme="minorHAnsi" w:cstheme="minorHAnsi"/>
              </w:rPr>
              <w:t>4</w:t>
            </w:r>
            <w:r w:rsidR="00127BBA" w:rsidRPr="002C7220">
              <w:rPr>
                <w:rFonts w:asciiTheme="minorHAnsi" w:hAnsiTheme="minorHAnsi" w:cstheme="minorHAnsi"/>
              </w:rPr>
              <w:t xml:space="preserve"> Oct 2018</w:t>
            </w:r>
          </w:p>
        </w:tc>
        <w:tc>
          <w:tcPr>
            <w:tcW w:w="3360" w:type="dxa"/>
            <w:tcBorders>
              <w:top w:val="single" w:sz="4" w:space="0" w:color="auto"/>
              <w:left w:val="single" w:sz="4" w:space="0" w:color="auto"/>
              <w:bottom w:val="single" w:sz="4" w:space="0" w:color="auto"/>
              <w:right w:val="single" w:sz="4" w:space="0" w:color="auto"/>
            </w:tcBorders>
          </w:tcPr>
          <w:p w14:paraId="490CDC7E" w14:textId="7112BEA0" w:rsidR="00043275" w:rsidRPr="002C7220" w:rsidRDefault="00103994" w:rsidP="002113F9">
            <w:pPr>
              <w:rPr>
                <w:rFonts w:asciiTheme="minorHAnsi" w:hAnsiTheme="minorHAnsi" w:cstheme="minorHAnsi"/>
              </w:rPr>
            </w:pPr>
            <w:r w:rsidRPr="002C7220">
              <w:rPr>
                <w:rFonts w:asciiTheme="minorHAnsi" w:hAnsiTheme="minorHAnsi" w:cstheme="minorHAnsi"/>
              </w:rPr>
              <w:t>Document Reviewed</w:t>
            </w:r>
          </w:p>
        </w:tc>
        <w:tc>
          <w:tcPr>
            <w:tcW w:w="4161" w:type="dxa"/>
            <w:tcBorders>
              <w:top w:val="single" w:sz="4" w:space="0" w:color="auto"/>
              <w:left w:val="single" w:sz="4" w:space="0" w:color="auto"/>
              <w:bottom w:val="single" w:sz="4" w:space="0" w:color="auto"/>
              <w:right w:val="single" w:sz="4" w:space="0" w:color="auto"/>
            </w:tcBorders>
          </w:tcPr>
          <w:p w14:paraId="0D739C9A" w14:textId="0C1C6C85" w:rsidR="00043275" w:rsidRPr="00712669" w:rsidRDefault="002113F9" w:rsidP="002113F9">
            <w:pPr>
              <w:rPr>
                <w:rFonts w:asciiTheme="minorHAnsi" w:hAnsiTheme="minorHAnsi" w:cstheme="minorHAnsi"/>
              </w:rPr>
            </w:pPr>
            <w:r w:rsidRPr="002C7220">
              <w:rPr>
                <w:rFonts w:asciiTheme="minorHAnsi" w:hAnsiTheme="minorHAnsi" w:cstheme="minorHAnsi"/>
              </w:rPr>
              <w:t>Updated at VTS45</w:t>
            </w:r>
            <w:r>
              <w:rPr>
                <w:rFonts w:asciiTheme="minorHAnsi" w:hAnsiTheme="minorHAnsi" w:cstheme="minorHAnsi"/>
              </w:rPr>
              <w:t xml:space="preserve"> by input from WG</w:t>
            </w:r>
          </w:p>
        </w:tc>
      </w:tr>
      <w:tr w:rsidR="00043275" w:rsidRPr="00712669" w14:paraId="7783021A" w14:textId="77777777" w:rsidTr="0054793B">
        <w:trPr>
          <w:trHeight w:val="851"/>
        </w:trPr>
        <w:tc>
          <w:tcPr>
            <w:tcW w:w="1908" w:type="dxa"/>
            <w:tcBorders>
              <w:top w:val="single" w:sz="4" w:space="0" w:color="auto"/>
              <w:left w:val="single" w:sz="4" w:space="0" w:color="auto"/>
              <w:bottom w:val="single" w:sz="4" w:space="0" w:color="auto"/>
              <w:right w:val="single" w:sz="4" w:space="0" w:color="auto"/>
            </w:tcBorders>
          </w:tcPr>
          <w:p w14:paraId="15164238" w14:textId="7C50215F" w:rsidR="00043275" w:rsidRPr="00712669" w:rsidRDefault="002113F9" w:rsidP="00E32484">
            <w:pPr>
              <w:rPr>
                <w:rFonts w:asciiTheme="minorHAnsi" w:hAnsiTheme="minorHAnsi" w:cstheme="minorHAnsi"/>
              </w:rPr>
            </w:pPr>
            <w:r>
              <w:rPr>
                <w:rFonts w:asciiTheme="minorHAnsi" w:hAnsiTheme="minorHAnsi" w:cstheme="minorHAnsi"/>
              </w:rPr>
              <w:t>18 Oct 2018</w:t>
            </w:r>
          </w:p>
        </w:tc>
        <w:tc>
          <w:tcPr>
            <w:tcW w:w="3360" w:type="dxa"/>
            <w:tcBorders>
              <w:top w:val="single" w:sz="4" w:space="0" w:color="auto"/>
              <w:left w:val="single" w:sz="4" w:space="0" w:color="auto"/>
              <w:bottom w:val="single" w:sz="4" w:space="0" w:color="auto"/>
              <w:right w:val="single" w:sz="4" w:space="0" w:color="auto"/>
            </w:tcBorders>
          </w:tcPr>
          <w:p w14:paraId="11F71BDD" w14:textId="0522369B" w:rsidR="00043275" w:rsidRPr="00712669" w:rsidRDefault="002113F9" w:rsidP="00E32484">
            <w:pPr>
              <w:rPr>
                <w:rFonts w:asciiTheme="minorHAnsi" w:hAnsiTheme="minorHAnsi" w:cstheme="minorHAnsi"/>
              </w:rPr>
            </w:pPr>
            <w:r>
              <w:rPr>
                <w:rFonts w:asciiTheme="minorHAnsi" w:hAnsiTheme="minorHAnsi" w:cstheme="minorHAnsi"/>
              </w:rPr>
              <w:t>Page 6 an</w:t>
            </w:r>
            <w:r w:rsidR="00386571">
              <w:rPr>
                <w:rFonts w:asciiTheme="minorHAnsi" w:hAnsiTheme="minorHAnsi" w:cstheme="minorHAnsi"/>
              </w:rPr>
              <w:t>d</w:t>
            </w:r>
            <w:r>
              <w:rPr>
                <w:rFonts w:asciiTheme="minorHAnsi" w:hAnsiTheme="minorHAnsi" w:cstheme="minorHAnsi"/>
              </w:rPr>
              <w:t xml:space="preserve"> 7 deleted</w:t>
            </w:r>
          </w:p>
        </w:tc>
        <w:tc>
          <w:tcPr>
            <w:tcW w:w="4161" w:type="dxa"/>
            <w:tcBorders>
              <w:top w:val="single" w:sz="4" w:space="0" w:color="auto"/>
              <w:left w:val="single" w:sz="4" w:space="0" w:color="auto"/>
              <w:bottom w:val="single" w:sz="4" w:space="0" w:color="auto"/>
              <w:right w:val="single" w:sz="4" w:space="0" w:color="auto"/>
            </w:tcBorders>
          </w:tcPr>
          <w:p w14:paraId="4FF4A5A1" w14:textId="460C48D2" w:rsidR="00043275" w:rsidRPr="00712669" w:rsidRDefault="00246D62" w:rsidP="002113F9">
            <w:pPr>
              <w:rPr>
                <w:rFonts w:asciiTheme="minorHAnsi" w:hAnsiTheme="minorHAnsi" w:cstheme="minorHAnsi"/>
              </w:rPr>
            </w:pPr>
            <w:r>
              <w:rPr>
                <w:rFonts w:asciiTheme="minorHAnsi" w:hAnsiTheme="minorHAnsi" w:cstheme="minorHAnsi"/>
              </w:rPr>
              <w:t>Overall status list (</w:t>
            </w:r>
            <w:r w:rsidR="002113F9">
              <w:rPr>
                <w:rFonts w:asciiTheme="minorHAnsi" w:hAnsiTheme="minorHAnsi" w:cstheme="minorHAnsi"/>
              </w:rPr>
              <w:t>Task Tracking Traffic Lights</w:t>
            </w:r>
            <w:r>
              <w:rPr>
                <w:rFonts w:asciiTheme="minorHAnsi" w:hAnsiTheme="minorHAnsi" w:cstheme="minorHAnsi"/>
              </w:rPr>
              <w:t xml:space="preserve">) deleted because </w:t>
            </w:r>
            <w:r w:rsidR="00386571">
              <w:rPr>
                <w:rFonts w:asciiTheme="minorHAnsi" w:hAnsiTheme="minorHAnsi" w:cstheme="minorHAnsi"/>
              </w:rPr>
              <w:t xml:space="preserve">duplicated </w:t>
            </w:r>
            <w:r>
              <w:rPr>
                <w:rFonts w:asciiTheme="minorHAnsi" w:hAnsiTheme="minorHAnsi" w:cstheme="minorHAnsi"/>
              </w:rPr>
              <w:t xml:space="preserve"> in VTS report</w:t>
            </w:r>
          </w:p>
        </w:tc>
      </w:tr>
      <w:tr w:rsidR="00043275" w:rsidRPr="00712669" w14:paraId="0EF4AE2E" w14:textId="77777777" w:rsidTr="0054793B">
        <w:trPr>
          <w:trHeight w:val="851"/>
        </w:trPr>
        <w:tc>
          <w:tcPr>
            <w:tcW w:w="1908" w:type="dxa"/>
            <w:tcBorders>
              <w:top w:val="single" w:sz="4" w:space="0" w:color="auto"/>
              <w:left w:val="single" w:sz="4" w:space="0" w:color="auto"/>
              <w:bottom w:val="single" w:sz="4" w:space="0" w:color="auto"/>
              <w:right w:val="single" w:sz="4" w:space="0" w:color="auto"/>
            </w:tcBorders>
          </w:tcPr>
          <w:p w14:paraId="77F49FDF" w14:textId="6BDBD2E4" w:rsidR="00043275" w:rsidRPr="00712669" w:rsidRDefault="004750F1" w:rsidP="00290685">
            <w:pPr>
              <w:rPr>
                <w:rFonts w:asciiTheme="minorHAnsi" w:hAnsiTheme="minorHAnsi" w:cstheme="minorHAnsi"/>
              </w:rPr>
            </w:pPr>
            <w:r>
              <w:rPr>
                <w:rFonts w:asciiTheme="minorHAnsi" w:hAnsiTheme="minorHAnsi" w:cstheme="minorHAnsi"/>
              </w:rPr>
              <w:t>11</w:t>
            </w:r>
            <w:r w:rsidR="00290685">
              <w:rPr>
                <w:rFonts w:asciiTheme="minorHAnsi" w:hAnsiTheme="minorHAnsi" w:cstheme="minorHAnsi"/>
              </w:rPr>
              <w:t xml:space="preserve"> </w:t>
            </w:r>
            <w:r>
              <w:rPr>
                <w:rFonts w:asciiTheme="minorHAnsi" w:hAnsiTheme="minorHAnsi" w:cstheme="minorHAnsi"/>
              </w:rPr>
              <w:t>Mar</w:t>
            </w:r>
            <w:r w:rsidR="00290685">
              <w:rPr>
                <w:rFonts w:asciiTheme="minorHAnsi" w:hAnsiTheme="minorHAnsi" w:cstheme="minorHAnsi"/>
              </w:rPr>
              <w:t xml:space="preserve"> </w:t>
            </w:r>
            <w:r>
              <w:rPr>
                <w:rFonts w:asciiTheme="minorHAnsi" w:hAnsiTheme="minorHAnsi" w:cstheme="minorHAnsi"/>
              </w:rPr>
              <w:t>2019</w:t>
            </w:r>
          </w:p>
        </w:tc>
        <w:tc>
          <w:tcPr>
            <w:tcW w:w="3360" w:type="dxa"/>
            <w:tcBorders>
              <w:top w:val="single" w:sz="4" w:space="0" w:color="auto"/>
              <w:left w:val="single" w:sz="4" w:space="0" w:color="auto"/>
              <w:bottom w:val="single" w:sz="4" w:space="0" w:color="auto"/>
              <w:right w:val="single" w:sz="4" w:space="0" w:color="auto"/>
            </w:tcBorders>
          </w:tcPr>
          <w:p w14:paraId="7EA614BC" w14:textId="6C19D390" w:rsidR="00043275" w:rsidRPr="00712669" w:rsidRDefault="004750F1" w:rsidP="00E32484">
            <w:pPr>
              <w:rPr>
                <w:rFonts w:asciiTheme="minorHAnsi" w:hAnsiTheme="minorHAnsi" w:cstheme="minorHAnsi"/>
              </w:rPr>
            </w:pPr>
            <w:r w:rsidRPr="002C7220">
              <w:rPr>
                <w:rFonts w:asciiTheme="minorHAnsi" w:hAnsiTheme="minorHAnsi" w:cstheme="minorHAnsi"/>
              </w:rPr>
              <w:t>Document Reviewed</w:t>
            </w:r>
          </w:p>
        </w:tc>
        <w:tc>
          <w:tcPr>
            <w:tcW w:w="4161" w:type="dxa"/>
            <w:tcBorders>
              <w:top w:val="single" w:sz="4" w:space="0" w:color="auto"/>
              <w:left w:val="single" w:sz="4" w:space="0" w:color="auto"/>
              <w:bottom w:val="single" w:sz="4" w:space="0" w:color="auto"/>
              <w:right w:val="single" w:sz="4" w:space="0" w:color="auto"/>
            </w:tcBorders>
          </w:tcPr>
          <w:p w14:paraId="447671B3" w14:textId="3F0819B2" w:rsidR="00043275" w:rsidRPr="00712669" w:rsidRDefault="004750F1">
            <w:pPr>
              <w:rPr>
                <w:rFonts w:asciiTheme="minorHAnsi" w:hAnsiTheme="minorHAnsi" w:cstheme="minorHAnsi"/>
              </w:rPr>
            </w:pPr>
            <w:r>
              <w:rPr>
                <w:rFonts w:asciiTheme="minorHAnsi" w:hAnsiTheme="minorHAnsi" w:cstheme="minorHAnsi"/>
              </w:rPr>
              <w:t xml:space="preserve">Updated input from WG2 at VTS 46 and  status changes, task renaming  after VTS 46 by DE  </w:t>
            </w:r>
          </w:p>
        </w:tc>
      </w:tr>
      <w:tr w:rsidR="00043275" w:rsidRPr="00712669" w14:paraId="3DA52161" w14:textId="77777777" w:rsidTr="0054793B">
        <w:trPr>
          <w:trHeight w:val="851"/>
        </w:trPr>
        <w:tc>
          <w:tcPr>
            <w:tcW w:w="1908" w:type="dxa"/>
            <w:tcBorders>
              <w:top w:val="single" w:sz="4" w:space="0" w:color="auto"/>
              <w:left w:val="single" w:sz="4" w:space="0" w:color="auto"/>
              <w:bottom w:val="single" w:sz="4" w:space="0" w:color="auto"/>
              <w:right w:val="single" w:sz="4" w:space="0" w:color="auto"/>
            </w:tcBorders>
          </w:tcPr>
          <w:p w14:paraId="5BCADF7E" w14:textId="2B485739" w:rsidR="00043275" w:rsidRPr="00712669" w:rsidRDefault="00290685" w:rsidP="00290685">
            <w:pPr>
              <w:rPr>
                <w:rFonts w:asciiTheme="minorHAnsi" w:hAnsiTheme="minorHAnsi" w:cstheme="minorHAnsi"/>
              </w:rPr>
            </w:pPr>
            <w:r>
              <w:rPr>
                <w:rFonts w:asciiTheme="minorHAnsi" w:hAnsiTheme="minorHAnsi" w:cstheme="minorHAnsi"/>
              </w:rPr>
              <w:t>10 Oct 2019</w:t>
            </w:r>
          </w:p>
        </w:tc>
        <w:tc>
          <w:tcPr>
            <w:tcW w:w="3360" w:type="dxa"/>
            <w:tcBorders>
              <w:top w:val="single" w:sz="4" w:space="0" w:color="auto"/>
              <w:left w:val="single" w:sz="4" w:space="0" w:color="auto"/>
              <w:bottom w:val="single" w:sz="4" w:space="0" w:color="auto"/>
              <w:right w:val="single" w:sz="4" w:space="0" w:color="auto"/>
            </w:tcBorders>
          </w:tcPr>
          <w:p w14:paraId="10ECDB3D" w14:textId="15E70808" w:rsidR="00043275" w:rsidRPr="00712669" w:rsidRDefault="00290685" w:rsidP="00E32484">
            <w:pPr>
              <w:rPr>
                <w:rFonts w:asciiTheme="minorHAnsi" w:hAnsiTheme="minorHAnsi" w:cstheme="minorHAnsi"/>
              </w:rPr>
            </w:pPr>
            <w:r w:rsidRPr="002C7220">
              <w:rPr>
                <w:rFonts w:asciiTheme="minorHAnsi" w:hAnsiTheme="minorHAnsi" w:cstheme="minorHAnsi"/>
              </w:rPr>
              <w:t>Document Reviewed</w:t>
            </w:r>
          </w:p>
        </w:tc>
        <w:tc>
          <w:tcPr>
            <w:tcW w:w="4161" w:type="dxa"/>
            <w:tcBorders>
              <w:top w:val="single" w:sz="4" w:space="0" w:color="auto"/>
              <w:left w:val="single" w:sz="4" w:space="0" w:color="auto"/>
              <w:bottom w:val="single" w:sz="4" w:space="0" w:color="auto"/>
              <w:right w:val="single" w:sz="4" w:space="0" w:color="auto"/>
            </w:tcBorders>
          </w:tcPr>
          <w:p w14:paraId="69A36D4D" w14:textId="1B7EE10A" w:rsidR="00043275" w:rsidRPr="00712669" w:rsidRDefault="00290685" w:rsidP="00E32484">
            <w:pPr>
              <w:rPr>
                <w:rFonts w:asciiTheme="minorHAnsi" w:hAnsiTheme="minorHAnsi" w:cstheme="minorHAnsi"/>
              </w:rPr>
            </w:pPr>
            <w:r>
              <w:rPr>
                <w:rFonts w:asciiTheme="minorHAnsi" w:hAnsiTheme="minorHAnsi" w:cstheme="minorHAnsi"/>
              </w:rPr>
              <w:t>Changes from WG at  VTS47 and from Task-Plan (Version 10.10.19)  by Dirk Eckhoff</w:t>
            </w:r>
          </w:p>
        </w:tc>
      </w:tr>
      <w:tr w:rsidR="001C5478" w:rsidRPr="00712669" w14:paraId="7A5907A8" w14:textId="77777777" w:rsidTr="0054793B">
        <w:trPr>
          <w:trHeight w:val="851"/>
        </w:trPr>
        <w:tc>
          <w:tcPr>
            <w:tcW w:w="1908" w:type="dxa"/>
            <w:tcBorders>
              <w:top w:val="single" w:sz="4" w:space="0" w:color="auto"/>
              <w:left w:val="single" w:sz="4" w:space="0" w:color="auto"/>
              <w:bottom w:val="single" w:sz="4" w:space="0" w:color="auto"/>
              <w:right w:val="single" w:sz="4" w:space="0" w:color="auto"/>
            </w:tcBorders>
          </w:tcPr>
          <w:p w14:paraId="02FE4A21" w14:textId="0D4C21B0" w:rsidR="001C5478" w:rsidRPr="00712669" w:rsidRDefault="001C5478" w:rsidP="00E32484">
            <w:pPr>
              <w:rPr>
                <w:rFonts w:asciiTheme="minorHAnsi" w:hAnsiTheme="minorHAnsi" w:cstheme="minorHAnsi"/>
              </w:rPr>
            </w:pPr>
            <w:r>
              <w:rPr>
                <w:rFonts w:asciiTheme="minorHAnsi" w:hAnsiTheme="minorHAnsi" w:cstheme="minorHAnsi"/>
              </w:rPr>
              <w:t>16 Oct 2020</w:t>
            </w:r>
          </w:p>
        </w:tc>
        <w:tc>
          <w:tcPr>
            <w:tcW w:w="3360" w:type="dxa"/>
            <w:tcBorders>
              <w:top w:val="single" w:sz="4" w:space="0" w:color="auto"/>
              <w:left w:val="single" w:sz="4" w:space="0" w:color="auto"/>
              <w:bottom w:val="single" w:sz="4" w:space="0" w:color="auto"/>
              <w:right w:val="single" w:sz="4" w:space="0" w:color="auto"/>
            </w:tcBorders>
          </w:tcPr>
          <w:p w14:paraId="706E76D4" w14:textId="49F85312" w:rsidR="001C5478" w:rsidRPr="00712669" w:rsidRDefault="001C5478" w:rsidP="00E32484">
            <w:pPr>
              <w:rPr>
                <w:rFonts w:asciiTheme="minorHAnsi" w:hAnsiTheme="minorHAnsi" w:cstheme="minorHAnsi"/>
              </w:rPr>
            </w:pPr>
            <w:r w:rsidRPr="002C7220">
              <w:rPr>
                <w:rFonts w:asciiTheme="minorHAnsi" w:hAnsiTheme="minorHAnsi" w:cstheme="minorHAnsi"/>
              </w:rPr>
              <w:t>Document Reviewed</w:t>
            </w:r>
          </w:p>
        </w:tc>
        <w:tc>
          <w:tcPr>
            <w:tcW w:w="4161" w:type="dxa"/>
            <w:tcBorders>
              <w:top w:val="single" w:sz="4" w:space="0" w:color="auto"/>
              <w:left w:val="single" w:sz="4" w:space="0" w:color="auto"/>
              <w:bottom w:val="single" w:sz="4" w:space="0" w:color="auto"/>
              <w:right w:val="single" w:sz="4" w:space="0" w:color="auto"/>
            </w:tcBorders>
          </w:tcPr>
          <w:p w14:paraId="58D18E9D" w14:textId="5E7BFD2A" w:rsidR="001C5478" w:rsidRPr="00712669" w:rsidRDefault="001C5478" w:rsidP="00B748CB">
            <w:pPr>
              <w:rPr>
                <w:rFonts w:asciiTheme="minorHAnsi" w:hAnsiTheme="minorHAnsi" w:cstheme="minorHAnsi"/>
              </w:rPr>
            </w:pPr>
            <w:r>
              <w:rPr>
                <w:rFonts w:asciiTheme="minorHAnsi" w:hAnsiTheme="minorHAnsi" w:cstheme="minorHAnsi"/>
              </w:rPr>
              <w:t xml:space="preserve">Amendment after VTS49 </w:t>
            </w:r>
            <w:r w:rsidR="00B748CB">
              <w:rPr>
                <w:rFonts w:asciiTheme="minorHAnsi" w:hAnsiTheme="minorHAnsi" w:cstheme="minorHAnsi"/>
              </w:rPr>
              <w:t xml:space="preserve"> on, titles, </w:t>
            </w:r>
            <w:r>
              <w:rPr>
                <w:rFonts w:asciiTheme="minorHAnsi" w:hAnsiTheme="minorHAnsi" w:cstheme="minorHAnsi"/>
              </w:rPr>
              <w:t xml:space="preserve"> </w:t>
            </w:r>
            <w:r w:rsidRPr="009E1619">
              <w:rPr>
                <w:rFonts w:asciiTheme="minorHAnsi" w:hAnsiTheme="minorHAnsi" w:cstheme="minorHAnsi"/>
              </w:rPr>
              <w:t xml:space="preserve">numbers of sessions for completion, </w:t>
            </w:r>
            <w:r w:rsidR="00B748CB">
              <w:rPr>
                <w:rFonts w:asciiTheme="minorHAnsi" w:hAnsiTheme="minorHAnsi" w:cstheme="minorHAnsi"/>
              </w:rPr>
              <w:t xml:space="preserve">revision notes </w:t>
            </w:r>
            <w:r w:rsidRPr="009E1619">
              <w:rPr>
                <w:rFonts w:asciiTheme="minorHAnsi" w:hAnsiTheme="minorHAnsi" w:cstheme="minorHAnsi"/>
              </w:rPr>
              <w:t xml:space="preserve">and </w:t>
            </w:r>
            <w:r w:rsidR="009E1619" w:rsidRPr="009E1619">
              <w:rPr>
                <w:rFonts w:asciiTheme="minorHAnsi" w:hAnsiTheme="minorHAnsi" w:cstheme="minorHAnsi"/>
              </w:rPr>
              <w:t>Task 1.3.1 and 3.3.2</w:t>
            </w:r>
            <w:r w:rsidR="00B748CB">
              <w:rPr>
                <w:rFonts w:asciiTheme="minorHAnsi" w:hAnsiTheme="minorHAnsi" w:cstheme="minorHAnsi"/>
              </w:rPr>
              <w:t xml:space="preserve"> updates by Dirk Eckhoff</w:t>
            </w:r>
          </w:p>
        </w:tc>
      </w:tr>
      <w:tr w:rsidR="00647E92" w:rsidRPr="00712669" w14:paraId="43533E32" w14:textId="77777777" w:rsidTr="00647E92">
        <w:trPr>
          <w:trHeight w:val="851"/>
        </w:trPr>
        <w:tc>
          <w:tcPr>
            <w:tcW w:w="1908" w:type="dxa"/>
            <w:tcBorders>
              <w:top w:val="single" w:sz="4" w:space="0" w:color="auto"/>
              <w:left w:val="single" w:sz="4" w:space="0" w:color="auto"/>
              <w:bottom w:val="single" w:sz="4" w:space="0" w:color="auto"/>
              <w:right w:val="single" w:sz="4" w:space="0" w:color="auto"/>
            </w:tcBorders>
          </w:tcPr>
          <w:p w14:paraId="0DAA2433" w14:textId="26A712CA" w:rsidR="00647E92" w:rsidRPr="00712669" w:rsidRDefault="009920BD" w:rsidP="00647E92">
            <w:pPr>
              <w:rPr>
                <w:rFonts w:asciiTheme="minorHAnsi" w:hAnsiTheme="minorHAnsi" w:cstheme="minorHAnsi"/>
              </w:rPr>
            </w:pPr>
            <w:r>
              <w:rPr>
                <w:rFonts w:asciiTheme="minorHAnsi" w:hAnsiTheme="minorHAnsi" w:cstheme="minorHAnsi"/>
              </w:rPr>
              <w:t>31</w:t>
            </w:r>
            <w:r w:rsidR="00647E92">
              <w:rPr>
                <w:rFonts w:asciiTheme="minorHAnsi" w:hAnsiTheme="minorHAnsi" w:cstheme="minorHAnsi"/>
              </w:rPr>
              <w:t xml:space="preserve"> Mar 2021</w:t>
            </w:r>
          </w:p>
        </w:tc>
        <w:tc>
          <w:tcPr>
            <w:tcW w:w="3360" w:type="dxa"/>
            <w:tcBorders>
              <w:top w:val="single" w:sz="4" w:space="0" w:color="auto"/>
              <w:left w:val="single" w:sz="4" w:space="0" w:color="auto"/>
              <w:bottom w:val="single" w:sz="4" w:space="0" w:color="auto"/>
              <w:right w:val="single" w:sz="4" w:space="0" w:color="auto"/>
            </w:tcBorders>
          </w:tcPr>
          <w:p w14:paraId="533B748B" w14:textId="77777777" w:rsidR="00647E92" w:rsidRPr="00712669" w:rsidRDefault="00647E92" w:rsidP="00647E92">
            <w:pPr>
              <w:rPr>
                <w:rFonts w:asciiTheme="minorHAnsi" w:hAnsiTheme="minorHAnsi" w:cstheme="minorHAnsi"/>
              </w:rPr>
            </w:pPr>
            <w:r w:rsidRPr="002C7220">
              <w:rPr>
                <w:rFonts w:asciiTheme="minorHAnsi" w:hAnsiTheme="minorHAnsi" w:cstheme="minorHAnsi"/>
              </w:rPr>
              <w:t>Document Reviewed</w:t>
            </w:r>
          </w:p>
        </w:tc>
        <w:tc>
          <w:tcPr>
            <w:tcW w:w="4161" w:type="dxa"/>
            <w:tcBorders>
              <w:top w:val="single" w:sz="4" w:space="0" w:color="auto"/>
              <w:left w:val="single" w:sz="4" w:space="0" w:color="auto"/>
              <w:bottom w:val="single" w:sz="4" w:space="0" w:color="auto"/>
              <w:right w:val="single" w:sz="4" w:space="0" w:color="auto"/>
            </w:tcBorders>
          </w:tcPr>
          <w:p w14:paraId="2AF2E54B" w14:textId="5542DD9B" w:rsidR="00647E92" w:rsidRPr="00712669" w:rsidRDefault="00466770" w:rsidP="00466770">
            <w:pPr>
              <w:rPr>
                <w:rFonts w:asciiTheme="minorHAnsi" w:hAnsiTheme="minorHAnsi" w:cstheme="minorHAnsi"/>
              </w:rPr>
            </w:pPr>
            <w:r>
              <w:rPr>
                <w:rFonts w:asciiTheme="minorHAnsi" w:hAnsiTheme="minorHAnsi" w:cstheme="minorHAnsi"/>
              </w:rPr>
              <w:t>Track changes</w:t>
            </w:r>
            <w:r w:rsidR="00647E92">
              <w:rPr>
                <w:rFonts w:asciiTheme="minorHAnsi" w:hAnsiTheme="minorHAnsi" w:cstheme="minorHAnsi"/>
              </w:rPr>
              <w:t xml:space="preserve"> made</w:t>
            </w:r>
            <w:r>
              <w:rPr>
                <w:rFonts w:asciiTheme="minorHAnsi" w:hAnsiTheme="minorHAnsi" w:cstheme="minorHAnsi"/>
              </w:rPr>
              <w:t xml:space="preserve"> after VTS49 accepted</w:t>
            </w:r>
            <w:r w:rsidR="00647E92">
              <w:rPr>
                <w:rFonts w:asciiTheme="minorHAnsi" w:hAnsiTheme="minorHAnsi" w:cstheme="minorHAnsi"/>
              </w:rPr>
              <w:t xml:space="preserve"> </w:t>
            </w:r>
            <w:r>
              <w:rPr>
                <w:rFonts w:asciiTheme="minorHAnsi" w:hAnsiTheme="minorHAnsi" w:cstheme="minorHAnsi"/>
              </w:rPr>
              <w:t xml:space="preserve"> and amendments </w:t>
            </w:r>
            <w:r w:rsidR="00647E92">
              <w:rPr>
                <w:rFonts w:asciiTheme="minorHAnsi" w:hAnsiTheme="minorHAnsi" w:cstheme="minorHAnsi"/>
              </w:rPr>
              <w:t>by the WG chair</w:t>
            </w:r>
            <w:r>
              <w:rPr>
                <w:rFonts w:asciiTheme="minorHAnsi" w:hAnsiTheme="minorHAnsi" w:cstheme="minorHAnsi"/>
              </w:rPr>
              <w:t xml:space="preserve"> at VTS50</w:t>
            </w:r>
            <w:r w:rsidR="00647E92">
              <w:rPr>
                <w:rFonts w:asciiTheme="minorHAnsi" w:hAnsiTheme="minorHAnsi" w:cstheme="minorHAnsi"/>
              </w:rPr>
              <w:t xml:space="preserve"> inserted by Dirk Eckhoff</w:t>
            </w:r>
            <w:r>
              <w:rPr>
                <w:rFonts w:asciiTheme="minorHAnsi" w:hAnsiTheme="minorHAnsi" w:cstheme="minorHAnsi"/>
              </w:rPr>
              <w:t>.</w:t>
            </w:r>
          </w:p>
        </w:tc>
      </w:tr>
    </w:tbl>
    <w:p w14:paraId="4487A414" w14:textId="77777777" w:rsidR="00043275" w:rsidRPr="00712669" w:rsidRDefault="00043275" w:rsidP="00043275">
      <w:pPr>
        <w:rPr>
          <w:rFonts w:asciiTheme="minorHAnsi" w:hAnsiTheme="minorHAnsi" w:cstheme="minorHAnsi"/>
        </w:rPr>
      </w:pPr>
    </w:p>
    <w:p w14:paraId="22AE6A69" w14:textId="77777777" w:rsidR="00043275" w:rsidRPr="00712669" w:rsidRDefault="00043275" w:rsidP="00DD096E">
      <w:pPr>
        <w:pStyle w:val="Inhaltsverzeichnisberschrift"/>
      </w:pPr>
      <w:bookmarkStart w:id="4" w:name="_Toc445413450"/>
      <w:bookmarkStart w:id="5" w:name="_Toc477813877"/>
      <w:r w:rsidRPr="00712669">
        <w:t>Purpose of this Document</w:t>
      </w:r>
      <w:bookmarkEnd w:id="4"/>
      <w:bookmarkEnd w:id="5"/>
    </w:p>
    <w:p w14:paraId="1834FB24" w14:textId="77777777" w:rsidR="00043275" w:rsidRPr="00712669" w:rsidRDefault="00043275" w:rsidP="00043275">
      <w:pPr>
        <w:rPr>
          <w:rFonts w:asciiTheme="minorHAnsi" w:hAnsiTheme="minorHAnsi" w:cstheme="minorHAnsi"/>
        </w:rPr>
      </w:pPr>
      <w:r w:rsidRPr="00712669">
        <w:rPr>
          <w:rFonts w:asciiTheme="minorHAnsi" w:hAnsiTheme="minorHAnsi" w:cstheme="minorHAnsi"/>
        </w:rPr>
        <w:t>The purpose of this document is to maintain a register of VTS Committee Work Programme Tasks for 201</w:t>
      </w:r>
      <w:r>
        <w:rPr>
          <w:rFonts w:asciiTheme="minorHAnsi" w:hAnsiTheme="minorHAnsi" w:cstheme="minorHAnsi"/>
        </w:rPr>
        <w:t xml:space="preserve">8 </w:t>
      </w:r>
      <w:r w:rsidRPr="00712669">
        <w:rPr>
          <w:rFonts w:asciiTheme="minorHAnsi" w:hAnsiTheme="minorHAnsi" w:cstheme="minorHAnsi"/>
        </w:rPr>
        <w:t>-</w:t>
      </w:r>
      <w:r>
        <w:rPr>
          <w:rFonts w:asciiTheme="minorHAnsi" w:hAnsiTheme="minorHAnsi" w:cstheme="minorHAnsi"/>
        </w:rPr>
        <w:t xml:space="preserve"> 2022</w:t>
      </w:r>
      <w:r w:rsidRPr="00712669">
        <w:rPr>
          <w:rFonts w:asciiTheme="minorHAnsi" w:hAnsiTheme="minorHAnsi" w:cstheme="minorHAnsi"/>
        </w:rPr>
        <w:t xml:space="preserve"> which describes:</w:t>
      </w:r>
    </w:p>
    <w:p w14:paraId="43934202" w14:textId="77777777" w:rsidR="00043275" w:rsidRPr="00712669" w:rsidRDefault="00043275" w:rsidP="002E50F6">
      <w:pPr>
        <w:pStyle w:val="Listenabsatz"/>
        <w:widowControl w:val="0"/>
        <w:numPr>
          <w:ilvl w:val="0"/>
          <w:numId w:val="38"/>
        </w:numPr>
        <w:rPr>
          <w:rFonts w:asciiTheme="minorHAnsi" w:hAnsiTheme="minorHAnsi" w:cstheme="minorHAnsi"/>
        </w:rPr>
      </w:pPr>
      <w:r w:rsidRPr="00712669">
        <w:rPr>
          <w:rFonts w:asciiTheme="minorHAnsi" w:hAnsiTheme="minorHAnsi" w:cstheme="minorHAnsi"/>
        </w:rPr>
        <w:t xml:space="preserve">The current status of each Task </w:t>
      </w:r>
    </w:p>
    <w:p w14:paraId="03582DD5" w14:textId="77777777" w:rsidR="00043275" w:rsidRPr="00712669" w:rsidRDefault="00043275" w:rsidP="002E50F6">
      <w:pPr>
        <w:pStyle w:val="Listenabsatz"/>
        <w:widowControl w:val="0"/>
        <w:numPr>
          <w:ilvl w:val="0"/>
          <w:numId w:val="38"/>
        </w:numPr>
        <w:rPr>
          <w:rFonts w:asciiTheme="minorHAnsi" w:hAnsiTheme="minorHAnsi" w:cstheme="minorHAnsi"/>
        </w:rPr>
      </w:pPr>
      <w:r w:rsidRPr="00712669">
        <w:rPr>
          <w:rFonts w:asciiTheme="minorHAnsi" w:hAnsiTheme="minorHAnsi" w:cstheme="minorHAnsi"/>
        </w:rPr>
        <w:t>How the Task is linked to IALA’s Strategic Alignment</w:t>
      </w:r>
    </w:p>
    <w:p w14:paraId="68E2F574" w14:textId="77777777" w:rsidR="00043275" w:rsidRPr="00712669" w:rsidRDefault="00043275" w:rsidP="002E50F6">
      <w:pPr>
        <w:pStyle w:val="Listenabsatz"/>
        <w:widowControl w:val="0"/>
        <w:numPr>
          <w:ilvl w:val="0"/>
          <w:numId w:val="38"/>
        </w:numPr>
        <w:rPr>
          <w:rFonts w:asciiTheme="minorHAnsi" w:hAnsiTheme="minorHAnsi" w:cstheme="minorHAnsi"/>
        </w:rPr>
      </w:pPr>
      <w:r w:rsidRPr="00712669">
        <w:rPr>
          <w:rFonts w:asciiTheme="minorHAnsi" w:hAnsiTheme="minorHAnsi" w:cstheme="minorHAnsi"/>
        </w:rPr>
        <w:t xml:space="preserve">Key changes to the Task during its development </w:t>
      </w:r>
    </w:p>
    <w:p w14:paraId="65EF625E" w14:textId="1E91059A" w:rsidR="00B65859" w:rsidRDefault="00B65859">
      <w:pPr>
        <w:rPr>
          <w:rFonts w:ascii="Calibri" w:hAnsi="Calibri" w:cs="Arial"/>
          <w:highlight w:val="yellow"/>
        </w:rPr>
      </w:pPr>
      <w:r>
        <w:rPr>
          <w:highlight w:val="yellow"/>
        </w:rPr>
        <w:br w:type="page"/>
      </w:r>
    </w:p>
    <w:p w14:paraId="28F478B7" w14:textId="1591E9D2" w:rsidR="00F568A6" w:rsidRPr="00710085" w:rsidRDefault="00F568A6" w:rsidP="00710085">
      <w:bookmarkStart w:id="6" w:name="_Toc368665185"/>
      <w:bookmarkStart w:id="7" w:name="_Toc396600443"/>
      <w:bookmarkStart w:id="8" w:name="_Toc523219670"/>
      <w:r w:rsidRPr="00710085">
        <w:lastRenderedPageBreak/>
        <w:t>Table of Contents</w:t>
      </w:r>
      <w:bookmarkEnd w:id="6"/>
      <w:bookmarkEnd w:id="7"/>
      <w:bookmarkEnd w:id="8"/>
    </w:p>
    <w:sdt>
      <w:sdtPr>
        <w:rPr>
          <w:rFonts w:ascii="Arial" w:eastAsia="Times New Roman" w:hAnsi="Arial" w:cs="Times New Roman"/>
          <w:b w:val="0"/>
          <w:bCs w:val="0"/>
          <w:caps w:val="0"/>
          <w:color w:val="auto"/>
          <w:sz w:val="22"/>
          <w:lang w:val="en-GB" w:eastAsia="en-US"/>
        </w:rPr>
        <w:id w:val="-837848840"/>
        <w:docPartObj>
          <w:docPartGallery w:val="Table of Contents"/>
          <w:docPartUnique/>
        </w:docPartObj>
      </w:sdtPr>
      <w:sdtEndPr>
        <w:rPr>
          <w:noProof/>
        </w:rPr>
      </w:sdtEndPr>
      <w:sdtContent>
        <w:p w14:paraId="2AD69359" w14:textId="08420009" w:rsidR="0006079E" w:rsidRPr="0006079E" w:rsidRDefault="0006079E" w:rsidP="00DD096E">
          <w:pPr>
            <w:pStyle w:val="Inhaltsverzeichnisberschrift"/>
          </w:pPr>
          <w:r w:rsidRPr="0006079E">
            <w:t>Table of Contents</w:t>
          </w:r>
        </w:p>
        <w:p w14:paraId="473DC73A" w14:textId="77777777" w:rsidR="00637727" w:rsidRDefault="0006079E">
          <w:pPr>
            <w:pStyle w:val="Verzeichnis1"/>
            <w:rPr>
              <w:rFonts w:asciiTheme="minorHAnsi" w:hAnsiTheme="minorHAnsi" w:cstheme="minorBidi"/>
              <w:color w:val="auto"/>
              <w:lang w:val="de-DE" w:eastAsia="de-DE"/>
            </w:rPr>
          </w:pPr>
          <w:r w:rsidRPr="0006079E">
            <w:rPr>
              <w:b/>
              <w:bCs/>
            </w:rPr>
            <w:fldChar w:fldCharType="begin"/>
          </w:r>
          <w:r w:rsidRPr="0006079E">
            <w:rPr>
              <w:b/>
              <w:bCs/>
            </w:rPr>
            <w:instrText xml:space="preserve"> TOC \o "1-3" \h \z \u </w:instrText>
          </w:r>
          <w:r w:rsidRPr="0006079E">
            <w:rPr>
              <w:b/>
              <w:bCs/>
            </w:rPr>
            <w:fldChar w:fldCharType="separate"/>
          </w:r>
          <w:bookmarkStart w:id="9" w:name="_GoBack"/>
          <w:bookmarkEnd w:id="9"/>
          <w:r w:rsidR="00637727" w:rsidRPr="00644A8E">
            <w:rPr>
              <w:rStyle w:val="Hyperlink"/>
            </w:rPr>
            <w:fldChar w:fldCharType="begin"/>
          </w:r>
          <w:r w:rsidR="00637727" w:rsidRPr="00644A8E">
            <w:rPr>
              <w:rStyle w:val="Hyperlink"/>
            </w:rPr>
            <w:instrText xml:space="preserve"> </w:instrText>
          </w:r>
          <w:r w:rsidR="00637727">
            <w:instrText>HYPERLINK \l "_Toc68078501"</w:instrText>
          </w:r>
          <w:r w:rsidR="00637727" w:rsidRPr="00644A8E">
            <w:rPr>
              <w:rStyle w:val="Hyperlink"/>
            </w:rPr>
            <w:instrText xml:space="preserve"> </w:instrText>
          </w:r>
          <w:r w:rsidR="00637727" w:rsidRPr="00644A8E">
            <w:rPr>
              <w:rStyle w:val="Hyperlink"/>
            </w:rPr>
          </w:r>
          <w:r w:rsidR="00637727" w:rsidRPr="00644A8E">
            <w:rPr>
              <w:rStyle w:val="Hyperlink"/>
            </w:rPr>
            <w:fldChar w:fldCharType="separate"/>
          </w:r>
          <w:r w:rsidR="00637727" w:rsidRPr="00644A8E">
            <w:rPr>
              <w:rStyle w:val="Hyperlink"/>
            </w:rPr>
            <w:t>TASK 1.1.1</w:t>
          </w:r>
          <w:r w:rsidR="00637727">
            <w:rPr>
              <w:rFonts w:asciiTheme="minorHAnsi" w:hAnsiTheme="minorHAnsi" w:cstheme="minorBidi"/>
              <w:color w:val="auto"/>
              <w:lang w:val="de-DE" w:eastAsia="de-DE"/>
            </w:rPr>
            <w:tab/>
          </w:r>
          <w:r w:rsidR="00637727" w:rsidRPr="00644A8E">
            <w:rPr>
              <w:rStyle w:val="Hyperlink"/>
            </w:rPr>
            <w:t>Revision of IMO Resolution A.857(20) Guidelines for VTS</w:t>
          </w:r>
          <w:r w:rsidR="00637727">
            <w:rPr>
              <w:webHidden/>
            </w:rPr>
            <w:tab/>
          </w:r>
          <w:r w:rsidR="00637727">
            <w:rPr>
              <w:webHidden/>
            </w:rPr>
            <w:fldChar w:fldCharType="begin"/>
          </w:r>
          <w:r w:rsidR="00637727">
            <w:rPr>
              <w:webHidden/>
            </w:rPr>
            <w:instrText xml:space="preserve"> PAGEREF _Toc68078501 \h </w:instrText>
          </w:r>
          <w:r w:rsidR="00637727">
            <w:rPr>
              <w:webHidden/>
            </w:rPr>
          </w:r>
          <w:r w:rsidR="00637727">
            <w:rPr>
              <w:webHidden/>
            </w:rPr>
            <w:fldChar w:fldCharType="separate"/>
          </w:r>
          <w:r w:rsidR="00637727">
            <w:rPr>
              <w:webHidden/>
            </w:rPr>
            <w:t>5</w:t>
          </w:r>
          <w:r w:rsidR="00637727">
            <w:rPr>
              <w:webHidden/>
            </w:rPr>
            <w:fldChar w:fldCharType="end"/>
          </w:r>
          <w:r w:rsidR="00637727" w:rsidRPr="00644A8E">
            <w:rPr>
              <w:rStyle w:val="Hyperlink"/>
            </w:rPr>
            <w:fldChar w:fldCharType="end"/>
          </w:r>
        </w:p>
        <w:p w14:paraId="2810C4D4" w14:textId="77777777" w:rsidR="00637727" w:rsidRDefault="00637727">
          <w:pPr>
            <w:pStyle w:val="Verzeichnis1"/>
            <w:rPr>
              <w:rFonts w:asciiTheme="minorHAnsi" w:hAnsiTheme="minorHAnsi" w:cstheme="minorBidi"/>
              <w:color w:val="auto"/>
              <w:lang w:val="de-DE" w:eastAsia="de-DE"/>
            </w:rPr>
          </w:pPr>
          <w:hyperlink w:anchor="_Toc68078502" w:history="1">
            <w:r w:rsidRPr="00644A8E">
              <w:rPr>
                <w:rStyle w:val="Hyperlink"/>
              </w:rPr>
              <w:t>Task 1.1.2</w:t>
            </w:r>
            <w:r>
              <w:rPr>
                <w:rFonts w:asciiTheme="minorHAnsi" w:hAnsiTheme="minorHAnsi" w:cstheme="minorBidi"/>
                <w:color w:val="auto"/>
                <w:lang w:val="de-DE" w:eastAsia="de-DE"/>
              </w:rPr>
              <w:tab/>
            </w:r>
            <w:r w:rsidRPr="00644A8E">
              <w:rPr>
                <w:rStyle w:val="Hyperlink"/>
              </w:rPr>
              <w:t>Review/Update Recommendation V-119 on the Implementation of Vessel Traffic Services (Output to be a Revised Recommendation and Associated Guideline on the Establishment of VTS)</w:t>
            </w:r>
            <w:r>
              <w:rPr>
                <w:webHidden/>
              </w:rPr>
              <w:tab/>
            </w:r>
            <w:r>
              <w:rPr>
                <w:webHidden/>
              </w:rPr>
              <w:fldChar w:fldCharType="begin"/>
            </w:r>
            <w:r>
              <w:rPr>
                <w:webHidden/>
              </w:rPr>
              <w:instrText xml:space="preserve"> PAGEREF _Toc68078502 \h </w:instrText>
            </w:r>
            <w:r>
              <w:rPr>
                <w:webHidden/>
              </w:rPr>
            </w:r>
            <w:r>
              <w:rPr>
                <w:webHidden/>
              </w:rPr>
              <w:fldChar w:fldCharType="separate"/>
            </w:r>
            <w:r>
              <w:rPr>
                <w:webHidden/>
              </w:rPr>
              <w:t>8</w:t>
            </w:r>
            <w:r>
              <w:rPr>
                <w:webHidden/>
              </w:rPr>
              <w:fldChar w:fldCharType="end"/>
            </w:r>
          </w:hyperlink>
        </w:p>
        <w:p w14:paraId="265BBACE" w14:textId="77777777" w:rsidR="00637727" w:rsidRDefault="00637727">
          <w:pPr>
            <w:pStyle w:val="Verzeichnis1"/>
            <w:rPr>
              <w:rFonts w:asciiTheme="minorHAnsi" w:hAnsiTheme="minorHAnsi" w:cstheme="minorBidi"/>
              <w:color w:val="auto"/>
              <w:lang w:val="de-DE" w:eastAsia="de-DE"/>
            </w:rPr>
          </w:pPr>
          <w:hyperlink w:anchor="_Toc68078503" w:history="1">
            <w:r w:rsidRPr="00644A8E">
              <w:rPr>
                <w:rStyle w:val="Hyperlink"/>
                <w:rFonts w:eastAsia="MS Mincho"/>
              </w:rPr>
              <w:t>TASK 1.1.3</w:t>
            </w:r>
            <w:r>
              <w:rPr>
                <w:rFonts w:asciiTheme="minorHAnsi" w:hAnsiTheme="minorHAnsi" w:cstheme="minorBidi"/>
                <w:color w:val="auto"/>
                <w:lang w:val="de-DE" w:eastAsia="de-DE"/>
              </w:rPr>
              <w:tab/>
            </w:r>
            <w:r w:rsidRPr="00644A8E">
              <w:rPr>
                <w:rStyle w:val="Hyperlink"/>
                <w:rFonts w:eastAsia="MS Mincho"/>
              </w:rPr>
              <w:t>Develop guidance on training needs for those involved in the planning and implementation of a VTS, to be included in the new Guideline on the Establishment of VTS (task 1.1.2)</w:t>
            </w:r>
            <w:r>
              <w:rPr>
                <w:webHidden/>
              </w:rPr>
              <w:tab/>
            </w:r>
            <w:r>
              <w:rPr>
                <w:webHidden/>
              </w:rPr>
              <w:fldChar w:fldCharType="begin"/>
            </w:r>
            <w:r>
              <w:rPr>
                <w:webHidden/>
              </w:rPr>
              <w:instrText xml:space="preserve"> PAGEREF _Toc68078503 \h </w:instrText>
            </w:r>
            <w:r>
              <w:rPr>
                <w:webHidden/>
              </w:rPr>
            </w:r>
            <w:r>
              <w:rPr>
                <w:webHidden/>
              </w:rPr>
              <w:fldChar w:fldCharType="separate"/>
            </w:r>
            <w:r>
              <w:rPr>
                <w:webHidden/>
              </w:rPr>
              <w:t>10</w:t>
            </w:r>
            <w:r>
              <w:rPr>
                <w:webHidden/>
              </w:rPr>
              <w:fldChar w:fldCharType="end"/>
            </w:r>
          </w:hyperlink>
        </w:p>
        <w:p w14:paraId="281A36BF" w14:textId="77777777" w:rsidR="00637727" w:rsidRDefault="00637727">
          <w:pPr>
            <w:pStyle w:val="Verzeichnis1"/>
            <w:rPr>
              <w:rFonts w:asciiTheme="minorHAnsi" w:hAnsiTheme="minorHAnsi" w:cstheme="minorBidi"/>
              <w:color w:val="auto"/>
              <w:lang w:val="de-DE" w:eastAsia="de-DE"/>
            </w:rPr>
          </w:pPr>
          <w:hyperlink w:anchor="_Toc68078504" w:history="1">
            <w:r w:rsidRPr="00644A8E">
              <w:rPr>
                <w:rStyle w:val="Hyperlink"/>
              </w:rPr>
              <w:t>TASK 1.1.4</w:t>
            </w:r>
            <w:r>
              <w:rPr>
                <w:rFonts w:asciiTheme="minorHAnsi" w:hAnsiTheme="minorHAnsi" w:cstheme="minorBidi"/>
                <w:color w:val="auto"/>
                <w:lang w:val="de-DE" w:eastAsia="de-DE"/>
              </w:rPr>
              <w:tab/>
            </w:r>
            <w:r w:rsidRPr="00644A8E">
              <w:rPr>
                <w:rStyle w:val="Hyperlink"/>
              </w:rPr>
              <w:t>Develop Guideline on the Provision of Local Port Services (LPS) other than VTS</w:t>
            </w:r>
            <w:r>
              <w:rPr>
                <w:webHidden/>
              </w:rPr>
              <w:tab/>
            </w:r>
            <w:r>
              <w:rPr>
                <w:webHidden/>
              </w:rPr>
              <w:fldChar w:fldCharType="begin"/>
            </w:r>
            <w:r>
              <w:rPr>
                <w:webHidden/>
              </w:rPr>
              <w:instrText xml:space="preserve"> PAGEREF _Toc68078504 \h </w:instrText>
            </w:r>
            <w:r>
              <w:rPr>
                <w:webHidden/>
              </w:rPr>
            </w:r>
            <w:r>
              <w:rPr>
                <w:webHidden/>
              </w:rPr>
              <w:fldChar w:fldCharType="separate"/>
            </w:r>
            <w:r>
              <w:rPr>
                <w:webHidden/>
              </w:rPr>
              <w:t>12</w:t>
            </w:r>
            <w:r>
              <w:rPr>
                <w:webHidden/>
              </w:rPr>
              <w:fldChar w:fldCharType="end"/>
            </w:r>
          </w:hyperlink>
        </w:p>
        <w:p w14:paraId="10B302EC" w14:textId="77777777" w:rsidR="00637727" w:rsidRDefault="00637727">
          <w:pPr>
            <w:pStyle w:val="Verzeichnis1"/>
            <w:rPr>
              <w:rFonts w:asciiTheme="minorHAnsi" w:hAnsiTheme="minorHAnsi" w:cstheme="minorBidi"/>
              <w:color w:val="auto"/>
              <w:lang w:val="de-DE" w:eastAsia="de-DE"/>
            </w:rPr>
          </w:pPr>
          <w:hyperlink w:anchor="_Toc68078505" w:history="1">
            <w:r w:rsidRPr="00644A8E">
              <w:rPr>
                <w:rStyle w:val="Hyperlink"/>
              </w:rPr>
              <w:t>TASK 1.2.1</w:t>
            </w:r>
            <w:r>
              <w:rPr>
                <w:rFonts w:asciiTheme="minorHAnsi" w:hAnsiTheme="minorHAnsi" w:cstheme="minorBidi"/>
                <w:color w:val="auto"/>
                <w:lang w:val="de-DE" w:eastAsia="de-DE"/>
              </w:rPr>
              <w:tab/>
            </w:r>
            <w:r w:rsidRPr="00644A8E">
              <w:rPr>
                <w:rStyle w:val="Hyperlink"/>
              </w:rPr>
              <w:t>Review and Update V-127 on Operational Procedures for Vessel Traffic Services (Output to be a Revised Recommendation and Associated Guideline)</w:t>
            </w:r>
            <w:r>
              <w:rPr>
                <w:webHidden/>
              </w:rPr>
              <w:tab/>
            </w:r>
            <w:r>
              <w:rPr>
                <w:webHidden/>
              </w:rPr>
              <w:fldChar w:fldCharType="begin"/>
            </w:r>
            <w:r>
              <w:rPr>
                <w:webHidden/>
              </w:rPr>
              <w:instrText xml:space="preserve"> PAGEREF _Toc68078505 \h </w:instrText>
            </w:r>
            <w:r>
              <w:rPr>
                <w:webHidden/>
              </w:rPr>
            </w:r>
            <w:r>
              <w:rPr>
                <w:webHidden/>
              </w:rPr>
              <w:fldChar w:fldCharType="separate"/>
            </w:r>
            <w:r>
              <w:rPr>
                <w:webHidden/>
              </w:rPr>
              <w:t>14</w:t>
            </w:r>
            <w:r>
              <w:rPr>
                <w:webHidden/>
              </w:rPr>
              <w:fldChar w:fldCharType="end"/>
            </w:r>
          </w:hyperlink>
        </w:p>
        <w:p w14:paraId="3E83E0CA" w14:textId="77777777" w:rsidR="00637727" w:rsidRDefault="00637727">
          <w:pPr>
            <w:pStyle w:val="Verzeichnis1"/>
            <w:rPr>
              <w:rFonts w:asciiTheme="minorHAnsi" w:hAnsiTheme="minorHAnsi" w:cstheme="minorBidi"/>
              <w:color w:val="auto"/>
              <w:lang w:val="de-DE" w:eastAsia="de-DE"/>
            </w:rPr>
          </w:pPr>
          <w:hyperlink w:anchor="_Toc68078506" w:history="1">
            <w:r w:rsidRPr="00644A8E">
              <w:rPr>
                <w:rStyle w:val="Hyperlink"/>
              </w:rPr>
              <w:t>TASK 1.2.2</w:t>
            </w:r>
            <w:r>
              <w:rPr>
                <w:rFonts w:asciiTheme="minorHAnsi" w:hAnsiTheme="minorHAnsi" w:cstheme="minorBidi"/>
                <w:color w:val="auto"/>
                <w:lang w:val="de-DE" w:eastAsia="de-DE"/>
              </w:rPr>
              <w:tab/>
            </w:r>
            <w:r w:rsidRPr="00644A8E">
              <w:rPr>
                <w:rStyle w:val="Hyperlink"/>
              </w:rPr>
              <w:t>Update Guideline 1110 on Decision Support Tools for VTS Personnel</w:t>
            </w:r>
            <w:r>
              <w:rPr>
                <w:webHidden/>
              </w:rPr>
              <w:tab/>
            </w:r>
            <w:r>
              <w:rPr>
                <w:webHidden/>
              </w:rPr>
              <w:fldChar w:fldCharType="begin"/>
            </w:r>
            <w:r>
              <w:rPr>
                <w:webHidden/>
              </w:rPr>
              <w:instrText xml:space="preserve"> PAGEREF _Toc68078506 \h </w:instrText>
            </w:r>
            <w:r>
              <w:rPr>
                <w:webHidden/>
              </w:rPr>
            </w:r>
            <w:r>
              <w:rPr>
                <w:webHidden/>
              </w:rPr>
              <w:fldChar w:fldCharType="separate"/>
            </w:r>
            <w:r>
              <w:rPr>
                <w:webHidden/>
              </w:rPr>
              <w:t>16</w:t>
            </w:r>
            <w:r>
              <w:rPr>
                <w:webHidden/>
              </w:rPr>
              <w:fldChar w:fldCharType="end"/>
            </w:r>
          </w:hyperlink>
        </w:p>
        <w:p w14:paraId="6453830B" w14:textId="77777777" w:rsidR="00637727" w:rsidRDefault="00637727">
          <w:pPr>
            <w:pStyle w:val="Verzeichnis1"/>
            <w:rPr>
              <w:rFonts w:asciiTheme="minorHAnsi" w:hAnsiTheme="minorHAnsi" w:cstheme="minorBidi"/>
              <w:color w:val="auto"/>
              <w:lang w:val="de-DE" w:eastAsia="de-DE"/>
            </w:rPr>
          </w:pPr>
          <w:hyperlink w:anchor="_Toc68078507" w:history="1">
            <w:r w:rsidRPr="00644A8E">
              <w:rPr>
                <w:rStyle w:val="Hyperlink"/>
              </w:rPr>
              <w:t>TASK 1.2.3</w:t>
            </w:r>
            <w:r>
              <w:rPr>
                <w:rFonts w:asciiTheme="minorHAnsi" w:hAnsiTheme="minorHAnsi" w:cstheme="minorBidi"/>
                <w:color w:val="auto"/>
                <w:lang w:val="de-DE" w:eastAsia="de-DE"/>
              </w:rPr>
              <w:tab/>
            </w:r>
            <w:r w:rsidRPr="00644A8E">
              <w:rPr>
                <w:rStyle w:val="Hyperlink"/>
              </w:rPr>
              <w:t>Produce a Guideline for Promulgating the Requirements of a VTS to Mariners – A VTS Users Guide Template</w:t>
            </w:r>
            <w:r>
              <w:rPr>
                <w:webHidden/>
              </w:rPr>
              <w:tab/>
            </w:r>
            <w:r>
              <w:rPr>
                <w:webHidden/>
              </w:rPr>
              <w:fldChar w:fldCharType="begin"/>
            </w:r>
            <w:r>
              <w:rPr>
                <w:webHidden/>
              </w:rPr>
              <w:instrText xml:space="preserve"> PAGEREF _Toc68078507 \h </w:instrText>
            </w:r>
            <w:r>
              <w:rPr>
                <w:webHidden/>
              </w:rPr>
            </w:r>
            <w:r>
              <w:rPr>
                <w:webHidden/>
              </w:rPr>
              <w:fldChar w:fldCharType="separate"/>
            </w:r>
            <w:r>
              <w:rPr>
                <w:webHidden/>
              </w:rPr>
              <w:t>18</w:t>
            </w:r>
            <w:r>
              <w:rPr>
                <w:webHidden/>
              </w:rPr>
              <w:fldChar w:fldCharType="end"/>
            </w:r>
          </w:hyperlink>
        </w:p>
        <w:p w14:paraId="72D718C8" w14:textId="77777777" w:rsidR="00637727" w:rsidRDefault="00637727">
          <w:pPr>
            <w:pStyle w:val="Verzeichnis1"/>
            <w:rPr>
              <w:rFonts w:asciiTheme="minorHAnsi" w:hAnsiTheme="minorHAnsi" w:cstheme="minorBidi"/>
              <w:color w:val="auto"/>
              <w:lang w:val="de-DE" w:eastAsia="de-DE"/>
            </w:rPr>
          </w:pPr>
          <w:hyperlink w:anchor="_Toc68078508" w:history="1">
            <w:r w:rsidRPr="00644A8E">
              <w:rPr>
                <w:rStyle w:val="Hyperlink"/>
              </w:rPr>
              <w:t>TASK 1.2.4</w:t>
            </w:r>
            <w:r>
              <w:rPr>
                <w:rFonts w:asciiTheme="minorHAnsi" w:hAnsiTheme="minorHAnsi" w:cstheme="minorBidi"/>
                <w:color w:val="auto"/>
                <w:lang w:val="de-DE" w:eastAsia="de-DE"/>
              </w:rPr>
              <w:tab/>
            </w:r>
            <w:r w:rsidRPr="00644A8E">
              <w:rPr>
                <w:rStyle w:val="Hyperlink"/>
              </w:rPr>
              <w:t>Develop Guideline on Maritime Services in the context of e-Navigation relating to VTS</w:t>
            </w:r>
            <w:r>
              <w:rPr>
                <w:webHidden/>
              </w:rPr>
              <w:tab/>
            </w:r>
            <w:r>
              <w:rPr>
                <w:webHidden/>
              </w:rPr>
              <w:fldChar w:fldCharType="begin"/>
            </w:r>
            <w:r>
              <w:rPr>
                <w:webHidden/>
              </w:rPr>
              <w:instrText xml:space="preserve"> PAGEREF _Toc68078508 \h </w:instrText>
            </w:r>
            <w:r>
              <w:rPr>
                <w:webHidden/>
              </w:rPr>
            </w:r>
            <w:r>
              <w:rPr>
                <w:webHidden/>
              </w:rPr>
              <w:fldChar w:fldCharType="separate"/>
            </w:r>
            <w:r>
              <w:rPr>
                <w:webHidden/>
              </w:rPr>
              <w:t>20</w:t>
            </w:r>
            <w:r>
              <w:rPr>
                <w:webHidden/>
              </w:rPr>
              <w:fldChar w:fldCharType="end"/>
            </w:r>
          </w:hyperlink>
        </w:p>
        <w:p w14:paraId="40DE9E0D" w14:textId="77777777" w:rsidR="00637727" w:rsidRDefault="00637727">
          <w:pPr>
            <w:pStyle w:val="Verzeichnis1"/>
            <w:rPr>
              <w:rFonts w:asciiTheme="minorHAnsi" w:hAnsiTheme="minorHAnsi" w:cstheme="minorBidi"/>
              <w:color w:val="auto"/>
              <w:lang w:val="de-DE" w:eastAsia="de-DE"/>
            </w:rPr>
          </w:pPr>
          <w:hyperlink w:anchor="_Toc68078509" w:history="1">
            <w:r w:rsidRPr="00644A8E">
              <w:rPr>
                <w:rStyle w:val="Hyperlink"/>
              </w:rPr>
              <w:t>TASK 1.2.5</w:t>
            </w:r>
            <w:r>
              <w:rPr>
                <w:rFonts w:asciiTheme="minorHAnsi" w:hAnsiTheme="minorHAnsi" w:cstheme="minorBidi"/>
                <w:color w:val="auto"/>
                <w:lang w:val="de-DE" w:eastAsia="de-DE"/>
              </w:rPr>
              <w:tab/>
            </w:r>
            <w:r w:rsidRPr="00644A8E">
              <w:rPr>
                <w:rStyle w:val="Hyperlink"/>
              </w:rPr>
              <w:t>Develop a Guideline on the Implications of Maritime Autonomous Surface Ships from a VTS Perspective</w:t>
            </w:r>
            <w:r>
              <w:rPr>
                <w:webHidden/>
              </w:rPr>
              <w:tab/>
            </w:r>
            <w:r>
              <w:rPr>
                <w:webHidden/>
              </w:rPr>
              <w:fldChar w:fldCharType="begin"/>
            </w:r>
            <w:r>
              <w:rPr>
                <w:webHidden/>
              </w:rPr>
              <w:instrText xml:space="preserve"> PAGEREF _Toc68078509 \h </w:instrText>
            </w:r>
            <w:r>
              <w:rPr>
                <w:webHidden/>
              </w:rPr>
            </w:r>
            <w:r>
              <w:rPr>
                <w:webHidden/>
              </w:rPr>
              <w:fldChar w:fldCharType="separate"/>
            </w:r>
            <w:r>
              <w:rPr>
                <w:webHidden/>
              </w:rPr>
              <w:t>22</w:t>
            </w:r>
            <w:r>
              <w:rPr>
                <w:webHidden/>
              </w:rPr>
              <w:fldChar w:fldCharType="end"/>
            </w:r>
          </w:hyperlink>
        </w:p>
        <w:p w14:paraId="37623A0E" w14:textId="77777777" w:rsidR="00637727" w:rsidRDefault="00637727">
          <w:pPr>
            <w:pStyle w:val="Verzeichnis1"/>
            <w:rPr>
              <w:rFonts w:asciiTheme="minorHAnsi" w:hAnsiTheme="minorHAnsi" w:cstheme="minorBidi"/>
              <w:color w:val="auto"/>
              <w:lang w:val="de-DE" w:eastAsia="de-DE"/>
            </w:rPr>
          </w:pPr>
          <w:hyperlink w:anchor="_Toc68078510" w:history="1">
            <w:r w:rsidRPr="00644A8E">
              <w:rPr>
                <w:rStyle w:val="Hyperlink"/>
              </w:rPr>
              <w:t>TASK 1.2.6</w:t>
            </w:r>
            <w:r>
              <w:rPr>
                <w:rFonts w:asciiTheme="minorHAnsi" w:hAnsiTheme="minorHAnsi" w:cstheme="minorBidi"/>
                <w:color w:val="auto"/>
                <w:lang w:val="de-DE" w:eastAsia="de-DE"/>
              </w:rPr>
              <w:tab/>
            </w:r>
            <w:r w:rsidRPr="00644A8E">
              <w:rPr>
                <w:rStyle w:val="Hyperlink"/>
              </w:rPr>
              <w:t>Develop Guidance on how to Develop a Safety Culture in VTS</w:t>
            </w:r>
            <w:r>
              <w:rPr>
                <w:webHidden/>
              </w:rPr>
              <w:tab/>
            </w:r>
            <w:r>
              <w:rPr>
                <w:webHidden/>
              </w:rPr>
              <w:fldChar w:fldCharType="begin"/>
            </w:r>
            <w:r>
              <w:rPr>
                <w:webHidden/>
              </w:rPr>
              <w:instrText xml:space="preserve"> PAGEREF _Toc68078510 \h </w:instrText>
            </w:r>
            <w:r>
              <w:rPr>
                <w:webHidden/>
              </w:rPr>
            </w:r>
            <w:r>
              <w:rPr>
                <w:webHidden/>
              </w:rPr>
              <w:fldChar w:fldCharType="separate"/>
            </w:r>
            <w:r>
              <w:rPr>
                <w:webHidden/>
              </w:rPr>
              <w:t>24</w:t>
            </w:r>
            <w:r>
              <w:rPr>
                <w:webHidden/>
              </w:rPr>
              <w:fldChar w:fldCharType="end"/>
            </w:r>
          </w:hyperlink>
        </w:p>
        <w:p w14:paraId="4E5A030D" w14:textId="77777777" w:rsidR="00637727" w:rsidRDefault="00637727">
          <w:pPr>
            <w:pStyle w:val="Verzeichnis1"/>
            <w:rPr>
              <w:rFonts w:asciiTheme="minorHAnsi" w:hAnsiTheme="minorHAnsi" w:cstheme="minorBidi"/>
              <w:color w:val="auto"/>
              <w:lang w:val="de-DE" w:eastAsia="de-DE"/>
            </w:rPr>
          </w:pPr>
          <w:hyperlink w:anchor="_Toc68078511" w:history="1">
            <w:r w:rsidRPr="00644A8E">
              <w:rPr>
                <w:rStyle w:val="Hyperlink"/>
              </w:rPr>
              <w:t>TASK 1.2.7</w:t>
            </w:r>
            <w:r>
              <w:rPr>
                <w:rFonts w:asciiTheme="minorHAnsi" w:hAnsiTheme="minorHAnsi" w:cstheme="minorBidi"/>
                <w:color w:val="auto"/>
                <w:lang w:val="de-DE" w:eastAsia="de-DE"/>
              </w:rPr>
              <w:tab/>
            </w:r>
            <w:r w:rsidRPr="00644A8E">
              <w:rPr>
                <w:rStyle w:val="Hyperlink"/>
              </w:rPr>
              <w:t>Develop Guidance on the Development and Implementation of VTS related MS’s other than MS 1, 2 and 3 (deleted – merged with Task 1.2.4)</w:t>
            </w:r>
            <w:r>
              <w:rPr>
                <w:webHidden/>
              </w:rPr>
              <w:tab/>
            </w:r>
            <w:r>
              <w:rPr>
                <w:webHidden/>
              </w:rPr>
              <w:fldChar w:fldCharType="begin"/>
            </w:r>
            <w:r>
              <w:rPr>
                <w:webHidden/>
              </w:rPr>
              <w:instrText xml:space="preserve"> PAGEREF _Toc68078511 \h </w:instrText>
            </w:r>
            <w:r>
              <w:rPr>
                <w:webHidden/>
              </w:rPr>
            </w:r>
            <w:r>
              <w:rPr>
                <w:webHidden/>
              </w:rPr>
              <w:fldChar w:fldCharType="separate"/>
            </w:r>
            <w:r>
              <w:rPr>
                <w:webHidden/>
              </w:rPr>
              <w:t>26</w:t>
            </w:r>
            <w:r>
              <w:rPr>
                <w:webHidden/>
              </w:rPr>
              <w:fldChar w:fldCharType="end"/>
            </w:r>
          </w:hyperlink>
        </w:p>
        <w:p w14:paraId="6E33ED00" w14:textId="77777777" w:rsidR="00637727" w:rsidRDefault="00637727">
          <w:pPr>
            <w:pStyle w:val="Verzeichnis1"/>
            <w:rPr>
              <w:rFonts w:asciiTheme="minorHAnsi" w:hAnsiTheme="minorHAnsi" w:cstheme="minorBidi"/>
              <w:color w:val="auto"/>
              <w:lang w:val="de-DE" w:eastAsia="de-DE"/>
            </w:rPr>
          </w:pPr>
          <w:hyperlink w:anchor="_Toc68078512" w:history="1">
            <w:r w:rsidRPr="00644A8E">
              <w:rPr>
                <w:rStyle w:val="Hyperlink"/>
              </w:rPr>
              <w:t>TASK 1.2.8</w:t>
            </w:r>
            <w:r>
              <w:rPr>
                <w:rFonts w:asciiTheme="minorHAnsi" w:hAnsiTheme="minorHAnsi" w:cstheme="minorBidi"/>
                <w:color w:val="auto"/>
                <w:lang w:val="de-DE" w:eastAsia="de-DE"/>
              </w:rPr>
              <w:tab/>
            </w:r>
            <w:r w:rsidRPr="00644A8E">
              <w:rPr>
                <w:rStyle w:val="Hyperlink"/>
              </w:rPr>
              <w:t>Develop a IALA Reference List on IALA Documentation Relating to VTS</w:t>
            </w:r>
            <w:r>
              <w:rPr>
                <w:webHidden/>
              </w:rPr>
              <w:tab/>
            </w:r>
            <w:r>
              <w:rPr>
                <w:webHidden/>
              </w:rPr>
              <w:fldChar w:fldCharType="begin"/>
            </w:r>
            <w:r>
              <w:rPr>
                <w:webHidden/>
              </w:rPr>
              <w:instrText xml:space="preserve"> PAGEREF _Toc68078512 \h </w:instrText>
            </w:r>
            <w:r>
              <w:rPr>
                <w:webHidden/>
              </w:rPr>
            </w:r>
            <w:r>
              <w:rPr>
                <w:webHidden/>
              </w:rPr>
              <w:fldChar w:fldCharType="separate"/>
            </w:r>
            <w:r>
              <w:rPr>
                <w:webHidden/>
              </w:rPr>
              <w:t>28</w:t>
            </w:r>
            <w:r>
              <w:rPr>
                <w:webHidden/>
              </w:rPr>
              <w:fldChar w:fldCharType="end"/>
            </w:r>
          </w:hyperlink>
        </w:p>
        <w:p w14:paraId="59180CB0" w14:textId="77777777" w:rsidR="00637727" w:rsidRDefault="00637727">
          <w:pPr>
            <w:pStyle w:val="Verzeichnis1"/>
            <w:rPr>
              <w:rFonts w:asciiTheme="minorHAnsi" w:hAnsiTheme="minorHAnsi" w:cstheme="minorBidi"/>
              <w:color w:val="auto"/>
              <w:lang w:val="de-DE" w:eastAsia="de-DE"/>
            </w:rPr>
          </w:pPr>
          <w:hyperlink w:anchor="_Toc68078513" w:history="1">
            <w:r w:rsidRPr="00644A8E">
              <w:rPr>
                <w:rStyle w:val="Hyperlink"/>
              </w:rPr>
              <w:t>TASK 1.3.1</w:t>
            </w:r>
            <w:r>
              <w:rPr>
                <w:rFonts w:asciiTheme="minorHAnsi" w:hAnsiTheme="minorHAnsi" w:cstheme="minorBidi"/>
                <w:color w:val="auto"/>
                <w:lang w:val="de-DE" w:eastAsia="de-DE"/>
              </w:rPr>
              <w:tab/>
            </w:r>
            <w:r w:rsidRPr="00644A8E">
              <w:rPr>
                <w:rStyle w:val="Hyperlink"/>
              </w:rPr>
              <w:t>Update the  Guideline G1132 on VTS VHF Voice Communications, including standard Phrases / Phraseology</w:t>
            </w:r>
            <w:r>
              <w:rPr>
                <w:webHidden/>
              </w:rPr>
              <w:tab/>
            </w:r>
            <w:r>
              <w:rPr>
                <w:webHidden/>
              </w:rPr>
              <w:fldChar w:fldCharType="begin"/>
            </w:r>
            <w:r>
              <w:rPr>
                <w:webHidden/>
              </w:rPr>
              <w:instrText xml:space="preserve"> PAGEREF _Toc68078513 \h </w:instrText>
            </w:r>
            <w:r>
              <w:rPr>
                <w:webHidden/>
              </w:rPr>
            </w:r>
            <w:r>
              <w:rPr>
                <w:webHidden/>
              </w:rPr>
              <w:fldChar w:fldCharType="separate"/>
            </w:r>
            <w:r>
              <w:rPr>
                <w:webHidden/>
              </w:rPr>
              <w:t>30</w:t>
            </w:r>
            <w:r>
              <w:rPr>
                <w:webHidden/>
              </w:rPr>
              <w:fldChar w:fldCharType="end"/>
            </w:r>
          </w:hyperlink>
        </w:p>
        <w:p w14:paraId="0AABA72A" w14:textId="77777777" w:rsidR="00637727" w:rsidRDefault="00637727">
          <w:pPr>
            <w:pStyle w:val="Verzeichnis1"/>
            <w:rPr>
              <w:rFonts w:asciiTheme="minorHAnsi" w:hAnsiTheme="minorHAnsi" w:cstheme="minorBidi"/>
              <w:color w:val="auto"/>
              <w:lang w:val="de-DE" w:eastAsia="de-DE"/>
            </w:rPr>
          </w:pPr>
          <w:hyperlink w:anchor="_Toc68078514" w:history="1">
            <w:r w:rsidRPr="00644A8E">
              <w:rPr>
                <w:rStyle w:val="Hyperlink"/>
              </w:rPr>
              <w:t>TASK 1.3.2</w:t>
            </w:r>
            <w:r>
              <w:rPr>
                <w:rFonts w:asciiTheme="minorHAnsi" w:hAnsiTheme="minorHAnsi" w:cstheme="minorBidi"/>
                <w:color w:val="auto"/>
                <w:lang w:val="de-DE" w:eastAsia="de-DE"/>
              </w:rPr>
              <w:tab/>
            </w:r>
            <w:r w:rsidRPr="00644A8E">
              <w:rPr>
                <w:rStyle w:val="Hyperlink"/>
              </w:rPr>
              <w:t>Develop Recommendation on Digital Information Transfer between Ship and Shore in VTS Operations (Operational Aspects)</w:t>
            </w:r>
            <w:r>
              <w:rPr>
                <w:webHidden/>
              </w:rPr>
              <w:tab/>
            </w:r>
            <w:r>
              <w:rPr>
                <w:webHidden/>
              </w:rPr>
              <w:fldChar w:fldCharType="begin"/>
            </w:r>
            <w:r>
              <w:rPr>
                <w:webHidden/>
              </w:rPr>
              <w:instrText xml:space="preserve"> PAGEREF _Toc68078514 \h </w:instrText>
            </w:r>
            <w:r>
              <w:rPr>
                <w:webHidden/>
              </w:rPr>
            </w:r>
            <w:r>
              <w:rPr>
                <w:webHidden/>
              </w:rPr>
              <w:fldChar w:fldCharType="separate"/>
            </w:r>
            <w:r>
              <w:rPr>
                <w:webHidden/>
              </w:rPr>
              <w:t>32</w:t>
            </w:r>
            <w:r>
              <w:rPr>
                <w:webHidden/>
              </w:rPr>
              <w:fldChar w:fldCharType="end"/>
            </w:r>
          </w:hyperlink>
        </w:p>
        <w:p w14:paraId="7638A6F5" w14:textId="77777777" w:rsidR="00637727" w:rsidRDefault="00637727">
          <w:pPr>
            <w:pStyle w:val="Verzeichnis1"/>
            <w:rPr>
              <w:rFonts w:asciiTheme="minorHAnsi" w:hAnsiTheme="minorHAnsi" w:cstheme="minorBidi"/>
              <w:color w:val="auto"/>
              <w:lang w:val="de-DE" w:eastAsia="de-DE"/>
            </w:rPr>
          </w:pPr>
          <w:hyperlink w:anchor="_Toc68078515" w:history="1">
            <w:r w:rsidRPr="00644A8E">
              <w:rPr>
                <w:rStyle w:val="Hyperlink"/>
              </w:rPr>
              <w:t>TASK 1.4.1</w:t>
            </w:r>
            <w:r>
              <w:rPr>
                <w:rFonts w:asciiTheme="minorHAnsi" w:hAnsiTheme="minorHAnsi" w:cstheme="minorBidi"/>
                <w:color w:val="auto"/>
                <w:lang w:val="de-DE" w:eastAsia="de-DE"/>
              </w:rPr>
              <w:tab/>
            </w:r>
            <w:r w:rsidRPr="00644A8E">
              <w:rPr>
                <w:rStyle w:val="Hyperlink"/>
              </w:rPr>
              <w:t>Update and publish the VTS Manual and develop related procedures for its future management</w:t>
            </w:r>
            <w:r>
              <w:rPr>
                <w:webHidden/>
              </w:rPr>
              <w:tab/>
            </w:r>
            <w:r>
              <w:rPr>
                <w:webHidden/>
              </w:rPr>
              <w:fldChar w:fldCharType="begin"/>
            </w:r>
            <w:r>
              <w:rPr>
                <w:webHidden/>
              </w:rPr>
              <w:instrText xml:space="preserve"> PAGEREF _Toc68078515 \h </w:instrText>
            </w:r>
            <w:r>
              <w:rPr>
                <w:webHidden/>
              </w:rPr>
            </w:r>
            <w:r>
              <w:rPr>
                <w:webHidden/>
              </w:rPr>
              <w:fldChar w:fldCharType="separate"/>
            </w:r>
            <w:r>
              <w:rPr>
                <w:webHidden/>
              </w:rPr>
              <w:t>34</w:t>
            </w:r>
            <w:r>
              <w:rPr>
                <w:webHidden/>
              </w:rPr>
              <w:fldChar w:fldCharType="end"/>
            </w:r>
          </w:hyperlink>
        </w:p>
        <w:p w14:paraId="766A07C0" w14:textId="77777777" w:rsidR="00637727" w:rsidRDefault="00637727">
          <w:pPr>
            <w:pStyle w:val="Verzeichnis1"/>
            <w:rPr>
              <w:rFonts w:asciiTheme="minorHAnsi" w:hAnsiTheme="minorHAnsi" w:cstheme="minorBidi"/>
              <w:color w:val="auto"/>
              <w:lang w:val="de-DE" w:eastAsia="de-DE"/>
            </w:rPr>
          </w:pPr>
          <w:hyperlink w:anchor="_Toc68078516" w:history="1">
            <w:r w:rsidRPr="00644A8E">
              <w:rPr>
                <w:rStyle w:val="Hyperlink"/>
              </w:rPr>
              <w:t>TASK 1.4.2</w:t>
            </w:r>
            <w:r>
              <w:rPr>
                <w:rFonts w:asciiTheme="minorHAnsi" w:hAnsiTheme="minorHAnsi" w:cstheme="minorBidi"/>
                <w:color w:val="auto"/>
                <w:lang w:val="de-DE" w:eastAsia="de-DE"/>
              </w:rPr>
              <w:tab/>
            </w:r>
            <w:r w:rsidRPr="00644A8E">
              <w:rPr>
                <w:rStyle w:val="Hyperlink"/>
              </w:rPr>
              <w:t>Develop procedures for the ongoing management and conduct of the Global VTS Questionnaire</w:t>
            </w:r>
            <w:r>
              <w:rPr>
                <w:webHidden/>
              </w:rPr>
              <w:tab/>
            </w:r>
            <w:r>
              <w:rPr>
                <w:webHidden/>
              </w:rPr>
              <w:fldChar w:fldCharType="begin"/>
            </w:r>
            <w:r>
              <w:rPr>
                <w:webHidden/>
              </w:rPr>
              <w:instrText xml:space="preserve"> PAGEREF _Toc68078516 \h </w:instrText>
            </w:r>
            <w:r>
              <w:rPr>
                <w:webHidden/>
              </w:rPr>
            </w:r>
            <w:r>
              <w:rPr>
                <w:webHidden/>
              </w:rPr>
              <w:fldChar w:fldCharType="separate"/>
            </w:r>
            <w:r>
              <w:rPr>
                <w:webHidden/>
              </w:rPr>
              <w:t>35</w:t>
            </w:r>
            <w:r>
              <w:rPr>
                <w:webHidden/>
              </w:rPr>
              <w:fldChar w:fldCharType="end"/>
            </w:r>
          </w:hyperlink>
        </w:p>
        <w:p w14:paraId="5CB84F9A" w14:textId="77777777" w:rsidR="00637727" w:rsidRDefault="00637727">
          <w:pPr>
            <w:pStyle w:val="Verzeichnis1"/>
            <w:rPr>
              <w:rFonts w:asciiTheme="minorHAnsi" w:hAnsiTheme="minorHAnsi" w:cstheme="minorBidi"/>
              <w:color w:val="auto"/>
              <w:lang w:val="de-DE" w:eastAsia="de-DE"/>
            </w:rPr>
          </w:pPr>
          <w:hyperlink w:anchor="_Toc68078517" w:history="1">
            <w:r w:rsidRPr="00644A8E">
              <w:rPr>
                <w:rStyle w:val="Hyperlink"/>
              </w:rPr>
              <w:t>TASK 1.4.3</w:t>
            </w:r>
            <w:r>
              <w:rPr>
                <w:rFonts w:asciiTheme="minorHAnsi" w:hAnsiTheme="minorHAnsi" w:cstheme="minorBidi"/>
                <w:color w:val="auto"/>
                <w:lang w:val="de-DE" w:eastAsia="de-DE"/>
              </w:rPr>
              <w:tab/>
            </w:r>
            <w:r w:rsidRPr="00644A8E">
              <w:rPr>
                <w:rStyle w:val="Hyperlink"/>
              </w:rPr>
              <w:t>Prepare a “living document” on “Future VTS”, including emerging Technologies and Human Element</w:t>
            </w:r>
            <w:r>
              <w:rPr>
                <w:webHidden/>
              </w:rPr>
              <w:tab/>
            </w:r>
            <w:r>
              <w:rPr>
                <w:webHidden/>
              </w:rPr>
              <w:fldChar w:fldCharType="begin"/>
            </w:r>
            <w:r>
              <w:rPr>
                <w:webHidden/>
              </w:rPr>
              <w:instrText xml:space="preserve"> PAGEREF _Toc68078517 \h </w:instrText>
            </w:r>
            <w:r>
              <w:rPr>
                <w:webHidden/>
              </w:rPr>
            </w:r>
            <w:r>
              <w:rPr>
                <w:webHidden/>
              </w:rPr>
              <w:fldChar w:fldCharType="separate"/>
            </w:r>
            <w:r>
              <w:rPr>
                <w:webHidden/>
              </w:rPr>
              <w:t>37</w:t>
            </w:r>
            <w:r>
              <w:rPr>
                <w:webHidden/>
              </w:rPr>
              <w:fldChar w:fldCharType="end"/>
            </w:r>
          </w:hyperlink>
        </w:p>
        <w:p w14:paraId="25D2B4B8" w14:textId="77777777" w:rsidR="00637727" w:rsidRDefault="00637727">
          <w:pPr>
            <w:pStyle w:val="Verzeichnis1"/>
            <w:rPr>
              <w:rFonts w:asciiTheme="minorHAnsi" w:hAnsiTheme="minorHAnsi" w:cstheme="minorBidi"/>
              <w:color w:val="auto"/>
              <w:lang w:val="de-DE" w:eastAsia="de-DE"/>
            </w:rPr>
          </w:pPr>
          <w:hyperlink w:anchor="_Toc68078518" w:history="1">
            <w:r w:rsidRPr="00644A8E">
              <w:rPr>
                <w:rStyle w:val="Hyperlink"/>
              </w:rPr>
              <w:t>TASK 2.1.1</w:t>
            </w:r>
            <w:r>
              <w:rPr>
                <w:rFonts w:asciiTheme="minorHAnsi" w:hAnsiTheme="minorHAnsi" w:cstheme="minorBidi"/>
                <w:color w:val="auto"/>
                <w:lang w:val="de-DE" w:eastAsia="de-DE"/>
              </w:rPr>
              <w:tab/>
            </w:r>
            <w:r w:rsidRPr="00644A8E">
              <w:rPr>
                <w:rStyle w:val="Hyperlink"/>
              </w:rPr>
              <w:t>Develop Guideline on the Portrayal of VTS Information and Data (both operational and technical aspects) (with WG1)</w:t>
            </w:r>
            <w:r>
              <w:rPr>
                <w:webHidden/>
              </w:rPr>
              <w:tab/>
            </w:r>
            <w:r>
              <w:rPr>
                <w:webHidden/>
              </w:rPr>
              <w:fldChar w:fldCharType="begin"/>
            </w:r>
            <w:r>
              <w:rPr>
                <w:webHidden/>
              </w:rPr>
              <w:instrText xml:space="preserve"> PAGEREF _Toc68078518 \h </w:instrText>
            </w:r>
            <w:r>
              <w:rPr>
                <w:webHidden/>
              </w:rPr>
            </w:r>
            <w:r>
              <w:rPr>
                <w:webHidden/>
              </w:rPr>
              <w:fldChar w:fldCharType="separate"/>
            </w:r>
            <w:r>
              <w:rPr>
                <w:webHidden/>
              </w:rPr>
              <w:t>39</w:t>
            </w:r>
            <w:r>
              <w:rPr>
                <w:webHidden/>
              </w:rPr>
              <w:fldChar w:fldCharType="end"/>
            </w:r>
          </w:hyperlink>
        </w:p>
        <w:p w14:paraId="1F6BAE4B" w14:textId="77777777" w:rsidR="00637727" w:rsidRDefault="00637727">
          <w:pPr>
            <w:pStyle w:val="Verzeichnis1"/>
            <w:rPr>
              <w:rFonts w:asciiTheme="minorHAnsi" w:hAnsiTheme="minorHAnsi" w:cstheme="minorBidi"/>
              <w:color w:val="auto"/>
              <w:lang w:val="de-DE" w:eastAsia="de-DE"/>
            </w:rPr>
          </w:pPr>
          <w:hyperlink w:anchor="_Toc68078519" w:history="1">
            <w:r w:rsidRPr="00644A8E">
              <w:rPr>
                <w:rStyle w:val="Hyperlink"/>
              </w:rPr>
              <w:t>TASK 2.1.2</w:t>
            </w:r>
            <w:r>
              <w:rPr>
                <w:rFonts w:asciiTheme="minorHAnsi" w:hAnsiTheme="minorHAnsi" w:cstheme="minorBidi"/>
                <w:color w:val="auto"/>
                <w:lang w:val="de-DE" w:eastAsia="de-DE"/>
              </w:rPr>
              <w:tab/>
            </w:r>
            <w:r w:rsidRPr="00644A8E">
              <w:rPr>
                <w:rStyle w:val="Hyperlink"/>
              </w:rPr>
              <w:t>Develop Recommendation on Cyber-Security (lead ARM, all Committees via Workshop)</w:t>
            </w:r>
            <w:r>
              <w:rPr>
                <w:webHidden/>
              </w:rPr>
              <w:tab/>
            </w:r>
            <w:r>
              <w:rPr>
                <w:webHidden/>
              </w:rPr>
              <w:fldChar w:fldCharType="begin"/>
            </w:r>
            <w:r>
              <w:rPr>
                <w:webHidden/>
              </w:rPr>
              <w:instrText xml:space="preserve"> PAGEREF _Toc68078519 \h </w:instrText>
            </w:r>
            <w:r>
              <w:rPr>
                <w:webHidden/>
              </w:rPr>
            </w:r>
            <w:r>
              <w:rPr>
                <w:webHidden/>
              </w:rPr>
              <w:fldChar w:fldCharType="separate"/>
            </w:r>
            <w:r>
              <w:rPr>
                <w:webHidden/>
              </w:rPr>
              <w:t>41</w:t>
            </w:r>
            <w:r>
              <w:rPr>
                <w:webHidden/>
              </w:rPr>
              <w:fldChar w:fldCharType="end"/>
            </w:r>
          </w:hyperlink>
        </w:p>
        <w:p w14:paraId="010A369C" w14:textId="77777777" w:rsidR="00637727" w:rsidRDefault="00637727">
          <w:pPr>
            <w:pStyle w:val="Verzeichnis1"/>
            <w:rPr>
              <w:rFonts w:asciiTheme="minorHAnsi" w:hAnsiTheme="minorHAnsi" w:cstheme="minorBidi"/>
              <w:color w:val="auto"/>
              <w:lang w:val="de-DE" w:eastAsia="de-DE"/>
            </w:rPr>
          </w:pPr>
          <w:hyperlink w:anchor="_Toc68078520" w:history="1">
            <w:r w:rsidRPr="00644A8E">
              <w:rPr>
                <w:rStyle w:val="Hyperlink"/>
              </w:rPr>
              <w:t>TASK 2.2.1</w:t>
            </w:r>
            <w:r>
              <w:rPr>
                <w:rFonts w:asciiTheme="minorHAnsi" w:hAnsiTheme="minorHAnsi" w:cstheme="minorBidi"/>
                <w:color w:val="auto"/>
                <w:lang w:val="de-DE" w:eastAsia="de-DE"/>
              </w:rPr>
              <w:tab/>
            </w:r>
            <w:r w:rsidRPr="00644A8E">
              <w:rPr>
                <w:rStyle w:val="Hyperlink"/>
              </w:rPr>
              <w:t>Review Recommendation V-128 on Operational and Technical Performance of VTS Systems</w:t>
            </w:r>
            <w:r>
              <w:rPr>
                <w:webHidden/>
              </w:rPr>
              <w:tab/>
            </w:r>
            <w:r>
              <w:rPr>
                <w:webHidden/>
              </w:rPr>
              <w:fldChar w:fldCharType="begin"/>
            </w:r>
            <w:r>
              <w:rPr>
                <w:webHidden/>
              </w:rPr>
              <w:instrText xml:space="preserve"> PAGEREF _Toc68078520 \h </w:instrText>
            </w:r>
            <w:r>
              <w:rPr>
                <w:webHidden/>
              </w:rPr>
            </w:r>
            <w:r>
              <w:rPr>
                <w:webHidden/>
              </w:rPr>
              <w:fldChar w:fldCharType="separate"/>
            </w:r>
            <w:r>
              <w:rPr>
                <w:webHidden/>
              </w:rPr>
              <w:t>43</w:t>
            </w:r>
            <w:r>
              <w:rPr>
                <w:webHidden/>
              </w:rPr>
              <w:fldChar w:fldCharType="end"/>
            </w:r>
          </w:hyperlink>
        </w:p>
        <w:p w14:paraId="7FDDBD75" w14:textId="77777777" w:rsidR="00637727" w:rsidRDefault="00637727">
          <w:pPr>
            <w:pStyle w:val="Verzeichnis1"/>
            <w:rPr>
              <w:rFonts w:asciiTheme="minorHAnsi" w:hAnsiTheme="minorHAnsi" w:cstheme="minorBidi"/>
              <w:color w:val="auto"/>
              <w:lang w:val="de-DE" w:eastAsia="de-DE"/>
            </w:rPr>
          </w:pPr>
          <w:hyperlink w:anchor="_Toc68078521" w:history="1">
            <w:r w:rsidRPr="00644A8E">
              <w:rPr>
                <w:rStyle w:val="Hyperlink"/>
              </w:rPr>
              <w:t>TASK 2.2.2</w:t>
            </w:r>
            <w:r>
              <w:rPr>
                <w:rFonts w:asciiTheme="minorHAnsi" w:hAnsiTheme="minorHAnsi" w:cstheme="minorBidi"/>
                <w:color w:val="auto"/>
                <w:lang w:val="de-DE" w:eastAsia="de-DE"/>
              </w:rPr>
              <w:tab/>
            </w:r>
            <w:r w:rsidRPr="00644A8E">
              <w:rPr>
                <w:rStyle w:val="Hyperlink"/>
              </w:rPr>
              <w:t>Review and Update Guideline 1111 on Preparation of Operational and Technical Performance Requirements for VTS Systems</w:t>
            </w:r>
            <w:r>
              <w:rPr>
                <w:webHidden/>
              </w:rPr>
              <w:tab/>
            </w:r>
            <w:r>
              <w:rPr>
                <w:webHidden/>
              </w:rPr>
              <w:fldChar w:fldCharType="begin"/>
            </w:r>
            <w:r>
              <w:rPr>
                <w:webHidden/>
              </w:rPr>
              <w:instrText xml:space="preserve"> PAGEREF _Toc68078521 \h </w:instrText>
            </w:r>
            <w:r>
              <w:rPr>
                <w:webHidden/>
              </w:rPr>
            </w:r>
            <w:r>
              <w:rPr>
                <w:webHidden/>
              </w:rPr>
              <w:fldChar w:fldCharType="separate"/>
            </w:r>
            <w:r>
              <w:rPr>
                <w:webHidden/>
              </w:rPr>
              <w:t>45</w:t>
            </w:r>
            <w:r>
              <w:rPr>
                <w:webHidden/>
              </w:rPr>
              <w:fldChar w:fldCharType="end"/>
            </w:r>
          </w:hyperlink>
        </w:p>
        <w:p w14:paraId="78BA39F2" w14:textId="77777777" w:rsidR="00637727" w:rsidRDefault="00637727">
          <w:pPr>
            <w:pStyle w:val="Verzeichnis1"/>
            <w:rPr>
              <w:rFonts w:asciiTheme="minorHAnsi" w:hAnsiTheme="minorHAnsi" w:cstheme="minorBidi"/>
              <w:color w:val="auto"/>
              <w:lang w:val="de-DE" w:eastAsia="de-DE"/>
            </w:rPr>
          </w:pPr>
          <w:hyperlink w:anchor="_Toc68078522" w:history="1">
            <w:r w:rsidRPr="00644A8E">
              <w:rPr>
                <w:rStyle w:val="Hyperlink"/>
              </w:rPr>
              <w:t>TASK 2.2.3</w:t>
            </w:r>
            <w:r>
              <w:rPr>
                <w:rFonts w:asciiTheme="minorHAnsi" w:hAnsiTheme="minorHAnsi" w:cstheme="minorBidi"/>
                <w:color w:val="auto"/>
                <w:lang w:val="de-DE" w:eastAsia="de-DE"/>
              </w:rPr>
              <w:tab/>
            </w:r>
            <w:r w:rsidRPr="00644A8E">
              <w:rPr>
                <w:rStyle w:val="Hyperlink"/>
              </w:rPr>
              <w:t>Develop Guidance  for Acceptance of VTS systems (deleted- merged with Task 2.2.2)</w:t>
            </w:r>
            <w:r>
              <w:rPr>
                <w:webHidden/>
              </w:rPr>
              <w:tab/>
            </w:r>
            <w:r>
              <w:rPr>
                <w:webHidden/>
              </w:rPr>
              <w:fldChar w:fldCharType="begin"/>
            </w:r>
            <w:r>
              <w:rPr>
                <w:webHidden/>
              </w:rPr>
              <w:instrText xml:space="preserve"> PAGEREF _Toc68078522 \h </w:instrText>
            </w:r>
            <w:r>
              <w:rPr>
                <w:webHidden/>
              </w:rPr>
            </w:r>
            <w:r>
              <w:rPr>
                <w:webHidden/>
              </w:rPr>
              <w:fldChar w:fldCharType="separate"/>
            </w:r>
            <w:r>
              <w:rPr>
                <w:webHidden/>
              </w:rPr>
              <w:t>47</w:t>
            </w:r>
            <w:r>
              <w:rPr>
                <w:webHidden/>
              </w:rPr>
              <w:fldChar w:fldCharType="end"/>
            </w:r>
          </w:hyperlink>
        </w:p>
        <w:p w14:paraId="1B4DFBAB" w14:textId="77777777" w:rsidR="00637727" w:rsidRDefault="00637727">
          <w:pPr>
            <w:pStyle w:val="Verzeichnis1"/>
            <w:rPr>
              <w:rFonts w:asciiTheme="minorHAnsi" w:hAnsiTheme="minorHAnsi" w:cstheme="minorBidi"/>
              <w:color w:val="auto"/>
              <w:lang w:val="de-DE" w:eastAsia="de-DE"/>
            </w:rPr>
          </w:pPr>
          <w:hyperlink w:anchor="_Toc68078523" w:history="1">
            <w:r w:rsidRPr="00644A8E">
              <w:rPr>
                <w:rStyle w:val="Hyperlink"/>
              </w:rPr>
              <w:t>TASK 2.3.1</w:t>
            </w:r>
            <w:r>
              <w:rPr>
                <w:rFonts w:asciiTheme="minorHAnsi" w:hAnsiTheme="minorHAnsi" w:cstheme="minorBidi"/>
                <w:color w:val="auto"/>
                <w:lang w:val="de-DE" w:eastAsia="de-DE"/>
              </w:rPr>
              <w:tab/>
            </w:r>
            <w:r w:rsidRPr="00644A8E">
              <w:rPr>
                <w:rStyle w:val="Hyperlink"/>
              </w:rPr>
              <w:t>Develop a Product Specification under the S-100 framework for VTS</w:t>
            </w:r>
            <w:r>
              <w:rPr>
                <w:webHidden/>
              </w:rPr>
              <w:tab/>
            </w:r>
            <w:r>
              <w:rPr>
                <w:webHidden/>
              </w:rPr>
              <w:fldChar w:fldCharType="begin"/>
            </w:r>
            <w:r>
              <w:rPr>
                <w:webHidden/>
              </w:rPr>
              <w:instrText xml:space="preserve"> PAGEREF _Toc68078523 \h </w:instrText>
            </w:r>
            <w:r>
              <w:rPr>
                <w:webHidden/>
              </w:rPr>
            </w:r>
            <w:r>
              <w:rPr>
                <w:webHidden/>
              </w:rPr>
              <w:fldChar w:fldCharType="separate"/>
            </w:r>
            <w:r>
              <w:rPr>
                <w:webHidden/>
              </w:rPr>
              <w:t>49</w:t>
            </w:r>
            <w:r>
              <w:rPr>
                <w:webHidden/>
              </w:rPr>
              <w:fldChar w:fldCharType="end"/>
            </w:r>
          </w:hyperlink>
        </w:p>
        <w:p w14:paraId="19BC8140" w14:textId="77777777" w:rsidR="00637727" w:rsidRDefault="00637727">
          <w:pPr>
            <w:pStyle w:val="Verzeichnis1"/>
            <w:rPr>
              <w:rFonts w:asciiTheme="minorHAnsi" w:hAnsiTheme="minorHAnsi" w:cstheme="minorBidi"/>
              <w:color w:val="auto"/>
              <w:lang w:val="de-DE" w:eastAsia="de-DE"/>
            </w:rPr>
          </w:pPr>
          <w:hyperlink w:anchor="_Toc68078524" w:history="1">
            <w:r w:rsidRPr="00644A8E">
              <w:rPr>
                <w:rStyle w:val="Hyperlink"/>
              </w:rPr>
              <w:t>TASK 2.3.2</w:t>
            </w:r>
            <w:r>
              <w:rPr>
                <w:rFonts w:asciiTheme="minorHAnsi" w:hAnsiTheme="minorHAnsi" w:cstheme="minorBidi"/>
                <w:color w:val="auto"/>
                <w:lang w:val="de-DE" w:eastAsia="de-DE"/>
              </w:rPr>
              <w:tab/>
            </w:r>
            <w:r w:rsidRPr="00644A8E">
              <w:rPr>
                <w:rStyle w:val="Hyperlink"/>
              </w:rPr>
              <w:t>Review and Update Recommendation V-145 on the Inter-VTS Exchange Format (IVEF) Service (Output to be a revised Recommendation and associated Guideline)</w:t>
            </w:r>
            <w:r>
              <w:rPr>
                <w:webHidden/>
              </w:rPr>
              <w:tab/>
            </w:r>
            <w:r>
              <w:rPr>
                <w:webHidden/>
              </w:rPr>
              <w:fldChar w:fldCharType="begin"/>
            </w:r>
            <w:r>
              <w:rPr>
                <w:webHidden/>
              </w:rPr>
              <w:instrText xml:space="preserve"> PAGEREF _Toc68078524 \h </w:instrText>
            </w:r>
            <w:r>
              <w:rPr>
                <w:webHidden/>
              </w:rPr>
            </w:r>
            <w:r>
              <w:rPr>
                <w:webHidden/>
              </w:rPr>
              <w:fldChar w:fldCharType="separate"/>
            </w:r>
            <w:r>
              <w:rPr>
                <w:webHidden/>
              </w:rPr>
              <w:t>51</w:t>
            </w:r>
            <w:r>
              <w:rPr>
                <w:webHidden/>
              </w:rPr>
              <w:fldChar w:fldCharType="end"/>
            </w:r>
          </w:hyperlink>
        </w:p>
        <w:p w14:paraId="6FB73B94" w14:textId="77777777" w:rsidR="00637727" w:rsidRDefault="00637727">
          <w:pPr>
            <w:pStyle w:val="Verzeichnis1"/>
            <w:rPr>
              <w:rFonts w:asciiTheme="minorHAnsi" w:hAnsiTheme="minorHAnsi" w:cstheme="minorBidi"/>
              <w:color w:val="auto"/>
              <w:lang w:val="de-DE" w:eastAsia="de-DE"/>
            </w:rPr>
          </w:pPr>
          <w:hyperlink w:anchor="_Toc68078525" w:history="1">
            <w:r w:rsidRPr="00644A8E">
              <w:rPr>
                <w:rStyle w:val="Hyperlink"/>
              </w:rPr>
              <w:t>TASK 3.1.1</w:t>
            </w:r>
            <w:r>
              <w:rPr>
                <w:rFonts w:asciiTheme="minorHAnsi" w:hAnsiTheme="minorHAnsi" w:cstheme="minorBidi"/>
                <w:color w:val="auto"/>
                <w:lang w:val="de-DE" w:eastAsia="de-DE"/>
              </w:rPr>
              <w:tab/>
            </w:r>
            <w:r w:rsidRPr="00644A8E">
              <w:rPr>
                <w:rStyle w:val="Hyperlink"/>
              </w:rPr>
              <w:t>Develop Guidance on Human Factors and Ergonomics in VTS</w:t>
            </w:r>
            <w:r>
              <w:rPr>
                <w:webHidden/>
              </w:rPr>
              <w:tab/>
            </w:r>
            <w:r>
              <w:rPr>
                <w:webHidden/>
              </w:rPr>
              <w:fldChar w:fldCharType="begin"/>
            </w:r>
            <w:r>
              <w:rPr>
                <w:webHidden/>
              </w:rPr>
              <w:instrText xml:space="preserve"> PAGEREF _Toc68078525 \h </w:instrText>
            </w:r>
            <w:r>
              <w:rPr>
                <w:webHidden/>
              </w:rPr>
            </w:r>
            <w:r>
              <w:rPr>
                <w:webHidden/>
              </w:rPr>
              <w:fldChar w:fldCharType="separate"/>
            </w:r>
            <w:r>
              <w:rPr>
                <w:webHidden/>
              </w:rPr>
              <w:t>53</w:t>
            </w:r>
            <w:r>
              <w:rPr>
                <w:webHidden/>
              </w:rPr>
              <w:fldChar w:fldCharType="end"/>
            </w:r>
          </w:hyperlink>
        </w:p>
        <w:p w14:paraId="637599F8" w14:textId="77777777" w:rsidR="00637727" w:rsidRDefault="00637727">
          <w:pPr>
            <w:pStyle w:val="Verzeichnis1"/>
            <w:rPr>
              <w:rFonts w:asciiTheme="minorHAnsi" w:hAnsiTheme="minorHAnsi" w:cstheme="minorBidi"/>
              <w:color w:val="auto"/>
              <w:lang w:val="de-DE" w:eastAsia="de-DE"/>
            </w:rPr>
          </w:pPr>
          <w:hyperlink w:anchor="_Toc68078526" w:history="1">
            <w:r w:rsidRPr="00644A8E">
              <w:rPr>
                <w:rStyle w:val="Hyperlink"/>
              </w:rPr>
              <w:t>TASK 3.2.1</w:t>
            </w:r>
            <w:r>
              <w:rPr>
                <w:rFonts w:asciiTheme="minorHAnsi" w:hAnsiTheme="minorHAnsi" w:cstheme="minorBidi"/>
                <w:color w:val="auto"/>
                <w:lang w:val="de-DE" w:eastAsia="de-DE"/>
              </w:rPr>
              <w:tab/>
            </w:r>
            <w:r w:rsidRPr="00644A8E">
              <w:rPr>
                <w:rStyle w:val="Hyperlink"/>
              </w:rPr>
              <w:t>Develop Guidance on the Management of a VTS</w:t>
            </w:r>
            <w:r>
              <w:rPr>
                <w:webHidden/>
              </w:rPr>
              <w:tab/>
            </w:r>
            <w:r>
              <w:rPr>
                <w:webHidden/>
              </w:rPr>
              <w:fldChar w:fldCharType="begin"/>
            </w:r>
            <w:r>
              <w:rPr>
                <w:webHidden/>
              </w:rPr>
              <w:instrText xml:space="preserve"> PAGEREF _Toc68078526 \h </w:instrText>
            </w:r>
            <w:r>
              <w:rPr>
                <w:webHidden/>
              </w:rPr>
            </w:r>
            <w:r>
              <w:rPr>
                <w:webHidden/>
              </w:rPr>
              <w:fldChar w:fldCharType="separate"/>
            </w:r>
            <w:r>
              <w:rPr>
                <w:webHidden/>
              </w:rPr>
              <w:t>55</w:t>
            </w:r>
            <w:r>
              <w:rPr>
                <w:webHidden/>
              </w:rPr>
              <w:fldChar w:fldCharType="end"/>
            </w:r>
          </w:hyperlink>
        </w:p>
        <w:p w14:paraId="31A0AD04" w14:textId="77777777" w:rsidR="00637727" w:rsidRDefault="00637727">
          <w:pPr>
            <w:pStyle w:val="Verzeichnis1"/>
            <w:rPr>
              <w:rFonts w:asciiTheme="minorHAnsi" w:hAnsiTheme="minorHAnsi" w:cstheme="minorBidi"/>
              <w:color w:val="auto"/>
              <w:lang w:val="de-DE" w:eastAsia="de-DE"/>
            </w:rPr>
          </w:pPr>
          <w:hyperlink w:anchor="_Toc68078527" w:history="1">
            <w:r w:rsidRPr="00644A8E">
              <w:rPr>
                <w:rStyle w:val="Hyperlink"/>
              </w:rPr>
              <w:t>TASK 3.2.2</w:t>
            </w:r>
            <w:r>
              <w:rPr>
                <w:rFonts w:asciiTheme="minorHAnsi" w:hAnsiTheme="minorHAnsi" w:cstheme="minorBidi"/>
                <w:color w:val="auto"/>
                <w:lang w:val="de-DE" w:eastAsia="de-DE"/>
              </w:rPr>
              <w:tab/>
            </w:r>
            <w:r w:rsidRPr="00644A8E">
              <w:rPr>
                <w:rStyle w:val="Hyperlink"/>
              </w:rPr>
              <w:t>Review, Update and Reformat Guideline 1045 on Staffing level at VTS centres.</w:t>
            </w:r>
            <w:r>
              <w:rPr>
                <w:webHidden/>
              </w:rPr>
              <w:tab/>
            </w:r>
            <w:r>
              <w:rPr>
                <w:webHidden/>
              </w:rPr>
              <w:fldChar w:fldCharType="begin"/>
            </w:r>
            <w:r>
              <w:rPr>
                <w:webHidden/>
              </w:rPr>
              <w:instrText xml:space="preserve"> PAGEREF _Toc68078527 \h </w:instrText>
            </w:r>
            <w:r>
              <w:rPr>
                <w:webHidden/>
              </w:rPr>
            </w:r>
            <w:r>
              <w:rPr>
                <w:webHidden/>
              </w:rPr>
              <w:fldChar w:fldCharType="separate"/>
            </w:r>
            <w:r>
              <w:rPr>
                <w:webHidden/>
              </w:rPr>
              <w:t>57</w:t>
            </w:r>
            <w:r>
              <w:rPr>
                <w:webHidden/>
              </w:rPr>
              <w:fldChar w:fldCharType="end"/>
            </w:r>
          </w:hyperlink>
        </w:p>
        <w:p w14:paraId="7C1A37D5" w14:textId="77777777" w:rsidR="00637727" w:rsidRDefault="00637727">
          <w:pPr>
            <w:pStyle w:val="Verzeichnis1"/>
            <w:rPr>
              <w:rFonts w:asciiTheme="minorHAnsi" w:hAnsiTheme="minorHAnsi" w:cstheme="minorBidi"/>
              <w:color w:val="auto"/>
              <w:lang w:val="de-DE" w:eastAsia="de-DE"/>
            </w:rPr>
          </w:pPr>
          <w:hyperlink w:anchor="_Toc68078528" w:history="1">
            <w:r w:rsidRPr="00644A8E">
              <w:rPr>
                <w:rStyle w:val="Hyperlink"/>
              </w:rPr>
              <w:t>TASK 3.3.1</w:t>
            </w:r>
            <w:r>
              <w:rPr>
                <w:rFonts w:asciiTheme="minorHAnsi" w:hAnsiTheme="minorHAnsi" w:cstheme="minorBidi"/>
                <w:color w:val="auto"/>
                <w:lang w:val="de-DE" w:eastAsia="de-DE"/>
              </w:rPr>
              <w:tab/>
            </w:r>
            <w:r w:rsidRPr="00644A8E">
              <w:rPr>
                <w:rStyle w:val="Hyperlink"/>
              </w:rPr>
              <w:t>Review and  update Recommendation V-103 on the Standards for Training and Certification of VTS Personnel and associated Model Courses.</w:t>
            </w:r>
            <w:r>
              <w:rPr>
                <w:webHidden/>
              </w:rPr>
              <w:tab/>
            </w:r>
            <w:r>
              <w:rPr>
                <w:webHidden/>
              </w:rPr>
              <w:fldChar w:fldCharType="begin"/>
            </w:r>
            <w:r>
              <w:rPr>
                <w:webHidden/>
              </w:rPr>
              <w:instrText xml:space="preserve"> PAGEREF _Toc68078528 \h </w:instrText>
            </w:r>
            <w:r>
              <w:rPr>
                <w:webHidden/>
              </w:rPr>
            </w:r>
            <w:r>
              <w:rPr>
                <w:webHidden/>
              </w:rPr>
              <w:fldChar w:fldCharType="separate"/>
            </w:r>
            <w:r>
              <w:rPr>
                <w:webHidden/>
              </w:rPr>
              <w:t>59</w:t>
            </w:r>
            <w:r>
              <w:rPr>
                <w:webHidden/>
              </w:rPr>
              <w:fldChar w:fldCharType="end"/>
            </w:r>
          </w:hyperlink>
        </w:p>
        <w:p w14:paraId="14DCEE3A" w14:textId="77777777" w:rsidR="00637727" w:rsidRDefault="00637727">
          <w:pPr>
            <w:pStyle w:val="Verzeichnis1"/>
            <w:rPr>
              <w:rFonts w:asciiTheme="minorHAnsi" w:hAnsiTheme="minorHAnsi" w:cstheme="minorBidi"/>
              <w:color w:val="auto"/>
              <w:lang w:val="de-DE" w:eastAsia="de-DE"/>
            </w:rPr>
          </w:pPr>
          <w:hyperlink w:anchor="_Toc68078529" w:history="1">
            <w:r w:rsidRPr="00644A8E">
              <w:rPr>
                <w:rStyle w:val="Hyperlink"/>
              </w:rPr>
              <w:t>TASK 3.3.2</w:t>
            </w:r>
            <w:r>
              <w:rPr>
                <w:rFonts w:asciiTheme="minorHAnsi" w:hAnsiTheme="minorHAnsi" w:cstheme="minorBidi"/>
                <w:color w:val="auto"/>
                <w:lang w:val="de-DE" w:eastAsia="de-DE"/>
              </w:rPr>
              <w:tab/>
            </w:r>
            <w:r w:rsidRPr="00644A8E">
              <w:rPr>
                <w:rStyle w:val="Hyperlink"/>
              </w:rPr>
              <w:t>Review and Update Guideline 1017 on Assessment of Training Requirements for existing VTS Personnel, Candidate VTS Operators, Revalidation of VTS Operator Certificates</w:t>
            </w:r>
            <w:r>
              <w:rPr>
                <w:webHidden/>
              </w:rPr>
              <w:tab/>
            </w:r>
            <w:r>
              <w:rPr>
                <w:webHidden/>
              </w:rPr>
              <w:fldChar w:fldCharType="begin"/>
            </w:r>
            <w:r>
              <w:rPr>
                <w:webHidden/>
              </w:rPr>
              <w:instrText xml:space="preserve"> PAGEREF _Toc68078529 \h </w:instrText>
            </w:r>
            <w:r>
              <w:rPr>
                <w:webHidden/>
              </w:rPr>
            </w:r>
            <w:r>
              <w:rPr>
                <w:webHidden/>
              </w:rPr>
              <w:fldChar w:fldCharType="separate"/>
            </w:r>
            <w:r>
              <w:rPr>
                <w:webHidden/>
              </w:rPr>
              <w:t>61</w:t>
            </w:r>
            <w:r>
              <w:rPr>
                <w:webHidden/>
              </w:rPr>
              <w:fldChar w:fldCharType="end"/>
            </w:r>
          </w:hyperlink>
        </w:p>
        <w:p w14:paraId="7AABE6AE" w14:textId="77777777" w:rsidR="00637727" w:rsidRDefault="00637727">
          <w:pPr>
            <w:pStyle w:val="Verzeichnis1"/>
            <w:rPr>
              <w:rFonts w:asciiTheme="minorHAnsi" w:hAnsiTheme="minorHAnsi" w:cstheme="minorBidi"/>
              <w:color w:val="auto"/>
              <w:lang w:val="de-DE" w:eastAsia="de-DE"/>
            </w:rPr>
          </w:pPr>
          <w:hyperlink w:anchor="_Toc68078530" w:history="1">
            <w:r w:rsidRPr="00644A8E">
              <w:rPr>
                <w:rStyle w:val="Hyperlink"/>
              </w:rPr>
              <w:t>TASK 3.3.3</w:t>
            </w:r>
            <w:r>
              <w:rPr>
                <w:rFonts w:asciiTheme="minorHAnsi" w:hAnsiTheme="minorHAnsi" w:cstheme="minorBidi"/>
                <w:color w:val="auto"/>
                <w:lang w:val="de-DE" w:eastAsia="de-DE"/>
              </w:rPr>
              <w:tab/>
            </w:r>
            <w:r w:rsidRPr="00644A8E">
              <w:rPr>
                <w:rStyle w:val="Hyperlink"/>
              </w:rPr>
              <w:t>Produce a VTS Training Manual to complement the V-103 and its model courses (Task Deleted)</w:t>
            </w:r>
            <w:r>
              <w:rPr>
                <w:webHidden/>
              </w:rPr>
              <w:tab/>
            </w:r>
            <w:r>
              <w:rPr>
                <w:webHidden/>
              </w:rPr>
              <w:fldChar w:fldCharType="begin"/>
            </w:r>
            <w:r>
              <w:rPr>
                <w:webHidden/>
              </w:rPr>
              <w:instrText xml:space="preserve"> PAGEREF _Toc68078530 \h </w:instrText>
            </w:r>
            <w:r>
              <w:rPr>
                <w:webHidden/>
              </w:rPr>
            </w:r>
            <w:r>
              <w:rPr>
                <w:webHidden/>
              </w:rPr>
              <w:fldChar w:fldCharType="separate"/>
            </w:r>
            <w:r>
              <w:rPr>
                <w:webHidden/>
              </w:rPr>
              <w:t>63</w:t>
            </w:r>
            <w:r>
              <w:rPr>
                <w:webHidden/>
              </w:rPr>
              <w:fldChar w:fldCharType="end"/>
            </w:r>
          </w:hyperlink>
        </w:p>
        <w:p w14:paraId="2FBDA995" w14:textId="77777777" w:rsidR="00637727" w:rsidRDefault="00637727">
          <w:pPr>
            <w:pStyle w:val="Verzeichnis1"/>
            <w:rPr>
              <w:rFonts w:asciiTheme="minorHAnsi" w:hAnsiTheme="minorHAnsi" w:cstheme="minorBidi"/>
              <w:color w:val="auto"/>
              <w:lang w:val="de-DE" w:eastAsia="de-DE"/>
            </w:rPr>
          </w:pPr>
          <w:hyperlink w:anchor="_Toc68078531" w:history="1">
            <w:r w:rsidRPr="00644A8E">
              <w:rPr>
                <w:rStyle w:val="Hyperlink"/>
              </w:rPr>
              <w:t>TASK 3.4.1</w:t>
            </w:r>
            <w:r>
              <w:rPr>
                <w:rFonts w:asciiTheme="minorHAnsi" w:hAnsiTheme="minorHAnsi" w:cstheme="minorBidi"/>
                <w:color w:val="auto"/>
                <w:lang w:val="de-DE" w:eastAsia="de-DE"/>
              </w:rPr>
              <w:tab/>
            </w:r>
            <w:r w:rsidRPr="00644A8E">
              <w:rPr>
                <w:rStyle w:val="Hyperlink"/>
              </w:rPr>
              <w:t>Review and Update IALA Guideline 1014 on the Accreditation and Approval Process for VTS Training</w:t>
            </w:r>
            <w:r>
              <w:rPr>
                <w:webHidden/>
              </w:rPr>
              <w:tab/>
            </w:r>
            <w:r>
              <w:rPr>
                <w:webHidden/>
              </w:rPr>
              <w:fldChar w:fldCharType="begin"/>
            </w:r>
            <w:r>
              <w:rPr>
                <w:webHidden/>
              </w:rPr>
              <w:instrText xml:space="preserve"> PAGEREF _Toc68078531 \h </w:instrText>
            </w:r>
            <w:r>
              <w:rPr>
                <w:webHidden/>
              </w:rPr>
            </w:r>
            <w:r>
              <w:rPr>
                <w:webHidden/>
              </w:rPr>
              <w:fldChar w:fldCharType="separate"/>
            </w:r>
            <w:r>
              <w:rPr>
                <w:webHidden/>
              </w:rPr>
              <w:t>65</w:t>
            </w:r>
            <w:r>
              <w:rPr>
                <w:webHidden/>
              </w:rPr>
              <w:fldChar w:fldCharType="end"/>
            </w:r>
          </w:hyperlink>
        </w:p>
        <w:p w14:paraId="1A1F8316" w14:textId="77777777" w:rsidR="00637727" w:rsidRDefault="00637727">
          <w:pPr>
            <w:pStyle w:val="Verzeichnis1"/>
            <w:rPr>
              <w:rFonts w:asciiTheme="minorHAnsi" w:hAnsiTheme="minorHAnsi" w:cstheme="minorBidi"/>
              <w:color w:val="auto"/>
              <w:lang w:val="de-DE" w:eastAsia="de-DE"/>
            </w:rPr>
          </w:pPr>
          <w:hyperlink w:anchor="_Toc68078532" w:history="1">
            <w:r w:rsidRPr="00644A8E">
              <w:rPr>
                <w:rStyle w:val="Hyperlink"/>
              </w:rPr>
              <w:t>TASK 3.5.1</w:t>
            </w:r>
            <w:r>
              <w:rPr>
                <w:rFonts w:asciiTheme="minorHAnsi" w:hAnsiTheme="minorHAnsi" w:cstheme="minorBidi"/>
                <w:color w:val="auto"/>
                <w:lang w:val="de-DE" w:eastAsia="de-DE"/>
              </w:rPr>
              <w:tab/>
            </w:r>
            <w:r w:rsidRPr="00644A8E">
              <w:rPr>
                <w:rStyle w:val="Hyperlink"/>
              </w:rPr>
              <w:t>Develop guidance on VTS Training for Deck Officers</w:t>
            </w:r>
            <w:r>
              <w:rPr>
                <w:webHidden/>
              </w:rPr>
              <w:tab/>
            </w:r>
            <w:r>
              <w:rPr>
                <w:webHidden/>
              </w:rPr>
              <w:fldChar w:fldCharType="begin"/>
            </w:r>
            <w:r>
              <w:rPr>
                <w:webHidden/>
              </w:rPr>
              <w:instrText xml:space="preserve"> PAGEREF _Toc68078532 \h </w:instrText>
            </w:r>
            <w:r>
              <w:rPr>
                <w:webHidden/>
              </w:rPr>
            </w:r>
            <w:r>
              <w:rPr>
                <w:webHidden/>
              </w:rPr>
              <w:fldChar w:fldCharType="separate"/>
            </w:r>
            <w:r>
              <w:rPr>
                <w:webHidden/>
              </w:rPr>
              <w:t>67</w:t>
            </w:r>
            <w:r>
              <w:rPr>
                <w:webHidden/>
              </w:rPr>
              <w:fldChar w:fldCharType="end"/>
            </w:r>
          </w:hyperlink>
        </w:p>
        <w:p w14:paraId="04DF9334" w14:textId="0495A88F" w:rsidR="0006079E" w:rsidRDefault="0006079E">
          <w:r w:rsidRPr="0006079E">
            <w:rPr>
              <w:b/>
              <w:bCs/>
              <w:noProof/>
            </w:rPr>
            <w:fldChar w:fldCharType="end"/>
          </w:r>
        </w:p>
      </w:sdtContent>
    </w:sdt>
    <w:p w14:paraId="1BAA2840" w14:textId="61D8D0D4" w:rsidR="00E32484" w:rsidRDefault="00E32484" w:rsidP="002F61AF">
      <w:pPr>
        <w:outlineLvl w:val="0"/>
        <w:rPr>
          <w:rFonts w:ascii="Calibri" w:eastAsiaTheme="minorEastAsia" w:hAnsi="Calibri" w:cs="Arial"/>
          <w:noProof/>
          <w:szCs w:val="22"/>
          <w:lang w:val="en-US" w:eastAsia="en-GB"/>
        </w:rPr>
      </w:pPr>
    </w:p>
    <w:p w14:paraId="0BD1A947" w14:textId="22FBBB61" w:rsidR="00710085" w:rsidRPr="00710085" w:rsidRDefault="00710085" w:rsidP="007B1B75">
      <w:pPr>
        <w:rPr>
          <w:rFonts w:eastAsiaTheme="minorEastAsia"/>
        </w:rPr>
      </w:pPr>
      <w:bookmarkStart w:id="10" w:name="_Toc521492538"/>
      <w:bookmarkStart w:id="11" w:name="_Toc521492540"/>
      <w:bookmarkStart w:id="12" w:name="_Toc523219671"/>
      <w:r w:rsidRPr="00710085">
        <w:rPr>
          <w:rFonts w:eastAsiaTheme="minorEastAsia"/>
        </w:rPr>
        <w:br w:type="page"/>
      </w:r>
    </w:p>
    <w:p w14:paraId="07130FDB" w14:textId="4F1C6801" w:rsidR="00A7601A" w:rsidRPr="00FF3A3F" w:rsidRDefault="00A7601A" w:rsidP="005D4E80">
      <w:pPr>
        <w:pStyle w:val="berschrift1"/>
        <w:ind w:left="0" w:firstLine="0"/>
        <w:rPr>
          <w:rFonts w:eastAsiaTheme="minorEastAsia"/>
        </w:rPr>
      </w:pPr>
      <w:bookmarkStart w:id="13" w:name="_Toc68078501"/>
      <w:r w:rsidRPr="00FF3A3F">
        <w:rPr>
          <w:rFonts w:eastAsiaTheme="minorEastAsia"/>
        </w:rPr>
        <w:lastRenderedPageBreak/>
        <w:t>TASK</w:t>
      </w:r>
      <w:r w:rsidR="00FF3A3F">
        <w:rPr>
          <w:rFonts w:eastAsiaTheme="minorEastAsia"/>
        </w:rPr>
        <w:t xml:space="preserve"> 1.1.1</w:t>
      </w:r>
      <w:r w:rsidR="00FF3A3F">
        <w:rPr>
          <w:rFonts w:eastAsiaTheme="minorEastAsia"/>
        </w:rPr>
        <w:tab/>
      </w:r>
      <w:r w:rsidR="005E0AA8" w:rsidRPr="00FF3A3F">
        <w:t>R</w:t>
      </w:r>
      <w:r w:rsidR="00C27B74" w:rsidRPr="00FF3A3F">
        <w:t>evision</w:t>
      </w:r>
      <w:r w:rsidR="00C27B74" w:rsidRPr="00FF3A3F">
        <w:rPr>
          <w:rFonts w:eastAsiaTheme="minorEastAsia"/>
        </w:rPr>
        <w:t xml:space="preserve"> of </w:t>
      </w:r>
      <w:r w:rsidR="005E0AA8" w:rsidRPr="00FF3A3F">
        <w:t>IMO</w:t>
      </w:r>
      <w:r w:rsidR="005E0AA8" w:rsidRPr="00FF3A3F">
        <w:rPr>
          <w:rFonts w:eastAsiaTheme="minorEastAsia"/>
        </w:rPr>
        <w:t xml:space="preserve"> </w:t>
      </w:r>
      <w:r w:rsidR="005E0AA8" w:rsidRPr="00FF3A3F">
        <w:t>R</w:t>
      </w:r>
      <w:r w:rsidR="00C27B74" w:rsidRPr="00FF3A3F">
        <w:t>esolution</w:t>
      </w:r>
      <w:r w:rsidR="005E0AA8" w:rsidRPr="00FF3A3F">
        <w:rPr>
          <w:rFonts w:eastAsiaTheme="minorEastAsia"/>
        </w:rPr>
        <w:t xml:space="preserve"> A.857(20) G</w:t>
      </w:r>
      <w:r w:rsidR="00C27B74" w:rsidRPr="00FF3A3F">
        <w:rPr>
          <w:rFonts w:eastAsiaTheme="minorEastAsia"/>
        </w:rPr>
        <w:t>uidelines for</w:t>
      </w:r>
      <w:r w:rsidR="005E0AA8" w:rsidRPr="00FF3A3F">
        <w:rPr>
          <w:rFonts w:eastAsiaTheme="minorEastAsia"/>
        </w:rPr>
        <w:t xml:space="preserve"> VTS</w:t>
      </w:r>
      <w:bookmarkEnd w:id="11"/>
      <w:bookmarkEnd w:id="12"/>
      <w:bookmarkEnd w:id="1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9920BD" w:rsidRPr="00CB4CEA" w14:paraId="1DBB4207" w14:textId="77777777" w:rsidTr="009920BD">
        <w:trPr>
          <w:cantSplit/>
          <w:trHeight w:val="428"/>
        </w:trPr>
        <w:tc>
          <w:tcPr>
            <w:tcW w:w="2376" w:type="dxa"/>
            <w:shd w:val="clear" w:color="auto" w:fill="auto"/>
          </w:tcPr>
          <w:p w14:paraId="42902916" w14:textId="77777777" w:rsidR="009920BD" w:rsidRPr="00BF71F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Standard</w:t>
            </w:r>
          </w:p>
        </w:tc>
        <w:tc>
          <w:tcPr>
            <w:tcW w:w="7230" w:type="dxa"/>
            <w:gridSpan w:val="3"/>
            <w:shd w:val="clear" w:color="auto" w:fill="auto"/>
          </w:tcPr>
          <w:p w14:paraId="2F85091C" w14:textId="77777777" w:rsidR="009920BD" w:rsidRPr="006D01CC" w:rsidRDefault="009920BD" w:rsidP="009920BD">
            <w:pPr>
              <w:rPr>
                <w:sz w:val="20"/>
                <w:szCs w:val="20"/>
              </w:rPr>
            </w:pPr>
            <w:r w:rsidRPr="006D01CC">
              <w:rPr>
                <w:sz w:val="20"/>
                <w:szCs w:val="20"/>
              </w:rPr>
              <w:t>Vessel Traffic Services</w:t>
            </w:r>
          </w:p>
        </w:tc>
      </w:tr>
      <w:tr w:rsidR="009920BD" w:rsidRPr="00CB4CEA" w14:paraId="17FA801C" w14:textId="77777777" w:rsidTr="009920BD">
        <w:trPr>
          <w:cantSplit/>
          <w:trHeight w:val="491"/>
        </w:trPr>
        <w:tc>
          <w:tcPr>
            <w:tcW w:w="2376" w:type="dxa"/>
            <w:shd w:val="clear" w:color="auto" w:fill="auto"/>
          </w:tcPr>
          <w:p w14:paraId="33E0CBA1" w14:textId="77777777" w:rsidR="009920BD" w:rsidRPr="00BF71F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Topic Area</w:t>
            </w:r>
          </w:p>
        </w:tc>
        <w:tc>
          <w:tcPr>
            <w:tcW w:w="7230" w:type="dxa"/>
            <w:gridSpan w:val="3"/>
            <w:shd w:val="clear" w:color="auto" w:fill="auto"/>
          </w:tcPr>
          <w:p w14:paraId="51F0A519" w14:textId="77777777" w:rsidR="009920BD" w:rsidRPr="006D01CC" w:rsidRDefault="009920BD" w:rsidP="009920BD">
            <w:pPr>
              <w:rPr>
                <w:sz w:val="20"/>
                <w:szCs w:val="20"/>
              </w:rPr>
            </w:pPr>
            <w:r w:rsidRPr="006D01CC">
              <w:rPr>
                <w:sz w:val="20"/>
                <w:szCs w:val="20"/>
              </w:rPr>
              <w:t>VTS Operations</w:t>
            </w:r>
          </w:p>
        </w:tc>
      </w:tr>
      <w:tr w:rsidR="009920BD" w:rsidRPr="00CB4CEA" w14:paraId="534BB99D" w14:textId="77777777" w:rsidTr="009920BD">
        <w:trPr>
          <w:cantSplit/>
          <w:trHeight w:val="712"/>
        </w:trPr>
        <w:tc>
          <w:tcPr>
            <w:tcW w:w="2376" w:type="dxa"/>
            <w:shd w:val="clear" w:color="auto" w:fill="auto"/>
          </w:tcPr>
          <w:p w14:paraId="0011655A" w14:textId="77777777" w:rsidR="009920BD" w:rsidRPr="00BF71F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3669E37F"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F0094">
              <w:rPr>
                <w:rFonts w:cs="Arial"/>
                <w:snapToGrid w:val="0"/>
                <w:kern w:val="28"/>
                <w:sz w:val="20"/>
                <w:szCs w:val="20"/>
                <w:u w:val="single"/>
                <w:lang w:eastAsia="de-DE"/>
              </w:rPr>
              <w:t>1.1.1</w:t>
            </w:r>
            <w:r>
              <w:rPr>
                <w:rFonts w:cs="Arial"/>
                <w:snapToGrid w:val="0"/>
                <w:kern w:val="28"/>
                <w:sz w:val="20"/>
                <w:szCs w:val="20"/>
                <w:lang w:eastAsia="de-DE"/>
              </w:rPr>
              <w:t xml:space="preserve"> Revision of IMO</w:t>
            </w:r>
            <w:r w:rsidRPr="00147869">
              <w:rPr>
                <w:rFonts w:cs="Arial"/>
                <w:snapToGrid w:val="0"/>
                <w:kern w:val="28"/>
                <w:sz w:val="20"/>
                <w:szCs w:val="20"/>
                <w:lang w:eastAsia="de-DE"/>
              </w:rPr>
              <w:t xml:space="preserve"> Resolution A.857(20) Guidelines for VTS </w:t>
            </w:r>
          </w:p>
          <w:p w14:paraId="174942A7"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F0094">
              <w:rPr>
                <w:rFonts w:cs="Arial"/>
                <w:snapToGrid w:val="0"/>
                <w:kern w:val="28"/>
                <w:sz w:val="20"/>
                <w:szCs w:val="20"/>
                <w:u w:val="single"/>
                <w:lang w:eastAsia="de-DE"/>
              </w:rPr>
              <w:t>1.1.1.1</w:t>
            </w:r>
            <w:r w:rsidRPr="00CF0094">
              <w:rPr>
                <w:rFonts w:cs="Arial"/>
                <w:snapToGrid w:val="0"/>
                <w:kern w:val="28"/>
                <w:sz w:val="20"/>
                <w:szCs w:val="20"/>
                <w:lang w:eastAsia="de-DE"/>
              </w:rPr>
              <w:t xml:space="preserve"> Update Guideline 1089 to be in line with Revised IMO Resolution on Vessel Traffic Services post adoption.</w:t>
            </w:r>
          </w:p>
          <w:p w14:paraId="708EB4AA"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F0094">
              <w:rPr>
                <w:rFonts w:cs="Arial"/>
                <w:snapToGrid w:val="0"/>
                <w:kern w:val="28"/>
                <w:sz w:val="20"/>
                <w:szCs w:val="20"/>
                <w:lang w:eastAsia="de-DE"/>
              </w:rPr>
              <w:t>Following submission of draft revision to IMO and approval of the draft guideline G1089 (task 1.1.1.1) by council at C72, two further tasks have been identified:</w:t>
            </w:r>
          </w:p>
          <w:p w14:paraId="2DB5E036"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F0094">
              <w:rPr>
                <w:rFonts w:cs="Arial"/>
                <w:snapToGrid w:val="0"/>
                <w:kern w:val="28"/>
                <w:sz w:val="20"/>
                <w:szCs w:val="20"/>
                <w:u w:val="single"/>
                <w:lang w:eastAsia="de-DE"/>
              </w:rPr>
              <w:t>1.1.1.2</w:t>
            </w:r>
            <w:r w:rsidRPr="00CF0094">
              <w:rPr>
                <w:rFonts w:cs="Arial"/>
                <w:snapToGrid w:val="0"/>
                <w:kern w:val="28"/>
                <w:sz w:val="20"/>
                <w:szCs w:val="20"/>
                <w:lang w:eastAsia="de-DE"/>
              </w:rPr>
              <w:t xml:space="preserve"> Update documents that require changes to incorporate the new terminology post adoption of the revised IMO Resolution on Vessel Traffic Services.</w:t>
            </w:r>
          </w:p>
          <w:p w14:paraId="3567343C"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Cs w:val="20"/>
                <w:lang w:eastAsia="de-DE"/>
              </w:rPr>
            </w:pPr>
            <w:r w:rsidRPr="00CF0094">
              <w:rPr>
                <w:rFonts w:cs="Arial"/>
                <w:snapToGrid w:val="0"/>
                <w:kern w:val="28"/>
                <w:sz w:val="20"/>
                <w:szCs w:val="20"/>
                <w:u w:val="single"/>
                <w:lang w:eastAsia="de-DE"/>
              </w:rPr>
              <w:t>1.1.1.3</w:t>
            </w:r>
            <w:r w:rsidRPr="00CF0094">
              <w:rPr>
                <w:rFonts w:cs="Arial"/>
                <w:snapToGrid w:val="0"/>
                <w:kern w:val="28"/>
                <w:sz w:val="20"/>
                <w:szCs w:val="20"/>
                <w:lang w:eastAsia="de-DE"/>
              </w:rPr>
              <w:t xml:space="preserve"> Review and update Rec V-120 to be a Guideline</w:t>
            </w:r>
          </w:p>
        </w:tc>
      </w:tr>
      <w:tr w:rsidR="009920BD" w:rsidRPr="00CB4CEA" w14:paraId="21E07AA2" w14:textId="77777777" w:rsidTr="009920BD">
        <w:trPr>
          <w:cantSplit/>
          <w:trHeight w:val="466"/>
        </w:trPr>
        <w:tc>
          <w:tcPr>
            <w:tcW w:w="2376" w:type="dxa"/>
          </w:tcPr>
          <w:p w14:paraId="1B1C9162" w14:textId="77777777" w:rsidR="009920BD" w:rsidRPr="000A4DA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 xml:space="preserve">Objectives of the task </w:t>
            </w:r>
          </w:p>
        </w:tc>
        <w:tc>
          <w:tcPr>
            <w:tcW w:w="7230" w:type="dxa"/>
            <w:gridSpan w:val="3"/>
            <w:shd w:val="clear" w:color="auto" w:fill="auto"/>
          </w:tcPr>
          <w:p w14:paraId="32020BCF" w14:textId="77777777" w:rsidR="009920BD"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045675">
              <w:rPr>
                <w:rFonts w:cs="Arial"/>
                <w:snapToGrid w:val="0"/>
                <w:kern w:val="28"/>
                <w:sz w:val="20"/>
                <w:szCs w:val="20"/>
                <w:u w:val="single"/>
                <w:lang w:eastAsia="de-DE"/>
              </w:rPr>
              <w:t>Objectives of task 1.1.1</w:t>
            </w:r>
            <w:r>
              <w:rPr>
                <w:rFonts w:cs="Arial"/>
                <w:snapToGrid w:val="0"/>
                <w:kern w:val="28"/>
                <w:sz w:val="20"/>
                <w:szCs w:val="20"/>
                <w:u w:val="single"/>
                <w:lang w:eastAsia="de-DE"/>
              </w:rPr>
              <w:t xml:space="preserve">: </w:t>
            </w:r>
            <w:r w:rsidRPr="00147869">
              <w:rPr>
                <w:bCs/>
                <w:iCs/>
                <w:snapToGrid w:val="0"/>
                <w:sz w:val="20"/>
                <w:szCs w:val="20"/>
              </w:rPr>
              <w:t xml:space="preserve">To </w:t>
            </w:r>
            <w:r>
              <w:rPr>
                <w:bCs/>
                <w:iCs/>
                <w:snapToGrid w:val="0"/>
                <w:sz w:val="20"/>
                <w:szCs w:val="20"/>
              </w:rPr>
              <w:t>lead the preparation of the draft revision of IMO Resolution A.857(20) through broad participation and engagement of all stakeholders for consideration by IMO MSC.</w:t>
            </w:r>
          </w:p>
          <w:p w14:paraId="138BC850" w14:textId="77777777" w:rsidR="009920BD"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Joint task with WG 2 and WG 3.</w:t>
            </w:r>
          </w:p>
          <w:p w14:paraId="74905CCE"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bCs/>
                <w:snapToGrid w:val="0"/>
                <w:sz w:val="20"/>
                <w:szCs w:val="20"/>
              </w:rPr>
            </w:pPr>
            <w:r w:rsidRPr="00CF0094">
              <w:rPr>
                <w:rFonts w:cs="Arial"/>
                <w:snapToGrid w:val="0"/>
                <w:kern w:val="28"/>
                <w:sz w:val="20"/>
                <w:szCs w:val="20"/>
                <w:u w:val="single"/>
                <w:lang w:eastAsia="de-DE"/>
              </w:rPr>
              <w:t>Objectives of task 1.1.1</w:t>
            </w:r>
            <w:r>
              <w:rPr>
                <w:rFonts w:cs="Arial"/>
                <w:snapToGrid w:val="0"/>
                <w:kern w:val="28"/>
                <w:sz w:val="20"/>
                <w:szCs w:val="20"/>
                <w:u w:val="single"/>
                <w:lang w:eastAsia="de-DE"/>
              </w:rPr>
              <w:t xml:space="preserve">.1: </w:t>
            </w:r>
            <w:r w:rsidRPr="00045675">
              <w:rPr>
                <w:rFonts w:cs="Arial"/>
                <w:snapToGrid w:val="0"/>
                <w:kern w:val="28"/>
                <w:sz w:val="20"/>
                <w:szCs w:val="20"/>
                <w:lang w:eastAsia="de-DE"/>
              </w:rPr>
              <w:t>Update Guideline 1089 to be in line with Revised IMO Resolution on Vessel Traffic Services post adoption.</w:t>
            </w:r>
          </w:p>
          <w:p w14:paraId="6145506E"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bCs/>
                <w:snapToGrid w:val="0"/>
                <w:sz w:val="20"/>
                <w:szCs w:val="20"/>
                <w:u w:val="single"/>
              </w:rPr>
            </w:pPr>
            <w:r w:rsidRPr="00CF0094">
              <w:rPr>
                <w:rFonts w:cs="Arial"/>
                <w:bCs/>
                <w:snapToGrid w:val="0"/>
                <w:sz w:val="20"/>
                <w:szCs w:val="20"/>
                <w:u w:val="single"/>
              </w:rPr>
              <w:t>Objectives of tasks 1.1.1.2 &amp; 1.1.1.3:</w:t>
            </w:r>
          </w:p>
          <w:p w14:paraId="3B2B8712"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bCs/>
                <w:snapToGrid w:val="0"/>
                <w:sz w:val="20"/>
                <w:szCs w:val="20"/>
              </w:rPr>
            </w:pPr>
            <w:r w:rsidRPr="00CF0094">
              <w:rPr>
                <w:rFonts w:cs="Arial"/>
                <w:bCs/>
                <w:snapToGrid w:val="0"/>
                <w:sz w:val="20"/>
                <w:szCs w:val="20"/>
              </w:rPr>
              <w:t xml:space="preserve">- a number of IALA documents need an interim update to keep them aligned to the new resolution until such time as a full review can be conducted. </w:t>
            </w:r>
          </w:p>
          <w:p w14:paraId="0FE981BA"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bCs/>
                <w:snapToGrid w:val="0"/>
                <w:sz w:val="20"/>
                <w:szCs w:val="20"/>
              </w:rPr>
            </w:pPr>
            <w:r w:rsidRPr="00CF0094">
              <w:rPr>
                <w:rFonts w:cs="Arial"/>
                <w:bCs/>
                <w:snapToGrid w:val="0"/>
                <w:sz w:val="20"/>
                <w:szCs w:val="20"/>
              </w:rPr>
              <w:t>- Recommendation V-120 requires a more extensive amendment and should be reissued as a guideline.</w:t>
            </w:r>
          </w:p>
          <w:p w14:paraId="0C227B4A" w14:textId="77777777" w:rsidR="009920BD" w:rsidRPr="003262A5"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Theme="minorHAnsi" w:hAnsiTheme="minorHAnsi" w:cstheme="minorHAnsi"/>
                <w:bCs/>
                <w:snapToGrid w:val="0"/>
                <w:sz w:val="20"/>
                <w:szCs w:val="20"/>
              </w:rPr>
            </w:pPr>
            <w:r w:rsidRPr="00CF0094">
              <w:rPr>
                <w:rFonts w:cs="Arial"/>
                <w:bCs/>
                <w:snapToGrid w:val="0"/>
                <w:sz w:val="20"/>
                <w:szCs w:val="20"/>
              </w:rPr>
              <w:t>These are committee-wide tasks</w:t>
            </w:r>
          </w:p>
        </w:tc>
      </w:tr>
      <w:tr w:rsidR="009920BD" w:rsidRPr="00CB4CEA" w14:paraId="244EDE78" w14:textId="77777777" w:rsidTr="009920BD">
        <w:trPr>
          <w:cantSplit/>
          <w:trHeight w:val="402"/>
        </w:trPr>
        <w:tc>
          <w:tcPr>
            <w:tcW w:w="2376" w:type="dxa"/>
          </w:tcPr>
          <w:p w14:paraId="3BCD6DE5" w14:textId="77777777" w:rsidR="009920BD" w:rsidRPr="000A4DA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Expected outcome</w:t>
            </w:r>
          </w:p>
        </w:tc>
        <w:tc>
          <w:tcPr>
            <w:tcW w:w="7230" w:type="dxa"/>
            <w:gridSpan w:val="3"/>
          </w:tcPr>
          <w:p w14:paraId="52FDCA40" w14:textId="77777777" w:rsidR="009920BD" w:rsidRPr="00037AEC"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u w:val="single"/>
              </w:rPr>
              <w:t>Outcome of task 1.1.1</w:t>
            </w:r>
            <w:r>
              <w:rPr>
                <w:bCs/>
                <w:iCs/>
                <w:snapToGrid w:val="0"/>
                <w:sz w:val="20"/>
                <w:szCs w:val="20"/>
              </w:rPr>
              <w:t xml:space="preserve">: </w:t>
            </w:r>
            <w:r w:rsidRPr="00B045CD">
              <w:rPr>
                <w:bCs/>
                <w:iCs/>
                <w:snapToGrid w:val="0"/>
                <w:sz w:val="20"/>
                <w:szCs w:val="20"/>
              </w:rPr>
              <w:t>A revised resolution that</w:t>
            </w:r>
            <w:r>
              <w:rPr>
                <w:bCs/>
                <w:iCs/>
                <w:snapToGrid w:val="0"/>
                <w:sz w:val="20"/>
                <w:szCs w:val="20"/>
              </w:rPr>
              <w:t xml:space="preserve"> p</w:t>
            </w:r>
            <w:r w:rsidRPr="00037AEC">
              <w:rPr>
                <w:bCs/>
                <w:iCs/>
                <w:snapToGrid w:val="0"/>
                <w:sz w:val="20"/>
                <w:szCs w:val="20"/>
              </w:rPr>
              <w:t>rovid</w:t>
            </w:r>
            <w:r>
              <w:rPr>
                <w:bCs/>
                <w:iCs/>
                <w:snapToGrid w:val="0"/>
                <w:sz w:val="20"/>
                <w:szCs w:val="20"/>
              </w:rPr>
              <w:t>es</w:t>
            </w:r>
            <w:r w:rsidRPr="00037AEC">
              <w:rPr>
                <w:bCs/>
                <w:iCs/>
                <w:snapToGrid w:val="0"/>
                <w:sz w:val="20"/>
                <w:szCs w:val="20"/>
              </w:rPr>
              <w:t xml:space="preserve"> a clear and concise framework to implement and deliver VTS globally in a realistic, consistent and harmonized manner. </w:t>
            </w:r>
          </w:p>
          <w:p w14:paraId="6D44CDD7" w14:textId="77777777" w:rsidR="009920BD" w:rsidRPr="00B045C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045CD">
              <w:rPr>
                <w:bCs/>
                <w:iCs/>
                <w:snapToGrid w:val="0"/>
                <w:sz w:val="20"/>
                <w:szCs w:val="20"/>
              </w:rPr>
              <w:t>The revised/new resolution should be prepared in a form that:</w:t>
            </w:r>
          </w:p>
          <w:p w14:paraId="0399B416" w14:textId="77777777" w:rsidR="009920BD" w:rsidRPr="00037AEC" w:rsidRDefault="009920BD" w:rsidP="002E50F6">
            <w:pPr>
              <w:pStyle w:val="Listenabsatz"/>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37AEC">
              <w:rPr>
                <w:bCs/>
                <w:iCs/>
                <w:snapToGrid w:val="0"/>
                <w:sz w:val="20"/>
                <w:szCs w:val="20"/>
              </w:rPr>
              <w:t>Provides an appropriate high-level framework</w:t>
            </w:r>
            <w:r>
              <w:rPr>
                <w:bCs/>
                <w:iCs/>
                <w:snapToGrid w:val="0"/>
                <w:sz w:val="20"/>
                <w:szCs w:val="20"/>
              </w:rPr>
              <w:t xml:space="preserve"> that is both clear and concise</w:t>
            </w:r>
          </w:p>
          <w:p w14:paraId="3A9E5096" w14:textId="77777777" w:rsidR="009920BD" w:rsidRPr="00037AEC" w:rsidRDefault="009920BD" w:rsidP="002E50F6">
            <w:pPr>
              <w:pStyle w:val="Listenabsatz"/>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37AEC">
              <w:rPr>
                <w:bCs/>
                <w:iCs/>
                <w:snapToGrid w:val="0"/>
                <w:sz w:val="20"/>
                <w:szCs w:val="20"/>
              </w:rPr>
              <w:t>Provides a link between SOLAS, the resolution, IMO documentation and requirements relevant to VTS and IALA Stand</w:t>
            </w:r>
            <w:r>
              <w:rPr>
                <w:bCs/>
                <w:iCs/>
                <w:snapToGrid w:val="0"/>
                <w:sz w:val="20"/>
                <w:szCs w:val="20"/>
              </w:rPr>
              <w:t>ards (as amended or as adopted)</w:t>
            </w:r>
          </w:p>
          <w:p w14:paraId="668664DB" w14:textId="77777777" w:rsidR="009920BD" w:rsidRPr="00037AEC" w:rsidRDefault="009920BD" w:rsidP="002E50F6">
            <w:pPr>
              <w:pStyle w:val="Listenabsatz"/>
              <w:widowControl w:val="0"/>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37AEC">
              <w:rPr>
                <w:bCs/>
                <w:iCs/>
                <w:snapToGrid w:val="0"/>
                <w:sz w:val="20"/>
                <w:szCs w:val="20"/>
              </w:rPr>
              <w:t>Recognises:</w:t>
            </w:r>
          </w:p>
          <w:p w14:paraId="4CD801A5" w14:textId="77777777" w:rsidR="009920BD" w:rsidRPr="00037AEC" w:rsidRDefault="009920BD" w:rsidP="002E50F6">
            <w:pPr>
              <w:pStyle w:val="Listenabsatz"/>
              <w:widowControl w:val="0"/>
              <w:numPr>
                <w:ilvl w:val="1"/>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37AEC">
              <w:rPr>
                <w:bCs/>
                <w:iCs/>
                <w:snapToGrid w:val="0"/>
                <w:sz w:val="20"/>
                <w:szCs w:val="20"/>
              </w:rPr>
              <w:t>The “key areas” identified in the IMO submission; and</w:t>
            </w:r>
          </w:p>
          <w:p w14:paraId="15C3F9DA" w14:textId="77777777" w:rsidR="009920BD" w:rsidRPr="003262A5" w:rsidRDefault="009920BD" w:rsidP="002E50F6">
            <w:pPr>
              <w:pStyle w:val="Listenabsatz"/>
              <w:widowControl w:val="0"/>
              <w:numPr>
                <w:ilvl w:val="1"/>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37AEC">
              <w:rPr>
                <w:bCs/>
                <w:iCs/>
                <w:snapToGrid w:val="0"/>
                <w:sz w:val="20"/>
                <w:szCs w:val="20"/>
              </w:rPr>
              <w:t>The outcomes from the Intersessional Meeting of Working Group 1 (Operations) in April 2018.</w:t>
            </w:r>
          </w:p>
          <w:p w14:paraId="1A54CAAF"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u w:val="single"/>
              </w:rPr>
            </w:pPr>
            <w:r>
              <w:rPr>
                <w:bCs/>
                <w:iCs/>
                <w:snapToGrid w:val="0"/>
                <w:sz w:val="20"/>
                <w:szCs w:val="20"/>
                <w:u w:val="single"/>
              </w:rPr>
              <w:t>Outcome of task 1.1.1.1:</w:t>
            </w:r>
          </w:p>
          <w:p w14:paraId="41F04EAD"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A revised guideline on provision of a VTS </w:t>
            </w:r>
            <w:r w:rsidRPr="00045675">
              <w:rPr>
                <w:rFonts w:cs="Arial"/>
                <w:snapToGrid w:val="0"/>
                <w:kern w:val="28"/>
                <w:sz w:val="20"/>
                <w:szCs w:val="20"/>
                <w:lang w:eastAsia="de-DE"/>
              </w:rPr>
              <w:t xml:space="preserve">in line with </w:t>
            </w:r>
            <w:r>
              <w:rPr>
                <w:rFonts w:cs="Arial"/>
                <w:snapToGrid w:val="0"/>
                <w:kern w:val="28"/>
                <w:sz w:val="20"/>
                <w:szCs w:val="20"/>
                <w:lang w:eastAsia="de-DE"/>
              </w:rPr>
              <w:t>the r</w:t>
            </w:r>
            <w:r w:rsidRPr="00045675">
              <w:rPr>
                <w:rFonts w:cs="Arial"/>
                <w:snapToGrid w:val="0"/>
                <w:kern w:val="28"/>
                <w:sz w:val="20"/>
                <w:szCs w:val="20"/>
                <w:lang w:eastAsia="de-DE"/>
              </w:rPr>
              <w:t xml:space="preserve">evised IMO Resolution on </w:t>
            </w:r>
            <w:r>
              <w:rPr>
                <w:rFonts w:cs="Arial"/>
                <w:snapToGrid w:val="0"/>
                <w:kern w:val="28"/>
                <w:sz w:val="20"/>
                <w:szCs w:val="20"/>
                <w:lang w:eastAsia="de-DE"/>
              </w:rPr>
              <w:t>VTS to be in force immediately when the new resolution comes into force.</w:t>
            </w:r>
          </w:p>
          <w:p w14:paraId="3B07180B"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u w:val="single"/>
              </w:rPr>
            </w:pPr>
            <w:r w:rsidRPr="00CF0094">
              <w:rPr>
                <w:bCs/>
                <w:iCs/>
                <w:snapToGrid w:val="0"/>
                <w:sz w:val="20"/>
                <w:szCs w:val="20"/>
                <w:u w:val="single"/>
              </w:rPr>
              <w:t>Outcomes of tasks 1.1.1.2 &amp; 1.1.1.3:</w:t>
            </w:r>
          </w:p>
          <w:p w14:paraId="1A3225A1" w14:textId="77777777" w:rsidR="009920BD" w:rsidRPr="003262A5"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3262A5">
              <w:rPr>
                <w:bCs/>
                <w:iCs/>
                <w:snapToGrid w:val="0"/>
                <w:sz w:val="20"/>
                <w:szCs w:val="20"/>
              </w:rPr>
              <w:t>1.1.1.2 –The reissue of IALA documents that can be aligned without a full review incorporating interim amendments until such time as a full review can be scheduled in the normal course.</w:t>
            </w:r>
          </w:p>
          <w:p w14:paraId="10DA5DD8" w14:textId="77777777" w:rsidR="009920BD" w:rsidRPr="003262A5"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3262A5">
              <w:rPr>
                <w:bCs/>
                <w:iCs/>
                <w:snapToGrid w:val="0"/>
                <w:sz w:val="20"/>
                <w:szCs w:val="20"/>
              </w:rPr>
              <w:t>1.1.1.3 – Recommendation V-120</w:t>
            </w:r>
            <w:r>
              <w:rPr>
                <w:bCs/>
                <w:iCs/>
                <w:snapToGrid w:val="0"/>
                <w:sz w:val="20"/>
                <w:szCs w:val="20"/>
              </w:rPr>
              <w:t xml:space="preserve"> </w:t>
            </w:r>
            <w:r w:rsidRPr="003262A5">
              <w:rPr>
                <w:bCs/>
                <w:iCs/>
                <w:snapToGrid w:val="0"/>
                <w:sz w:val="20"/>
                <w:szCs w:val="20"/>
              </w:rPr>
              <w:t>- VTS in Inland Waters revised and reissued as a guideline.</w:t>
            </w:r>
          </w:p>
        </w:tc>
      </w:tr>
      <w:tr w:rsidR="009920BD" w:rsidRPr="00CB4CEA" w14:paraId="25757FBE" w14:textId="77777777" w:rsidTr="009920BD">
        <w:trPr>
          <w:cantSplit/>
          <w:trHeight w:val="402"/>
        </w:trPr>
        <w:tc>
          <w:tcPr>
            <w:tcW w:w="2376" w:type="dxa"/>
          </w:tcPr>
          <w:p w14:paraId="00B96183" w14:textId="77777777" w:rsidR="009920BD" w:rsidRPr="000A4DA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lastRenderedPageBreak/>
              <w:t>Compelling need</w:t>
            </w:r>
          </w:p>
        </w:tc>
        <w:tc>
          <w:tcPr>
            <w:tcW w:w="7230" w:type="dxa"/>
            <w:gridSpan w:val="3"/>
            <w:tcBorders>
              <w:bottom w:val="single" w:sz="4" w:space="0" w:color="auto"/>
            </w:tcBorders>
          </w:tcPr>
          <w:p w14:paraId="62DE8FBE"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45675">
              <w:rPr>
                <w:bCs/>
                <w:iCs/>
                <w:snapToGrid w:val="0"/>
                <w:sz w:val="20"/>
                <w:szCs w:val="20"/>
                <w:u w:val="single"/>
              </w:rPr>
              <w:t>Compelling need for t</w:t>
            </w:r>
            <w:r>
              <w:rPr>
                <w:bCs/>
                <w:iCs/>
                <w:snapToGrid w:val="0"/>
                <w:sz w:val="20"/>
                <w:szCs w:val="20"/>
                <w:u w:val="single"/>
              </w:rPr>
              <w:t>ask</w:t>
            </w:r>
            <w:r w:rsidRPr="00045675">
              <w:rPr>
                <w:bCs/>
                <w:iCs/>
                <w:snapToGrid w:val="0"/>
                <w:sz w:val="20"/>
                <w:szCs w:val="20"/>
                <w:u w:val="single"/>
              </w:rPr>
              <w:t xml:space="preserve"> </w:t>
            </w:r>
            <w:r>
              <w:rPr>
                <w:bCs/>
                <w:iCs/>
                <w:snapToGrid w:val="0"/>
                <w:sz w:val="20"/>
                <w:szCs w:val="20"/>
                <w:u w:val="single"/>
              </w:rPr>
              <w:t xml:space="preserve">1.1.1: </w:t>
            </w:r>
            <w:r>
              <w:rPr>
                <w:bCs/>
                <w:iCs/>
                <w:snapToGrid w:val="0"/>
                <w:sz w:val="20"/>
                <w:szCs w:val="20"/>
              </w:rPr>
              <w:t xml:space="preserve">The IMO </w:t>
            </w:r>
            <w:r w:rsidRPr="00724C3B">
              <w:rPr>
                <w:bCs/>
                <w:iCs/>
                <w:snapToGrid w:val="0"/>
                <w:sz w:val="20"/>
                <w:szCs w:val="20"/>
              </w:rPr>
              <w:t xml:space="preserve">Maritime Safety Committee </w:t>
            </w:r>
            <w:r>
              <w:rPr>
                <w:bCs/>
                <w:iCs/>
                <w:snapToGrid w:val="0"/>
                <w:sz w:val="20"/>
                <w:szCs w:val="20"/>
              </w:rPr>
              <w:t xml:space="preserve">approved a submission (MSC/99/20/3) by 8 Contracting Governments and 4 Non-Government Organisation (including IALA) for a </w:t>
            </w:r>
            <w:r w:rsidRPr="00724C3B">
              <w:rPr>
                <w:bCs/>
                <w:iCs/>
                <w:snapToGrid w:val="0"/>
                <w:sz w:val="20"/>
                <w:szCs w:val="20"/>
              </w:rPr>
              <w:t>revision of Resolution A.857(20) on Guidelines for Vessel Traffic Services at its 99</w:t>
            </w:r>
            <w:r w:rsidRPr="00724C3B">
              <w:rPr>
                <w:bCs/>
                <w:iCs/>
                <w:snapToGrid w:val="0"/>
                <w:sz w:val="20"/>
                <w:szCs w:val="20"/>
                <w:vertAlign w:val="superscript"/>
              </w:rPr>
              <w:t>th</w:t>
            </w:r>
            <w:r>
              <w:rPr>
                <w:bCs/>
                <w:iCs/>
                <w:snapToGrid w:val="0"/>
                <w:sz w:val="20"/>
                <w:szCs w:val="20"/>
              </w:rPr>
              <w:t xml:space="preserve"> </w:t>
            </w:r>
            <w:r w:rsidRPr="00724C3B">
              <w:rPr>
                <w:bCs/>
                <w:iCs/>
                <w:snapToGrid w:val="0"/>
                <w:sz w:val="20"/>
                <w:szCs w:val="20"/>
              </w:rPr>
              <w:t>meeting in May</w:t>
            </w:r>
            <w:r>
              <w:rPr>
                <w:bCs/>
                <w:iCs/>
                <w:snapToGrid w:val="0"/>
                <w:sz w:val="20"/>
                <w:szCs w:val="20"/>
              </w:rPr>
              <w:t xml:space="preserve"> 2018</w:t>
            </w:r>
            <w:r w:rsidRPr="00724C3B">
              <w:rPr>
                <w:bCs/>
                <w:iCs/>
                <w:snapToGrid w:val="0"/>
                <w:sz w:val="20"/>
                <w:szCs w:val="20"/>
              </w:rPr>
              <w:t>.</w:t>
            </w:r>
          </w:p>
          <w:p w14:paraId="0F3D4BDC"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F1D8A">
              <w:rPr>
                <w:bCs/>
                <w:iCs/>
                <w:snapToGrid w:val="0"/>
                <w:sz w:val="20"/>
                <w:szCs w:val="20"/>
              </w:rPr>
              <w:t>The IMO Sub-Committee on Navigation, Communications and Search and Rescue (NCSR) will consider the revision during the 2019-2020 biennium.</w:t>
            </w:r>
          </w:p>
          <w:p w14:paraId="3D940213"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u w:val="single"/>
              </w:rPr>
            </w:pPr>
            <w:r w:rsidRPr="00CF0094">
              <w:rPr>
                <w:bCs/>
                <w:iCs/>
                <w:snapToGrid w:val="0"/>
                <w:sz w:val="20"/>
                <w:szCs w:val="20"/>
                <w:u w:val="single"/>
              </w:rPr>
              <w:t xml:space="preserve">Compelling need for tasks </w:t>
            </w:r>
            <w:r>
              <w:rPr>
                <w:bCs/>
                <w:iCs/>
                <w:snapToGrid w:val="0"/>
                <w:sz w:val="20"/>
                <w:szCs w:val="20"/>
                <w:u w:val="single"/>
              </w:rPr>
              <w:t xml:space="preserve">1.1.1.1, </w:t>
            </w:r>
            <w:r w:rsidRPr="00CF0094">
              <w:rPr>
                <w:bCs/>
                <w:iCs/>
                <w:snapToGrid w:val="0"/>
                <w:sz w:val="20"/>
                <w:szCs w:val="20"/>
                <w:u w:val="single"/>
              </w:rPr>
              <w:t>1.1.1.2 &amp; 1.1.1.3:</w:t>
            </w:r>
          </w:p>
          <w:p w14:paraId="722073DB"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3446">
              <w:rPr>
                <w:bCs/>
                <w:iCs/>
                <w:snapToGrid w:val="0"/>
                <w:sz w:val="20"/>
                <w:szCs w:val="20"/>
              </w:rPr>
              <w:t xml:space="preserve">The new Resolution on Guidelines for Vessel Traffic Services will be a significant revision to IMO Resolution A.857(20).  It will represent a major change in format and include some important changes to VTS policy.  To ensure that IALA is recognised as a forward-looking and pro-active organisation, it is vital that the changes to the Resolution are reflected in IALA VTS documentation as quickly as possible after the new Resolution is issued.  </w:t>
            </w:r>
            <w:r>
              <w:rPr>
                <w:bCs/>
                <w:iCs/>
                <w:snapToGrid w:val="0"/>
                <w:sz w:val="20"/>
                <w:szCs w:val="20"/>
              </w:rPr>
              <w:t xml:space="preserve">Task 1.1.1.1 especially focused on the guideline on provision of a VTS. </w:t>
            </w:r>
          </w:p>
          <w:p w14:paraId="62099A68"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3446">
              <w:rPr>
                <w:bCs/>
                <w:iCs/>
                <w:snapToGrid w:val="0"/>
                <w:sz w:val="20"/>
                <w:szCs w:val="20"/>
              </w:rPr>
              <w:t>The two remaining parts of this task, 1.1.1.2 &amp; 1.1.1.3, make appropriate preparations for the interim update of a number of IALA documents ready for issue promptly after the new resolution itself is issued.</w:t>
            </w:r>
          </w:p>
        </w:tc>
      </w:tr>
      <w:tr w:rsidR="009920BD" w:rsidRPr="00696A73" w14:paraId="3C83C4B6" w14:textId="77777777" w:rsidTr="009920BD">
        <w:trPr>
          <w:cantSplit/>
          <w:trHeight w:val="854"/>
        </w:trPr>
        <w:tc>
          <w:tcPr>
            <w:tcW w:w="2376" w:type="dxa"/>
          </w:tcPr>
          <w:p w14:paraId="27B26E72" w14:textId="77777777" w:rsidR="009920BD" w:rsidRPr="000A4DA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0A4DA7">
              <w:rPr>
                <w:b/>
                <w:bCs/>
                <w:iCs/>
                <w:noProof/>
                <w:snapToGrid w:val="0"/>
                <w:sz w:val="20"/>
                <w:szCs w:val="20"/>
              </w:rPr>
              <w:t>Strategic Alignment</w:t>
            </w:r>
          </w:p>
          <w:p w14:paraId="0343DDC4" w14:textId="77777777" w:rsidR="009920BD" w:rsidRPr="00B47562"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5D9F4D37" w14:textId="77777777" w:rsidR="009920BD" w:rsidRDefault="009920BD" w:rsidP="009920BD">
            <w:pPr>
              <w:pStyle w:val="Textkrper3"/>
              <w:spacing w:before="120"/>
              <w:ind w:left="0"/>
              <w:jc w:val="both"/>
              <w:rPr>
                <w:i w:val="0"/>
                <w:sz w:val="20"/>
              </w:rPr>
            </w:pPr>
            <w:r w:rsidRPr="00A11A2E">
              <w:rPr>
                <w:b/>
                <w:i w:val="0"/>
                <w:sz w:val="20"/>
              </w:rPr>
              <w:t>Goal</w:t>
            </w:r>
            <w:r w:rsidRPr="00A11A2E">
              <w:rPr>
                <w:i w:val="0"/>
                <w:sz w:val="20"/>
              </w:rPr>
              <w:t xml:space="preserve"> </w:t>
            </w:r>
          </w:p>
          <w:p w14:paraId="43622CD8" w14:textId="77777777" w:rsidR="009920BD" w:rsidRDefault="009920BD" w:rsidP="009920BD">
            <w:pPr>
              <w:pStyle w:val="Textkrper3"/>
              <w:spacing w:before="120"/>
              <w:ind w:left="0"/>
              <w:jc w:val="both"/>
              <w:rPr>
                <w:i w:val="0"/>
                <w:sz w:val="20"/>
              </w:rPr>
            </w:pPr>
            <w:r w:rsidRPr="00B47A0E">
              <w:rPr>
                <w:i w:val="0"/>
                <w:sz w:val="20"/>
              </w:rPr>
              <w:t xml:space="preserve">G1 </w:t>
            </w:r>
            <w:r>
              <w:rPr>
                <w:i w:val="0"/>
                <w:sz w:val="20"/>
              </w:rPr>
              <w:t>-</w:t>
            </w:r>
            <w:r w:rsidRPr="00B47A0E">
              <w:rPr>
                <w:i w:val="0"/>
                <w:sz w:val="20"/>
              </w:rPr>
              <w:t xml:space="preserve"> Marine Aids to Navigation are developed and harmonised through international cooperation and the provision of standards. </w:t>
            </w:r>
          </w:p>
          <w:p w14:paraId="285F4099" w14:textId="77777777" w:rsidR="009920BD" w:rsidRDefault="009920BD" w:rsidP="009920BD">
            <w:pPr>
              <w:pStyle w:val="Textkrper3"/>
              <w:spacing w:before="120"/>
              <w:ind w:left="0"/>
              <w:jc w:val="both"/>
              <w:rPr>
                <w:b/>
                <w:i w:val="0"/>
                <w:sz w:val="20"/>
              </w:rPr>
            </w:pPr>
            <w:r w:rsidRPr="00A11A2E">
              <w:rPr>
                <w:b/>
                <w:i w:val="0"/>
                <w:sz w:val="20"/>
              </w:rPr>
              <w:t>Strategy</w:t>
            </w:r>
          </w:p>
          <w:p w14:paraId="693DF729" w14:textId="77777777" w:rsidR="009920BD" w:rsidRPr="00B47A0E" w:rsidRDefault="009920BD" w:rsidP="009920BD">
            <w:pPr>
              <w:pStyle w:val="Textkrper3"/>
              <w:spacing w:before="120"/>
              <w:ind w:left="0"/>
              <w:jc w:val="both"/>
              <w:rPr>
                <w:i w:val="0"/>
                <w:sz w:val="20"/>
              </w:rPr>
            </w:pPr>
            <w:r w:rsidRPr="00B47A0E">
              <w:rPr>
                <w:i w:val="0"/>
                <w:sz w:val="20"/>
              </w:rPr>
              <w:t>S1 - Develop standards suitable for direct citation by States, in areas deemed important by the General Assembly, and the related Recommendations and Guidelines.</w:t>
            </w:r>
          </w:p>
          <w:p w14:paraId="093FC7F9"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sz w:val="20"/>
              </w:rPr>
              <w:t>S2 - Position IALA as the source of standards, knowledge, and expertise that will enable States to provide Marine Aids to Navigation, in accordance with relevant international obligations and recommendations.</w:t>
            </w:r>
            <w:r w:rsidRPr="00B47A0E">
              <w:rPr>
                <w:bCs/>
                <w:iCs/>
                <w:snapToGrid w:val="0"/>
                <w:sz w:val="20"/>
                <w:szCs w:val="20"/>
              </w:rPr>
              <w:t xml:space="preserve"> </w:t>
            </w:r>
          </w:p>
          <w:p w14:paraId="6EE75A65"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bCs/>
                <w:iCs/>
                <w:snapToGrid w:val="0"/>
                <w:sz w:val="20"/>
                <w:szCs w:val="20"/>
              </w:rPr>
              <w:t xml:space="preserve">S6 - Improve and harmonise the delivery of VTS globally and in a manner </w:t>
            </w:r>
            <w:proofErr w:type="spellStart"/>
            <w:r w:rsidRPr="00B47A0E">
              <w:rPr>
                <w:bCs/>
                <w:iCs/>
                <w:snapToGrid w:val="0"/>
                <w:sz w:val="20"/>
                <w:szCs w:val="20"/>
              </w:rPr>
              <w:t>consisten</w:t>
            </w:r>
            <w:proofErr w:type="spellEnd"/>
            <w:r w:rsidRPr="00B47A0E">
              <w:rPr>
                <w:bCs/>
                <w:iCs/>
                <w:snapToGrid w:val="0"/>
                <w:sz w:val="20"/>
                <w:szCs w:val="20"/>
              </w:rPr>
              <w:t xml:space="preserve"> with international conventions, national legislation and public expectations, to ensure the safety and efficiency of vessel traffic and to protect the environment.</w:t>
            </w:r>
          </w:p>
        </w:tc>
      </w:tr>
      <w:tr w:rsidR="009920BD" w:rsidRPr="00CB4CEA" w14:paraId="2D328838" w14:textId="77777777" w:rsidTr="009920BD">
        <w:trPr>
          <w:cantSplit/>
          <w:trHeight w:val="615"/>
        </w:trPr>
        <w:tc>
          <w:tcPr>
            <w:tcW w:w="2376" w:type="dxa"/>
          </w:tcPr>
          <w:p w14:paraId="261E42E0" w14:textId="77777777" w:rsidR="009920BD" w:rsidRPr="000A4DA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0A4DA7">
              <w:rPr>
                <w:b/>
                <w:bCs/>
                <w:iCs/>
                <w:noProof/>
                <w:snapToGrid w:val="0"/>
                <w:sz w:val="20"/>
                <w:szCs w:val="20"/>
              </w:rPr>
              <w:t xml:space="preserve">Scope </w:t>
            </w:r>
            <w:r w:rsidRPr="000A4DA7">
              <w:rPr>
                <w:b/>
                <w:bCs/>
                <w:iCs/>
                <w:noProof/>
                <w:snapToGrid w:val="0"/>
                <w:sz w:val="20"/>
                <w:szCs w:val="20"/>
              </w:rPr>
              <w:br/>
            </w:r>
          </w:p>
        </w:tc>
        <w:tc>
          <w:tcPr>
            <w:tcW w:w="7230" w:type="dxa"/>
            <w:gridSpan w:val="3"/>
          </w:tcPr>
          <w:p w14:paraId="71F84D29" w14:textId="77777777" w:rsidR="009920BD" w:rsidRPr="00480907"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5DB50A2A" w14:textId="77777777" w:rsidR="009920BD" w:rsidRPr="00835E08"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5E08">
              <w:rPr>
                <w:bCs/>
                <w:iCs/>
                <w:snapToGrid w:val="0"/>
                <w:sz w:val="20"/>
                <w:szCs w:val="20"/>
              </w:rPr>
              <w:t>Refer to MSC/99/20/3</w:t>
            </w:r>
          </w:p>
          <w:p w14:paraId="0553D93C" w14:textId="77777777" w:rsidR="009920BD" w:rsidRPr="00835E08"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5E08">
              <w:rPr>
                <w:b/>
                <w:bCs/>
                <w:iCs/>
                <w:snapToGrid w:val="0"/>
                <w:sz w:val="20"/>
                <w:szCs w:val="20"/>
              </w:rPr>
              <w:t>Out of scope:</w:t>
            </w:r>
          </w:p>
          <w:p w14:paraId="7CC17C74"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snapToGrid w:val="0"/>
                <w:sz w:val="20"/>
                <w:szCs w:val="20"/>
              </w:rPr>
            </w:pPr>
            <w:r w:rsidRPr="00835E08">
              <w:rPr>
                <w:bCs/>
                <w:iCs/>
                <w:snapToGrid w:val="0"/>
                <w:sz w:val="20"/>
                <w:szCs w:val="20"/>
              </w:rPr>
              <w:t>Refer to MSC/99/20/3</w:t>
            </w:r>
          </w:p>
          <w:p w14:paraId="25D06E0C"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snapToGrid w:val="0"/>
                <w:sz w:val="20"/>
                <w:szCs w:val="20"/>
                <w:u w:val="single"/>
              </w:rPr>
            </w:pPr>
            <w:r w:rsidRPr="00CF0094">
              <w:rPr>
                <w:bCs/>
                <w:snapToGrid w:val="0"/>
                <w:sz w:val="20"/>
                <w:szCs w:val="20"/>
                <w:u w:val="single"/>
              </w:rPr>
              <w:t>For tasks 1.1.1.2 &amp; 1.1.1.3</w:t>
            </w:r>
          </w:p>
          <w:p w14:paraId="481A783C"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snapToGrid w:val="0"/>
                <w:sz w:val="20"/>
                <w:szCs w:val="20"/>
              </w:rPr>
            </w:pPr>
            <w:r w:rsidRPr="00CF0094">
              <w:rPr>
                <w:b/>
                <w:bCs/>
                <w:snapToGrid w:val="0"/>
                <w:sz w:val="20"/>
                <w:szCs w:val="20"/>
              </w:rPr>
              <w:t xml:space="preserve">In </w:t>
            </w:r>
            <w:r>
              <w:rPr>
                <w:b/>
                <w:bCs/>
                <w:snapToGrid w:val="0"/>
                <w:sz w:val="20"/>
                <w:szCs w:val="20"/>
              </w:rPr>
              <w:t>s</w:t>
            </w:r>
            <w:r w:rsidRPr="00CF0094">
              <w:rPr>
                <w:b/>
                <w:bCs/>
                <w:snapToGrid w:val="0"/>
                <w:sz w:val="20"/>
                <w:szCs w:val="20"/>
              </w:rPr>
              <w:t>cope:</w:t>
            </w:r>
          </w:p>
          <w:p w14:paraId="3A836047" w14:textId="77777777" w:rsidR="009920BD" w:rsidRPr="00CB3446"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snapToGrid w:val="0"/>
                <w:sz w:val="20"/>
                <w:szCs w:val="20"/>
              </w:rPr>
            </w:pPr>
            <w:r w:rsidRPr="00CB3446">
              <w:rPr>
                <w:bCs/>
                <w:snapToGrid w:val="0"/>
                <w:sz w:val="20"/>
                <w:szCs w:val="20"/>
              </w:rPr>
              <w:t>Only IALA documents on VTS that can be aligned with the new resolution through the update to terms/quotes and the update to cross-references, with the exception of V-120 for which a full revision and transposition into a guideline is required.</w:t>
            </w:r>
          </w:p>
          <w:p w14:paraId="5D114C66"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snapToGrid w:val="0"/>
                <w:sz w:val="20"/>
                <w:szCs w:val="20"/>
              </w:rPr>
            </w:pPr>
            <w:r w:rsidRPr="00CF0094">
              <w:rPr>
                <w:b/>
                <w:bCs/>
                <w:snapToGrid w:val="0"/>
                <w:sz w:val="20"/>
                <w:szCs w:val="20"/>
              </w:rPr>
              <w:t>Out of scope:</w:t>
            </w:r>
          </w:p>
          <w:p w14:paraId="7BACBF44" w14:textId="77777777" w:rsidR="009920BD" w:rsidRPr="00CB3446"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snapToGrid w:val="0"/>
                <w:sz w:val="20"/>
                <w:szCs w:val="20"/>
              </w:rPr>
            </w:pPr>
            <w:r w:rsidRPr="00CB3446">
              <w:rPr>
                <w:bCs/>
                <w:snapToGrid w:val="0"/>
                <w:sz w:val="20"/>
                <w:szCs w:val="20"/>
              </w:rPr>
              <w:t>Any IALA document on VTS requiring more extensive revision and detailed review by the Committee with the exception of the transposition of V-120 into a guideline.</w:t>
            </w:r>
          </w:p>
        </w:tc>
      </w:tr>
      <w:tr w:rsidR="009920BD" w:rsidRPr="00696A73" w14:paraId="4E9764FE" w14:textId="77777777" w:rsidTr="009920BD">
        <w:trPr>
          <w:cantSplit/>
          <w:trHeight w:val="1399"/>
        </w:trPr>
        <w:tc>
          <w:tcPr>
            <w:tcW w:w="2376" w:type="dxa"/>
          </w:tcPr>
          <w:p w14:paraId="06A09135" w14:textId="77777777" w:rsidR="009920BD" w:rsidRPr="00696A73"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lastRenderedPageBreak/>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58EF4EF5"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F1D8A">
              <w:rPr>
                <w:bCs/>
                <w:iCs/>
                <w:snapToGrid w:val="0"/>
                <w:sz w:val="20"/>
                <w:szCs w:val="20"/>
              </w:rPr>
              <w:t xml:space="preserve">Preparation of revised/new Resolution for submission to NSCR First draft IALA revised/new Resolution for approval by the Committee and subsequent adoption by the Assembly.  Key milestones </w:t>
            </w:r>
            <w:r>
              <w:rPr>
                <w:bCs/>
                <w:iCs/>
                <w:snapToGrid w:val="0"/>
                <w:sz w:val="20"/>
                <w:szCs w:val="20"/>
              </w:rPr>
              <w:t xml:space="preserve">for task 1.1.1 </w:t>
            </w:r>
            <w:r w:rsidRPr="004F1D8A">
              <w:rPr>
                <w:bCs/>
                <w:iCs/>
                <w:snapToGrid w:val="0"/>
                <w:sz w:val="20"/>
                <w:szCs w:val="20"/>
              </w:rPr>
              <w:t>include:</w:t>
            </w:r>
          </w:p>
          <w:p w14:paraId="6FB4E963"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bl>
            <w:tblPr>
              <w:tblStyle w:val="Tabellenraster"/>
              <w:tblpPr w:leftFromText="180" w:rightFromText="180" w:vertAnchor="text" w:horzAnchor="margin" w:tblpY="-185"/>
              <w:tblOverlap w:val="never"/>
              <w:tblW w:w="0" w:type="auto"/>
              <w:tblLayout w:type="fixed"/>
              <w:tblLook w:val="04A0" w:firstRow="1" w:lastRow="0" w:firstColumn="1" w:lastColumn="0" w:noHBand="0" w:noVBand="1"/>
            </w:tblPr>
            <w:tblGrid>
              <w:gridCol w:w="4858"/>
              <w:gridCol w:w="2141"/>
            </w:tblGrid>
            <w:tr w:rsidR="009920BD" w:rsidRPr="00C41F62" w14:paraId="2D3924B7" w14:textId="77777777" w:rsidTr="009920BD">
              <w:tc>
                <w:tcPr>
                  <w:tcW w:w="4858" w:type="dxa"/>
                </w:tcPr>
                <w:p w14:paraId="0A6A79BF"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First draft of revised/new Resolution</w:t>
                  </w:r>
                </w:p>
              </w:tc>
              <w:tc>
                <w:tcPr>
                  <w:tcW w:w="2141" w:type="dxa"/>
                </w:tcPr>
                <w:p w14:paraId="31CD54C0"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Oct 2018 (VTS45)</w:t>
                  </w:r>
                </w:p>
              </w:tc>
            </w:tr>
            <w:tr w:rsidR="009920BD" w:rsidRPr="00C41F62" w14:paraId="77079756" w14:textId="77777777" w:rsidTr="009920BD">
              <w:tc>
                <w:tcPr>
                  <w:tcW w:w="4858" w:type="dxa"/>
                </w:tcPr>
                <w:p w14:paraId="04424797"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 xml:space="preserve">Information Paper/s to NCSR and MSC </w:t>
                  </w:r>
                </w:p>
                <w:p w14:paraId="7DC12DCA"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w:t>
                  </w:r>
                  <w:r w:rsidRPr="00C41F62">
                    <w:rPr>
                      <w:bCs/>
                      <w:iCs/>
                      <w:snapToGrid w:val="0"/>
                      <w:sz w:val="18"/>
                      <w:szCs w:val="18"/>
                    </w:rPr>
                    <w:tab/>
                    <w:t>Status of the revision</w:t>
                  </w:r>
                </w:p>
                <w:p w14:paraId="77069896"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w:t>
                  </w:r>
                  <w:r w:rsidRPr="00C41F62">
                    <w:rPr>
                      <w:bCs/>
                      <w:iCs/>
                      <w:snapToGrid w:val="0"/>
                      <w:sz w:val="18"/>
                      <w:szCs w:val="18"/>
                    </w:rPr>
                    <w:tab/>
                    <w:t>Invitation to the workshop</w:t>
                  </w:r>
                  <w:r>
                    <w:rPr>
                      <w:bCs/>
                      <w:iCs/>
                      <w:snapToGrid w:val="0"/>
                      <w:sz w:val="18"/>
                      <w:szCs w:val="18"/>
                    </w:rPr>
                    <w:t xml:space="preserve"> [May 13 – 17, 2019]</w:t>
                  </w:r>
                </w:p>
              </w:tc>
              <w:tc>
                <w:tcPr>
                  <w:tcW w:w="2141" w:type="dxa"/>
                </w:tcPr>
                <w:p w14:paraId="5318BC96"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Jan 2019</w:t>
                  </w:r>
                </w:p>
              </w:tc>
            </w:tr>
            <w:tr w:rsidR="009920BD" w:rsidRPr="00C41F62" w14:paraId="34DF2D01" w14:textId="77777777" w:rsidTr="009920BD">
              <w:tc>
                <w:tcPr>
                  <w:tcW w:w="4858" w:type="dxa"/>
                </w:tcPr>
                <w:p w14:paraId="7945BE11"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Second draft of revised/new Resolution</w:t>
                  </w:r>
                </w:p>
              </w:tc>
              <w:tc>
                <w:tcPr>
                  <w:tcW w:w="2141" w:type="dxa"/>
                </w:tcPr>
                <w:p w14:paraId="03998DBD"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Mar 2019 (VTS46)</w:t>
                  </w:r>
                </w:p>
              </w:tc>
            </w:tr>
            <w:tr w:rsidR="009920BD" w:rsidRPr="00C41F62" w14:paraId="5791FE4A" w14:textId="77777777" w:rsidTr="009920BD">
              <w:tc>
                <w:tcPr>
                  <w:tcW w:w="4858" w:type="dxa"/>
                </w:tcPr>
                <w:p w14:paraId="70CE52AE"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Status Report to MSC101</w:t>
                  </w:r>
                </w:p>
              </w:tc>
              <w:tc>
                <w:tcPr>
                  <w:tcW w:w="2141" w:type="dxa"/>
                </w:tcPr>
                <w:p w14:paraId="3646DCD1"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Jun 2019</w:t>
                  </w:r>
                </w:p>
              </w:tc>
            </w:tr>
            <w:tr w:rsidR="009920BD" w:rsidRPr="00C41F62" w14:paraId="13CA4D7E" w14:textId="77777777" w:rsidTr="009920BD">
              <w:tc>
                <w:tcPr>
                  <w:tcW w:w="4858" w:type="dxa"/>
                </w:tcPr>
                <w:p w14:paraId="16D537D9"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Workshop with stakeholders to review the draft revision</w:t>
                  </w:r>
                </w:p>
              </w:tc>
              <w:tc>
                <w:tcPr>
                  <w:tcW w:w="2141" w:type="dxa"/>
                </w:tcPr>
                <w:p w14:paraId="0CCC46F1"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TBC</w:t>
                  </w:r>
                </w:p>
              </w:tc>
            </w:tr>
            <w:tr w:rsidR="009920BD" w:rsidRPr="00C41F62" w14:paraId="7DAB65DE" w14:textId="77777777" w:rsidTr="009920BD">
              <w:tc>
                <w:tcPr>
                  <w:tcW w:w="4858" w:type="dxa"/>
                </w:tcPr>
                <w:p w14:paraId="530B8841"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Final draft of revised/new Resolution</w:t>
                  </w:r>
                </w:p>
              </w:tc>
              <w:tc>
                <w:tcPr>
                  <w:tcW w:w="2141" w:type="dxa"/>
                </w:tcPr>
                <w:p w14:paraId="7C770944" w14:textId="77777777" w:rsidR="009920BD" w:rsidRPr="00C41F62"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18"/>
                      <w:szCs w:val="18"/>
                    </w:rPr>
                  </w:pPr>
                  <w:r w:rsidRPr="00C41F62">
                    <w:rPr>
                      <w:bCs/>
                      <w:iCs/>
                      <w:snapToGrid w:val="0"/>
                      <w:sz w:val="18"/>
                      <w:szCs w:val="18"/>
                    </w:rPr>
                    <w:t>October 2019 (VTS47)</w:t>
                  </w:r>
                </w:p>
              </w:tc>
            </w:tr>
          </w:tbl>
          <w:p w14:paraId="336FF2B4"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bCs/>
                <w:iCs/>
                <w:snapToGrid w:val="0"/>
                <w:sz w:val="20"/>
                <w:szCs w:val="20"/>
                <w:u w:val="single"/>
              </w:rPr>
            </w:pPr>
            <w:r w:rsidRPr="00CF0094">
              <w:rPr>
                <w:bCs/>
                <w:iCs/>
                <w:snapToGrid w:val="0"/>
                <w:sz w:val="20"/>
                <w:szCs w:val="20"/>
                <w:u w:val="single"/>
              </w:rPr>
              <w:t>For task 1.1.1.1:</w:t>
            </w:r>
          </w:p>
          <w:p w14:paraId="68BEC35F"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Review and update G1089 to be available for IALA members in good time before the resolution comes into force. VTS49 finalized a draft in Oct. 2020 and Council 72 approved the document in Dec. 2020 and is available on IALA web.</w:t>
            </w:r>
          </w:p>
          <w:p w14:paraId="795A077F"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u w:val="single"/>
              </w:rPr>
            </w:pPr>
            <w:r w:rsidRPr="00CF0094">
              <w:rPr>
                <w:bCs/>
                <w:iCs/>
                <w:snapToGrid w:val="0"/>
                <w:sz w:val="20"/>
                <w:szCs w:val="20"/>
                <w:u w:val="single"/>
              </w:rPr>
              <w:t>For tasks 1.1.1.2 &amp; 1.1.1.3</w:t>
            </w:r>
            <w:r>
              <w:rPr>
                <w:bCs/>
                <w:iCs/>
                <w:snapToGrid w:val="0"/>
                <w:sz w:val="20"/>
                <w:szCs w:val="20"/>
                <w:u w:val="single"/>
              </w:rPr>
              <w:t>:</w:t>
            </w:r>
          </w:p>
          <w:p w14:paraId="0DDE9A3C" w14:textId="77777777" w:rsidR="009920BD" w:rsidRPr="004F1D8A"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3446">
              <w:rPr>
                <w:bCs/>
                <w:iCs/>
                <w:snapToGrid w:val="0"/>
                <w:sz w:val="20"/>
                <w:szCs w:val="20"/>
              </w:rPr>
              <w:t>Review of all VTS related documents and amendments proposed as necessary for submission to Council and approval for issue concurrent with IMO’s issue of the new resolution expected end 2021 or early 2022.</w:t>
            </w:r>
          </w:p>
          <w:p w14:paraId="2FCFB675" w14:textId="77777777" w:rsidR="009920BD" w:rsidRPr="004F1D8A"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9920BD" w:rsidRPr="00696A73" w14:paraId="42081876" w14:textId="77777777" w:rsidTr="009920BD">
        <w:trPr>
          <w:cantSplit/>
          <w:trHeight w:val="659"/>
        </w:trPr>
        <w:tc>
          <w:tcPr>
            <w:tcW w:w="2376" w:type="dxa"/>
          </w:tcPr>
          <w:p w14:paraId="210A50D9" w14:textId="77777777" w:rsidR="009920BD" w:rsidRPr="00BF71F7"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F707A">
              <w:rPr>
                <w:b/>
                <w:bCs/>
                <w:iCs/>
                <w:snapToGrid w:val="0"/>
                <w:sz w:val="20"/>
                <w:szCs w:val="20"/>
              </w:rPr>
              <w:t>Expected numbers of sessions for completion</w:t>
            </w:r>
          </w:p>
        </w:tc>
        <w:tc>
          <w:tcPr>
            <w:tcW w:w="7230" w:type="dxa"/>
            <w:gridSpan w:val="3"/>
          </w:tcPr>
          <w:p w14:paraId="23CC4FE1" w14:textId="77777777" w:rsidR="009920BD" w:rsidRDefault="009920BD" w:rsidP="009920BD">
            <w:pPr>
              <w:pStyle w:val="Textkrper3"/>
              <w:spacing w:before="120"/>
              <w:ind w:left="0"/>
              <w:jc w:val="both"/>
              <w:rPr>
                <w:sz w:val="20"/>
                <w:lang w:val="en-CA"/>
              </w:rPr>
            </w:pPr>
            <w:r>
              <w:rPr>
                <w:sz w:val="20"/>
                <w:lang w:val="en-CA"/>
              </w:rPr>
              <w:t>Session number:</w:t>
            </w:r>
          </w:p>
          <w:p w14:paraId="7021234E" w14:textId="77777777" w:rsidR="009920BD" w:rsidRDefault="009920BD" w:rsidP="009920BD">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38816" behindDoc="0" locked="0" layoutInCell="1" allowOverlap="1" wp14:anchorId="21A41F51" wp14:editId="30522BE3">
                      <wp:simplePos x="0" y="0"/>
                      <wp:positionH relativeFrom="column">
                        <wp:posOffset>645160</wp:posOffset>
                      </wp:positionH>
                      <wp:positionV relativeFrom="paragraph">
                        <wp:posOffset>168910</wp:posOffset>
                      </wp:positionV>
                      <wp:extent cx="274320" cy="274320"/>
                      <wp:effectExtent l="8890" t="10160" r="12065" b="10795"/>
                      <wp:wrapNone/>
                      <wp:docPr id="462"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7ECB095" w14:textId="77777777" w:rsidR="000B139E" w:rsidRPr="005F1945" w:rsidRDefault="000B139E" w:rsidP="009920BD">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7" style="position:absolute;left:0;text-align:left;margin-left:50.8pt;margin-top:13.3pt;width:21.6pt;height:21.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c+KQIAAFEEAAAOAAAAZHJzL2Uyb0RvYy54bWysVNtu2zAMfR+wfxD0vjhxk7Q14hRFugwD&#10;uq1Ytw+QZdkWptsoJXb29aXkNE23PQ3zgyCK1NHhIenVzaAV2Qvw0pqSziZTSoThtpamLen3b9t3&#10;V5T4wEzNlDWipAfh6c367ZtV7wqR286qWgBBEOOL3pW0C8EVWeZ5JzTzE+uEQWdjQbOAJrRZDaxH&#10;dK2yfDpdZr2F2oHlwns8vRuddJ3wm0bw8KVpvAhElRS5hbRCWqu4ZusVK1pgrpP8SIP9AwvNpMFH&#10;T1B3LDCyA/kHlJYcrLdNmHCrM9s0kouUA2Yzm/6WzWPHnEi5oDjenWTy/w+Wf94/AJF1SefLnBLD&#10;NBbpK8rGTKsEuVgmiXrnC4x8dA8Qk/Tu3vIfnhi76TBO3ALYvhOsRmKzKGn26kI0PF4lVf/J1ojP&#10;dsEmtYYGdAREHciQinI4FUUMgXA8zC/nFzmWjqPruI8vsOL5sgMfPgirSdyUFJB8Amf7ex/G0OeQ&#10;RN4qWW+lUsmAttooIHuG/bFNX+KPOZ6HKUP6kl4v8kVCfuXz5xDT9P0NQsuAja6kLunVKYgVUbX3&#10;pk5tGJhU4x6zU+YoY1QutrMvwlANqVRJ43hS2fqAuoId+xrnEDedhV+U9NjTJfU/dwwEJeqjwdpc&#10;z+bzOATJmC8uo6xw7qnOPcxwhCppoGTcbsI4ODsHsu3wpVlSw9hbrGcjk9YvrI70sW9TtY4zFgfj&#10;3E5RL3+C9RMA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CRLxc+KQIAAFEEAAAOAAAAAAAAAAAAAAAAAC4CAABkcnMvZTJv&#10;RG9jLnhtbFBLAQItABQABgAIAAAAIQAvRow13QAAAAkBAAAPAAAAAAAAAAAAAAAAAIMEAABkcnMv&#10;ZG93bnJldi54bWxQSwUGAAAAAAQABADzAAAAjQUAAAAA&#10;">
                      <v:textbox>
                        <w:txbxContent>
                          <w:p w14:paraId="37ECB095" w14:textId="77777777" w:rsidR="000B139E" w:rsidRPr="005F1945" w:rsidRDefault="000B139E" w:rsidP="009920BD">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37792" behindDoc="0" locked="0" layoutInCell="1" allowOverlap="1" wp14:anchorId="5B6A658D" wp14:editId="1BC6B402">
                      <wp:simplePos x="0" y="0"/>
                      <wp:positionH relativeFrom="column">
                        <wp:posOffset>1219200</wp:posOffset>
                      </wp:positionH>
                      <wp:positionV relativeFrom="paragraph">
                        <wp:posOffset>168910</wp:posOffset>
                      </wp:positionV>
                      <wp:extent cx="274320" cy="274320"/>
                      <wp:effectExtent l="0" t="0" r="11430" b="11430"/>
                      <wp:wrapNone/>
                      <wp:docPr id="463"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3F22B1" w14:textId="77777777" w:rsidR="000B139E" w:rsidRDefault="000B139E" w:rsidP="009920B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8" style="position:absolute;left:0;text-align:left;margin-left:96pt;margin-top:13.3pt;width:21.6pt;height:21.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jWKQIAAFEEAAAOAAAAZHJzL2Uyb0RvYy54bWysVNuO0zAQfUfiHyy/07TpZXejpqtVlyKk&#10;BVYsfIDjOImFb4zdJsvXM3ba0gWeEHmwPJ7x8ZkzM1nfDlqRgwAvrSnpbDKlRBhua2nakn79sntz&#10;TYkPzNRMWSNK+iw8vd28frXuXSFy21lVCyAIYnzRu5J2IbgiyzzvhGZ+Yp0w6GwsaBbQhDargfWI&#10;rlWWT6errLdQO7BceI+n96OTbhJ+0wgePjWNF4GokiK3kFZIaxXXbLNmRQvMdZIfabB/YKGZNPjo&#10;GeqeBUb2IP+A0pKD9bYJE251ZptGcpFywGxm09+yeeqYEykXFMe7s0z+/8Hyj4dHILIu6WI1p8Qw&#10;jUX6jLIx0ypB5qtZlKh3vsDIJ/cIMUnvHiz/5omx2w7jxB2A7TvBaiSW4rMXF6Lh8Sqp+g+2Rny2&#10;DzapNTSgIyDqQIZUlOdzUcQQCMfD/Goxz7F0HF3HPTLKWHG67MCHd8JqEjclBSSfwNnhwYcx9BSS&#10;yFsl651UKhnQVlsF5MCwP3bpi/kiur8MU4b0Jb1Z5suE/MLnLyGm6fsbhJYBG11JXdLrcxArompv&#10;TY1vsiIwqcY9vq8M0jgpN1YgDNWQSpWfalLZ+hl1BTv2Nc4hbjoLPyjpsadL6r/vGQhK1HuDtbmZ&#10;LRZxCJKxWF5FWeHSU116mOEIVdJAybjdhnFw9g5k2+FLs6SGsXdYz0YmrSPjkdWRPvZt0vM4Y3Ew&#10;Lu0U9etPsPkJ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OegY1ikCAABRBAAADgAAAAAAAAAAAAAAAAAuAgAAZHJzL2Uy&#10;b0RvYy54bWxQSwECLQAUAAYACAAAACEAz9M4ad4AAAAJAQAADwAAAAAAAAAAAAAAAACDBAAAZHJz&#10;L2Rvd25yZXYueG1sUEsFBgAAAAAEAAQA8wAAAI4FAAAAAA==&#10;">
                      <v:textbox>
                        <w:txbxContent>
                          <w:p w14:paraId="0E3F22B1" w14:textId="77777777" w:rsidR="000B139E" w:rsidRDefault="000B139E" w:rsidP="009920BD">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36768" behindDoc="0" locked="0" layoutInCell="1" allowOverlap="1" wp14:anchorId="30F465C7" wp14:editId="2AF14DD9">
                      <wp:simplePos x="0" y="0"/>
                      <wp:positionH relativeFrom="column">
                        <wp:posOffset>1793240</wp:posOffset>
                      </wp:positionH>
                      <wp:positionV relativeFrom="paragraph">
                        <wp:posOffset>168910</wp:posOffset>
                      </wp:positionV>
                      <wp:extent cx="274320" cy="274320"/>
                      <wp:effectExtent l="0" t="0" r="11430" b="11430"/>
                      <wp:wrapNone/>
                      <wp:docPr id="464"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7229C9F" w14:textId="77777777" w:rsidR="000B139E" w:rsidRDefault="000B139E" w:rsidP="009920B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9" style="position:absolute;left:0;text-align:left;margin-left:141.2pt;margin-top:13.3pt;width:21.6pt;height:21.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wnKgIAAFEEAAAOAAAAZHJzL2Uyb0RvYy54bWysVNuO0zAQfUfiHyy/07TpZXejpqtVlyKk&#10;BVYsfIDjOImFb4zdJsvXM3ba0gWeEHmwPJ7x8cw5M1nfDlqRgwAvrSnpbDKlRBhua2nakn79sntz&#10;TYkPzNRMWSNK+iw8vd28frXuXSFy21lVCyAIYnzRu5J2IbgiyzzvhGZ+Yp0w6GwsaBbQhDargfWI&#10;rlWWT6errLdQO7BceI+n96OTbhJ+0wgePjWNF4GokmJuIa2Q1iqu2WbNihaY6yQ/psH+IQvNpMFH&#10;z1D3LDCyB/kHlJYcrLdNmHCrM9s0kotUA1Yzm/5WzVPHnEi1IDnenWny/w+Wfzw8ApF1SRerBSWG&#10;aRTpM9LGTKsEma/ySFHvfIGRT+4RYpHePVj+zRNjtx3GiTsA23eC1ZjYLMZnLy5Ew+NVUvUfbI34&#10;bB9sYmtoQEdA5IEMSZTnsyhiCITjYX61mOcoHUfXcR9fYMXpsgMf3gmrSdyUFDD5BM4ODz6MoaeQ&#10;lLxVst5JpZIBbbVVQA4M+2OXvpQ/1ngZpgzpS3qzzJcJ+YXPX0JM0/c3CC0DNrqSuqTX5yBWRNbe&#10;mhrTZEVgUo17rE6ZI42RuVGBMFRDkmp+0qSy9TPyCnbsa5xD3HQWflDSY0+X1H/fMxCUqPcGtbmZ&#10;LRZxCJKxWF5FWuHSU116mOEIVdJAybjdhnFw9g5k2+FLs8SGsXeoZyMT11HrMatj+ti3Sa3jjMXB&#10;uLRT1K8/weYnAA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JQU7CcqAgAAUQQAAA4AAAAAAAAAAAAAAAAALgIAAGRycy9l&#10;Mm9Eb2MueG1sUEsBAi0AFAAGAAgAAAAhABLl/DveAAAACQEAAA8AAAAAAAAAAAAAAAAAhAQAAGRy&#10;cy9kb3ducmV2LnhtbFBLBQYAAAAABAAEAPMAAACPBQAAAAA=&#10;">
                      <v:textbox>
                        <w:txbxContent>
                          <w:p w14:paraId="27229C9F" w14:textId="77777777" w:rsidR="000B139E" w:rsidRDefault="000B139E" w:rsidP="009920BD">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35744" behindDoc="0" locked="0" layoutInCell="1" allowOverlap="1" wp14:anchorId="06444D69" wp14:editId="055A64E1">
                      <wp:simplePos x="0" y="0"/>
                      <wp:positionH relativeFrom="column">
                        <wp:posOffset>2399665</wp:posOffset>
                      </wp:positionH>
                      <wp:positionV relativeFrom="paragraph">
                        <wp:posOffset>168910</wp:posOffset>
                      </wp:positionV>
                      <wp:extent cx="274320" cy="274320"/>
                      <wp:effectExtent l="0" t="0" r="11430" b="11430"/>
                      <wp:wrapNone/>
                      <wp:docPr id="465"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5DF3BB4" w14:textId="77777777" w:rsidR="000B139E" w:rsidRDefault="000B139E" w:rsidP="009920B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30" style="position:absolute;left:0;text-align:left;margin-left:188.95pt;margin-top:13.3pt;width:21.6pt;height:21.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KKAIAAFEEAAAOAAAAZHJzL2Uyb0RvYy54bWysVNuO0zAQfUfiHyy/0/S+u1HT1apLEdIC&#10;KxY+wHGcxsLxmLHbZPl6xk5busATIg+WxzM+njlnJqvbvjXsoNBrsAWfjMacKSuh0nZX8K9ftm+u&#10;OfNB2EoYsKrgz8rz2/XrV6vO5WoKDZhKISMQ6/POFbwJweVZ5mWjWuFH4JQlZw3YikAm7rIKRUfo&#10;rcmm4/Ey6wArhyCV93R6Pzj5OuHXtZLhU117FZgpOOUW0oppLeOarVci36FwjZbHNMQ/ZNEKbenR&#10;M9S9CILtUf8B1WqJ4KEOIwltBnWtpUo1UDWT8W/VPDXCqVQLkePdmSb//2Dlx8MjMl0VfL5ccGZF&#10;SyJ9JtqE3RnFZstZpKhzPqfIJ/eIsUjvHkB+88zCpqE4dYcIXaNERYlNYnz24kI0PF1lZfcBKsIX&#10;+wCJrb7GNgISD6xPojyfRVF9YJIOp1fz2ZSkk+Q67uMLIj9ddujDOwUti5uCIyWfwMXhwYch9BSS&#10;kgejq602Jhm4KzcG2UFQf2zTl/KnGi/DjGVdwW8W00VCfuHzlxDj9P0NotWBGt3otuDX5yCRR9be&#10;2orSFHkQ2gx7qs7YI42RuUGB0Jf9INVJkxKqZ+IVYehrmkPaNIA/OOuopwvuv+8FKs7Me0va3Ezm&#10;8zgEyZgvriKteOkpLz3CSoIqeOBs2G7CMDh7h3rX0EuTxIaFO9Kz1onrqPWQ1TF96tuk1nHG4mBc&#10;2inq159g/RM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PuXUyigCAABRBAAADgAAAAAAAAAAAAAAAAAuAgAAZHJzL2Uy&#10;b0RvYy54bWxQSwECLQAUAAYACAAAACEAG37jl98AAAAJAQAADwAAAAAAAAAAAAAAAACCBAAAZHJz&#10;L2Rvd25yZXYueG1sUEsFBgAAAAAEAAQA8wAAAI4FAAAAAA==&#10;">
                      <v:textbox>
                        <w:txbxContent>
                          <w:p w14:paraId="75DF3BB4" w14:textId="77777777" w:rsidR="000B139E" w:rsidRDefault="000B139E" w:rsidP="009920BD">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34720" behindDoc="0" locked="0" layoutInCell="1" allowOverlap="1" wp14:anchorId="77DCB3E6" wp14:editId="68EE662E">
                      <wp:simplePos x="0" y="0"/>
                      <wp:positionH relativeFrom="column">
                        <wp:posOffset>3072130</wp:posOffset>
                      </wp:positionH>
                      <wp:positionV relativeFrom="paragraph">
                        <wp:posOffset>168910</wp:posOffset>
                      </wp:positionV>
                      <wp:extent cx="274320" cy="274320"/>
                      <wp:effectExtent l="0" t="0" r="11430" b="11430"/>
                      <wp:wrapNone/>
                      <wp:docPr id="46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024E39" w14:textId="77777777" w:rsidR="000B139E" w:rsidRDefault="000B139E" w:rsidP="009920B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31" style="position:absolute;left:0;text-align:left;margin-left:241.9pt;margin-top:13.3pt;width:21.6pt;height:21.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QiKgIAAFEEAAAOAAAAZHJzL2Uyb0RvYy54bWysVNuO0zAQfUfiHyy/07TdtLsbNV2tuhQh&#10;LbBi4QMcx0ksfGPsNilfz9hpSxd4QuTB8njGxzPnzGR1N2hF9gK8tKaks8mUEmG4raVpS/r1y/bN&#10;DSU+MFMzZY0o6UF4erd+/WrVu0LMbWdVLYAgiPFF70raheCKLPO8E5r5iXXCoLOxoFlAE9qsBtYj&#10;ulbZfDpdZr2F2oHlwns8fRiddJ3wm0bw8KlpvAhElRRzC2mFtFZxzdYrVrTAXCf5MQ32D1loJg0+&#10;eoZ6YIGRHcg/oLTkYL1twoRbndmmkVykGrCa2fS3ap475kSqBcnx7kyT/3+w/OP+CYisS5ovl5QY&#10;plGkz0gbM60S5GqZR4p65wuMfHZPEIv07tHyb54Yu+kwTtwD2L4TrMbEZjE+e3EhGh6vkqr/YGvE&#10;Z7tgE1tDAzoCIg9kSKIczqKIIRCOh/Pr/GqO0nF0HffxBVacLjvw4Z2wmsRNSQGTT+Bs/+jDGHoK&#10;SclbJeutVCoZ0FYbBWTPsD+26Uv5Y42XYcqQvqS3i/kiIb/w+UuIafr+BqFlwEZXUpf05hzEisja&#10;W1NjmqwITKpxj9Upc6QxMjcqEIZqSFItTppUtj4gr2DHvsY5xE1n4QclPfZ0Sf33HQNBiXpvUJvb&#10;WZ7HIUhGvriOtMKlp7r0MMMRqqSBknG7CePg7BzItsOXZokNY+9Rz0YmrqPWY1bH9LFvk1rHGYuD&#10;cWmnqF9/gvVPAA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C3UaQiKgIAAFEEAAAOAAAAAAAAAAAAAAAAAC4CAABkcnMv&#10;ZTJvRG9jLnhtbFBLAQItABQABgAIAAAAIQBVOe0g3wAAAAkBAAAPAAAAAAAAAAAAAAAAAIQEAABk&#10;cnMvZG93bnJldi54bWxQSwUGAAAAAAQABADzAAAAkAUAAAAA&#10;">
                      <v:textbox>
                        <w:txbxContent>
                          <w:p w14:paraId="10024E39" w14:textId="77777777" w:rsidR="000B139E" w:rsidRDefault="000B139E" w:rsidP="009920BD">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33696" behindDoc="0" locked="0" layoutInCell="1" allowOverlap="1" wp14:anchorId="1CD2D4A5" wp14:editId="5F3480ED">
                      <wp:simplePos x="0" y="0"/>
                      <wp:positionH relativeFrom="column">
                        <wp:posOffset>3834765</wp:posOffset>
                      </wp:positionH>
                      <wp:positionV relativeFrom="paragraph">
                        <wp:posOffset>168910</wp:posOffset>
                      </wp:positionV>
                      <wp:extent cx="274320" cy="274320"/>
                      <wp:effectExtent l="7620" t="10160" r="13335" b="10795"/>
                      <wp:wrapNone/>
                      <wp:docPr id="467"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301.95pt;margin-top:13.3pt;width:21.6pt;height:21.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9IAIAAD8EAAAOAAAAZHJzL2Uyb0RvYy54bWysU9tuEzEQfUfiHyy/k03SXNpVNlWVEoRU&#10;oKLwAROvN2vhG2Mnm/D1jL1pSIEnxD5YMzvj4zNnZha3B6PZXmJQzlZ8NBhyJq1wtbLbin/9sn5z&#10;zVmIYGvQzsqKH2Xgt8vXrxadL+XYtU7XEhmB2FB2vuJtjL4siiBaaSAMnJeWgo1DA5Fc3BY1Qkfo&#10;Rhfj4XBWdA5rj07IEOjvfR/ky4zfNFLET00TZGS64sQt5hPzuUlnsVxAuUXwrRInGvAPLAwoS4+e&#10;oe4hAtuh+gPKKIEuuCYOhDOFaxolZK6BqhkNf6vmqQUvcy0kTvBnmcL/gxUf94/IVF3xyWzOmQVD&#10;TfpMsoHdasmuZtMkUedDSZlP/hFTkcE/OPEtMOtWLeXJO0TXtRJqIjZK+cWLC8kJdJVtug+uJnzY&#10;RZfVOjRoEiDpwA65KcdzU+QhMkE/x/PJ1ZhaJyh0stMLUD5f9hjiO+kMS0bFkchncNg/hNinPqdk&#10;8k6req20zg5uNyuNbA80H+v8Zf5U42Watqyr+M10PM3IL2LhEmKYv79BGBVp0LUyFb8+J0GZVHtr&#10;a6IJZQSle5uq0/YkY1Ku78DG1UdSEV0/xbR1ZLQOf3DW0QRXPHzfAUrO9HtLnbgZTSZp5LMzmc6T&#10;iHgZ2VxGwAqCqnjkrDdXsV+TnUe1bemlUa7dujvqXqOysqmzPasTWZrS3JvTRqU1uPRz1q+9X/4E&#10;AAD//wMAUEsDBBQABgAIAAAAIQAnKdUr3wAAAAkBAAAPAAAAZHJzL2Rvd25yZXYueG1sTI/BTsMw&#10;DIbvSLxDZCRuLFmHwto1nRBoSBy37sItbUzb0SRVk26Fp8ecxs2WP/3+/nw7256dcQyddwqWCwEM&#10;Xe1N5xoFx3L3sAYWonZG996hgm8MsC1ub3KdGX9xezwfYsMoxIVMK2hjHDLOQ92i1WHhB3R0+/Sj&#10;1ZHWseFm1BcKtz1PhJDc6s7Rh1YP+NJi/XWYrIKqS476Z1++CZvuVvF9Lk/Tx6tS93fz8wZYxDle&#10;YfjTJ3UoyKnykzOB9QqkWKWEKkikBEaAfHxaAqtoSNfAi5z/b1D8AgAA//8DAFBLAQItABQABgAI&#10;AAAAIQC2gziS/gAAAOEBAAATAAAAAAAAAAAAAAAAAAAAAABbQ29udGVudF9UeXBlc10ueG1sUEsB&#10;Ai0AFAAGAAgAAAAhADj9If/WAAAAlAEAAAsAAAAAAAAAAAAAAAAALwEAAF9yZWxzLy5yZWxzUEsB&#10;Ai0AFAAGAAgAAAAhAIr9SX0gAgAAPwQAAA4AAAAAAAAAAAAAAAAALgIAAGRycy9lMm9Eb2MueG1s&#10;UEsBAi0AFAAGAAgAAAAhACcp1SvfAAAACQEAAA8AAAAAAAAAAAAAAAAAegQAAGRycy9kb3ducmV2&#10;LnhtbFBLBQYAAAAABAAEAPMAAACGBQAAAAA=&#10;"/>
                  </w:pict>
                </mc:Fallback>
              </mc:AlternateContent>
            </w:r>
            <w:r w:rsidRPr="00341A16">
              <w:rPr>
                <w:noProof/>
                <w:sz w:val="20"/>
                <w:lang w:val="de-DE" w:eastAsia="de-DE"/>
              </w:rPr>
              <mc:AlternateContent>
                <mc:Choice Requires="wps">
                  <w:drawing>
                    <wp:anchor distT="0" distB="0" distL="114300" distR="114300" simplePos="0" relativeHeight="251939840" behindDoc="0" locked="0" layoutInCell="1" allowOverlap="1" wp14:anchorId="7C42ECC5" wp14:editId="2E823841">
                      <wp:simplePos x="0" y="0"/>
                      <wp:positionH relativeFrom="column">
                        <wp:posOffset>31750</wp:posOffset>
                      </wp:positionH>
                      <wp:positionV relativeFrom="paragraph">
                        <wp:posOffset>168910</wp:posOffset>
                      </wp:positionV>
                      <wp:extent cx="274320" cy="274320"/>
                      <wp:effectExtent l="5080" t="10160" r="6350" b="10795"/>
                      <wp:wrapNone/>
                      <wp:docPr id="468"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37F8E7D" w14:textId="77777777" w:rsidR="000B139E" w:rsidRPr="005F1945" w:rsidRDefault="000B139E" w:rsidP="009920BD">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32" style="position:absolute;left:0;text-align:left;margin-left:2.5pt;margin-top:13.3pt;width:21.6pt;height:21.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KAIAAFEEAAAOAAAAZHJzL2Uyb0RvYy54bWysVFFv0zAQfkfiP1h+p2m7ttuiptPUUYQ0&#10;YGLwAxzHSSwcnzm7Tcav5+x0pQOeEHmwfL7z57vvu8v6ZugMOyj0GmzBZ5MpZ8pKqLRtCv71y+7N&#10;FWc+CFsJA1YV/El5frN5/Wrdu1zNoQVTKWQEYn3eu4K3Ibg8y7xsVSf8BJyy5KwBOxHIxCarUPSE&#10;3plsPp2ush6wcghSeU+nd6OTbxJ+XSsZPtW1V4GZglNuIa2Y1jKu2WYt8gaFa7U8piH+IYtOaEuP&#10;nqDuRBBsj/oPqE5LBA91mEjoMqhrLVWqgaqZTX+r5rEVTqVaiBzvTjT5/wcrPx4ekOmq4IsVSWVF&#10;RyJ9JtqEbYxiF6tVpKh3PqfIR/eAsUjv7kF+88zCtqU4dYsIfatERYnNYnz24kI0PF1lZf8BKsIX&#10;+wCJraHGLgISD2xIojydRFFDYJIO55eLizlJJ8l13McXRP582aEP7xR0LG4KjpR8AheHex/G0OeQ&#10;lDwYXe20McnAptwaZAdB/bFLX8qfajwPM5b1Bb9ezpcJ+YXPn0NM0/c3iE4HanSju4JfnYJEHll7&#10;aytKU+RBaDPuqTpjjzRG5kYFwlAOSaqTJiVUT8QrwtjXNIe0aQF/cNZTTxfcf98LVJyZ95a0uZ4t&#10;FnEIkrFYXkZa8dxTnnuElQRV8MDZuN2GcXD2DnXT0kuzxIaFW9Kz1onrqPWY1TF96tuk1nHG4mCc&#10;2ynq159g8xM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Pizv+CgCAABRBAAADgAAAAAAAAAAAAAAAAAuAgAAZHJzL2Uyb0Rv&#10;Yy54bWxQSwECLQAUAAYACAAAACEAU7YEbdwAAAAGAQAADwAAAAAAAAAAAAAAAACCBAAAZHJzL2Rv&#10;d25yZXYueG1sUEsFBgAAAAAEAAQA8wAAAIsFAAAAAA==&#10;">
                      <v:textbox>
                        <w:txbxContent>
                          <w:p w14:paraId="437F8E7D" w14:textId="77777777" w:rsidR="000B139E" w:rsidRPr="005F1945" w:rsidRDefault="000B139E" w:rsidP="009920BD">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42546CDC"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3BE101A0" w14:textId="77777777" w:rsidR="009920BD" w:rsidRPr="005010D1"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9920BD" w:rsidRPr="00696A73" w14:paraId="1FA48FB1" w14:textId="77777777" w:rsidTr="009920BD">
        <w:trPr>
          <w:cantSplit/>
          <w:trHeight w:val="342"/>
        </w:trPr>
        <w:tc>
          <w:tcPr>
            <w:tcW w:w="2376" w:type="dxa"/>
            <w:shd w:val="clear" w:color="auto" w:fill="DDD9C3" w:themeFill="background2" w:themeFillShade="E6"/>
          </w:tcPr>
          <w:p w14:paraId="4B9F4FB1" w14:textId="77777777" w:rsidR="009920BD"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39C11790"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3FB1B61F" w14:textId="77777777" w:rsidR="009920BD" w:rsidRPr="00E42681"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WP 2018-2022</w:t>
            </w:r>
          </w:p>
        </w:tc>
      </w:tr>
      <w:tr w:rsidR="009920BD" w:rsidRPr="00696A73" w14:paraId="4E4BB5D2" w14:textId="77777777" w:rsidTr="009920BD">
        <w:trPr>
          <w:cantSplit/>
          <w:trHeight w:val="342"/>
        </w:trPr>
        <w:tc>
          <w:tcPr>
            <w:tcW w:w="2376" w:type="dxa"/>
            <w:vMerge w:val="restart"/>
            <w:shd w:val="clear" w:color="auto" w:fill="DDD9C3" w:themeFill="background2" w:themeFillShade="E6"/>
          </w:tcPr>
          <w:p w14:paraId="07293745" w14:textId="77777777" w:rsidR="009920BD" w:rsidRPr="00696A73"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p>
        </w:tc>
        <w:tc>
          <w:tcPr>
            <w:tcW w:w="2410" w:type="dxa"/>
            <w:shd w:val="clear" w:color="auto" w:fill="DDD9C3" w:themeFill="background2" w:themeFillShade="E6"/>
          </w:tcPr>
          <w:p w14:paraId="533A0DDC"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53288CF"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EB76FE0"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9920BD" w:rsidRPr="00696A73" w14:paraId="38F293DC" w14:textId="77777777" w:rsidTr="009920BD">
        <w:trPr>
          <w:cantSplit/>
          <w:trHeight w:val="489"/>
        </w:trPr>
        <w:tc>
          <w:tcPr>
            <w:tcW w:w="2376" w:type="dxa"/>
            <w:vMerge/>
            <w:shd w:val="clear" w:color="auto" w:fill="DDD9C3" w:themeFill="background2" w:themeFillShade="E6"/>
          </w:tcPr>
          <w:p w14:paraId="498B2423" w14:textId="77777777" w:rsidR="009920BD" w:rsidRPr="00696A73"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79F62D4D"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sidRPr="00CF0094">
              <w:rPr>
                <w:bCs/>
                <w:iCs/>
                <w:snapToGrid w:val="0"/>
                <w:sz w:val="16"/>
                <w:szCs w:val="16"/>
              </w:rPr>
              <w:t>1.1.1 - VTS47</w:t>
            </w:r>
          </w:p>
          <w:p w14:paraId="7434D3F6"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sidRPr="00CF0094">
              <w:rPr>
                <w:bCs/>
                <w:iCs/>
                <w:snapToGrid w:val="0"/>
                <w:sz w:val="16"/>
                <w:szCs w:val="16"/>
              </w:rPr>
              <w:t>1.1.1.1</w:t>
            </w:r>
            <w:r>
              <w:rPr>
                <w:bCs/>
                <w:iCs/>
                <w:snapToGrid w:val="0"/>
                <w:sz w:val="16"/>
                <w:szCs w:val="16"/>
              </w:rPr>
              <w:t xml:space="preserve"> </w:t>
            </w:r>
            <w:r w:rsidRPr="00CF0094">
              <w:rPr>
                <w:bCs/>
                <w:iCs/>
                <w:snapToGrid w:val="0"/>
                <w:sz w:val="16"/>
                <w:szCs w:val="16"/>
              </w:rPr>
              <w:t>-</w:t>
            </w:r>
            <w:r>
              <w:rPr>
                <w:bCs/>
                <w:iCs/>
                <w:snapToGrid w:val="0"/>
                <w:sz w:val="16"/>
                <w:szCs w:val="16"/>
              </w:rPr>
              <w:t xml:space="preserve"> </w:t>
            </w:r>
            <w:r w:rsidRPr="00CF0094">
              <w:rPr>
                <w:bCs/>
                <w:iCs/>
                <w:snapToGrid w:val="0"/>
                <w:sz w:val="16"/>
                <w:szCs w:val="16"/>
              </w:rPr>
              <w:t>1.1.1.3 – VTS49</w:t>
            </w:r>
          </w:p>
        </w:tc>
        <w:tc>
          <w:tcPr>
            <w:tcW w:w="2268" w:type="dxa"/>
            <w:shd w:val="clear" w:color="auto" w:fill="DDD9C3" w:themeFill="background2" w:themeFillShade="E6"/>
          </w:tcPr>
          <w:p w14:paraId="29B48146"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sidRPr="00CF0094">
              <w:rPr>
                <w:bCs/>
                <w:iCs/>
                <w:snapToGrid w:val="0"/>
                <w:sz w:val="16"/>
                <w:szCs w:val="16"/>
              </w:rPr>
              <w:t>1 (2,3)</w:t>
            </w:r>
          </w:p>
          <w:p w14:paraId="0CD02C7B"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20"/>
                <w:szCs w:val="20"/>
              </w:rPr>
            </w:pPr>
            <w:r w:rsidRPr="00CF0094">
              <w:rPr>
                <w:bCs/>
                <w:iCs/>
                <w:snapToGrid w:val="0"/>
                <w:sz w:val="16"/>
                <w:szCs w:val="16"/>
              </w:rPr>
              <w:t>1 (2,3)</w:t>
            </w:r>
          </w:p>
        </w:tc>
        <w:tc>
          <w:tcPr>
            <w:tcW w:w="2552" w:type="dxa"/>
            <w:shd w:val="clear" w:color="auto" w:fill="DDD9C3" w:themeFill="background2" w:themeFillShade="E6"/>
          </w:tcPr>
          <w:p w14:paraId="29471A31"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cs="Calibri"/>
                <w:sz w:val="16"/>
                <w:szCs w:val="16"/>
              </w:rPr>
            </w:pPr>
            <w:r>
              <w:rPr>
                <w:rFonts w:cs="Calibri"/>
                <w:sz w:val="16"/>
                <w:szCs w:val="16"/>
              </w:rPr>
              <w:t>Approved by Council 70.</w:t>
            </w:r>
          </w:p>
          <w:p w14:paraId="27C4836C" w14:textId="77777777" w:rsidR="009920BD" w:rsidRPr="00696A73"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bCs/>
                <w:iCs/>
                <w:snapToGrid w:val="0"/>
                <w:sz w:val="20"/>
                <w:szCs w:val="20"/>
              </w:rPr>
            </w:pPr>
            <w:r>
              <w:rPr>
                <w:rFonts w:cs="Calibri"/>
                <w:sz w:val="16"/>
                <w:szCs w:val="16"/>
              </w:rPr>
              <w:t>Approved by Council 72.</w:t>
            </w:r>
          </w:p>
        </w:tc>
      </w:tr>
      <w:tr w:rsidR="009920BD" w:rsidRPr="00696A73" w14:paraId="508EA862" w14:textId="77777777" w:rsidTr="009920BD">
        <w:trPr>
          <w:cantSplit/>
          <w:trHeight w:val="489"/>
        </w:trPr>
        <w:tc>
          <w:tcPr>
            <w:tcW w:w="2376" w:type="dxa"/>
            <w:shd w:val="clear" w:color="auto" w:fill="DDD9C3" w:themeFill="background2" w:themeFillShade="E6"/>
          </w:tcPr>
          <w:p w14:paraId="4D1F3FA7" w14:textId="77777777" w:rsidR="009920BD" w:rsidRPr="00696A73"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42D9D69D"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p w14:paraId="3A0B22EC"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sidRPr="00CF0094">
              <w:rPr>
                <w:bCs/>
                <w:iCs/>
                <w:snapToGrid w:val="0"/>
                <w:sz w:val="16"/>
                <w:szCs w:val="16"/>
              </w:rPr>
              <w:t>Task 1.1.1</w:t>
            </w:r>
          </w:p>
          <w:p w14:paraId="58478210"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20"/>
                <w:szCs w:val="20"/>
              </w:rPr>
            </w:pPr>
            <w:r w:rsidRPr="00CF0094">
              <w:rPr>
                <w:bCs/>
                <w:iCs/>
                <w:snapToGrid w:val="0"/>
                <w:sz w:val="16"/>
                <w:szCs w:val="16"/>
              </w:rPr>
              <w:t>Task 1.1.1.1-1.1.1.3</w:t>
            </w:r>
          </w:p>
        </w:tc>
        <w:tc>
          <w:tcPr>
            <w:tcW w:w="2268" w:type="dxa"/>
            <w:shd w:val="clear" w:color="auto" w:fill="DDD9C3" w:themeFill="background2" w:themeFillShade="E6"/>
          </w:tcPr>
          <w:p w14:paraId="4A5580D8"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
                <w:iCs/>
                <w:snapToGrid w:val="0"/>
                <w:sz w:val="20"/>
                <w:szCs w:val="20"/>
              </w:rPr>
            </w:pPr>
            <w:r w:rsidRPr="00CF0094">
              <w:rPr>
                <w:bCs/>
                <w:i/>
                <w:iCs/>
                <w:snapToGrid w:val="0"/>
                <w:sz w:val="20"/>
                <w:szCs w:val="20"/>
              </w:rPr>
              <w:t>(Council session)</w:t>
            </w:r>
          </w:p>
          <w:p w14:paraId="4D3CC0ED"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sidRPr="00CF0094">
              <w:rPr>
                <w:bCs/>
                <w:iCs/>
                <w:snapToGrid w:val="0"/>
                <w:sz w:val="16"/>
                <w:szCs w:val="16"/>
              </w:rPr>
              <w:t>70</w:t>
            </w:r>
          </w:p>
          <w:p w14:paraId="2EC21180"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iCs/>
                <w:snapToGrid w:val="0"/>
                <w:sz w:val="16"/>
                <w:szCs w:val="16"/>
              </w:rPr>
            </w:pPr>
            <w:r>
              <w:rPr>
                <w:bCs/>
                <w:iCs/>
                <w:snapToGrid w:val="0"/>
                <w:sz w:val="16"/>
                <w:szCs w:val="16"/>
              </w:rPr>
              <w:t>72</w:t>
            </w:r>
          </w:p>
        </w:tc>
        <w:tc>
          <w:tcPr>
            <w:tcW w:w="2552" w:type="dxa"/>
            <w:shd w:val="clear" w:color="auto" w:fill="DDD9C3" w:themeFill="background2" w:themeFillShade="E6"/>
          </w:tcPr>
          <w:p w14:paraId="66262753"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p w14:paraId="60BF9476"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bCs/>
                <w:iCs/>
                <w:snapToGrid w:val="0"/>
                <w:sz w:val="16"/>
                <w:szCs w:val="16"/>
              </w:rPr>
            </w:pPr>
            <w:r w:rsidRPr="00CF0094">
              <w:rPr>
                <w:bCs/>
                <w:iCs/>
                <w:snapToGrid w:val="0"/>
                <w:sz w:val="16"/>
                <w:szCs w:val="16"/>
              </w:rPr>
              <w:t>Dec 2019</w:t>
            </w:r>
          </w:p>
          <w:p w14:paraId="30AF4FA1"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bCs/>
                <w:iCs/>
                <w:snapToGrid w:val="0"/>
                <w:sz w:val="16"/>
                <w:szCs w:val="16"/>
              </w:rPr>
            </w:pPr>
            <w:r>
              <w:rPr>
                <w:bCs/>
                <w:iCs/>
                <w:snapToGrid w:val="0"/>
                <w:sz w:val="16"/>
                <w:szCs w:val="16"/>
              </w:rPr>
              <w:t>Dec 2020</w:t>
            </w:r>
          </w:p>
        </w:tc>
      </w:tr>
      <w:tr w:rsidR="009920BD" w:rsidRPr="00696A73" w14:paraId="4116BC5F" w14:textId="77777777" w:rsidTr="009920BD">
        <w:trPr>
          <w:cantSplit/>
          <w:trHeight w:val="489"/>
        </w:trPr>
        <w:tc>
          <w:tcPr>
            <w:tcW w:w="2376" w:type="dxa"/>
            <w:shd w:val="clear" w:color="auto" w:fill="DDD9C3" w:themeFill="background2" w:themeFillShade="E6"/>
          </w:tcPr>
          <w:p w14:paraId="0BDE89BA" w14:textId="77777777" w:rsidR="009920BD" w:rsidRPr="00696A73" w:rsidRDefault="009920BD" w:rsidP="009920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3565B0A" w14:textId="77777777" w:rsidR="009920BD"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p w14:paraId="52EF90DB" w14:textId="77777777" w:rsidR="009920BD" w:rsidRPr="001C6236"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CB3446">
              <w:rPr>
                <w:b/>
                <w:bCs/>
                <w:iCs/>
                <w:snapToGrid w:val="0"/>
                <w:sz w:val="20"/>
                <w:szCs w:val="20"/>
              </w:rPr>
              <w:t>Updated VTS50 (Mar 2021)</w:t>
            </w:r>
          </w:p>
        </w:tc>
        <w:tc>
          <w:tcPr>
            <w:tcW w:w="4820" w:type="dxa"/>
            <w:gridSpan w:val="2"/>
            <w:shd w:val="clear" w:color="auto" w:fill="DDD9C3" w:themeFill="background2" w:themeFillShade="E6"/>
          </w:tcPr>
          <w:p w14:paraId="4B9515EC"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Arial"/>
                <w:color w:val="000000"/>
                <w:sz w:val="16"/>
                <w:szCs w:val="16"/>
                <w:lang w:val="en-US" w:eastAsia="nl-NL"/>
              </w:rPr>
            </w:pPr>
            <w:r w:rsidRPr="00CF0094">
              <w:rPr>
                <w:rFonts w:cs="Arial"/>
                <w:color w:val="000000"/>
                <w:sz w:val="16"/>
                <w:szCs w:val="16"/>
                <w:lang w:val="en-US" w:eastAsia="nl-NL"/>
              </w:rPr>
              <w:t>Revision of resolution completed at VTS47.</w:t>
            </w:r>
          </w:p>
          <w:p w14:paraId="3176DBF2"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Arial"/>
                <w:color w:val="000000"/>
                <w:sz w:val="16"/>
                <w:szCs w:val="16"/>
                <w:lang w:val="en-US" w:eastAsia="nl-NL"/>
              </w:rPr>
            </w:pPr>
            <w:r w:rsidRPr="00CF0094">
              <w:rPr>
                <w:rFonts w:cs="Arial"/>
                <w:color w:val="000000"/>
                <w:sz w:val="16"/>
                <w:szCs w:val="16"/>
                <w:lang w:val="en-US" w:eastAsia="nl-NL"/>
              </w:rPr>
              <w:t>Revision of G1089 completed at VTS49.</w:t>
            </w:r>
          </w:p>
          <w:p w14:paraId="37E0AB41" w14:textId="77777777" w:rsidR="009920BD" w:rsidRPr="00CF0094" w:rsidRDefault="009920BD" w:rsidP="009920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Arial"/>
                <w:bCs/>
                <w:iCs/>
                <w:snapToGrid w:val="0"/>
                <w:sz w:val="16"/>
                <w:szCs w:val="16"/>
              </w:rPr>
            </w:pPr>
            <w:r w:rsidRPr="00CF0094">
              <w:rPr>
                <w:rFonts w:cs="Arial"/>
                <w:bCs/>
                <w:iCs/>
                <w:snapToGrid w:val="0"/>
                <w:sz w:val="16"/>
                <w:szCs w:val="16"/>
              </w:rPr>
              <w:t>Follow-on tasks 1.1.1.1, 1.1.1.2 &amp; 1.1.1.3 added</w:t>
            </w:r>
            <w:r>
              <w:rPr>
                <w:rFonts w:cs="Arial"/>
                <w:bCs/>
                <w:iCs/>
                <w:snapToGrid w:val="0"/>
                <w:sz w:val="16"/>
                <w:szCs w:val="16"/>
              </w:rPr>
              <w:t>.</w:t>
            </w:r>
          </w:p>
        </w:tc>
      </w:tr>
    </w:tbl>
    <w:p w14:paraId="20456799" w14:textId="77777777" w:rsidR="009920BD" w:rsidRPr="00210D86" w:rsidRDefault="009920BD" w:rsidP="009920BD">
      <w:pPr>
        <w:rPr>
          <w:rFonts w:cs="Arial"/>
          <w:b/>
          <w:bCs/>
          <w:caps/>
          <w:snapToGrid w:val="0"/>
          <w:sz w:val="28"/>
          <w:szCs w:val="28"/>
          <w:lang w:eastAsia="en-GB"/>
        </w:rPr>
      </w:pPr>
    </w:p>
    <w:p w14:paraId="22B2CA4A" w14:textId="77777777" w:rsidR="00A7601A" w:rsidRPr="0006079E" w:rsidRDefault="00A7601A" w:rsidP="0006079E">
      <w:pPr>
        <w:rPr>
          <w:rFonts w:eastAsiaTheme="minorEastAsia"/>
        </w:rPr>
      </w:pPr>
      <w:bookmarkStart w:id="14" w:name="_Toc521492541"/>
      <w:r>
        <w:rPr>
          <w:rStyle w:val="berschrift1Zchn"/>
          <w:rFonts w:eastAsiaTheme="minorEastAsia"/>
        </w:rPr>
        <w:br w:type="page"/>
      </w:r>
    </w:p>
    <w:p w14:paraId="3EC9B358" w14:textId="14031301" w:rsidR="00A7601A" w:rsidRPr="00DD096E" w:rsidRDefault="00C27B74" w:rsidP="00DD096E">
      <w:pPr>
        <w:pStyle w:val="berschrift1"/>
        <w:rPr>
          <w:rFonts w:eastAsiaTheme="minorEastAsia"/>
        </w:rPr>
      </w:pPr>
      <w:bookmarkStart w:id="15" w:name="_Toc523219672"/>
      <w:bookmarkStart w:id="16" w:name="_Toc68078502"/>
      <w:r w:rsidRPr="00CC2951">
        <w:rPr>
          <w:rFonts w:eastAsiaTheme="minorEastAsia"/>
        </w:rPr>
        <w:lastRenderedPageBreak/>
        <w:t>Task 1.1.2</w:t>
      </w:r>
      <w:r w:rsidRPr="00CC2951">
        <w:rPr>
          <w:rFonts w:eastAsiaTheme="minorEastAsia"/>
        </w:rPr>
        <w:tab/>
        <w:t>Review/Update Recommendation V-119 on the Implementation of Vessel Traffic Services</w:t>
      </w:r>
      <w:bookmarkEnd w:id="14"/>
      <w:r w:rsidRPr="00CC2951">
        <w:rPr>
          <w:rFonts w:eastAsiaTheme="minorEastAsia"/>
        </w:rPr>
        <w:t xml:space="preserve"> (Output to be a Revised Recommendation and Associated Guideline</w:t>
      </w:r>
      <w:r w:rsidR="00892932">
        <w:rPr>
          <w:rFonts w:eastAsiaTheme="minorEastAsia"/>
        </w:rPr>
        <w:t xml:space="preserve"> </w:t>
      </w:r>
      <w:r w:rsidR="00892932" w:rsidRPr="00290685">
        <w:rPr>
          <w:rFonts w:eastAsiaTheme="minorEastAsia"/>
        </w:rPr>
        <w:t>on the Establishment of VTS</w:t>
      </w:r>
      <w:r w:rsidRPr="00CC2951">
        <w:rPr>
          <w:rFonts w:eastAsiaTheme="minorEastAsia"/>
        </w:rPr>
        <w:t>)</w:t>
      </w:r>
      <w:bookmarkEnd w:id="15"/>
      <w:bookmarkEnd w:id="1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A7601A" w:rsidRPr="00CB4CEA" w14:paraId="275CF553" w14:textId="77777777" w:rsidTr="001F0AF9">
        <w:trPr>
          <w:cantSplit/>
          <w:trHeight w:val="428"/>
        </w:trPr>
        <w:tc>
          <w:tcPr>
            <w:tcW w:w="2376" w:type="dxa"/>
            <w:shd w:val="clear" w:color="auto" w:fill="auto"/>
          </w:tcPr>
          <w:p w14:paraId="5AF20D6F"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Standard</w:t>
            </w:r>
          </w:p>
        </w:tc>
        <w:tc>
          <w:tcPr>
            <w:tcW w:w="7230" w:type="dxa"/>
            <w:gridSpan w:val="3"/>
            <w:shd w:val="clear" w:color="auto" w:fill="auto"/>
          </w:tcPr>
          <w:p w14:paraId="12FA4CB2" w14:textId="77777777" w:rsidR="00A7601A" w:rsidRPr="00FA738F" w:rsidRDefault="00A7601A" w:rsidP="001F0AF9">
            <w:r w:rsidRPr="00FA738F">
              <w:rPr>
                <w:sz w:val="20"/>
              </w:rPr>
              <w:t>Vessel Traffic Services</w:t>
            </w:r>
          </w:p>
        </w:tc>
      </w:tr>
      <w:tr w:rsidR="00A7601A" w:rsidRPr="00CB4CEA" w14:paraId="1585C5DB" w14:textId="77777777" w:rsidTr="001F0AF9">
        <w:trPr>
          <w:cantSplit/>
          <w:trHeight w:val="491"/>
        </w:trPr>
        <w:tc>
          <w:tcPr>
            <w:tcW w:w="2376" w:type="dxa"/>
            <w:shd w:val="clear" w:color="auto" w:fill="auto"/>
          </w:tcPr>
          <w:p w14:paraId="343C2E85"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Topic Area</w:t>
            </w:r>
          </w:p>
        </w:tc>
        <w:tc>
          <w:tcPr>
            <w:tcW w:w="7230" w:type="dxa"/>
            <w:gridSpan w:val="3"/>
            <w:shd w:val="clear" w:color="auto" w:fill="auto"/>
          </w:tcPr>
          <w:p w14:paraId="03D17518" w14:textId="77777777" w:rsidR="00A7601A" w:rsidRPr="00FA738F" w:rsidRDefault="00A7601A" w:rsidP="001F0AF9">
            <w:r w:rsidRPr="00FA738F">
              <w:rPr>
                <w:sz w:val="20"/>
              </w:rPr>
              <w:t>VTS Operations</w:t>
            </w:r>
          </w:p>
        </w:tc>
      </w:tr>
      <w:tr w:rsidR="00A7601A" w:rsidRPr="00CB4CEA" w14:paraId="6DCD805B" w14:textId="77777777" w:rsidTr="001F0AF9">
        <w:trPr>
          <w:cantSplit/>
          <w:trHeight w:val="712"/>
        </w:trPr>
        <w:tc>
          <w:tcPr>
            <w:tcW w:w="2376" w:type="dxa"/>
            <w:shd w:val="clear" w:color="auto" w:fill="auto"/>
          </w:tcPr>
          <w:p w14:paraId="48041582"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5FBA09D8" w14:textId="24A43F23" w:rsidR="00A7601A" w:rsidRPr="00FA738F" w:rsidRDefault="009E1619" w:rsidP="001F0AF9">
            <w:pPr>
              <w:rPr>
                <w:sz w:val="20"/>
              </w:rPr>
            </w:pPr>
            <w:r w:rsidRPr="005D481F">
              <w:rPr>
                <w:rFonts w:asciiTheme="minorHAnsi" w:hAnsiTheme="minorHAnsi" w:cstheme="minorHAnsi"/>
                <w:sz w:val="20"/>
                <w:szCs w:val="20"/>
              </w:rPr>
              <w:t>Review and update V-119 on the Implementation of Vessel Traffic Services (R0119) (Output to be a revised Recommendation and associated Guideline</w:t>
            </w:r>
            <w:r>
              <w:rPr>
                <w:rFonts w:asciiTheme="minorHAnsi" w:hAnsiTheme="minorHAnsi" w:cstheme="minorHAnsi"/>
                <w:sz w:val="20"/>
                <w:szCs w:val="20"/>
              </w:rPr>
              <w:t xml:space="preserve"> 1050 </w:t>
            </w:r>
            <w:r w:rsidRPr="00EF7D21">
              <w:rPr>
                <w:rFonts w:asciiTheme="minorHAnsi" w:hAnsiTheme="minorHAnsi" w:cstheme="minorHAnsi"/>
                <w:sz w:val="20"/>
                <w:szCs w:val="20"/>
              </w:rPr>
              <w:t>on the Establishment of VTS</w:t>
            </w:r>
            <w:r w:rsidRPr="005D481F">
              <w:rPr>
                <w:rFonts w:asciiTheme="minorHAnsi" w:hAnsiTheme="minorHAnsi" w:cstheme="minorHAnsi"/>
                <w:sz w:val="20"/>
                <w:szCs w:val="20"/>
              </w:rPr>
              <w:t>)</w:t>
            </w:r>
          </w:p>
          <w:p w14:paraId="7F1899B4" w14:textId="77777777" w:rsidR="00A7601A" w:rsidRPr="00FA738F" w:rsidRDefault="00A7601A" w:rsidP="001F0AF9">
            <w:pPr>
              <w:rPr>
                <w:i/>
              </w:rPr>
            </w:pPr>
            <w:r w:rsidRPr="00FA738F">
              <w:rPr>
                <w:i/>
                <w:sz w:val="16"/>
              </w:rPr>
              <w:t>(Propose a name for the task)</w:t>
            </w:r>
          </w:p>
        </w:tc>
      </w:tr>
      <w:tr w:rsidR="00A7601A" w:rsidRPr="00CB4CEA" w14:paraId="5EBAA2A5" w14:textId="77777777" w:rsidTr="001F0AF9">
        <w:trPr>
          <w:cantSplit/>
          <w:trHeight w:val="466"/>
        </w:trPr>
        <w:tc>
          <w:tcPr>
            <w:tcW w:w="2376" w:type="dxa"/>
          </w:tcPr>
          <w:p w14:paraId="7FC20789" w14:textId="77777777" w:rsidR="00A7601A" w:rsidRPr="000A4DA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 xml:space="preserve">Objectives of the task </w:t>
            </w:r>
          </w:p>
        </w:tc>
        <w:tc>
          <w:tcPr>
            <w:tcW w:w="7230" w:type="dxa"/>
            <w:gridSpan w:val="3"/>
            <w:shd w:val="clear" w:color="auto" w:fill="auto"/>
          </w:tcPr>
          <w:p w14:paraId="51A802F0" w14:textId="2510D609" w:rsidR="00A7601A"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To update </w:t>
            </w:r>
            <w:r w:rsidRPr="004D6207">
              <w:rPr>
                <w:bCs/>
                <w:iCs/>
                <w:snapToGrid w:val="0"/>
                <w:sz w:val="20"/>
                <w:szCs w:val="20"/>
              </w:rPr>
              <w:t xml:space="preserve">IALA Recommendation </w:t>
            </w:r>
            <w:r>
              <w:rPr>
                <w:bCs/>
                <w:iCs/>
                <w:snapToGrid w:val="0"/>
                <w:sz w:val="20"/>
                <w:szCs w:val="20"/>
              </w:rPr>
              <w:t xml:space="preserve">V-119 </w:t>
            </w:r>
            <w:r w:rsidRPr="004D6207">
              <w:rPr>
                <w:bCs/>
                <w:iCs/>
                <w:snapToGrid w:val="0"/>
                <w:sz w:val="20"/>
                <w:szCs w:val="20"/>
              </w:rPr>
              <w:t>on the Implementation of Vessel Traffic Services</w:t>
            </w:r>
            <w:r>
              <w:rPr>
                <w:bCs/>
                <w:iCs/>
                <w:snapToGrid w:val="0"/>
                <w:sz w:val="20"/>
                <w:szCs w:val="20"/>
              </w:rPr>
              <w:t xml:space="preserve"> to ensure it provides an effective document to assist </w:t>
            </w:r>
            <w:r w:rsidRPr="009451C4">
              <w:rPr>
                <w:bCs/>
                <w:iCs/>
                <w:snapToGrid w:val="0"/>
                <w:sz w:val="20"/>
                <w:szCs w:val="20"/>
              </w:rPr>
              <w:t>Competent Authorities and VTS Authorities to implement and operate VTS in a globally harmonised manner</w:t>
            </w:r>
            <w:r>
              <w:rPr>
                <w:bCs/>
                <w:iCs/>
                <w:snapToGrid w:val="0"/>
                <w:sz w:val="20"/>
                <w:szCs w:val="20"/>
              </w:rPr>
              <w:t>.</w:t>
            </w:r>
          </w:p>
          <w:p w14:paraId="11EFE57F" w14:textId="46F08087" w:rsidR="00206762" w:rsidRDefault="002E495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Joint task with </w:t>
            </w:r>
            <w:r w:rsidR="00206762">
              <w:rPr>
                <w:bCs/>
                <w:iCs/>
                <w:snapToGrid w:val="0"/>
                <w:sz w:val="20"/>
                <w:szCs w:val="20"/>
              </w:rPr>
              <w:t>WG 2.</w:t>
            </w:r>
          </w:p>
          <w:p w14:paraId="358587E1" w14:textId="77777777" w:rsidR="00A7601A" w:rsidRPr="00931B4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Del="009A1D03">
              <w:rPr>
                <w:bCs/>
                <w:iCs/>
                <w:snapToGrid w:val="0"/>
                <w:sz w:val="20"/>
                <w:szCs w:val="20"/>
              </w:rPr>
              <w:t xml:space="preserve"> </w:t>
            </w: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A7601A" w:rsidRPr="00CB4CEA" w14:paraId="6111D46A" w14:textId="77777777" w:rsidTr="001F0AF9">
        <w:trPr>
          <w:cantSplit/>
          <w:trHeight w:val="402"/>
        </w:trPr>
        <w:tc>
          <w:tcPr>
            <w:tcW w:w="2376" w:type="dxa"/>
          </w:tcPr>
          <w:p w14:paraId="38FE80F6" w14:textId="77777777" w:rsidR="00A7601A" w:rsidRPr="000A4DA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Expected outcome</w:t>
            </w:r>
          </w:p>
        </w:tc>
        <w:tc>
          <w:tcPr>
            <w:tcW w:w="7230" w:type="dxa"/>
            <w:gridSpan w:val="3"/>
          </w:tcPr>
          <w:p w14:paraId="16A64239" w14:textId="58B7C0BD"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 release of an updated IALA</w:t>
            </w:r>
            <w:r w:rsidRPr="009A1D03">
              <w:rPr>
                <w:bCs/>
                <w:iCs/>
                <w:snapToGrid w:val="0"/>
                <w:sz w:val="20"/>
                <w:szCs w:val="20"/>
              </w:rPr>
              <w:t xml:space="preserve"> Recommendation </w:t>
            </w:r>
            <w:r>
              <w:rPr>
                <w:bCs/>
                <w:iCs/>
                <w:snapToGrid w:val="0"/>
                <w:sz w:val="20"/>
                <w:szCs w:val="20"/>
              </w:rPr>
              <w:t xml:space="preserve">and associated Guideline consistent with the IALA document structure. </w:t>
            </w:r>
          </w:p>
          <w:p w14:paraId="03474AEB"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A7601A" w:rsidRPr="00CB4CEA" w14:paraId="78075DCB" w14:textId="77777777" w:rsidTr="001F0AF9">
        <w:trPr>
          <w:cantSplit/>
          <w:trHeight w:val="402"/>
        </w:trPr>
        <w:tc>
          <w:tcPr>
            <w:tcW w:w="2376" w:type="dxa"/>
          </w:tcPr>
          <w:p w14:paraId="040EC573" w14:textId="77777777" w:rsidR="00A7601A" w:rsidRPr="000A4DA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Borders>
              <w:bottom w:val="single" w:sz="4" w:space="0" w:color="auto"/>
            </w:tcBorders>
          </w:tcPr>
          <w:p w14:paraId="45B97636"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The existing </w:t>
            </w:r>
            <w:r w:rsidRPr="00B055D8">
              <w:rPr>
                <w:bCs/>
                <w:iCs/>
                <w:snapToGrid w:val="0"/>
                <w:sz w:val="20"/>
                <w:szCs w:val="20"/>
              </w:rPr>
              <w:t xml:space="preserve">Recommendation </w:t>
            </w:r>
            <w:r>
              <w:rPr>
                <w:bCs/>
                <w:iCs/>
                <w:snapToGrid w:val="0"/>
                <w:sz w:val="20"/>
                <w:szCs w:val="20"/>
              </w:rPr>
              <w:t>is in need of a major update to reflect changes in VTS since it was last updated in 2009 to ensure it continues:</w:t>
            </w:r>
          </w:p>
          <w:p w14:paraId="76F8E09D" w14:textId="77777777" w:rsidR="00A7601A" w:rsidRDefault="00A7601A" w:rsidP="002E50F6">
            <w:pPr>
              <w:pStyle w:val="Listenabsatz"/>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w:t>
            </w:r>
            <w:r w:rsidRPr="002D222A">
              <w:rPr>
                <w:rFonts w:eastAsia="Times New Roman" w:cs="Times New Roman"/>
                <w:bCs/>
                <w:iCs/>
                <w:snapToGrid w:val="0"/>
                <w:sz w:val="20"/>
                <w:szCs w:val="20"/>
              </w:rPr>
              <w:t>o provide appropriate guidance for Competent Authorities and VTS Authorities to implement and operate</w:t>
            </w:r>
            <w:r>
              <w:rPr>
                <w:rFonts w:eastAsia="Times New Roman" w:cs="Times New Roman"/>
                <w:bCs/>
                <w:iCs/>
                <w:snapToGrid w:val="0"/>
                <w:sz w:val="20"/>
                <w:szCs w:val="20"/>
              </w:rPr>
              <w:t xml:space="preserve"> VTS in</w:t>
            </w:r>
            <w:r w:rsidRPr="002D222A">
              <w:rPr>
                <w:rFonts w:eastAsia="Times New Roman" w:cs="Times New Roman"/>
                <w:bCs/>
                <w:iCs/>
                <w:snapToGrid w:val="0"/>
                <w:sz w:val="20"/>
                <w:szCs w:val="20"/>
              </w:rPr>
              <w:t xml:space="preserve"> a globally harmonised manner consistent with SOLAS Chapter V Regulation 12</w:t>
            </w:r>
            <w:r>
              <w:rPr>
                <w:rFonts w:eastAsia="Times New Roman" w:cs="Times New Roman"/>
                <w:bCs/>
                <w:iCs/>
                <w:snapToGrid w:val="0"/>
                <w:sz w:val="20"/>
                <w:szCs w:val="20"/>
              </w:rPr>
              <w:t>,</w:t>
            </w:r>
            <w:r w:rsidRPr="002D222A">
              <w:rPr>
                <w:rFonts w:eastAsia="Times New Roman" w:cs="Times New Roman"/>
                <w:bCs/>
                <w:iCs/>
                <w:snapToGrid w:val="0"/>
                <w:sz w:val="20"/>
                <w:szCs w:val="20"/>
              </w:rPr>
              <w:t xml:space="preserve"> and</w:t>
            </w:r>
            <w:r>
              <w:rPr>
                <w:rFonts w:eastAsia="Times New Roman" w:cs="Times New Roman"/>
                <w:bCs/>
                <w:iCs/>
                <w:snapToGrid w:val="0"/>
                <w:sz w:val="20"/>
                <w:szCs w:val="20"/>
              </w:rPr>
              <w:t xml:space="preserve"> IMO Resolution A.857(20) Vessel Traffic Services</w:t>
            </w:r>
          </w:p>
          <w:p w14:paraId="44CDCF8F" w14:textId="77777777" w:rsidR="00A7601A" w:rsidRPr="002D222A" w:rsidRDefault="00A7601A" w:rsidP="002E50F6">
            <w:pPr>
              <w:pStyle w:val="Listenabsatz"/>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To m</w:t>
            </w:r>
            <w:r w:rsidRPr="002D222A">
              <w:rPr>
                <w:rFonts w:eastAsia="Times New Roman" w:cs="Times New Roman"/>
                <w:bCs/>
                <w:iCs/>
                <w:snapToGrid w:val="0"/>
                <w:sz w:val="20"/>
                <w:szCs w:val="20"/>
              </w:rPr>
              <w:t>inimise any possible confusion to masters transiting between VTSs</w:t>
            </w:r>
          </w:p>
          <w:p w14:paraId="26A089C7"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Key changes the revised guidance needs to reflect includes:</w:t>
            </w:r>
          </w:p>
          <w:p w14:paraId="77D24F30" w14:textId="77777777" w:rsidR="00A7601A" w:rsidRPr="005A6C51" w:rsidRDefault="00A7601A" w:rsidP="002E50F6">
            <w:pPr>
              <w:pStyle w:val="Listenabsatz"/>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The</w:t>
            </w:r>
            <w:r w:rsidRPr="005A6C51">
              <w:rPr>
                <w:rFonts w:eastAsia="Times New Roman" w:cs="Times New Roman"/>
                <w:bCs/>
                <w:iCs/>
                <w:snapToGrid w:val="0"/>
                <w:sz w:val="20"/>
                <w:szCs w:val="20"/>
              </w:rPr>
              <w:t xml:space="preserve"> new IALA document Structure</w:t>
            </w:r>
          </w:p>
          <w:p w14:paraId="5A34D19B" w14:textId="77777777" w:rsidR="00A7601A" w:rsidRDefault="00A7601A" w:rsidP="002E50F6">
            <w:pPr>
              <w:pStyle w:val="Listenabsatz"/>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Revised / updated IALA guidance produced since 2009, such as:</w:t>
            </w:r>
          </w:p>
          <w:p w14:paraId="375A1A2D" w14:textId="77777777" w:rsidR="00A7601A" w:rsidRPr="008039FE" w:rsidRDefault="00A7601A" w:rsidP="002E50F6">
            <w:pPr>
              <w:pStyle w:val="Listenabsatz"/>
              <w:widowControl w:val="0"/>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039FE">
              <w:rPr>
                <w:rFonts w:eastAsia="Times New Roman" w:cs="Times New Roman"/>
                <w:bCs/>
                <w:iCs/>
                <w:snapToGrid w:val="0"/>
                <w:sz w:val="20"/>
                <w:szCs w:val="20"/>
              </w:rPr>
              <w:t>Recommendation V-128</w:t>
            </w:r>
            <w:r>
              <w:t xml:space="preserve"> </w:t>
            </w:r>
            <w:r w:rsidRPr="008039FE">
              <w:rPr>
                <w:rFonts w:eastAsia="Times New Roman" w:cs="Times New Roman"/>
                <w:bCs/>
                <w:iCs/>
                <w:snapToGrid w:val="0"/>
                <w:sz w:val="20"/>
                <w:szCs w:val="20"/>
              </w:rPr>
              <w:t>on Operational and Technical Performance Requirements for VTS Equipment</w:t>
            </w:r>
          </w:p>
          <w:p w14:paraId="16AAF549" w14:textId="77777777" w:rsidR="00A7601A" w:rsidRPr="008039FE" w:rsidRDefault="00A7601A" w:rsidP="002E50F6">
            <w:pPr>
              <w:pStyle w:val="Listenabsatz"/>
              <w:widowControl w:val="0"/>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039FE">
              <w:rPr>
                <w:rFonts w:eastAsia="Times New Roman" w:cs="Times New Roman"/>
                <w:bCs/>
                <w:iCs/>
                <w:snapToGrid w:val="0"/>
                <w:sz w:val="20"/>
                <w:szCs w:val="20"/>
              </w:rPr>
              <w:t>Recommendation O-134 on the IALA Risk Management Tool for</w:t>
            </w:r>
            <w:r>
              <w:rPr>
                <w:rFonts w:eastAsia="Times New Roman" w:cs="Times New Roman"/>
                <w:bCs/>
                <w:iCs/>
                <w:snapToGrid w:val="0"/>
                <w:sz w:val="20"/>
                <w:szCs w:val="20"/>
              </w:rPr>
              <w:t xml:space="preserve"> </w:t>
            </w:r>
            <w:r w:rsidRPr="008039FE">
              <w:rPr>
                <w:rFonts w:eastAsia="Times New Roman" w:cs="Times New Roman"/>
                <w:bCs/>
                <w:iCs/>
                <w:snapToGrid w:val="0"/>
                <w:sz w:val="20"/>
                <w:szCs w:val="20"/>
              </w:rPr>
              <w:t>Ports and Restricted Waterways</w:t>
            </w:r>
          </w:p>
          <w:p w14:paraId="3790A931" w14:textId="77777777" w:rsidR="00A7601A" w:rsidRDefault="00A7601A" w:rsidP="002E50F6">
            <w:pPr>
              <w:pStyle w:val="Listenabsatz"/>
              <w:widowControl w:val="0"/>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IALA guidance released since 2009, such as:</w:t>
            </w:r>
          </w:p>
          <w:p w14:paraId="43B79511" w14:textId="77777777" w:rsidR="00A7601A" w:rsidRDefault="00A7601A" w:rsidP="002E50F6">
            <w:pPr>
              <w:pStyle w:val="Listenabsatz"/>
              <w:widowControl w:val="0"/>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039FE">
              <w:rPr>
                <w:rFonts w:eastAsia="Times New Roman" w:cs="Times New Roman"/>
                <w:bCs/>
                <w:iCs/>
                <w:snapToGrid w:val="0"/>
                <w:sz w:val="20"/>
                <w:szCs w:val="20"/>
              </w:rPr>
              <w:t>Guideline 1101 on Auditing and Assessing VTS</w:t>
            </w:r>
          </w:p>
          <w:p w14:paraId="74DE85F7" w14:textId="77777777" w:rsidR="00A7601A" w:rsidRDefault="00A7601A" w:rsidP="002E50F6">
            <w:pPr>
              <w:pStyle w:val="Listenabsatz"/>
              <w:widowControl w:val="0"/>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039FE">
              <w:rPr>
                <w:rFonts w:eastAsia="Times New Roman" w:cs="Times New Roman"/>
                <w:bCs/>
                <w:iCs/>
                <w:snapToGrid w:val="0"/>
                <w:sz w:val="20"/>
                <w:szCs w:val="20"/>
              </w:rPr>
              <w:t xml:space="preserve">Guideline 1089 </w:t>
            </w:r>
            <w:r>
              <w:rPr>
                <w:rFonts w:eastAsia="Times New Roman" w:cs="Times New Roman"/>
                <w:bCs/>
                <w:iCs/>
                <w:snapToGrid w:val="0"/>
                <w:sz w:val="20"/>
                <w:szCs w:val="20"/>
              </w:rPr>
              <w:t>on</w:t>
            </w:r>
            <w:r w:rsidRPr="008039FE">
              <w:rPr>
                <w:rFonts w:eastAsia="Times New Roman" w:cs="Times New Roman"/>
                <w:bCs/>
                <w:iCs/>
                <w:snapToGrid w:val="0"/>
                <w:sz w:val="20"/>
                <w:szCs w:val="20"/>
              </w:rPr>
              <w:t xml:space="preserve"> Provision of Vessel Traffic Services (INS, TOS &amp; NAS)</w:t>
            </w:r>
          </w:p>
          <w:p w14:paraId="17C637F0" w14:textId="77777777" w:rsidR="00A7601A" w:rsidRDefault="00A7601A" w:rsidP="002E50F6">
            <w:pPr>
              <w:pStyle w:val="Listenabsatz"/>
              <w:widowControl w:val="0"/>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 xml:space="preserve">Guideline </w:t>
            </w:r>
            <w:r w:rsidRPr="008039FE">
              <w:rPr>
                <w:rFonts w:eastAsia="Times New Roman" w:cs="Times New Roman"/>
                <w:bCs/>
                <w:iCs/>
                <w:snapToGrid w:val="0"/>
                <w:sz w:val="20"/>
                <w:szCs w:val="20"/>
              </w:rPr>
              <w:t xml:space="preserve">1115 on </w:t>
            </w:r>
            <w:r>
              <w:rPr>
                <w:rFonts w:eastAsia="Times New Roman" w:cs="Times New Roman"/>
                <w:bCs/>
                <w:iCs/>
                <w:snapToGrid w:val="0"/>
                <w:sz w:val="20"/>
                <w:szCs w:val="20"/>
              </w:rPr>
              <w:t>Preparing for a</w:t>
            </w:r>
            <w:r w:rsidRPr="008039FE">
              <w:rPr>
                <w:rFonts w:eastAsia="Times New Roman" w:cs="Times New Roman"/>
                <w:bCs/>
                <w:iCs/>
                <w:snapToGrid w:val="0"/>
                <w:sz w:val="20"/>
                <w:szCs w:val="20"/>
              </w:rPr>
              <w:t xml:space="preserve">n </w:t>
            </w:r>
            <w:r>
              <w:rPr>
                <w:rFonts w:eastAsia="Times New Roman" w:cs="Times New Roman"/>
                <w:bCs/>
                <w:iCs/>
                <w:snapToGrid w:val="0"/>
                <w:sz w:val="20"/>
                <w:szCs w:val="20"/>
              </w:rPr>
              <w:t>IMO</w:t>
            </w:r>
            <w:r w:rsidRPr="008039FE">
              <w:rPr>
                <w:rFonts w:eastAsia="Times New Roman" w:cs="Times New Roman"/>
                <w:bCs/>
                <w:iCs/>
                <w:snapToGrid w:val="0"/>
                <w:sz w:val="20"/>
                <w:szCs w:val="20"/>
              </w:rPr>
              <w:t xml:space="preserve"> Member State Audit Scheme (IMSAS) </w:t>
            </w:r>
            <w:r>
              <w:rPr>
                <w:rFonts w:eastAsia="Times New Roman" w:cs="Times New Roman"/>
                <w:bCs/>
                <w:iCs/>
                <w:snapToGrid w:val="0"/>
                <w:sz w:val="20"/>
                <w:szCs w:val="20"/>
              </w:rPr>
              <w:t>o</w:t>
            </w:r>
            <w:r w:rsidRPr="008039FE">
              <w:rPr>
                <w:rFonts w:eastAsia="Times New Roman" w:cs="Times New Roman"/>
                <w:bCs/>
                <w:iCs/>
                <w:snapToGrid w:val="0"/>
                <w:sz w:val="20"/>
                <w:szCs w:val="20"/>
              </w:rPr>
              <w:t>n Vessel Traffic Services</w:t>
            </w:r>
          </w:p>
          <w:p w14:paraId="2A5CB88C" w14:textId="77777777" w:rsidR="00A7601A" w:rsidRPr="009451C4"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Further, many national members have expressed concerns that the existing document is cumbersome and difficult to understand/give effect to in the implementation of VTS.</w:t>
            </w:r>
          </w:p>
          <w:p w14:paraId="42209BD7"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 (Describe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A7601A" w:rsidRPr="00696A73" w14:paraId="1BEB54B0" w14:textId="77777777" w:rsidTr="001F0AF9">
        <w:trPr>
          <w:cantSplit/>
          <w:trHeight w:val="854"/>
        </w:trPr>
        <w:tc>
          <w:tcPr>
            <w:tcW w:w="2376" w:type="dxa"/>
          </w:tcPr>
          <w:p w14:paraId="4DA63B04" w14:textId="77777777" w:rsidR="00A7601A" w:rsidRPr="000A4DA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0A4DA7">
              <w:rPr>
                <w:b/>
                <w:bCs/>
                <w:iCs/>
                <w:noProof/>
                <w:snapToGrid w:val="0"/>
                <w:sz w:val="20"/>
                <w:szCs w:val="20"/>
              </w:rPr>
              <w:lastRenderedPageBreak/>
              <w:t>Strategic Alignment</w:t>
            </w:r>
          </w:p>
          <w:p w14:paraId="7D32F578" w14:textId="77777777" w:rsidR="00A7601A" w:rsidRPr="00B47562"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70007D0" w14:textId="77777777" w:rsidR="00A7601A" w:rsidRDefault="00A7601A" w:rsidP="001F0AF9">
            <w:pPr>
              <w:pStyle w:val="Textkrper3"/>
              <w:spacing w:before="120"/>
              <w:ind w:left="0"/>
              <w:jc w:val="both"/>
              <w:rPr>
                <w:i w:val="0"/>
                <w:sz w:val="20"/>
              </w:rPr>
            </w:pPr>
            <w:r w:rsidRPr="00A11A2E">
              <w:rPr>
                <w:b/>
                <w:i w:val="0"/>
                <w:sz w:val="20"/>
              </w:rPr>
              <w:t>Goal</w:t>
            </w:r>
            <w:r w:rsidRPr="00A11A2E">
              <w:rPr>
                <w:i w:val="0"/>
                <w:sz w:val="20"/>
              </w:rPr>
              <w:t xml:space="preserve"> </w:t>
            </w:r>
          </w:p>
          <w:p w14:paraId="47387CEC" w14:textId="77777777" w:rsidR="00A7601A" w:rsidRDefault="00A7601A" w:rsidP="001F0AF9">
            <w:pPr>
              <w:pStyle w:val="Textkrper3"/>
              <w:spacing w:before="120"/>
              <w:ind w:left="0"/>
              <w:jc w:val="both"/>
              <w:rPr>
                <w:i w:val="0"/>
                <w:sz w:val="20"/>
              </w:rPr>
            </w:pPr>
            <w:r w:rsidRPr="00B47A0E">
              <w:rPr>
                <w:i w:val="0"/>
                <w:sz w:val="20"/>
              </w:rPr>
              <w:t xml:space="preserve">G1 – Marine Aids to Navigation are developed and harmonised through international cooperation and the provision of standards. </w:t>
            </w:r>
          </w:p>
          <w:p w14:paraId="5D1D32B7" w14:textId="77777777" w:rsidR="00A7601A" w:rsidRDefault="00A7601A" w:rsidP="001F0AF9">
            <w:pPr>
              <w:pStyle w:val="Textkrper3"/>
              <w:spacing w:before="120"/>
              <w:ind w:left="0"/>
              <w:jc w:val="both"/>
              <w:rPr>
                <w:b/>
                <w:i w:val="0"/>
                <w:sz w:val="20"/>
              </w:rPr>
            </w:pPr>
            <w:r w:rsidRPr="00A11A2E">
              <w:rPr>
                <w:b/>
                <w:i w:val="0"/>
                <w:sz w:val="20"/>
              </w:rPr>
              <w:t>Strategy</w:t>
            </w:r>
          </w:p>
          <w:p w14:paraId="442F6D2C" w14:textId="77777777" w:rsidR="00A7601A" w:rsidRPr="00B47A0E" w:rsidRDefault="00A7601A" w:rsidP="001F0AF9">
            <w:pPr>
              <w:pStyle w:val="Textkrper3"/>
              <w:spacing w:before="120"/>
              <w:ind w:left="0"/>
              <w:jc w:val="both"/>
              <w:rPr>
                <w:i w:val="0"/>
                <w:sz w:val="20"/>
              </w:rPr>
            </w:pPr>
            <w:r w:rsidRPr="00B47A0E">
              <w:rPr>
                <w:i w:val="0"/>
                <w:sz w:val="20"/>
              </w:rPr>
              <w:t>S1 - Develop standards suitable for direct citation by States, in areas deemed important by the General Assembly, and the related Recommendations and Guidelines.</w:t>
            </w:r>
          </w:p>
          <w:p w14:paraId="6A7C10E4"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sz w:val="20"/>
              </w:rPr>
              <w:t>S2 - Position IALA as the source of standards, knowledge, and expertise that will enable States to provide Marine Aids to Navigation, in accordance with relevant international obligations and recommendations.</w:t>
            </w:r>
            <w:r w:rsidRPr="00B47A0E">
              <w:rPr>
                <w:bCs/>
                <w:iCs/>
                <w:snapToGrid w:val="0"/>
                <w:sz w:val="20"/>
                <w:szCs w:val="20"/>
              </w:rPr>
              <w:t xml:space="preserve"> </w:t>
            </w:r>
          </w:p>
          <w:p w14:paraId="34A0E7DA"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bCs/>
                <w:iCs/>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tc>
      </w:tr>
      <w:tr w:rsidR="00A7601A" w:rsidRPr="00CB4CEA" w14:paraId="21BD46E2" w14:textId="77777777" w:rsidTr="001F0AF9">
        <w:trPr>
          <w:cantSplit/>
          <w:trHeight w:val="615"/>
        </w:trPr>
        <w:tc>
          <w:tcPr>
            <w:tcW w:w="2376" w:type="dxa"/>
          </w:tcPr>
          <w:p w14:paraId="2E1CAA26" w14:textId="77777777" w:rsidR="00A7601A" w:rsidRPr="000A4DA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0A4DA7">
              <w:rPr>
                <w:b/>
                <w:bCs/>
                <w:iCs/>
                <w:noProof/>
                <w:snapToGrid w:val="0"/>
                <w:sz w:val="20"/>
                <w:szCs w:val="20"/>
              </w:rPr>
              <w:t xml:space="preserve">Scope </w:t>
            </w:r>
            <w:r w:rsidRPr="000A4DA7">
              <w:rPr>
                <w:b/>
                <w:bCs/>
                <w:iCs/>
                <w:noProof/>
                <w:snapToGrid w:val="0"/>
                <w:sz w:val="20"/>
                <w:szCs w:val="20"/>
              </w:rPr>
              <w:br/>
            </w:r>
          </w:p>
        </w:tc>
        <w:tc>
          <w:tcPr>
            <w:tcW w:w="7230" w:type="dxa"/>
            <w:gridSpan w:val="3"/>
          </w:tcPr>
          <w:p w14:paraId="1CB82EDA" w14:textId="77777777" w:rsidR="00A7601A" w:rsidRPr="0048090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60EA19C4" w14:textId="77777777" w:rsidR="00A7601A" w:rsidRPr="00480907" w:rsidRDefault="00A7601A"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Review of structure and content of the Recommendation</w:t>
            </w:r>
          </w:p>
          <w:p w14:paraId="0FEB535E" w14:textId="77777777" w:rsidR="00A7601A" w:rsidRDefault="00A7601A"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To align the revised guidance with the new IALA document structure</w:t>
            </w:r>
          </w:p>
          <w:p w14:paraId="51E9E47C" w14:textId="77777777" w:rsidR="00A7601A" w:rsidRDefault="00A7601A"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Ensure the revised guidance reflects all applicable IALA Guidance associated with the implementation and operation of VTS</w:t>
            </w:r>
          </w:p>
          <w:p w14:paraId="14EF50C0" w14:textId="52CB2A3B" w:rsidR="00A7601A" w:rsidRDefault="00534901"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Evaluate</w:t>
            </w:r>
            <w:r w:rsidR="00A7601A">
              <w:rPr>
                <w:rFonts w:eastAsia="Times New Roman" w:cs="Times New Roman"/>
                <w:bCs/>
                <w:iCs/>
                <w:snapToGrid w:val="0"/>
                <w:sz w:val="20"/>
                <w:szCs w:val="20"/>
              </w:rPr>
              <w:t xml:space="preserve"> the need for the guidance to include any additional components such as:</w:t>
            </w:r>
          </w:p>
          <w:p w14:paraId="3BF99836" w14:textId="77777777" w:rsidR="00A7601A" w:rsidRDefault="00A7601A" w:rsidP="002E50F6">
            <w:pPr>
              <w:pStyle w:val="Listenabsatz"/>
              <w:widowControl w:val="0"/>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International / Regulatory framework for VTS</w:t>
            </w:r>
          </w:p>
          <w:p w14:paraId="71512DE0" w14:textId="77777777" w:rsidR="00A7601A" w:rsidRPr="00480907" w:rsidRDefault="00A7601A" w:rsidP="002E50F6">
            <w:pPr>
              <w:pStyle w:val="Listenabsatz"/>
              <w:widowControl w:val="0"/>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The ongoing delivery of VTS to be included</w:t>
            </w:r>
          </w:p>
          <w:p w14:paraId="5259D78B" w14:textId="77777777" w:rsidR="00A7601A" w:rsidRPr="0048090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5BAEE25C"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5F2ECEB8"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A7601A" w:rsidRPr="00696A73" w14:paraId="569951D3" w14:textId="77777777" w:rsidTr="001F0AF9">
        <w:trPr>
          <w:cantSplit/>
          <w:trHeight w:val="1399"/>
        </w:trPr>
        <w:tc>
          <w:tcPr>
            <w:tcW w:w="2376" w:type="dxa"/>
          </w:tcPr>
          <w:p w14:paraId="7554FE00"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58A14527" w14:textId="77777777" w:rsidR="00A7601A" w:rsidRDefault="00A7601A"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3661F">
              <w:rPr>
                <w:rFonts w:eastAsia="Times New Roman" w:cs="Times New Roman"/>
                <w:bCs/>
                <w:iCs/>
                <w:snapToGrid w:val="0"/>
                <w:sz w:val="20"/>
                <w:szCs w:val="20"/>
              </w:rPr>
              <w:t>Review of V-119 to identify content</w:t>
            </w:r>
            <w:r>
              <w:rPr>
                <w:rFonts w:eastAsia="Times New Roman" w:cs="Times New Roman"/>
                <w:bCs/>
                <w:iCs/>
                <w:snapToGrid w:val="0"/>
                <w:sz w:val="20"/>
                <w:szCs w:val="20"/>
              </w:rPr>
              <w:t>:</w:t>
            </w:r>
          </w:p>
          <w:p w14:paraId="3DE6CC73" w14:textId="77777777" w:rsidR="00A7601A" w:rsidRDefault="00A7601A" w:rsidP="002E50F6">
            <w:pPr>
              <w:pStyle w:val="Listenabsatz"/>
              <w:widowControl w:val="0"/>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That</w:t>
            </w:r>
            <w:r w:rsidRPr="0083661F">
              <w:rPr>
                <w:rFonts w:eastAsia="Times New Roman" w:cs="Times New Roman"/>
                <w:bCs/>
                <w:iCs/>
                <w:snapToGrid w:val="0"/>
                <w:sz w:val="20"/>
                <w:szCs w:val="20"/>
              </w:rPr>
              <w:t xml:space="preserve"> is dated/inconsistent with other Recommendations and Guidelines</w:t>
            </w:r>
            <w:r>
              <w:rPr>
                <w:rFonts w:eastAsia="Times New Roman" w:cs="Times New Roman"/>
                <w:bCs/>
                <w:iCs/>
                <w:snapToGrid w:val="0"/>
                <w:sz w:val="20"/>
                <w:szCs w:val="20"/>
              </w:rPr>
              <w:t>;</w:t>
            </w:r>
            <w:r w:rsidRPr="0083661F">
              <w:rPr>
                <w:rFonts w:eastAsia="Times New Roman" w:cs="Times New Roman"/>
                <w:bCs/>
                <w:iCs/>
                <w:snapToGrid w:val="0"/>
                <w:sz w:val="20"/>
                <w:szCs w:val="20"/>
              </w:rPr>
              <w:t xml:space="preserve"> and</w:t>
            </w:r>
            <w:r>
              <w:rPr>
                <w:rFonts w:eastAsia="Times New Roman" w:cs="Times New Roman"/>
                <w:bCs/>
                <w:iCs/>
                <w:snapToGrid w:val="0"/>
                <w:sz w:val="20"/>
                <w:szCs w:val="20"/>
              </w:rPr>
              <w:t>/or</w:t>
            </w:r>
          </w:p>
          <w:p w14:paraId="5A3E251A" w14:textId="77777777" w:rsidR="00A7601A" w:rsidRPr="0083661F" w:rsidRDefault="00A7601A" w:rsidP="002E50F6">
            <w:pPr>
              <w:pStyle w:val="Listenabsatz"/>
              <w:widowControl w:val="0"/>
              <w:numPr>
                <w:ilvl w:val="1"/>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w:t>
            </w:r>
            <w:r w:rsidRPr="0083661F">
              <w:rPr>
                <w:rFonts w:eastAsia="Times New Roman" w:cs="Times New Roman"/>
                <w:bCs/>
                <w:iCs/>
                <w:snapToGrid w:val="0"/>
                <w:sz w:val="20"/>
                <w:szCs w:val="20"/>
              </w:rPr>
              <w:t>hat is not currently included but should be</w:t>
            </w:r>
            <w:r>
              <w:rPr>
                <w:rFonts w:eastAsia="Times New Roman" w:cs="Times New Roman"/>
                <w:bCs/>
                <w:iCs/>
                <w:snapToGrid w:val="0"/>
                <w:sz w:val="20"/>
                <w:szCs w:val="20"/>
              </w:rPr>
              <w:t>.</w:t>
            </w:r>
          </w:p>
          <w:p w14:paraId="1D2241AC" w14:textId="77777777" w:rsidR="00A7601A" w:rsidRPr="0083661F" w:rsidRDefault="00A7601A"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3661F">
              <w:rPr>
                <w:rFonts w:eastAsia="Times New Roman" w:cs="Times New Roman"/>
                <w:bCs/>
                <w:iCs/>
                <w:snapToGrid w:val="0"/>
                <w:sz w:val="20"/>
                <w:szCs w:val="20"/>
              </w:rPr>
              <w:t>Prepare revised Recommendation consistent with new IALA document structure and associated Guideline/s</w:t>
            </w:r>
            <w:r>
              <w:rPr>
                <w:rFonts w:eastAsia="Times New Roman" w:cs="Times New Roman"/>
                <w:bCs/>
                <w:iCs/>
                <w:snapToGrid w:val="0"/>
                <w:sz w:val="20"/>
                <w:szCs w:val="20"/>
              </w:rPr>
              <w:t>.</w:t>
            </w:r>
          </w:p>
          <w:p w14:paraId="463E1430" w14:textId="77777777" w:rsidR="00A7601A" w:rsidRPr="0083661F" w:rsidRDefault="00A7601A"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83661F">
              <w:rPr>
                <w:rFonts w:eastAsia="Times New Roman" w:cs="Times New Roman"/>
                <w:bCs/>
                <w:iCs/>
                <w:snapToGrid w:val="0"/>
                <w:sz w:val="20"/>
                <w:szCs w:val="20"/>
              </w:rPr>
              <w:t>Submit revised documentation to Council for approval</w:t>
            </w:r>
            <w:r>
              <w:rPr>
                <w:rFonts w:eastAsia="Times New Roman" w:cs="Times New Roman"/>
                <w:bCs/>
                <w:iCs/>
                <w:snapToGrid w:val="0"/>
                <w:sz w:val="20"/>
                <w:szCs w:val="20"/>
              </w:rPr>
              <w:t>.</w:t>
            </w:r>
          </w:p>
        </w:tc>
      </w:tr>
      <w:tr w:rsidR="00A7601A" w:rsidRPr="00696A73" w14:paraId="4DD9FB6E" w14:textId="77777777" w:rsidTr="001F0AF9">
        <w:trPr>
          <w:cantSplit/>
          <w:trHeight w:val="659"/>
        </w:trPr>
        <w:tc>
          <w:tcPr>
            <w:tcW w:w="2376" w:type="dxa"/>
          </w:tcPr>
          <w:p w14:paraId="52E4E411"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F707A">
              <w:rPr>
                <w:b/>
                <w:bCs/>
                <w:iCs/>
                <w:snapToGrid w:val="0"/>
                <w:sz w:val="20"/>
                <w:szCs w:val="20"/>
              </w:rPr>
              <w:t>Expected numbers of sessions for completion</w:t>
            </w:r>
          </w:p>
        </w:tc>
        <w:tc>
          <w:tcPr>
            <w:tcW w:w="7230" w:type="dxa"/>
            <w:gridSpan w:val="3"/>
          </w:tcPr>
          <w:p w14:paraId="320E46E7" w14:textId="77777777" w:rsidR="00A7601A" w:rsidRDefault="00A7601A" w:rsidP="001F0AF9">
            <w:pPr>
              <w:pStyle w:val="Textkrper3"/>
              <w:spacing w:before="120"/>
              <w:ind w:left="0"/>
              <w:jc w:val="both"/>
              <w:rPr>
                <w:sz w:val="20"/>
                <w:lang w:val="en-CA"/>
              </w:rPr>
            </w:pPr>
            <w:r>
              <w:rPr>
                <w:sz w:val="20"/>
                <w:lang w:val="en-CA"/>
              </w:rPr>
              <w:t>Session number:</w:t>
            </w:r>
          </w:p>
          <w:p w14:paraId="68C2E6E1" w14:textId="77777777" w:rsidR="00A7601A" w:rsidRDefault="00A7601A"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06016" behindDoc="0" locked="0" layoutInCell="1" allowOverlap="1" wp14:anchorId="539F2FFF" wp14:editId="6B73F2ED">
                      <wp:simplePos x="0" y="0"/>
                      <wp:positionH relativeFrom="column">
                        <wp:posOffset>645160</wp:posOffset>
                      </wp:positionH>
                      <wp:positionV relativeFrom="paragraph">
                        <wp:posOffset>168910</wp:posOffset>
                      </wp:positionV>
                      <wp:extent cx="274320" cy="274320"/>
                      <wp:effectExtent l="8890" t="10160" r="12065" b="10795"/>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90C0EC" w14:textId="041C860B" w:rsidR="000B139E" w:rsidRPr="005F1945" w:rsidRDefault="000B139E" w:rsidP="00A7601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33" style="position:absolute;left:0;text-align:left;margin-left:50.8pt;margin-top:13.3pt;width:21.6pt;height:21.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WRKAIAAFEEAAAOAAAAZHJzL2Uyb0RvYy54bWysVNuO0zAQfUfiHyy/07Tddi9R09WqSxHS&#10;AisWPmDiOImFY5ux26R8PWOnW7rAEyIPlsczPp45Zyar26HTbC/RK2sKPptMOZNG2EqZpuBfv2zf&#10;XHPmA5gKtDWy4Afp+e369atV73I5t63VlURGIMbnvSt4G4LLs8yLVnbgJ9ZJQ87aYgeBTGyyCqEn&#10;9E5n8+n0MustVg6tkN7T6f3o5OuEX9dShE917WVguuCUW0grprWMa7ZeQd4guFaJYxrwD1l0oAw9&#10;eoK6hwBsh+oPqE4JtN7WYSJsl9m6VkKmGqia2fS3ap5acDLVQuR4d6LJ/z9Y8XH/iExVBb+4vOLM&#10;QEcifSbawDRasnhIFPXO5xT55B4xFundgxXfPDN201KcvEO0fSuhosRmMT57cSEanq6ysv9gK8KH&#10;XbCJraHGLgISD2xIohxOosghMEGH86vFxZykE+Q67uMLkD9fdujDO2k7FjcFR0o+gcP+wYcx9Dkk&#10;JW+1qrZK62RgU240sj1Qf2zTl/KnGs/DtGF9wW+W82VCfuHz5xDT9P0NolOBGl2rruDXpyDII2tv&#10;TUVpQh5A6XFP1WlzpDEyNyoQhnJIUp00KW11IF7Rjn1Nc0ib1uIPznrq6YL77ztAyZl+b0ibm9li&#10;EYcgGYvlVaQVzz3luQeMIKiCB87G7SaMg7NzqJqWXpolNoy9Iz1rlbiOWo9ZHdOnvk1qHWcsDsa5&#10;naJ+/QnWPwE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B/QtZEoAgAAUQQAAA4AAAAAAAAAAAAAAAAALgIAAGRycy9lMm9E&#10;b2MueG1sUEsBAi0AFAAGAAgAAAAhAC9GjDXdAAAACQEAAA8AAAAAAAAAAAAAAAAAggQAAGRycy9k&#10;b3ducmV2LnhtbFBLBQYAAAAABAAEAPMAAACMBQAAAAA=&#10;">
                      <v:textbox>
                        <w:txbxContent>
                          <w:p w14:paraId="2290C0EC" w14:textId="041C860B" w:rsidR="000B139E" w:rsidRPr="005F1945" w:rsidRDefault="000B139E" w:rsidP="00A7601A">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04992" behindDoc="0" locked="0" layoutInCell="1" allowOverlap="1" wp14:anchorId="5180FC8F" wp14:editId="5A3B4C22">
                      <wp:simplePos x="0" y="0"/>
                      <wp:positionH relativeFrom="column">
                        <wp:posOffset>1219200</wp:posOffset>
                      </wp:positionH>
                      <wp:positionV relativeFrom="paragraph">
                        <wp:posOffset>168910</wp:posOffset>
                      </wp:positionV>
                      <wp:extent cx="274320" cy="274320"/>
                      <wp:effectExtent l="0" t="0" r="11430" b="11430"/>
                      <wp:wrapNone/>
                      <wp:docPr id="368"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645D675" w14:textId="4B3285B6" w:rsidR="000B139E" w:rsidRDefault="000B139E" w:rsidP="00A7601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34" style="position:absolute;left:0;text-align:left;margin-left:96pt;margin-top:13.3pt;width:21.6pt;height:21.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1QJwIAAFEEAAAOAAAAZHJzL2Uyb0RvYy54bWysVNuO0zAQfUfiHyy/07Tddi9R09WqSxHS&#10;AisWPsBxnMTC8Zix26R8PWOnW7rAEyIPlsczPp45Zyar26EzbK/Qa7AFn02mnCkrodK2KfjXL9s3&#10;15z5IGwlDFhV8IPy/Hb9+tWqd7maQwumUsgIxPq8dwVvQ3B5lnnZqk74CThlyVkDdiKQiU1WoegJ&#10;vTPZfDq9zHrAyiFI5T2d3o9Ovk74da1k+FTXXgVmCk65hbRiWsu4ZuuVyBsUrtXymIb4hyw6oS09&#10;eoK6F0GwHeo/oDotETzUYSKhy6CutVSpBqpmNv2tmqdWOJVqIXK8O9Hk/x+s/Lh/RKargl9cklRW&#10;dCTSZ6JN2MYoFg+Jot75nCKf3CPGIr17APnNMwubluLUHSL0rRIVJTaL8dmLC9HwdJWV/QeoCF/s&#10;AiS2hhq7CEg8sCGJcjiJoobAJB3OrxYXc5JOkuu4jy+I/PmyQx/eKehY3BQcKfkELvYPPoyhzyEp&#10;eTC62mpjkoFNuTHI9oL6Y5u+lD/VeB5mLOsLfrOcLxPyC58/h5im728QnQ7U6EZ3Bb8+BYk8svbW&#10;VpSmyIPQZtxTdcYeaYzMjQqEoRySVCdNSqgOxCvC2Nc0h7RpAX9w1lNPF9x/3wlUnJn3lrS5mS0W&#10;cQiSsVheRVrx3FOee4SVBFXwwNm43YRxcHYOddPSS7PEhoU70rPWieuo9ZjVMX3q26TWccbiYJzb&#10;KerXn2D9EwAA//8DAFBLAwQUAAYACAAAACEAz9M4ad4AAAAJAQAADwAAAGRycy9kb3ducmV2Lnht&#10;bEyPwU7DMBBE70j8g7VI3KiDK6ImxKkQqEgc2/TCbRObJBCvo9hpA1/PcqLH0Yxm3hTbxQ3iZKfQ&#10;e9Jwv0pAWGq86anVcKx2dxsQISIZHDxZDd82wLa8viowN/5Me3s6xFZwCYUcNXQxjrmUoemsw7Dy&#10;oyX2PvzkMLKcWmkmPHO5G6RKklQ67IkXOhztc2ebr8PsNNS9OuLPvnpNXLZbx7el+pzfX7S+vVme&#10;HkFEu8T/MPzhMzqUzFT7mUwQA+tM8ZeoQaUpCA6o9YMCUWtIsw3IspCXD8pfAAAA//8DAFBLAQIt&#10;ABQABgAIAAAAIQC2gziS/gAAAOEBAAATAAAAAAAAAAAAAAAAAAAAAABbQ29udGVudF9UeXBlc10u&#10;eG1sUEsBAi0AFAAGAAgAAAAhADj9If/WAAAAlAEAAAsAAAAAAAAAAAAAAAAALwEAAF9yZWxzLy5y&#10;ZWxzUEsBAi0AFAAGAAgAAAAhAM+xrVAnAgAAUQQAAA4AAAAAAAAAAAAAAAAALgIAAGRycy9lMm9E&#10;b2MueG1sUEsBAi0AFAAGAAgAAAAhAM/TOGneAAAACQEAAA8AAAAAAAAAAAAAAAAAgQQAAGRycy9k&#10;b3ducmV2LnhtbFBLBQYAAAAABAAEAPMAAACMBQAAAAA=&#10;">
                      <v:textbox>
                        <w:txbxContent>
                          <w:p w14:paraId="2645D675" w14:textId="4B3285B6" w:rsidR="000B139E" w:rsidRDefault="000B139E" w:rsidP="00A7601A">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03968" behindDoc="0" locked="0" layoutInCell="1" allowOverlap="1" wp14:anchorId="4991BD05" wp14:editId="2FE48CB1">
                      <wp:simplePos x="0" y="0"/>
                      <wp:positionH relativeFrom="column">
                        <wp:posOffset>1793240</wp:posOffset>
                      </wp:positionH>
                      <wp:positionV relativeFrom="paragraph">
                        <wp:posOffset>168910</wp:posOffset>
                      </wp:positionV>
                      <wp:extent cx="274320" cy="274320"/>
                      <wp:effectExtent l="0" t="0" r="11430" b="1143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0410D3C" w14:textId="02A3BE9C" w:rsidR="000B139E" w:rsidRPr="00AC3091" w:rsidRDefault="000B139E" w:rsidP="00A7601A">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35" style="position:absolute;left:0;text-align:left;margin-left:141.2pt;margin-top:13.3pt;width:21.6pt;height:21.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m6KAIAAFEEAAAOAAAAZHJzL2Uyb0RvYy54bWysVFFv0zAQfkfiP1h+p2m7dlujptPUUYQ0&#10;YGLwAy6Ok1g4tjm7Tcav5+x0pQOeEHmwfL7z57vvu8v6Zug0O0j0ypqCzyZTzqQRtlKmKfjXL7s3&#10;15z5AKYCbY0s+JP0/Gbz+tW6d7mc29bqSiIjEOPz3hW8DcHlWeZFKzvwE+ukIWdtsYNAJjZZhdAT&#10;eqez+XR6mfUWK4dWSO/p9G508k3Cr2spwqe69jIwXXDKLaQV01rGNdusIW8QXKvEMQ34hyw6UIYe&#10;PUHdQQC2R/UHVKcEWm/rMBG2y2xdKyFTDVTNbPpbNY8tOJlqIXK8O9Hk/x+s+Hh4QKaqgl9crjgz&#10;0JFIn4k2MI2WLB4SRb3zOUU+ugeMRXp3b8U3z4zdthQnbxFt30qoKLFZjM9eXIiGp6us7D/YivBh&#10;H2xia6ixi4DEAxuSKE8nUeQQmKDD+dXiYk7SCXId9/EFyJ8vO/ThnbQdi5uCIyWfwOFw78MY+hyS&#10;krdaVTuldTKwKbca2QGoP3bpS/lTjedh2rC+4KvlfJmQX/j8OcQ0fX+D6FSgRteqK/j1KQjyyNpb&#10;U1GakAdQetxTddocaYzMjQqEoRySVCdNSls9Ea9ox76mOaRNa/EHZz31dMH99z2g5Ey/N6TNarZY&#10;xCFIxmJ5FWnFc0957gEjCKrggbNxuw3j4Owdqqall2aJDWNvSc9aJa6j1mNWx/Spb5NaxxmLg3Fu&#10;p6hff4LNTwA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Bm7Tm6KAIAAFEEAAAOAAAAAAAAAAAAAAAAAC4CAABkcnMvZTJv&#10;RG9jLnhtbFBLAQItABQABgAIAAAAIQAS5fw73gAAAAkBAAAPAAAAAAAAAAAAAAAAAIIEAABkcnMv&#10;ZG93bnJldi54bWxQSwUGAAAAAAQABADzAAAAjQUAAAAA&#10;">
                      <v:textbox>
                        <w:txbxContent>
                          <w:p w14:paraId="60410D3C" w14:textId="02A3BE9C" w:rsidR="000B139E" w:rsidRPr="00AC3091" w:rsidRDefault="000B139E" w:rsidP="00A7601A">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02944" behindDoc="0" locked="0" layoutInCell="1" allowOverlap="1" wp14:anchorId="5380B02B" wp14:editId="6DF6420F">
                      <wp:simplePos x="0" y="0"/>
                      <wp:positionH relativeFrom="column">
                        <wp:posOffset>2399665</wp:posOffset>
                      </wp:positionH>
                      <wp:positionV relativeFrom="paragraph">
                        <wp:posOffset>168910</wp:posOffset>
                      </wp:positionV>
                      <wp:extent cx="274320" cy="274320"/>
                      <wp:effectExtent l="0" t="0" r="11430" b="1143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AA5A29F" w14:textId="1F7D1065" w:rsidR="000B139E" w:rsidRPr="00AC3091" w:rsidRDefault="000B139E" w:rsidP="00A7601A">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36" style="position:absolute;left:0;text-align:left;margin-left:188.95pt;margin-top:13.3pt;width:21.6pt;height:21.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t+KAIAAFIEAAAOAAAAZHJzL2Uyb0RvYy54bWysVFFv0zAQfkfiP1h+p2m6lm1R02nqKEIa&#10;MDH4AY7jJBaOz5zdpuXX7+x0pQOeEHmwfL7z5+++u8vyZt8btlPoNdiS55MpZ8pKqLVtS/7t6+bN&#10;FWc+CFsLA1aV/KA8v1m9frUcXKFm0IGpFTICsb4YXMm7EFyRZV52qhd+Ak5ZcjaAvQhkYpvVKAZC&#10;7002m07fZgNg7RCk8p5O70YnXyX8plEyfG4arwIzJSduIa2Y1iqu2WopihaF67Q80hD/wKIX2tKj&#10;J6g7EQTbov4DqtcSwUMTJhL6DJpGS5VyoGzy6W/ZPHbCqZQLiePdSSb//2Dlp90DMl2X/OKS9LGi&#10;pyJ9IdmEbY1i8ZAkGpwvKPLRPWBM0rt7kN89s7DuKE7dIsLQKVETsTzGZy8uRMPTVVYNH6EmfLEN&#10;kNTaN9hHQNKB7VNRDqeiqH1gkg5nl/OLGVGT5Dru4wuieL7s0If3CnoWNyVHIp/Axe7ehzH0OSSR&#10;B6PrjTYmGdhWa4NsJ6g/NulL/CnH8zBj2VDy68VskZBf+Pw5xDR9f4PodaBGN7ov+dUpSBRRtXe2&#10;JpqiCEKbcU/ZGXuUMSo3ViDsq30qVX4qSgX1gYRFGBubBpE2HeBPzgZq6pL7H1uBijPzwVJxrvP5&#10;PE5BMuaLy6grnnuqc4+wkqBKHjgbt+swTs7WoW47eilPcli4pYI2Ookdiz2yOvKnxk3lOg5ZnIxz&#10;O0X9+hWsngA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YzQ7figCAABSBAAADgAAAAAAAAAAAAAAAAAuAgAAZHJzL2Uy&#10;b0RvYy54bWxQSwECLQAUAAYACAAAACEAG37jl98AAAAJAQAADwAAAAAAAAAAAAAAAACCBAAAZHJz&#10;L2Rvd25yZXYueG1sUEsFBgAAAAAEAAQA8wAAAI4FAAAAAA==&#10;">
                      <v:textbox>
                        <w:txbxContent>
                          <w:p w14:paraId="3AA5A29F" w14:textId="1F7D1065" w:rsidR="000B139E" w:rsidRPr="00AC3091" w:rsidRDefault="000B139E" w:rsidP="00A7601A">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01920" behindDoc="0" locked="0" layoutInCell="1" allowOverlap="1" wp14:anchorId="2FA77644" wp14:editId="1B511889">
                      <wp:simplePos x="0" y="0"/>
                      <wp:positionH relativeFrom="column">
                        <wp:posOffset>3072130</wp:posOffset>
                      </wp:positionH>
                      <wp:positionV relativeFrom="paragraph">
                        <wp:posOffset>168910</wp:posOffset>
                      </wp:positionV>
                      <wp:extent cx="274320" cy="274320"/>
                      <wp:effectExtent l="0" t="0" r="11430" b="11430"/>
                      <wp:wrapNone/>
                      <wp:docPr id="37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F5C6FD8" w14:textId="1BEAB7B4" w:rsidR="000B139E" w:rsidRPr="00AC3091" w:rsidRDefault="000B139E" w:rsidP="00A7601A">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37" style="position:absolute;left:0;text-align:left;margin-left:241.9pt;margin-top:13.3pt;width:21.6pt;height:21.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TrKAIAAFIEAAAOAAAAZHJzL2Uyb0RvYy54bWysVNuO0zAQfUfiHyy/0zTdlu5GTVerLkVI&#10;C6xY+ADHcRIL3xi7TcrX79hpSxd4QuTB8njGx2fOzGR1O2hF9gK8tKak+WRKiTDc1tK0Jf32dfvm&#10;mhIfmKmZskaU9CA8vV2/frXqXSFmtrOqFkAQxPiidyXtQnBFlnneCc38xDph0NlY0CygCW1WA+sR&#10;XatsNp2+zXoLtQPLhfd4ej866TrhN43g4XPTeBGIKilyC2mFtFZxzdYrVrTAXCf5kQb7BxaaSYOP&#10;nqHuWWBkB/IPKC05WG+bMOFWZ7ZpJBcpB8wmn/6WzVPHnEi5oDjenWXy/w+Wf9o/ApF1Sa+WOSWG&#10;aSzSF5SNmVYJEg9Rot75AiOf3CPEJL17sPy7J8ZuOowTdwC27wSrkViKz15ciIbHq6TqP9oa8dku&#10;2KTW0ICOgKgDGVJRDueiiCEQjoez5fxqhqXj6DrukVHGitNlBz68F1aTuCkpIPkEzvYPPoyhp5BE&#10;3ipZb6VSyYC22igge4b9sU1fzBfR/WWYMqQv6c1itkjIL3z+EmKavr9BaBmw0ZXUJb0+B7EiqvbO&#10;1PgmKwKTatzj+8ogjZNyYwXCUA2pVPm5KJWtDygs2LGxcRBx01n4SUmPTV1S/2PHQFCiPhgszk0+&#10;n8cpSMZ8sYy6wqWnuvQwwxGqpIGScbsJ4+TsHMi2w5fyJIexd1jQRiaxI+WR1ZE/Nm4S9DhkcTIu&#10;7RT161ewfgYAAP//AwBQSwMEFAAGAAgAAAAhAFU57SDfAAAACQEAAA8AAABkcnMvZG93bnJldi54&#10;bWxMj0FPg0AUhO8m/ofNM/FmF6kipTwao6mJx5ZevD3YFajsW8IuLfrrXU/1OJnJzDf5Zja9OOnR&#10;dZYR7hcRCM21VR03CIdye5eCcJ5YUW9ZI3xrB5vi+iqnTNkz7/Rp7xsRSthlhNB6P2RSurrVhtzC&#10;DpqD92lHQz7IsZFqpHMoN72MoyiRhjoOCy0N+qXV9dd+MghVFx/oZ1e+RWa1Xfr3uTxOH6+Itzfz&#10;8xqE17O/hOEPP6BDEZgqO7Fyokd4SJcB3SPESQIiBB7jp3CuQkhWKcgil/8fFL8AAAD//wMAUEsB&#10;Ai0AFAAGAAgAAAAhALaDOJL+AAAA4QEAABMAAAAAAAAAAAAAAAAAAAAAAFtDb250ZW50X1R5cGVz&#10;XS54bWxQSwECLQAUAAYACAAAACEAOP0h/9YAAACUAQAACwAAAAAAAAAAAAAAAAAvAQAAX3JlbHMv&#10;LnJlbHNQSwECLQAUAAYACAAAACEAdaMU6ygCAABSBAAADgAAAAAAAAAAAAAAAAAuAgAAZHJzL2Uy&#10;b0RvYy54bWxQSwECLQAUAAYACAAAACEAVTntIN8AAAAJAQAADwAAAAAAAAAAAAAAAACCBAAAZHJz&#10;L2Rvd25yZXYueG1sUEsFBgAAAAAEAAQA8wAAAI4FAAAAAA==&#10;">
                      <v:textbox>
                        <w:txbxContent>
                          <w:p w14:paraId="7F5C6FD8" w14:textId="1BEAB7B4" w:rsidR="000B139E" w:rsidRPr="00AC3091" w:rsidRDefault="000B139E" w:rsidP="00A7601A">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99872" behindDoc="0" locked="0" layoutInCell="1" allowOverlap="1" wp14:anchorId="72234A5C" wp14:editId="11270694">
                      <wp:simplePos x="0" y="0"/>
                      <wp:positionH relativeFrom="column">
                        <wp:posOffset>3834765</wp:posOffset>
                      </wp:positionH>
                      <wp:positionV relativeFrom="paragraph">
                        <wp:posOffset>168910</wp:posOffset>
                      </wp:positionV>
                      <wp:extent cx="274320" cy="274320"/>
                      <wp:effectExtent l="0" t="0" r="11430" b="11430"/>
                      <wp:wrapNone/>
                      <wp:docPr id="37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83BB99E" w14:textId="562FCBC1" w:rsidR="000B139E" w:rsidRPr="00AC3091" w:rsidRDefault="000B139E" w:rsidP="00A7601A">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38" style="position:absolute;left:0;text-align:left;margin-left:301.95pt;margin-top:13.3pt;width:21.6pt;height:21.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WPKAIAAFIEAAAOAAAAZHJzL2Uyb0RvYy54bWysVG1v0zAQ/o7Ef7D8nabJWrZFTaepowhp&#10;wMTgBziOk1j4jbPbpPz6nZ2udMAnRD5YPt/58d3z3GV1M2pF9gK8tKai+WxOiTDcNtJ0Ff32dfvm&#10;ihIfmGmYskZU9CA8vVm/frUaXCkK21vVCCAIYnw5uIr2IbgyyzzvhWZ+Zp0w6GwtaBbQhC5rgA2I&#10;rlVWzOdvs8FC48By4T2e3k1Ouk74bSt4+Ny2XgSiKoq5hbRCWuu4ZusVKztgrpf8mAb7hyw0kwYf&#10;PUHdscDIDuQfUFpysN62YcatzmzbSi5SDVhNPv+tmseeOZFqQXK8O9Hk/x8s/7R/ACKbil5cFpQY&#10;plGkL0gbM50SJB4iRYPzJUY+ugeIRXp3b/l3T4zd9BgnbgHs0AvWYGJ5jM9eXIiGx6ukHj7aBvHZ&#10;LtjE1tiCjoDIAxmTKIeTKGIMhONhcbm4KFA6jq7jPr7AyufLDnx4L6wmcVNRwOQTONvf+zCFPoek&#10;5K2SzVYqlQzo6o0CsmfYH9v0pfyxxvMwZchQ0etlsUzIL3z+HGKevr9BaBmw0ZXUFb06BbEysvbO&#10;NJgmKwOTatpjdcocaYzMTQqEsR6TVPlJlNo2ByQW7NTYOIi46S38pGTApq6o/7FjIChRHwyKc50v&#10;FnEKkrFYXkZe4dxTn3uY4QhV0UDJtN2EaXJ2DmTX40t5osPYWxS0lYnsKPaU1TF/bNwk13HI4mSc&#10;2ynq169g/QQAAP//AwBQSwMEFAAGAAgAAAAhACcp1SvfAAAACQEAAA8AAABkcnMvZG93bnJldi54&#10;bWxMj8FOwzAMhu9IvENkJG4sWYfC2jWdEGhIHLfuwi1tTNvRJFWTboWnx5zGzZY//f7+fDvbnp1x&#10;DJ13CpYLAQxd7U3nGgXHcvewBhaidkb33qGCbwywLW5vcp0Zf3F7PB9iwyjEhUwraGMcMs5D3aLV&#10;YeEHdHT79KPVkdax4WbUFwq3PU+EkNzqztGHVg/40mL9dZisgqpLjvpnX74Jm+5W8X0uT9PHq1L3&#10;d/PzBljEOV5h+NMndSjIqfKTM4H1CqRYpYQqSKQERoB8fFoCq2hI18CLnP9vUPwCAAD//wMAUEsB&#10;Ai0AFAAGAAgAAAAhALaDOJL+AAAA4QEAABMAAAAAAAAAAAAAAAAAAAAAAFtDb250ZW50X1R5cGVz&#10;XS54bWxQSwECLQAUAAYACAAAACEAOP0h/9YAAACUAQAACwAAAAAAAAAAAAAAAAAvAQAAX3JlbHMv&#10;LnJlbHNQSwECLQAUAAYACAAAACEADhwVjygCAABSBAAADgAAAAAAAAAAAAAAAAAuAgAAZHJzL2Uy&#10;b0RvYy54bWxQSwECLQAUAAYACAAAACEAJynVK98AAAAJAQAADwAAAAAAAAAAAAAAAACCBAAAZHJz&#10;L2Rvd25yZXYueG1sUEsFBgAAAAAEAAQA8wAAAI4FAAAAAA==&#10;">
                      <v:textbox>
                        <w:txbxContent>
                          <w:p w14:paraId="183BB99E" w14:textId="562FCBC1" w:rsidR="000B139E" w:rsidRPr="00AC3091" w:rsidRDefault="000B139E" w:rsidP="00A7601A">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07040" behindDoc="0" locked="0" layoutInCell="1" allowOverlap="1" wp14:anchorId="4BA31230" wp14:editId="21342832">
                      <wp:simplePos x="0" y="0"/>
                      <wp:positionH relativeFrom="column">
                        <wp:posOffset>31750</wp:posOffset>
                      </wp:positionH>
                      <wp:positionV relativeFrom="paragraph">
                        <wp:posOffset>168910</wp:posOffset>
                      </wp:positionV>
                      <wp:extent cx="274320" cy="274320"/>
                      <wp:effectExtent l="5080" t="10160" r="6350" b="10795"/>
                      <wp:wrapNone/>
                      <wp:docPr id="373"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64C9786" w14:textId="77777777" w:rsidR="000B139E" w:rsidRPr="005F1945" w:rsidRDefault="000B139E" w:rsidP="00A7601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39" style="position:absolute;left:0;text-align:left;margin-left:2.5pt;margin-top:13.3pt;width:21.6pt;height:21.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oaKAIAAFIEAAAOAAAAZHJzL2Uyb0RvYy54bWysVNuO0zAQfUfiHyy/0zS90N2o6WrVpQhp&#10;gRULH+A4TmLhG2O3Sfn6HTvd0gWeEHmwPJ7x8cw5M1nfDFqRgwAvrSlpPplSIgy3tTRtSb993b25&#10;osQHZmqmrBElPQpPbzavX617V4iZ7ayqBRAEMb7oXUm7EFyRZZ53QjM/sU4YdDYWNAtoQpvVwHpE&#10;1yqbTadvs95C7cBy4T2e3o1Oukn4TSN4+Nw0XgSiSoq5hbRCWqu4Zps1K1pgrpP8lAb7hyw0kwYf&#10;PUPdscDIHuQfUFpysN42YcKtzmzTSC5SDVhNPv2tmseOOZFqQXK8O9Pk/x8s/3R4ACLrks5Xc0oM&#10;0yjSF6SNmVYJEg+Rot75AiMf3QPEIr27t/y7J8ZuO4wTtwC27wSrMbE8xmcvLkTD41VS9R9tjfhs&#10;H2xia2hAR0DkgQxJlONZFDEEwvFwtlrMZygdR9dpH19gxfNlBz68F1aTuCkpYPIJnB3ufRhDn0NS&#10;8lbJeieVSga01VYBOTDsj136Uv5Y42WYMqQv6fVytkzIL3z+EmKavr9BaBmw0ZXUJb06B7EisvbO&#10;1JgmKwKTatxjdcqcaIzMjQqEoRqSVPlZlMrWRyQW7NjYOIi46Sz8pKTHpi6p/7FnIChRHwyKc50v&#10;FnEKkrFYriKvcOmpLj3McIQqaaBk3G7DODl7B7Lt8KU80WHsLQrayER2FHvM6pQ/Nm6S6zRkcTIu&#10;7RT161eweQI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GIs6GigCAABSBAAADgAAAAAAAAAAAAAAAAAuAgAAZHJzL2Uyb0Rv&#10;Yy54bWxQSwECLQAUAAYACAAAACEAU7YEbdwAAAAGAQAADwAAAAAAAAAAAAAAAACCBAAAZHJzL2Rv&#10;d25yZXYueG1sUEsFBgAAAAAEAAQA8wAAAIsFAAAAAA==&#10;">
                      <v:textbox>
                        <w:txbxContent>
                          <w:p w14:paraId="464C9786" w14:textId="77777777" w:rsidR="000B139E" w:rsidRPr="005F1945" w:rsidRDefault="000B139E" w:rsidP="00A7601A">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18203336"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2659608E" w14:textId="77777777" w:rsidR="00A7601A" w:rsidRPr="005010D1"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A7601A" w:rsidRPr="00696A73" w14:paraId="0E5C6A7A" w14:textId="77777777" w:rsidTr="001F0AF9">
        <w:trPr>
          <w:cantSplit/>
          <w:trHeight w:val="342"/>
        </w:trPr>
        <w:tc>
          <w:tcPr>
            <w:tcW w:w="2376" w:type="dxa"/>
            <w:shd w:val="clear" w:color="auto" w:fill="DDD9C3" w:themeFill="background2" w:themeFillShade="E6"/>
          </w:tcPr>
          <w:p w14:paraId="3E8F8E9E" w14:textId="77777777" w:rsidR="00A7601A"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245F0D34"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6D8A5A81" w14:textId="77777777" w:rsidR="00A7601A" w:rsidRPr="00DC2E42" w:rsidRDefault="00A7601A" w:rsidP="002E50F6">
            <w:pPr>
              <w:pStyle w:val="Listenabsatz"/>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jc w:val="both"/>
              <w:rPr>
                <w:bCs/>
                <w:iCs/>
                <w:snapToGrid w:val="0"/>
                <w:sz w:val="20"/>
                <w:szCs w:val="20"/>
              </w:rPr>
            </w:pPr>
            <w:r w:rsidRPr="00DC2E42">
              <w:rPr>
                <w:bCs/>
                <w:iCs/>
                <w:snapToGrid w:val="0"/>
                <w:sz w:val="20"/>
                <w:szCs w:val="20"/>
              </w:rPr>
              <w:t xml:space="preserve">Proposed by Committee at VTS43 </w:t>
            </w:r>
          </w:p>
          <w:p w14:paraId="6FBF062A" w14:textId="77777777" w:rsidR="00A7601A" w:rsidRPr="00DC2E42" w:rsidRDefault="00A7601A" w:rsidP="002E50F6">
            <w:pPr>
              <w:pStyle w:val="Listenabsatz"/>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DC2E42">
              <w:rPr>
                <w:bCs/>
                <w:iCs/>
                <w:snapToGrid w:val="0"/>
                <w:sz w:val="20"/>
                <w:szCs w:val="20"/>
              </w:rPr>
              <w:t>V-119 has not been updated since 2009.</w:t>
            </w:r>
          </w:p>
        </w:tc>
      </w:tr>
      <w:tr w:rsidR="00A7601A" w:rsidRPr="00696A73" w14:paraId="0D1BA155" w14:textId="77777777" w:rsidTr="001F0AF9">
        <w:trPr>
          <w:cantSplit/>
          <w:trHeight w:val="342"/>
        </w:trPr>
        <w:tc>
          <w:tcPr>
            <w:tcW w:w="2376" w:type="dxa"/>
            <w:vMerge w:val="restart"/>
            <w:shd w:val="clear" w:color="auto" w:fill="DDD9C3" w:themeFill="background2" w:themeFillShade="E6"/>
          </w:tcPr>
          <w:p w14:paraId="0A6D8F7C"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p>
        </w:tc>
        <w:tc>
          <w:tcPr>
            <w:tcW w:w="2410" w:type="dxa"/>
            <w:shd w:val="clear" w:color="auto" w:fill="DDD9C3" w:themeFill="background2" w:themeFillShade="E6"/>
          </w:tcPr>
          <w:p w14:paraId="28262E43"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5BC98C3E"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5E160070"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A7601A" w:rsidRPr="00696A73" w14:paraId="71F0CB5F" w14:textId="77777777" w:rsidTr="001F0AF9">
        <w:trPr>
          <w:cantSplit/>
          <w:trHeight w:val="489"/>
        </w:trPr>
        <w:tc>
          <w:tcPr>
            <w:tcW w:w="2376" w:type="dxa"/>
            <w:vMerge/>
            <w:shd w:val="clear" w:color="auto" w:fill="DDD9C3" w:themeFill="background2" w:themeFillShade="E6"/>
          </w:tcPr>
          <w:p w14:paraId="7808E8C8"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08D7359F" w14:textId="4C16DE08" w:rsidR="00A7601A" w:rsidRPr="00696A73" w:rsidRDefault="005E281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4</w:t>
            </w:r>
            <w:r w:rsidR="009E1619">
              <w:rPr>
                <w:bCs/>
                <w:iCs/>
                <w:snapToGrid w:val="0"/>
                <w:sz w:val="20"/>
                <w:szCs w:val="20"/>
              </w:rPr>
              <w:t>9</w:t>
            </w:r>
          </w:p>
        </w:tc>
        <w:tc>
          <w:tcPr>
            <w:tcW w:w="2268" w:type="dxa"/>
            <w:shd w:val="clear" w:color="auto" w:fill="DDD9C3" w:themeFill="background2" w:themeFillShade="E6"/>
          </w:tcPr>
          <w:p w14:paraId="4330DD11"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111B0B77" w14:textId="31BDA57C" w:rsidR="009E1619" w:rsidRPr="006E7B86" w:rsidRDefault="009E1619" w:rsidP="009E1619">
            <w:pPr>
              <w:ind w:left="-47" w:right="-45" w:hanging="47"/>
              <w:contextualSpacing/>
              <w:rPr>
                <w:rFonts w:asciiTheme="minorHAnsi" w:hAnsiTheme="minorHAnsi" w:cstheme="minorHAnsi"/>
                <w:color w:val="000000"/>
                <w:sz w:val="20"/>
                <w:szCs w:val="20"/>
                <w:lang w:val="en-US" w:eastAsia="nl-NL"/>
              </w:rPr>
            </w:pPr>
            <w:r w:rsidRPr="006E7B86">
              <w:rPr>
                <w:rFonts w:asciiTheme="minorHAnsi" w:hAnsiTheme="minorHAnsi" w:cstheme="minorHAnsi"/>
                <w:color w:val="000000"/>
                <w:sz w:val="20"/>
                <w:szCs w:val="20"/>
                <w:lang w:val="en-US" w:eastAsia="nl-NL"/>
              </w:rPr>
              <w:t xml:space="preserve"> Both to Council for approval.</w:t>
            </w:r>
          </w:p>
          <w:p w14:paraId="449DB9E1" w14:textId="52473723" w:rsidR="00A7601A" w:rsidRPr="009920BD" w:rsidRDefault="00A7601A" w:rsidP="00290685">
            <w:pPr>
              <w:ind w:left="-47" w:right="-45" w:hanging="47"/>
              <w:contextualSpacing/>
              <w:rPr>
                <w:bCs/>
                <w:iCs/>
                <w:snapToGrid w:val="0"/>
                <w:sz w:val="20"/>
                <w:szCs w:val="20"/>
                <w:lang w:val="en-US"/>
              </w:rPr>
            </w:pPr>
          </w:p>
        </w:tc>
      </w:tr>
      <w:tr w:rsidR="00A7601A" w:rsidRPr="00696A73" w14:paraId="57D9D670" w14:textId="77777777" w:rsidTr="001F0AF9">
        <w:trPr>
          <w:cantSplit/>
          <w:trHeight w:val="489"/>
        </w:trPr>
        <w:tc>
          <w:tcPr>
            <w:tcW w:w="2376" w:type="dxa"/>
            <w:shd w:val="clear" w:color="auto" w:fill="DDD9C3" w:themeFill="background2" w:themeFillShade="E6"/>
          </w:tcPr>
          <w:p w14:paraId="3DB6E529"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2C82343B" w14:textId="77777777" w:rsidR="00A7601A" w:rsidRPr="001C6236"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1A1A8936"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70EA4ED"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A7601A" w:rsidRPr="00696A73" w14:paraId="3F05A337" w14:textId="77777777" w:rsidTr="001F0AF9">
        <w:trPr>
          <w:cantSplit/>
          <w:trHeight w:val="489"/>
        </w:trPr>
        <w:tc>
          <w:tcPr>
            <w:tcW w:w="2376" w:type="dxa"/>
            <w:shd w:val="clear" w:color="auto" w:fill="DDD9C3" w:themeFill="background2" w:themeFillShade="E6"/>
          </w:tcPr>
          <w:p w14:paraId="5B046552"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2AFE470" w14:textId="77777777" w:rsidR="00A7601A" w:rsidRPr="001C6236"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40DB7ADF"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56534587" w14:textId="77777777" w:rsidR="00A7601A" w:rsidRPr="00DD096E" w:rsidRDefault="00A7601A" w:rsidP="00DD096E">
      <w:pPr>
        <w:rPr>
          <w:rFonts w:eastAsiaTheme="minorEastAsia"/>
        </w:rPr>
      </w:pPr>
    </w:p>
    <w:p w14:paraId="64BB4CA6" w14:textId="77777777" w:rsidR="00A7601A" w:rsidRPr="00DD096E" w:rsidRDefault="00A7601A" w:rsidP="00DD096E">
      <w:pPr>
        <w:rPr>
          <w:rFonts w:eastAsiaTheme="minorEastAsia"/>
        </w:rPr>
      </w:pPr>
      <w:r>
        <w:rPr>
          <w:rStyle w:val="berschrift1Zchn"/>
          <w:rFonts w:eastAsiaTheme="minorEastAsia"/>
        </w:rPr>
        <w:br w:type="page"/>
      </w:r>
    </w:p>
    <w:p w14:paraId="51A82563" w14:textId="3AAF2021" w:rsidR="005334DC" w:rsidRPr="005334DC" w:rsidRDefault="00A7601A" w:rsidP="005334DC">
      <w:pPr>
        <w:pStyle w:val="berschrift1"/>
        <w:rPr>
          <w:rFonts w:eastAsia="MS Mincho"/>
        </w:rPr>
      </w:pPr>
      <w:bookmarkStart w:id="17" w:name="_Toc523219673"/>
      <w:bookmarkStart w:id="18" w:name="_Toc68078503"/>
      <w:r w:rsidRPr="00CC2951">
        <w:rPr>
          <w:rFonts w:eastAsia="MS Mincho"/>
        </w:rPr>
        <w:lastRenderedPageBreak/>
        <w:t>TASK 1.1.</w:t>
      </w:r>
      <w:r w:rsidR="004E084A" w:rsidRPr="00CC2951">
        <w:rPr>
          <w:rFonts w:eastAsia="MS Mincho"/>
        </w:rPr>
        <w:t>3</w:t>
      </w:r>
      <w:r w:rsidRPr="00CC2951">
        <w:rPr>
          <w:rFonts w:eastAsia="MS Mincho"/>
        </w:rPr>
        <w:tab/>
      </w:r>
      <w:r w:rsidR="00892932" w:rsidRPr="00290685">
        <w:rPr>
          <w:rFonts w:eastAsia="MS Mincho"/>
        </w:rPr>
        <w:t>Develop guidance on training needs for those involved in the planning and implementation of a VTS, to be included in the new Guideline on the Establishment of VTS (task 1.1.2)</w:t>
      </w:r>
      <w:bookmarkEnd w:id="17"/>
      <w:bookmarkEnd w:id="1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A7601A" w:rsidRPr="00A84629" w14:paraId="4B81DB8D" w14:textId="77777777" w:rsidTr="001F0AF9">
        <w:trPr>
          <w:cantSplit/>
          <w:trHeight w:val="428"/>
        </w:trPr>
        <w:tc>
          <w:tcPr>
            <w:tcW w:w="2376" w:type="dxa"/>
            <w:shd w:val="clear" w:color="auto" w:fill="auto"/>
          </w:tcPr>
          <w:p w14:paraId="18920AAE"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sz w:val="20"/>
                <w:szCs w:val="20"/>
              </w:rPr>
              <w:t>Standard</w:t>
            </w:r>
          </w:p>
        </w:tc>
        <w:tc>
          <w:tcPr>
            <w:tcW w:w="7230" w:type="dxa"/>
            <w:gridSpan w:val="3"/>
            <w:shd w:val="clear" w:color="auto" w:fill="auto"/>
          </w:tcPr>
          <w:p w14:paraId="35B06790"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20"/>
                <w:szCs w:val="20"/>
              </w:rPr>
              <w:t xml:space="preserve">1040 - </w:t>
            </w:r>
            <w:r w:rsidRPr="00A84629">
              <w:rPr>
                <w:sz w:val="20"/>
                <w:szCs w:val="20"/>
              </w:rPr>
              <w:t>Vessel Traffic Services</w:t>
            </w:r>
          </w:p>
        </w:tc>
      </w:tr>
      <w:tr w:rsidR="00A7601A" w:rsidRPr="00A84629" w14:paraId="7A0BF7D9" w14:textId="77777777" w:rsidTr="001F0AF9">
        <w:trPr>
          <w:cantSplit/>
          <w:trHeight w:val="491"/>
        </w:trPr>
        <w:tc>
          <w:tcPr>
            <w:tcW w:w="2376" w:type="dxa"/>
            <w:shd w:val="clear" w:color="auto" w:fill="auto"/>
          </w:tcPr>
          <w:p w14:paraId="4FD07AB3"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sz w:val="20"/>
                <w:szCs w:val="20"/>
              </w:rPr>
              <w:t>Topic Area</w:t>
            </w:r>
          </w:p>
        </w:tc>
        <w:tc>
          <w:tcPr>
            <w:tcW w:w="7230" w:type="dxa"/>
            <w:gridSpan w:val="3"/>
            <w:shd w:val="clear" w:color="auto" w:fill="auto"/>
          </w:tcPr>
          <w:p w14:paraId="0C001400"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sz w:val="20"/>
                <w:szCs w:val="20"/>
              </w:rPr>
              <w:t>VTS</w:t>
            </w:r>
            <w:r w:rsidRPr="00A84629">
              <w:rPr>
                <w:sz w:val="20"/>
                <w:szCs w:val="20"/>
              </w:rPr>
              <w:t xml:space="preserve"> Implementation</w:t>
            </w:r>
          </w:p>
        </w:tc>
      </w:tr>
      <w:tr w:rsidR="00A7601A" w:rsidRPr="00A84629" w14:paraId="53CED1DE" w14:textId="77777777" w:rsidTr="001F0AF9">
        <w:trPr>
          <w:cantSplit/>
          <w:trHeight w:val="712"/>
        </w:trPr>
        <w:tc>
          <w:tcPr>
            <w:tcW w:w="2376" w:type="dxa"/>
            <w:shd w:val="clear" w:color="auto" w:fill="auto"/>
          </w:tcPr>
          <w:p w14:paraId="38303459"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t>Task</w:t>
            </w:r>
          </w:p>
        </w:tc>
        <w:tc>
          <w:tcPr>
            <w:tcW w:w="7230" w:type="dxa"/>
            <w:gridSpan w:val="3"/>
            <w:shd w:val="clear" w:color="auto" w:fill="auto"/>
          </w:tcPr>
          <w:p w14:paraId="2C54FF31" w14:textId="5382583E" w:rsidR="00A7601A" w:rsidRPr="00A84629" w:rsidRDefault="009E1619"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44552E">
              <w:rPr>
                <w:rFonts w:asciiTheme="minorHAnsi" w:hAnsiTheme="minorHAnsi" w:cstheme="minorHAnsi"/>
                <w:sz w:val="20"/>
                <w:szCs w:val="20"/>
              </w:rPr>
              <w:t xml:space="preserve"> Develop guidance on training needs for those involved in the planning and implementation of a VTS, to be included in the new Guideline on the Establishment </w:t>
            </w:r>
            <w:r>
              <w:rPr>
                <w:rFonts w:asciiTheme="minorHAnsi" w:hAnsiTheme="minorHAnsi" w:cstheme="minorHAnsi"/>
                <w:sz w:val="20"/>
                <w:szCs w:val="20"/>
              </w:rPr>
              <w:t xml:space="preserve">of </w:t>
            </w:r>
            <w:r w:rsidRPr="0044552E">
              <w:rPr>
                <w:rFonts w:asciiTheme="minorHAnsi" w:hAnsiTheme="minorHAnsi" w:cstheme="minorHAnsi"/>
                <w:sz w:val="20"/>
                <w:szCs w:val="20"/>
              </w:rPr>
              <w:t>VTS (task 1.1.2)</w:t>
            </w:r>
          </w:p>
        </w:tc>
      </w:tr>
      <w:tr w:rsidR="00A7601A" w:rsidRPr="00A84629" w14:paraId="14FEC3F0" w14:textId="77777777" w:rsidTr="001F0AF9">
        <w:trPr>
          <w:cantSplit/>
          <w:trHeight w:val="466"/>
        </w:trPr>
        <w:tc>
          <w:tcPr>
            <w:tcW w:w="2376" w:type="dxa"/>
          </w:tcPr>
          <w:p w14:paraId="40560E09"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t xml:space="preserve">Objectives of the task </w:t>
            </w:r>
          </w:p>
        </w:tc>
        <w:tc>
          <w:tcPr>
            <w:tcW w:w="7230" w:type="dxa"/>
            <w:gridSpan w:val="3"/>
          </w:tcPr>
          <w:p w14:paraId="406547AF" w14:textId="70037634"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36A86">
              <w:rPr>
                <w:bCs/>
                <w:iCs/>
                <w:snapToGrid w:val="0"/>
                <w:sz w:val="20"/>
                <w:szCs w:val="20"/>
              </w:rPr>
              <w:t xml:space="preserve">To </w:t>
            </w:r>
            <w:r>
              <w:rPr>
                <w:bCs/>
                <w:iCs/>
                <w:snapToGrid w:val="0"/>
                <w:sz w:val="20"/>
                <w:szCs w:val="20"/>
              </w:rPr>
              <w:t>provide</w:t>
            </w:r>
            <w:r w:rsidRPr="00C36A86">
              <w:rPr>
                <w:bCs/>
                <w:iCs/>
                <w:snapToGrid w:val="0"/>
                <w:sz w:val="20"/>
                <w:szCs w:val="20"/>
              </w:rPr>
              <w:t xml:space="preserve"> </w:t>
            </w:r>
            <w:r>
              <w:rPr>
                <w:bCs/>
                <w:iCs/>
                <w:snapToGrid w:val="0"/>
                <w:sz w:val="20"/>
                <w:szCs w:val="20"/>
              </w:rPr>
              <w:t>guidance to assist countries i</w:t>
            </w:r>
            <w:r w:rsidRPr="00C36A86">
              <w:rPr>
                <w:bCs/>
                <w:iCs/>
                <w:snapToGrid w:val="0"/>
                <w:sz w:val="20"/>
                <w:szCs w:val="20"/>
              </w:rPr>
              <w:t xml:space="preserve">mplement </w:t>
            </w:r>
            <w:r>
              <w:rPr>
                <w:bCs/>
                <w:iCs/>
                <w:snapToGrid w:val="0"/>
                <w:sz w:val="20"/>
                <w:szCs w:val="20"/>
              </w:rPr>
              <w:t xml:space="preserve">and operate </w:t>
            </w:r>
            <w:r w:rsidRPr="00C36A86">
              <w:rPr>
                <w:bCs/>
                <w:iCs/>
                <w:snapToGrid w:val="0"/>
                <w:sz w:val="20"/>
                <w:szCs w:val="20"/>
              </w:rPr>
              <w:t xml:space="preserve">Vessel Traffic Services </w:t>
            </w:r>
            <w:r>
              <w:rPr>
                <w:bCs/>
                <w:iCs/>
                <w:snapToGrid w:val="0"/>
                <w:sz w:val="20"/>
                <w:szCs w:val="20"/>
              </w:rPr>
              <w:t xml:space="preserve">effectively and in a </w:t>
            </w:r>
            <w:r w:rsidRPr="00C36A86">
              <w:rPr>
                <w:bCs/>
                <w:iCs/>
                <w:snapToGrid w:val="0"/>
                <w:sz w:val="20"/>
                <w:szCs w:val="20"/>
              </w:rPr>
              <w:t>manner</w:t>
            </w:r>
            <w:r>
              <w:rPr>
                <w:bCs/>
                <w:iCs/>
                <w:snapToGrid w:val="0"/>
                <w:sz w:val="20"/>
                <w:szCs w:val="20"/>
              </w:rPr>
              <w:t xml:space="preserve"> consistent with their international obligations under SOLAS.</w:t>
            </w:r>
          </w:p>
          <w:p w14:paraId="0970335D" w14:textId="5FF4778F" w:rsidR="002E4953" w:rsidRPr="00A84629" w:rsidRDefault="002E495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Joint task with WG 3 and WWA.</w:t>
            </w:r>
          </w:p>
          <w:p w14:paraId="087BEB4E"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A84629">
              <w:rPr>
                <w:bCs/>
                <w:i/>
                <w:iCs/>
                <w:snapToGrid w:val="0"/>
                <w:sz w:val="16"/>
                <w:szCs w:val="16"/>
              </w:rPr>
              <w:t>(Describe the objective/s of the task)</w:t>
            </w:r>
          </w:p>
        </w:tc>
      </w:tr>
      <w:tr w:rsidR="00A7601A" w:rsidRPr="00A84629" w14:paraId="6A1FA90B" w14:textId="77777777" w:rsidTr="001F0AF9">
        <w:trPr>
          <w:cantSplit/>
          <w:trHeight w:val="402"/>
        </w:trPr>
        <w:tc>
          <w:tcPr>
            <w:tcW w:w="2376" w:type="dxa"/>
          </w:tcPr>
          <w:p w14:paraId="0CAF954C"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t>Expected outcome</w:t>
            </w:r>
          </w:p>
        </w:tc>
        <w:tc>
          <w:tcPr>
            <w:tcW w:w="7230" w:type="dxa"/>
            <w:gridSpan w:val="3"/>
          </w:tcPr>
          <w:p w14:paraId="46FF468C"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A Model Course on Preparing to Implement Vessel Traffic Services</w:t>
            </w:r>
          </w:p>
          <w:p w14:paraId="4A423CB4"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
                <w:iCs/>
                <w:snapToGrid w:val="0"/>
                <w:sz w:val="16"/>
                <w:szCs w:val="16"/>
              </w:rPr>
              <w:t>(Describe the expected outcome: e.g. Recommendation, Guideline or Other)</w:t>
            </w:r>
          </w:p>
        </w:tc>
      </w:tr>
      <w:tr w:rsidR="00A7601A" w:rsidRPr="00A84629" w14:paraId="6E644034" w14:textId="77777777" w:rsidTr="001F0AF9">
        <w:trPr>
          <w:cantSplit/>
          <w:trHeight w:val="402"/>
        </w:trPr>
        <w:tc>
          <w:tcPr>
            <w:tcW w:w="2376" w:type="dxa"/>
          </w:tcPr>
          <w:p w14:paraId="5BA4FB2A"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t>Compelling need</w:t>
            </w:r>
          </w:p>
        </w:tc>
        <w:tc>
          <w:tcPr>
            <w:tcW w:w="7230" w:type="dxa"/>
            <w:gridSpan w:val="3"/>
          </w:tcPr>
          <w:p w14:paraId="634450E0" w14:textId="0B322E35"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The development and implementation of VTS is rapidly being embraced by </w:t>
            </w:r>
            <w:r w:rsidR="002E4953">
              <w:rPr>
                <w:bCs/>
                <w:iCs/>
                <w:snapToGrid w:val="0"/>
                <w:sz w:val="20"/>
                <w:szCs w:val="20"/>
              </w:rPr>
              <w:t xml:space="preserve">an increasing number of </w:t>
            </w:r>
            <w:r>
              <w:rPr>
                <w:bCs/>
                <w:iCs/>
                <w:snapToGrid w:val="0"/>
                <w:sz w:val="20"/>
                <w:szCs w:val="20"/>
              </w:rPr>
              <w:t>countries</w:t>
            </w:r>
            <w:r w:rsidR="002E4953">
              <w:rPr>
                <w:bCs/>
                <w:iCs/>
                <w:snapToGrid w:val="0"/>
                <w:sz w:val="20"/>
                <w:szCs w:val="20"/>
              </w:rPr>
              <w:t>.</w:t>
            </w:r>
            <w:r>
              <w:rPr>
                <w:bCs/>
                <w:iCs/>
                <w:snapToGrid w:val="0"/>
                <w:sz w:val="20"/>
                <w:szCs w:val="20"/>
              </w:rPr>
              <w:t xml:space="preserve"> </w:t>
            </w:r>
            <w:r w:rsidR="002E4953">
              <w:rPr>
                <w:bCs/>
                <w:iCs/>
                <w:snapToGrid w:val="0"/>
                <w:sz w:val="20"/>
                <w:szCs w:val="20"/>
              </w:rPr>
              <w:t>I</w:t>
            </w:r>
            <w:r>
              <w:rPr>
                <w:bCs/>
                <w:iCs/>
                <w:snapToGrid w:val="0"/>
                <w:sz w:val="20"/>
                <w:szCs w:val="20"/>
              </w:rPr>
              <w:t>t has become evident that there is a need to</w:t>
            </w:r>
            <w:r w:rsidRPr="00444797">
              <w:rPr>
                <w:bCs/>
                <w:iCs/>
                <w:snapToGrid w:val="0"/>
                <w:sz w:val="20"/>
                <w:szCs w:val="20"/>
              </w:rPr>
              <w:t xml:space="preserve"> provide guidance to assist </w:t>
            </w:r>
            <w:r w:rsidR="002E4953">
              <w:rPr>
                <w:bCs/>
                <w:iCs/>
                <w:snapToGrid w:val="0"/>
                <w:sz w:val="20"/>
                <w:szCs w:val="20"/>
              </w:rPr>
              <w:t xml:space="preserve">the </w:t>
            </w:r>
            <w:r>
              <w:rPr>
                <w:bCs/>
                <w:iCs/>
                <w:snapToGrid w:val="0"/>
                <w:sz w:val="20"/>
                <w:szCs w:val="20"/>
              </w:rPr>
              <w:t>prepa</w:t>
            </w:r>
            <w:r w:rsidR="002E4953">
              <w:rPr>
                <w:bCs/>
                <w:iCs/>
                <w:snapToGrid w:val="0"/>
                <w:sz w:val="20"/>
                <w:szCs w:val="20"/>
              </w:rPr>
              <w:t>ration</w:t>
            </w:r>
            <w:r>
              <w:rPr>
                <w:bCs/>
                <w:iCs/>
                <w:snapToGrid w:val="0"/>
                <w:sz w:val="20"/>
                <w:szCs w:val="20"/>
              </w:rPr>
              <w:t xml:space="preserve"> </w:t>
            </w:r>
            <w:r w:rsidR="00A62730">
              <w:rPr>
                <w:bCs/>
                <w:iCs/>
                <w:snapToGrid w:val="0"/>
                <w:sz w:val="20"/>
                <w:szCs w:val="20"/>
              </w:rPr>
              <w:t>for</w:t>
            </w:r>
            <w:r w:rsidR="002E4953">
              <w:rPr>
                <w:bCs/>
                <w:iCs/>
                <w:snapToGrid w:val="0"/>
                <w:sz w:val="20"/>
                <w:szCs w:val="20"/>
              </w:rPr>
              <w:t xml:space="preserve"> </w:t>
            </w:r>
            <w:r>
              <w:rPr>
                <w:bCs/>
                <w:iCs/>
                <w:snapToGrid w:val="0"/>
                <w:sz w:val="20"/>
                <w:szCs w:val="20"/>
              </w:rPr>
              <w:t>implemen</w:t>
            </w:r>
            <w:r w:rsidR="00A62730">
              <w:rPr>
                <w:bCs/>
                <w:iCs/>
                <w:snapToGrid w:val="0"/>
                <w:sz w:val="20"/>
                <w:szCs w:val="20"/>
              </w:rPr>
              <w:t>ting</w:t>
            </w:r>
            <w:r w:rsidR="002E4953">
              <w:rPr>
                <w:bCs/>
                <w:iCs/>
                <w:snapToGrid w:val="0"/>
                <w:sz w:val="20"/>
                <w:szCs w:val="20"/>
              </w:rPr>
              <w:t xml:space="preserve"> </w:t>
            </w:r>
            <w:r w:rsidRPr="00444797">
              <w:rPr>
                <w:bCs/>
                <w:iCs/>
                <w:snapToGrid w:val="0"/>
                <w:sz w:val="20"/>
                <w:szCs w:val="20"/>
              </w:rPr>
              <w:t>Vessel Traffic Services effectively and in a manner consistent with their international obligations under SOLAS</w:t>
            </w:r>
            <w:r>
              <w:rPr>
                <w:bCs/>
                <w:iCs/>
                <w:snapToGrid w:val="0"/>
                <w:sz w:val="20"/>
                <w:szCs w:val="20"/>
              </w:rPr>
              <w:t>.</w:t>
            </w:r>
          </w:p>
          <w:p w14:paraId="4EDF7A50"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
                <w:iCs/>
                <w:noProof/>
                <w:snapToGrid w:val="0"/>
                <w:sz w:val="16"/>
                <w:szCs w:val="16"/>
              </w:rPr>
              <w:t>(Describe briefly why this task should be included in the Work Programme)</w:t>
            </w:r>
          </w:p>
        </w:tc>
      </w:tr>
      <w:tr w:rsidR="00A7601A" w:rsidRPr="00A84629" w14:paraId="3BB82759" w14:textId="77777777" w:rsidTr="001F0AF9">
        <w:trPr>
          <w:cantSplit/>
          <w:trHeight w:val="854"/>
        </w:trPr>
        <w:tc>
          <w:tcPr>
            <w:tcW w:w="2376" w:type="dxa"/>
          </w:tcPr>
          <w:p w14:paraId="16FFEF5F"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A84629">
              <w:rPr>
                <w:b/>
                <w:bCs/>
                <w:iCs/>
                <w:noProof/>
                <w:snapToGrid w:val="0"/>
                <w:sz w:val="20"/>
                <w:szCs w:val="20"/>
              </w:rPr>
              <w:t>Strategic Alignment</w:t>
            </w:r>
          </w:p>
          <w:p w14:paraId="738ED950"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A84629">
              <w:rPr>
                <w:bCs/>
                <w:i/>
                <w:iCs/>
                <w:noProof/>
                <w:snapToGrid w:val="0"/>
                <w:sz w:val="16"/>
                <w:szCs w:val="16"/>
              </w:rPr>
              <w:t>(See IALA Strategic Vision)</w:t>
            </w:r>
          </w:p>
        </w:tc>
        <w:tc>
          <w:tcPr>
            <w:tcW w:w="7230" w:type="dxa"/>
            <w:gridSpan w:val="3"/>
          </w:tcPr>
          <w:p w14:paraId="4A33CF0B" w14:textId="77777777" w:rsidR="00A7601A" w:rsidRDefault="00A7601A" w:rsidP="001F0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z w:val="20"/>
              </w:rPr>
            </w:pPr>
            <w:r w:rsidRPr="00A84629">
              <w:rPr>
                <w:b/>
                <w:bCs/>
                <w:iCs/>
                <w:sz w:val="20"/>
              </w:rPr>
              <w:t>Goal</w:t>
            </w:r>
          </w:p>
          <w:p w14:paraId="409AB1F0" w14:textId="77777777" w:rsidR="00A7601A" w:rsidRPr="00925F5D" w:rsidRDefault="00A7601A" w:rsidP="001F0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6C21E7">
              <w:rPr>
                <w:bCs/>
                <w:iCs/>
                <w:sz w:val="20"/>
              </w:rPr>
              <w:t>G1 – Marine Aids to Navigation are developed and harmonised through international cooperation and the provision of standards.</w:t>
            </w:r>
          </w:p>
          <w:p w14:paraId="09A90EF8" w14:textId="77777777" w:rsidR="00A7601A" w:rsidRDefault="00A7601A" w:rsidP="001F0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z w:val="20"/>
              </w:rPr>
            </w:pPr>
            <w:r w:rsidRPr="00A84629">
              <w:rPr>
                <w:b/>
                <w:bCs/>
                <w:iCs/>
                <w:sz w:val="20"/>
              </w:rPr>
              <w:t>Strategy</w:t>
            </w:r>
          </w:p>
          <w:p w14:paraId="35AFFE36" w14:textId="77777777" w:rsidR="00A7601A" w:rsidRPr="006C21E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6C21E7">
              <w:rPr>
                <w:bCs/>
                <w:iCs/>
                <w:sz w:val="20"/>
              </w:rPr>
              <w:t>S4 - Continue to develop capacity building activities to improve the global provision of Marine Aids to Navigation.</w:t>
            </w:r>
          </w:p>
        </w:tc>
      </w:tr>
      <w:tr w:rsidR="00A7601A" w:rsidRPr="00A84629" w14:paraId="067F9A8A" w14:textId="77777777" w:rsidTr="001F0AF9">
        <w:trPr>
          <w:cantSplit/>
          <w:trHeight w:val="615"/>
        </w:trPr>
        <w:tc>
          <w:tcPr>
            <w:tcW w:w="2376" w:type="dxa"/>
          </w:tcPr>
          <w:p w14:paraId="22CA50FC"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A84629">
              <w:rPr>
                <w:b/>
                <w:bCs/>
                <w:iCs/>
                <w:noProof/>
                <w:snapToGrid w:val="0"/>
                <w:sz w:val="20"/>
                <w:szCs w:val="20"/>
              </w:rPr>
              <w:t xml:space="preserve">Scope </w:t>
            </w:r>
            <w:r w:rsidRPr="00A84629">
              <w:rPr>
                <w:b/>
                <w:bCs/>
                <w:iCs/>
                <w:noProof/>
                <w:snapToGrid w:val="0"/>
                <w:sz w:val="20"/>
                <w:szCs w:val="20"/>
              </w:rPr>
              <w:br/>
            </w:r>
          </w:p>
        </w:tc>
        <w:tc>
          <w:tcPr>
            <w:tcW w:w="7230" w:type="dxa"/>
            <w:gridSpan w:val="3"/>
          </w:tcPr>
          <w:p w14:paraId="46918A3F"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In Scope:</w:t>
            </w:r>
          </w:p>
          <w:p w14:paraId="58715D4A"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8266F2">
              <w:rPr>
                <w:bCs/>
                <w:iCs/>
                <w:snapToGrid w:val="0"/>
                <w:sz w:val="20"/>
                <w:szCs w:val="20"/>
              </w:rPr>
              <w:t>All IALA documents related to VTS.</w:t>
            </w:r>
          </w:p>
          <w:p w14:paraId="1014C7E3"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Out of scope:</w:t>
            </w:r>
          </w:p>
          <w:p w14:paraId="08450771"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5B3B2176"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A84629">
              <w:rPr>
                <w:bCs/>
                <w:i/>
                <w:iCs/>
                <w:noProof/>
                <w:snapToGrid w:val="0"/>
                <w:sz w:val="16"/>
                <w:szCs w:val="16"/>
              </w:rPr>
              <w:t>(Describe key items that are in scope/out of scope)</w:t>
            </w:r>
          </w:p>
        </w:tc>
      </w:tr>
      <w:tr w:rsidR="00A7601A" w:rsidRPr="00A84629" w14:paraId="172EC8F4" w14:textId="77777777" w:rsidTr="001F0AF9">
        <w:trPr>
          <w:cantSplit/>
          <w:trHeight w:val="1399"/>
        </w:trPr>
        <w:tc>
          <w:tcPr>
            <w:tcW w:w="2376" w:type="dxa"/>
          </w:tcPr>
          <w:p w14:paraId="68585E79"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A84629">
              <w:rPr>
                <w:b/>
                <w:bCs/>
                <w:iCs/>
                <w:snapToGrid w:val="0"/>
                <w:sz w:val="20"/>
                <w:szCs w:val="20"/>
              </w:rPr>
              <w:t>Brief and concise description of the work to be undertaken and programme mile</w:t>
            </w:r>
            <w:r w:rsidRPr="00A84629">
              <w:rPr>
                <w:b/>
                <w:bCs/>
                <w:iCs/>
                <w:snapToGrid w:val="0"/>
                <w:sz w:val="20"/>
                <w:szCs w:val="20"/>
              </w:rPr>
              <w:softHyphen/>
              <w:t>stones</w:t>
            </w:r>
            <w:r w:rsidRPr="00A84629">
              <w:rPr>
                <w:bCs/>
                <w:iCs/>
                <w:snapToGrid w:val="0"/>
                <w:sz w:val="20"/>
                <w:szCs w:val="20"/>
              </w:rPr>
              <w:t xml:space="preserve"> (where appropriate).</w:t>
            </w:r>
          </w:p>
        </w:tc>
        <w:tc>
          <w:tcPr>
            <w:tcW w:w="7230" w:type="dxa"/>
            <w:gridSpan w:val="3"/>
          </w:tcPr>
          <w:p w14:paraId="212D2698" w14:textId="2222963B"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To prepare a </w:t>
            </w:r>
            <w:r w:rsidR="00835E08">
              <w:rPr>
                <w:bCs/>
                <w:iCs/>
                <w:snapToGrid w:val="0"/>
                <w:sz w:val="20"/>
                <w:szCs w:val="20"/>
              </w:rPr>
              <w:t>model course</w:t>
            </w:r>
            <w:r>
              <w:rPr>
                <w:bCs/>
                <w:iCs/>
                <w:snapToGrid w:val="0"/>
                <w:sz w:val="20"/>
                <w:szCs w:val="20"/>
              </w:rPr>
              <w:t xml:space="preserve"> that provides a ‘road map” to assist developing countries reference and incorporate IALA documentation when planning, implementing and operating VTS.</w:t>
            </w:r>
          </w:p>
          <w:p w14:paraId="5C2E5881"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Key milestones include:</w:t>
            </w:r>
          </w:p>
          <w:p w14:paraId="79062B0C" w14:textId="77777777" w:rsidR="00A7601A" w:rsidRDefault="00A7601A" w:rsidP="002E50F6">
            <w:pPr>
              <w:pStyle w:val="Listenabsatz"/>
              <w:widowControl w:val="0"/>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hanging="357"/>
              <w:contextualSpacing w:val="0"/>
              <w:jc w:val="both"/>
              <w:rPr>
                <w:rFonts w:eastAsia="Times New Roman" w:cs="Times New Roman"/>
                <w:bCs/>
                <w:iCs/>
                <w:snapToGrid w:val="0"/>
                <w:sz w:val="20"/>
                <w:szCs w:val="20"/>
              </w:rPr>
            </w:pPr>
            <w:r>
              <w:rPr>
                <w:rFonts w:eastAsia="Times New Roman" w:cs="Times New Roman"/>
                <w:bCs/>
                <w:iCs/>
                <w:snapToGrid w:val="0"/>
                <w:sz w:val="20"/>
                <w:szCs w:val="20"/>
              </w:rPr>
              <w:t>October 2018 – Scope Task and prepare skeleton.</w:t>
            </w:r>
          </w:p>
          <w:p w14:paraId="7CAE518F" w14:textId="77777777" w:rsidR="00A7601A" w:rsidRDefault="00A7601A" w:rsidP="002E50F6">
            <w:pPr>
              <w:pStyle w:val="Listenabsatz"/>
              <w:widowControl w:val="0"/>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hanging="357"/>
              <w:contextualSpacing w:val="0"/>
              <w:jc w:val="both"/>
              <w:rPr>
                <w:rFonts w:eastAsia="Times New Roman" w:cs="Times New Roman"/>
                <w:bCs/>
                <w:iCs/>
                <w:snapToGrid w:val="0"/>
                <w:sz w:val="20"/>
                <w:szCs w:val="20"/>
              </w:rPr>
            </w:pPr>
            <w:r>
              <w:rPr>
                <w:rFonts w:eastAsia="Times New Roman" w:cs="Times New Roman"/>
                <w:bCs/>
                <w:iCs/>
                <w:snapToGrid w:val="0"/>
                <w:sz w:val="20"/>
                <w:szCs w:val="20"/>
              </w:rPr>
              <w:t>March 2019 – Draft document prepared</w:t>
            </w:r>
          </w:p>
          <w:p w14:paraId="467BD1DC" w14:textId="77777777" w:rsidR="00A7601A" w:rsidRPr="005B6379" w:rsidRDefault="00A7601A" w:rsidP="002E50F6">
            <w:pPr>
              <w:pStyle w:val="Listenabsatz"/>
              <w:widowControl w:val="0"/>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hanging="357"/>
              <w:contextualSpacing w:val="0"/>
              <w:jc w:val="both"/>
              <w:rPr>
                <w:rFonts w:eastAsia="Times New Roman" w:cs="Times New Roman"/>
                <w:bCs/>
                <w:iCs/>
                <w:snapToGrid w:val="0"/>
                <w:sz w:val="20"/>
                <w:szCs w:val="20"/>
              </w:rPr>
            </w:pPr>
            <w:r>
              <w:rPr>
                <w:rFonts w:eastAsia="Times New Roman" w:cs="Times New Roman"/>
                <w:bCs/>
                <w:iCs/>
                <w:snapToGrid w:val="0"/>
                <w:sz w:val="20"/>
                <w:szCs w:val="20"/>
              </w:rPr>
              <w:t xml:space="preserve">October 2019 – Draft guidance reviewed by VTS Committee and forwarded to Council for approval. </w:t>
            </w:r>
          </w:p>
        </w:tc>
      </w:tr>
      <w:tr w:rsidR="00A7601A" w:rsidRPr="00A84629" w14:paraId="50037E7F" w14:textId="77777777" w:rsidTr="001F0AF9">
        <w:trPr>
          <w:cantSplit/>
          <w:trHeight w:val="659"/>
        </w:trPr>
        <w:tc>
          <w:tcPr>
            <w:tcW w:w="2376" w:type="dxa"/>
          </w:tcPr>
          <w:p w14:paraId="78DFFEEC"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lastRenderedPageBreak/>
              <w:t>Expected numbers of sessions for completion</w:t>
            </w:r>
          </w:p>
        </w:tc>
        <w:tc>
          <w:tcPr>
            <w:tcW w:w="7230" w:type="dxa"/>
            <w:gridSpan w:val="3"/>
          </w:tcPr>
          <w:p w14:paraId="44438C1C" w14:textId="77777777" w:rsidR="00A7601A" w:rsidRPr="00A84629" w:rsidRDefault="00A7601A" w:rsidP="001F0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
                <w:iCs/>
                <w:sz w:val="20"/>
                <w:lang w:val="en-CA"/>
              </w:rPr>
            </w:pPr>
            <w:r w:rsidRPr="00A84629">
              <w:rPr>
                <w:bCs/>
                <w:i/>
                <w:iCs/>
                <w:sz w:val="20"/>
                <w:lang w:val="en-CA"/>
              </w:rPr>
              <w:t>Session number:</w:t>
            </w:r>
          </w:p>
          <w:p w14:paraId="6E62E90F" w14:textId="77777777" w:rsidR="00A7601A" w:rsidRPr="00A84629" w:rsidRDefault="00A7601A" w:rsidP="001F0AF9">
            <w:pPr>
              <w:tabs>
                <w:tab w:val="left" w:pos="1092"/>
                <w:tab w:val="left" w:pos="2085"/>
                <w:tab w:val="left" w:pos="2935"/>
                <w:tab w:val="left" w:pos="3927"/>
                <w:tab w:val="left" w:pos="4920"/>
                <w:tab w:val="left" w:pos="6054"/>
                <w:tab w:val="left" w:pos="7200"/>
                <w:tab w:val="left" w:pos="7920"/>
                <w:tab w:val="left" w:pos="8640"/>
                <w:tab w:val="left" w:pos="9360"/>
                <w:tab w:val="left" w:pos="10080"/>
              </w:tabs>
              <w:spacing w:before="120" w:after="120"/>
              <w:ind w:left="244"/>
              <w:jc w:val="both"/>
              <w:rPr>
                <w:bCs/>
                <w:i/>
                <w:iCs/>
                <w:sz w:val="20"/>
                <w:lang w:val="en-CA"/>
              </w:rPr>
            </w:pPr>
            <w:r w:rsidRPr="00A84629">
              <w:rPr>
                <w:bCs/>
                <w:i/>
                <w:iCs/>
                <w:noProof/>
                <w:sz w:val="20"/>
                <w:lang w:val="de-DE" w:eastAsia="de-DE"/>
              </w:rPr>
              <mc:AlternateContent>
                <mc:Choice Requires="wps">
                  <w:drawing>
                    <wp:anchor distT="0" distB="0" distL="114300" distR="114300" simplePos="0" relativeHeight="251613184" behindDoc="0" locked="0" layoutInCell="1" allowOverlap="1" wp14:anchorId="1CA72A39" wp14:editId="68F6C421">
                      <wp:simplePos x="0" y="0"/>
                      <wp:positionH relativeFrom="column">
                        <wp:posOffset>645160</wp:posOffset>
                      </wp:positionH>
                      <wp:positionV relativeFrom="paragraph">
                        <wp:posOffset>168910</wp:posOffset>
                      </wp:positionV>
                      <wp:extent cx="274320" cy="274320"/>
                      <wp:effectExtent l="8890" t="10160" r="12065" b="107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8FA7E4" w14:textId="67944142" w:rsidR="000B139E" w:rsidRPr="005F1945" w:rsidRDefault="000B139E" w:rsidP="00A7601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0" style="position:absolute;left:0;text-align:left;margin-left:50.8pt;margin-top:13.3pt;width:21.6pt;height:21.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7xKAIAAFAEAAAOAAAAZHJzL2Uyb0RvYy54bWysVNuO0zAQfUfiHyy/0zQlZXejpqtVlyKk&#10;BVYsfIDjOImFb4zdJuXrGTtt6QJPiDxYHs/4eOacmaxuR63IXoCX1lQ0n80pEYbbRpquol+/bF9d&#10;U+IDMw1T1oiKHoSnt+uXL1aDK8XC9lY1AgiCGF8OrqJ9CK7MMs97oZmfWScMOlsLmgU0ocsaYAOi&#10;a5Ut5vM32WChcWC58B5P7ycnXSf8thU8fGpbLwJRFcXcQlohrXVcs/WKlR0w10t+TIP9QxaaSYOP&#10;nqHuWWBkB/IPKC05WG/bMONWZ7ZtJRepBqwmn/9WzVPPnEi1IDnenWny/w+Wf9w/ApFNRYslJYZp&#10;1OgzssZMpwTBMyRocL7EuCf3CLFE7x4s/+aJsZsew8QdgB16wRpMK4/x2bML0fB4ldTDB9sgPNsF&#10;m7gaW9AREFkgY5LkcJZEjIFwPFxcFa8XKBxH13EfX2Dl6bIDH94Jq0ncVBQw9wTO9g8+TKGnkJS8&#10;VbLZSqWSAV29UUD2DLtjm76UP9Z4GaYMGSp6s1wsE/Izn7+EmKfvbxBaBmxzJXVFr89BrIysvTUN&#10;psnKwKSa9lidMkcaI3OTAmGsxyRUXpxEqW1zQGLBTm2NY4ib3sIPSgZs6Yr67zsGghL13qA4N3lR&#10;xBlIRrG8irzCpae+9DDDEaqigZJpuwnT3OwcyK7Hl/JEh7F3KGgrE9lR7CmrY/7Ytkmu44jFubi0&#10;U9SvH8H6JwA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KRvvvEoAgAAUAQAAA4AAAAAAAAAAAAAAAAALgIAAGRycy9lMm9E&#10;b2MueG1sUEsBAi0AFAAGAAgAAAAhAC9GjDXdAAAACQEAAA8AAAAAAAAAAAAAAAAAggQAAGRycy9k&#10;b3ducmV2LnhtbFBLBQYAAAAABAAEAPMAAACMBQAAAAA=&#10;">
                      <v:textbox>
                        <w:txbxContent>
                          <w:p w14:paraId="3C8FA7E4" w14:textId="67944142" w:rsidR="000B139E" w:rsidRPr="005F1945" w:rsidRDefault="000B139E" w:rsidP="00A7601A">
                            <w:pPr>
                              <w:rPr>
                                <w:lang w:val="nl-NL"/>
                              </w:rPr>
                            </w:pPr>
                          </w:p>
                        </w:txbxContent>
                      </v:textbox>
                    </v:rect>
                  </w:pict>
                </mc:Fallback>
              </mc:AlternateContent>
            </w:r>
            <w:r w:rsidRPr="00A84629">
              <w:rPr>
                <w:bCs/>
                <w:i/>
                <w:iCs/>
                <w:noProof/>
                <w:sz w:val="20"/>
                <w:lang w:val="de-DE" w:eastAsia="de-DE"/>
              </w:rPr>
              <mc:AlternateContent>
                <mc:Choice Requires="wps">
                  <w:drawing>
                    <wp:anchor distT="0" distB="0" distL="114300" distR="114300" simplePos="0" relativeHeight="251612160" behindDoc="0" locked="0" layoutInCell="1" allowOverlap="1" wp14:anchorId="5C7A2C1E" wp14:editId="5DCF0825">
                      <wp:simplePos x="0" y="0"/>
                      <wp:positionH relativeFrom="column">
                        <wp:posOffset>1219200</wp:posOffset>
                      </wp:positionH>
                      <wp:positionV relativeFrom="paragraph">
                        <wp:posOffset>168910</wp:posOffset>
                      </wp:positionV>
                      <wp:extent cx="274320" cy="274320"/>
                      <wp:effectExtent l="0" t="0" r="11430"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E289A03" w14:textId="0982DD42" w:rsidR="000B139E" w:rsidRDefault="000B139E" w:rsidP="00A76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1" style="position:absolute;left:0;text-align:left;margin-left:96pt;margin-top:13.3pt;width:21.6pt;height:21.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CoKQIAAFAEAAAOAAAAZHJzL2Uyb0RvYy54bWysVNuO0zAQfUfiHyy/0zSl3UvUdLXqUoS0&#10;wIqFD5g4TmLh2GbsNl2+fsdOW7rAEyIPlsczPp45ZybLm32v2U6iV9aUPJ9MOZNG2FqZtuTfvm7e&#10;XHHmA5gatDWy5E/S85vV61fLwRVyZjura4mMQIwvBlfyLgRXZJkXnezBT6yThpyNxR4CmdhmNcJA&#10;6L3OZtPpRTZYrB1aIb2n07vRyVcJv2mkCJ+bxsvAdMkpt5BWTGsV12y1hKJFcJ0ShzTgH7LoQRl6&#10;9AR1BwHYFtUfUL0SaL1twkTYPrNNo4RMNVA1+fS3ah47cDLVQuR4d6LJ/z9Y8Wn3gEzVJZ9fcGag&#10;J42+EGtgWi0ZnRFBg/MFxT26B4wlendvxXfPjF13FCZvEe3QSagprTzGZy8uRMPTVVYNH21N8LAN&#10;NnG1b7CPgMQC2ydJnk6SyH1ggg5nl/O3MxJOkOuwjy9Acbzs0If30vYsbkqOlHsCh929D2PoMSQl&#10;b7WqN0rrZGBbrTWyHVB3bNKX8qcaz8O0YUPJrxezRUJ+4fPnENP0/Q2iV4HaXKu+5FenICgia+9M&#10;TWlCEUDpcU/VaXOgMTI3KhD21T4JlS+OolS2fiJi0Y5tTWNIm87iT84GaumS+x9bQMmZ/mBInOt8&#10;Po8zkIz54jLyiuee6twDRhBUyQNn43YdxrnZOlRtRy/liQ5jb0nQRiWyo9hjVof8qW2TXIcRi3Nx&#10;bqeoXz+C1TMA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X6eQqCkCAABQBAAADgAAAAAAAAAAAAAAAAAuAgAAZHJzL2Uy&#10;b0RvYy54bWxQSwECLQAUAAYACAAAACEAz9M4ad4AAAAJAQAADwAAAAAAAAAAAAAAAACDBAAAZHJz&#10;L2Rvd25yZXYueG1sUEsFBgAAAAAEAAQA8wAAAI4FAAAAAA==&#10;">
                      <v:textbox>
                        <w:txbxContent>
                          <w:p w14:paraId="6E289A03" w14:textId="0982DD42" w:rsidR="000B139E" w:rsidRDefault="000B139E" w:rsidP="00A7601A">
                            <w:pPr>
                              <w:jc w:val="center"/>
                            </w:pPr>
                          </w:p>
                        </w:txbxContent>
                      </v:textbox>
                    </v:rect>
                  </w:pict>
                </mc:Fallback>
              </mc:AlternateContent>
            </w:r>
            <w:r w:rsidRPr="00A84629">
              <w:rPr>
                <w:bCs/>
                <w:i/>
                <w:iCs/>
                <w:noProof/>
                <w:sz w:val="20"/>
                <w:lang w:val="de-DE" w:eastAsia="de-DE"/>
              </w:rPr>
              <mc:AlternateContent>
                <mc:Choice Requires="wps">
                  <w:drawing>
                    <wp:anchor distT="0" distB="0" distL="114300" distR="114300" simplePos="0" relativeHeight="251611136" behindDoc="0" locked="0" layoutInCell="1" allowOverlap="1" wp14:anchorId="295E40C3" wp14:editId="6A784B54">
                      <wp:simplePos x="0" y="0"/>
                      <wp:positionH relativeFrom="column">
                        <wp:posOffset>1793240</wp:posOffset>
                      </wp:positionH>
                      <wp:positionV relativeFrom="paragraph">
                        <wp:posOffset>168910</wp:posOffset>
                      </wp:positionV>
                      <wp:extent cx="274320" cy="274320"/>
                      <wp:effectExtent l="0" t="0" r="11430" b="1143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6A94A2C" w14:textId="5ED413B4" w:rsidR="000B139E" w:rsidRPr="00AC3091" w:rsidRDefault="000B139E" w:rsidP="00A7601A">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2" style="position:absolute;left:0;text-align:left;margin-left:141.2pt;margin-top:13.3pt;width:21.6pt;height:21.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icKAIAAFAEAAAOAAAAZHJzL2Uyb0RvYy54bWysVNuO0zAQfUfiHyy/0zSl3e5GTVerLkVI&#10;C6xY+ADHcRIL3xi7TcrX79hpSxd4QuTB8njGxzPnzGR1O2hF9gK8tKak+WRKiTDc1tK0Jf32dfvm&#10;mhIfmKmZskaU9CA8vV2/frXqXSFmtrOqFkAQxPiidyXtQnBFlnneCc38xDph0NlY0CygCW1WA+sR&#10;XatsNp1eZb2F2oHlwns8vR+ddJ3wm0bw8LlpvAhElRRzC2mFtFZxzdYrVrTAXCf5MQ32D1loJg0+&#10;eoa6Z4GRHcg/oLTkYL1twoRbndmmkVykGrCafPpbNU8dcyLVguR4d6bJ/z9Y/mn/CETWJZ0vKTFM&#10;o0ZfkDVmWiUIniFBvfMFxj25R4glevdg+XdPjN10GCbuAGzfCVZjWnmMz15ciIbHq6TqP9oa4dku&#10;2MTV0ICOgMgCGZIkh7MkYgiE4+FsOX87Q+E4uo77+AIrTpcd+PBeWE3ipqSAuSdwtn/wYQw9haTk&#10;rZL1ViqVDGirjQKyZ9gd2/Sl/LHGyzBlSF/Sm8VskZBf+PwlxDR9f4PQMmCbK6lLen0OYkVk7Z2p&#10;MU1WBCbVuMfqlDnSGJkbFQhDNSSh8quTKJWtD0gs2LGtcQxx01n4SUmPLV1S/2PHQFCiPhgU5yaf&#10;z+MMJGO+WEZe4dJTXXqY4QhV0kDJuN2EcW52DmTb4Ut5osPYOxS0kYnsKPaY1TF/bNsk13HE4lxc&#10;2inq149g/Qw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AIDZicKAIAAFAEAAAOAAAAAAAAAAAAAAAAAC4CAABkcnMvZTJv&#10;RG9jLnhtbFBLAQItABQABgAIAAAAIQAS5fw73gAAAAkBAAAPAAAAAAAAAAAAAAAAAIIEAABkcnMv&#10;ZG93bnJldi54bWxQSwUGAAAAAAQABADzAAAAjQUAAAAA&#10;">
                      <v:textbox>
                        <w:txbxContent>
                          <w:p w14:paraId="26A94A2C" w14:textId="5ED413B4" w:rsidR="000B139E" w:rsidRPr="00AC3091" w:rsidRDefault="000B139E" w:rsidP="00A7601A">
                            <w:pPr>
                              <w:jc w:val="center"/>
                              <w:rPr>
                                <w:lang w:val="de-DE"/>
                              </w:rPr>
                            </w:pPr>
                          </w:p>
                        </w:txbxContent>
                      </v:textbox>
                    </v:rect>
                  </w:pict>
                </mc:Fallback>
              </mc:AlternateContent>
            </w:r>
            <w:r w:rsidRPr="00A84629">
              <w:rPr>
                <w:bCs/>
                <w:i/>
                <w:iCs/>
                <w:noProof/>
                <w:sz w:val="20"/>
                <w:lang w:val="de-DE" w:eastAsia="de-DE"/>
              </w:rPr>
              <mc:AlternateContent>
                <mc:Choice Requires="wps">
                  <w:drawing>
                    <wp:anchor distT="0" distB="0" distL="114300" distR="114300" simplePos="0" relativeHeight="251610112" behindDoc="0" locked="0" layoutInCell="1" allowOverlap="1" wp14:anchorId="03486958" wp14:editId="23EED831">
                      <wp:simplePos x="0" y="0"/>
                      <wp:positionH relativeFrom="column">
                        <wp:posOffset>2399665</wp:posOffset>
                      </wp:positionH>
                      <wp:positionV relativeFrom="paragraph">
                        <wp:posOffset>168910</wp:posOffset>
                      </wp:positionV>
                      <wp:extent cx="274320" cy="274320"/>
                      <wp:effectExtent l="0" t="0" r="11430" b="1143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78F2ECF" w14:textId="30C661E3" w:rsidR="000B139E" w:rsidRPr="00AC3091" w:rsidRDefault="000B139E" w:rsidP="00A7601A">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3" style="position:absolute;left:0;text-align:left;margin-left:188.95pt;margin-top:13.3pt;width:21.6pt;height:21.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t/KAIAAFAEAAAOAAAAZHJzL2Uyb0RvYy54bWysVMGO0zAQvSPxD5bvNE1p2d2o6WrVpQhp&#10;gRULH+A4TmLheMzYbVq+nrHTli5wQuRgeTzj55n3ZrK83feG7RR6Dbbk+WTKmbISam3bkn/9snl1&#10;zZkPwtbCgFUlPyjPb1cvXywHV6gZdGBqhYxArC8GV/IuBFdkmZed6oWfgFOWnA1gLwKZ2GY1ioHQ&#10;e5PNptM32QBYOwSpvKfT+9HJVwm/aZQMn5rGq8BMySm3kFZMaxXXbLUURYvCdVoe0xD/kEUvtKVH&#10;z1D3Igi2Rf0HVK8lgocmTCT0GTSNlirVQNXk09+qeeqEU6kWIse7M03+/8HKj7tHZLou+ZyUsqIn&#10;jT4Ta8K2RjE6I4IG5wuKe3KPGEv07gHkN88srDsKU3eIMHRK1JRWHuOzZxei4ekqq4YPUBO82AZI&#10;XO0b7CMgscD2SZLDWRK1D0zS4exq/npGwklyHffxBVGcLjv04Z2CnsVNyZFyT+Bi9+DDGHoKScmD&#10;0fVGG5MMbKu1QbYT1B2b9KX8qcbLMGPZUPKbxWyRkJ/5/CXENH1/g+h1oDY3ui/59TlIFJG1t7am&#10;NEURhDbjnqoz9khjZG5UIOyrfRIqvzqJUkF9IGIRxramMaRNB/iDs4FauuT++1ag4sy8tyTOTT6f&#10;xxlIxnxxFXnFS0916RFWElTJA2fjdh3Gudk61G1HL+WJDgt3JGijE9lR7DGrY/7Utkmu44jFubi0&#10;U9SvH8HqJwA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XNZLfygCAABQBAAADgAAAAAAAAAAAAAAAAAuAgAAZHJzL2Uy&#10;b0RvYy54bWxQSwECLQAUAAYACAAAACEAG37jl98AAAAJAQAADwAAAAAAAAAAAAAAAACCBAAAZHJz&#10;L2Rvd25yZXYueG1sUEsFBgAAAAAEAAQA8wAAAI4FAAAAAA==&#10;">
                      <v:textbox>
                        <w:txbxContent>
                          <w:p w14:paraId="478F2ECF" w14:textId="30C661E3" w:rsidR="000B139E" w:rsidRPr="00AC3091" w:rsidRDefault="000B139E" w:rsidP="00A7601A">
                            <w:pPr>
                              <w:jc w:val="center"/>
                              <w:rPr>
                                <w:lang w:val="de-DE"/>
                              </w:rPr>
                            </w:pPr>
                            <w:r>
                              <w:rPr>
                                <w:lang w:val="de-DE"/>
                              </w:rPr>
                              <w:t>X</w:t>
                            </w:r>
                          </w:p>
                        </w:txbxContent>
                      </v:textbox>
                    </v:rect>
                  </w:pict>
                </mc:Fallback>
              </mc:AlternateContent>
            </w:r>
            <w:r w:rsidRPr="00A84629">
              <w:rPr>
                <w:bCs/>
                <w:i/>
                <w:iCs/>
                <w:noProof/>
                <w:sz w:val="20"/>
                <w:lang w:val="de-DE" w:eastAsia="de-DE"/>
              </w:rPr>
              <mc:AlternateContent>
                <mc:Choice Requires="wps">
                  <w:drawing>
                    <wp:anchor distT="0" distB="0" distL="114300" distR="114300" simplePos="0" relativeHeight="251609088" behindDoc="0" locked="0" layoutInCell="1" allowOverlap="1" wp14:anchorId="28F62D5A" wp14:editId="1CE8A140">
                      <wp:simplePos x="0" y="0"/>
                      <wp:positionH relativeFrom="column">
                        <wp:posOffset>3072130</wp:posOffset>
                      </wp:positionH>
                      <wp:positionV relativeFrom="paragraph">
                        <wp:posOffset>168910</wp:posOffset>
                      </wp:positionV>
                      <wp:extent cx="274320" cy="274320"/>
                      <wp:effectExtent l="6985" t="10160" r="13970" b="107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5E7E89F" id="Rectangle 49" o:spid="_x0000_s1026" style="position:absolute;margin-left:241.9pt;margin-top:13.3pt;width:21.6pt;height:21.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tzHgIAAD0EAAAOAAAAZHJzL2Uyb0RvYy54bWysU8FuEzEQvSPxD5bvZJOQ0GaVTVWlBCEV&#10;qCh8gOP17lrYHjN2sglfz9ibhhQ4IXywPJ7x85s3M8ubgzVsrzBocBWfjMacKSeh1q6t+Ncvm1fX&#10;nIUoXC0MOFXxowr8ZvXyxbL3pZpCB6ZWyAjEhbL3Fe9i9GVRBNkpK8IIvHLkbACtiGRiW9QoekK3&#10;ppiOx2+KHrD2CFKFQLd3g5OvMn7TKBk/NU1QkZmKE7eYd8z7Nu3FainKFoXvtDzREP/Awgrt6NMz&#10;1J2Igu1Q/wFltUQI0MSRBFtA02ipcg6UzWT8WzaPnfAq50LiBH+WKfw/WPlx/4BM1xWfLThzwlKN&#10;PpNqwrVGMbojgXofSop79A+YUgz+HuS3wBysOwpTt4jQd0rURGuS4otnD5IR6Cnb9h+gJnixi5C1&#10;OjRoEyCpwA65JMdzSdQhMkmX06vZ6ykVTpLrdE4/iPLpsccQ3ymwLB0qjsQ9g4v9fYhD6FNIJg9G&#10;1xttTDaw3a4Nsr2g7tjklflTjpdhxrG+4ov5dJ6Rn/nCJcQ4r79BWB2pzY22Fb8+B4kyqfbW1URT&#10;lFFoM5wpO+NOMiblhgpsoT6SighDD9PM0aED/MFZT/1b8fB9J1BxZt47qsRiMpulhs/GbH6VRMRL&#10;z/bSI5wkqIpHzobjOg5DsvOo245+muTcHdxS9RqdlU2VHVidyFKP5tqc5ikNwaWdo35N/eonAAAA&#10;//8DAFBLAwQUAAYACAAAACEAVTntIN8AAAAJAQAADwAAAGRycy9kb3ducmV2LnhtbEyPQU+DQBSE&#10;7yb+h80z8WYXqSKlPBqjqYnHll68PdgVqOxbwi4t+utdT/U4mcnMN/lmNr046dF1lhHuFxEIzbVV&#10;HTcIh3J7l4JwnlhRb1kjfGsHm+L6KqdM2TPv9GnvGxFK2GWE0Ho/ZFK6utWG3MIOmoP3aUdDPsix&#10;kWqkcyg3vYyjKJGGOg4LLQ36pdX1134yCFUXH+hnV75FZrVd+ve5PE4fr4i3N/PzGoTXs7+E4Q8/&#10;oEMRmCo7sXKiR3hIlwHdI8RJAiIEHuOncK5CSFYpyCKX/x8UvwAAAP//AwBQSwECLQAUAAYACAAA&#10;ACEAtoM4kv4AAADhAQAAEwAAAAAAAAAAAAAAAAAAAAAAW0NvbnRlbnRfVHlwZXNdLnhtbFBLAQIt&#10;ABQABgAIAAAAIQA4/SH/1gAAAJQBAAALAAAAAAAAAAAAAAAAAC8BAABfcmVscy8ucmVsc1BLAQIt&#10;ABQABgAIAAAAIQBoHRtzHgIAAD0EAAAOAAAAAAAAAAAAAAAAAC4CAABkcnMvZTJvRG9jLnhtbFBL&#10;AQItABQABgAIAAAAIQBVOe0g3wAAAAkBAAAPAAAAAAAAAAAAAAAAAHgEAABkcnMvZG93bnJldi54&#10;bWxQSwUGAAAAAAQABADzAAAAhAUAAAAA&#10;"/>
                  </w:pict>
                </mc:Fallback>
              </mc:AlternateContent>
            </w:r>
            <w:r w:rsidRPr="00A84629">
              <w:rPr>
                <w:bCs/>
                <w:i/>
                <w:iCs/>
                <w:noProof/>
                <w:sz w:val="20"/>
                <w:lang w:val="de-DE" w:eastAsia="de-DE"/>
              </w:rPr>
              <mc:AlternateContent>
                <mc:Choice Requires="wps">
                  <w:drawing>
                    <wp:anchor distT="0" distB="0" distL="114300" distR="114300" simplePos="0" relativeHeight="251608064" behindDoc="0" locked="0" layoutInCell="1" allowOverlap="1" wp14:anchorId="566342B3" wp14:editId="237ED8BD">
                      <wp:simplePos x="0" y="0"/>
                      <wp:positionH relativeFrom="column">
                        <wp:posOffset>3834765</wp:posOffset>
                      </wp:positionH>
                      <wp:positionV relativeFrom="paragraph">
                        <wp:posOffset>168910</wp:posOffset>
                      </wp:positionV>
                      <wp:extent cx="274320" cy="274320"/>
                      <wp:effectExtent l="7620" t="10160" r="13335" b="107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299DB4" id="Rectangle 53" o:spid="_x0000_s1026" style="position:absolute;margin-left:301.95pt;margin-top:13.3pt;width:21.6pt;height:21.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xiHgIAAD0EAAAOAAAAZHJzL2Uyb0RvYy54bWysU8FuEzEQvSPxD5bvZJM0oe0qm6pKCUIq&#10;UFH4AMfr3bWwPWbsZBO+vmNvGlLghPDB8njGz2/ezCxu9tawncKgwVV8MhpzppyEWru24t++rt9c&#10;cRaicLUw4FTFDyrwm+XrV4vel2oKHZhaISMQF8reV7yL0ZdFEWSnrAgj8MqRswG0IpKJbVGj6And&#10;mmI6Hr8tesDaI0gVAt3eDU6+zPhNo2T83DRBRWYqTtxi3jHvm7QXy4UoWxS+0/JIQ/wDCyu0o09P&#10;UHciCrZF/QeU1RIhQBNHEmwBTaOlyjlQNpPxb9k8dsKrnAuJE/xJpvD/YOWn3QMyXVd8fsGZE5Zq&#10;9IVUE641itEdCdT7UFLco3/AlGLw9yC/B+Zg1VGYukWEvlOiJlqTFF+8eJCMQE/Zpv8INcGLbYSs&#10;1b5BmwBJBbbPJTmcSqL2kUm6nF7OLqZUOEmu4zn9IMrnxx5DfK/AsnSoOBL3DC529yEOoc8hmTwY&#10;Xa+1MdnAdrMyyHaCumOdV+ZPOZ6HGcf6il/Pp/OM/MIXziHGef0NwupIbW60rfjVKUiUSbV3riaa&#10;ooxCm+FM2Rl3lDEpN1RgA/WBVEQYephmjg4d4E/OeurfiocfW4GKM/PBUSWuJ7NZavhszOaXSUQ8&#10;92zOPcJJgqp45Gw4ruIwJFuPuu3op0nO3cEtVa/RWdlU2YHVkSz1aK7NcZ7SEJzbOerX1C+fAAAA&#10;//8DAFBLAwQUAAYACAAAACEAJynVK98AAAAJAQAADwAAAGRycy9kb3ducmV2LnhtbEyPwU7DMAyG&#10;70i8Q2QkbixZh8LaNZ0QaEgct+7CLW1M29EkVZNuhafHnMbNlj/9/v58O9uenXEMnXcKlgsBDF3t&#10;TecaBcdy97AGFqJ2RvfeoYJvDLAtbm9ynRl/cXs8H2LDKMSFTCtoYxwyzkPdotVh4Qd0dPv0o9WR&#10;1rHhZtQXCrc9T4SQ3OrO0YdWD/jSYv11mKyCqkuO+mdfvgmb7lbxfS5P08erUvd38/MGWMQ5XmH4&#10;0yd1KMip8pMzgfUKpFilhCpIpARGgHx8WgKraEjXwIuc/29Q/AIAAP//AwBQSwECLQAUAAYACAAA&#10;ACEAtoM4kv4AAADhAQAAEwAAAAAAAAAAAAAAAAAAAAAAW0NvbnRlbnRfVHlwZXNdLnhtbFBLAQIt&#10;ABQABgAIAAAAIQA4/SH/1gAAAJQBAAALAAAAAAAAAAAAAAAAAC8BAABfcmVscy8ucmVsc1BLAQIt&#10;ABQABgAIAAAAIQCm9zxiHgIAAD0EAAAOAAAAAAAAAAAAAAAAAC4CAABkcnMvZTJvRG9jLnhtbFBL&#10;AQItABQABgAIAAAAIQAnKdUr3wAAAAkBAAAPAAAAAAAAAAAAAAAAAHgEAABkcnMvZG93bnJldi54&#10;bWxQSwUGAAAAAAQABADzAAAAhAUAAAAA&#10;"/>
                  </w:pict>
                </mc:Fallback>
              </mc:AlternateContent>
            </w:r>
            <w:r w:rsidRPr="00A84629">
              <w:rPr>
                <w:bCs/>
                <w:i/>
                <w:iCs/>
                <w:noProof/>
                <w:sz w:val="20"/>
                <w:lang w:val="de-DE" w:eastAsia="de-DE"/>
              </w:rPr>
              <mc:AlternateContent>
                <mc:Choice Requires="wps">
                  <w:drawing>
                    <wp:anchor distT="0" distB="0" distL="114300" distR="114300" simplePos="0" relativeHeight="251614208" behindDoc="0" locked="0" layoutInCell="1" allowOverlap="1" wp14:anchorId="39A3C7EF" wp14:editId="544D7EE2">
                      <wp:simplePos x="0" y="0"/>
                      <wp:positionH relativeFrom="column">
                        <wp:posOffset>31750</wp:posOffset>
                      </wp:positionH>
                      <wp:positionV relativeFrom="paragraph">
                        <wp:posOffset>168910</wp:posOffset>
                      </wp:positionV>
                      <wp:extent cx="274320" cy="274320"/>
                      <wp:effectExtent l="5080" t="10160" r="6350" b="107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B039736" w14:textId="5E124294" w:rsidR="000B139E" w:rsidRPr="005F1945" w:rsidRDefault="000B139E" w:rsidP="00A7601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4" style="position:absolute;left:0;text-align:left;margin-left:2.5pt;margin-top:13.3pt;width:21.6pt;height:21.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VwKAIAAFAEAAAOAAAAZHJzL2Uyb0RvYy54bWysVMGO0zAQvSPxD5bvNE1p2W7UdLXqUoS0&#10;wIqFD5g4TmLh2GbsNl2+nrHTli5wQuRgeTzj55n3ZrK6OfSa7SV6ZU3J88mUM2mErZVpS/71y/bV&#10;kjMfwNSgrZElf5Ke36xfvlgNrpAz21ldS2QEYnwxuJJ3Ibgiy7zoZA9+Yp005Gws9hDIxDarEQZC&#10;73U2m07fZIPF2qEV0ns6vRudfJ3wm0aK8KlpvAxMl5xyC2nFtFZxzdYrKFoE1ylxTAP+IYselKFH&#10;z1B3EIDtUP0B1SuB1tsmTITtM9s0SshUA1WTT3+r5rEDJ1MtRI53Z5r8/4MVH/cPyFRd8sWcMwM9&#10;afSZWAPTasnojAganC8o7tE9YCzRu3srvnlm7KajMHmLaIdOQk1p5TE+e3YhGp6usmr4YGuCh12w&#10;iatDg30EJBbYIUnydJZEHgITdDi7mr+ekXCCXMd9fAGK02WHPryTtmdxU3Kk3BM47O99GENPISl5&#10;q1W9VVonA9tqo5Htgbpjm76UP9V4GaYNG0p+vZgtEvIzn7+EmKbvbxC9CtTmWvUlX56DoIisvTU1&#10;pQlFAKXHPVWnzZHGyNyoQDhUhyRUvjyJUtn6iYhFO7Y1jSFtOos/OBuopUvuv+8AJWf6vSFxrvP5&#10;PM5AMuaLq8grXnqqSw8YQVAlD5yN200Y52bnULUdvZQnOoy9JUEblciOYo9ZHfOntk1yHUcszsWl&#10;naJ+/QjWPwE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AnuFcCgCAABQBAAADgAAAAAAAAAAAAAAAAAuAgAAZHJzL2Uyb0Rv&#10;Yy54bWxQSwECLQAUAAYACAAAACEAU7YEbdwAAAAGAQAADwAAAAAAAAAAAAAAAACCBAAAZHJzL2Rv&#10;d25yZXYueG1sUEsFBgAAAAAEAAQA8wAAAIsFAAAAAA==&#10;">
                      <v:textbox>
                        <w:txbxContent>
                          <w:p w14:paraId="5B039736" w14:textId="5E124294" w:rsidR="000B139E" w:rsidRPr="005F1945" w:rsidRDefault="000B139E" w:rsidP="00A7601A">
                            <w:pPr>
                              <w:rPr>
                                <w:lang w:val="nl-NL"/>
                              </w:rPr>
                            </w:pPr>
                          </w:p>
                        </w:txbxContent>
                      </v:textbox>
                    </v:rect>
                  </w:pict>
                </mc:Fallback>
              </mc:AlternateContent>
            </w:r>
            <w:r w:rsidRPr="00A84629">
              <w:rPr>
                <w:bCs/>
                <w:i/>
                <w:iCs/>
                <w:sz w:val="20"/>
                <w:lang w:val="en-CA"/>
              </w:rPr>
              <w:t>45</w:t>
            </w:r>
            <w:r w:rsidRPr="00A84629">
              <w:rPr>
                <w:bCs/>
                <w:i/>
                <w:iCs/>
                <w:sz w:val="20"/>
                <w:lang w:val="en-CA"/>
              </w:rPr>
              <w:tab/>
              <w:t>46</w:t>
            </w:r>
            <w:r w:rsidRPr="00A84629">
              <w:rPr>
                <w:bCs/>
                <w:i/>
                <w:iCs/>
                <w:sz w:val="20"/>
                <w:lang w:val="en-CA"/>
              </w:rPr>
              <w:tab/>
              <w:t>47</w:t>
            </w:r>
            <w:r w:rsidRPr="00A84629">
              <w:rPr>
                <w:bCs/>
                <w:i/>
                <w:iCs/>
                <w:sz w:val="20"/>
                <w:lang w:val="en-CA"/>
              </w:rPr>
              <w:tab/>
              <w:t>48</w:t>
            </w:r>
            <w:r w:rsidRPr="00A84629">
              <w:rPr>
                <w:bCs/>
                <w:i/>
                <w:iCs/>
                <w:sz w:val="20"/>
                <w:lang w:val="en-CA"/>
              </w:rPr>
              <w:tab/>
              <w:t>49</w:t>
            </w:r>
            <w:r w:rsidRPr="00A84629">
              <w:rPr>
                <w:bCs/>
                <w:i/>
                <w:iCs/>
                <w:sz w:val="20"/>
                <w:lang w:val="en-CA"/>
              </w:rPr>
              <w:tab/>
              <w:t>50</w:t>
            </w:r>
            <w:r w:rsidRPr="00A84629">
              <w:rPr>
                <w:bCs/>
                <w:i/>
                <w:iCs/>
                <w:sz w:val="20"/>
                <w:lang w:val="en-CA"/>
              </w:rPr>
              <w:tab/>
              <w:t>51</w:t>
            </w:r>
          </w:p>
          <w:p w14:paraId="6393CAF3"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37DDB8B3"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A7601A" w:rsidRPr="00A84629" w14:paraId="05019794" w14:textId="77777777" w:rsidTr="001F0AF9">
        <w:trPr>
          <w:cantSplit/>
          <w:trHeight w:val="342"/>
        </w:trPr>
        <w:tc>
          <w:tcPr>
            <w:tcW w:w="2376" w:type="dxa"/>
            <w:shd w:val="clear" w:color="auto" w:fill="DDD9C3"/>
          </w:tcPr>
          <w:p w14:paraId="3118B550"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A84629">
              <w:rPr>
                <w:b/>
                <w:bCs/>
                <w:iCs/>
                <w:snapToGrid w:val="0"/>
                <w:sz w:val="20"/>
                <w:szCs w:val="20"/>
              </w:rPr>
              <w:t>Committee notes</w:t>
            </w:r>
          </w:p>
        </w:tc>
        <w:tc>
          <w:tcPr>
            <w:tcW w:w="2410" w:type="dxa"/>
            <w:shd w:val="clear" w:color="auto" w:fill="DDD9C3"/>
          </w:tcPr>
          <w:p w14:paraId="1BF09C7A"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Origins</w:t>
            </w:r>
          </w:p>
        </w:tc>
        <w:tc>
          <w:tcPr>
            <w:tcW w:w="4820" w:type="dxa"/>
            <w:gridSpan w:val="2"/>
            <w:shd w:val="clear" w:color="auto" w:fill="DDD9C3"/>
          </w:tcPr>
          <w:p w14:paraId="78AFA2B3"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Cs/>
                <w:snapToGrid w:val="0"/>
                <w:sz w:val="20"/>
                <w:szCs w:val="20"/>
              </w:rPr>
              <w:t>Requested by WWA at VTS43</w:t>
            </w:r>
          </w:p>
        </w:tc>
      </w:tr>
      <w:tr w:rsidR="00A7601A" w:rsidRPr="00A84629" w14:paraId="460ACF67" w14:textId="77777777" w:rsidTr="001F0AF9">
        <w:trPr>
          <w:cantSplit/>
          <w:trHeight w:val="342"/>
        </w:trPr>
        <w:tc>
          <w:tcPr>
            <w:tcW w:w="2376" w:type="dxa"/>
            <w:vMerge w:val="restart"/>
            <w:shd w:val="clear" w:color="auto" w:fill="auto"/>
          </w:tcPr>
          <w:p w14:paraId="2920C7A2"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cPr>
          <w:p w14:paraId="69975489"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Agreed by session</w:t>
            </w:r>
          </w:p>
        </w:tc>
        <w:tc>
          <w:tcPr>
            <w:tcW w:w="2268" w:type="dxa"/>
            <w:shd w:val="clear" w:color="auto" w:fill="DDD9C3"/>
          </w:tcPr>
          <w:p w14:paraId="6D92FEEF"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TD#</w:t>
            </w:r>
          </w:p>
        </w:tc>
        <w:tc>
          <w:tcPr>
            <w:tcW w:w="2552" w:type="dxa"/>
            <w:shd w:val="clear" w:color="auto" w:fill="DDD9C3"/>
          </w:tcPr>
          <w:p w14:paraId="3B4AF7A2"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Comments</w:t>
            </w:r>
          </w:p>
        </w:tc>
      </w:tr>
      <w:tr w:rsidR="00A7601A" w:rsidRPr="00A84629" w14:paraId="108A774A" w14:textId="77777777" w:rsidTr="001F0AF9">
        <w:trPr>
          <w:cantSplit/>
          <w:trHeight w:val="489"/>
        </w:trPr>
        <w:tc>
          <w:tcPr>
            <w:tcW w:w="2376" w:type="dxa"/>
            <w:vMerge/>
            <w:shd w:val="clear" w:color="auto" w:fill="auto"/>
          </w:tcPr>
          <w:p w14:paraId="27C37C2F"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cPr>
          <w:p w14:paraId="117FE1C8"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Cs/>
                <w:snapToGrid w:val="0"/>
                <w:sz w:val="20"/>
                <w:szCs w:val="20"/>
              </w:rPr>
              <w:fldChar w:fldCharType="begin">
                <w:ffData>
                  <w:name w:val="Text2"/>
                  <w:enabled/>
                  <w:calcOnExit w:val="0"/>
                  <w:textInput/>
                </w:ffData>
              </w:fldChar>
            </w:r>
            <w:r w:rsidRPr="00A84629">
              <w:rPr>
                <w:bCs/>
                <w:iCs/>
                <w:snapToGrid w:val="0"/>
                <w:sz w:val="20"/>
                <w:szCs w:val="20"/>
              </w:rPr>
              <w:instrText xml:space="preserve"> FORMTEXT </w:instrText>
            </w:r>
            <w:r w:rsidRPr="00A84629">
              <w:rPr>
                <w:bCs/>
                <w:iCs/>
                <w:snapToGrid w:val="0"/>
                <w:sz w:val="20"/>
                <w:szCs w:val="20"/>
              </w:rPr>
            </w:r>
            <w:r w:rsidRPr="00A84629">
              <w:rPr>
                <w:bCs/>
                <w:iCs/>
                <w:snapToGrid w:val="0"/>
                <w:sz w:val="20"/>
                <w:szCs w:val="20"/>
              </w:rPr>
              <w:fldChar w:fldCharType="separate"/>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snapToGrid w:val="0"/>
                <w:sz w:val="20"/>
                <w:szCs w:val="20"/>
              </w:rPr>
              <w:fldChar w:fldCharType="end"/>
            </w:r>
          </w:p>
        </w:tc>
        <w:tc>
          <w:tcPr>
            <w:tcW w:w="2268" w:type="dxa"/>
            <w:shd w:val="clear" w:color="auto" w:fill="DDD9C3"/>
          </w:tcPr>
          <w:p w14:paraId="72056CCD"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Cs/>
                <w:snapToGrid w:val="0"/>
                <w:sz w:val="20"/>
                <w:szCs w:val="20"/>
              </w:rPr>
              <w:fldChar w:fldCharType="begin">
                <w:ffData>
                  <w:name w:val="Text2"/>
                  <w:enabled/>
                  <w:calcOnExit w:val="0"/>
                  <w:textInput/>
                </w:ffData>
              </w:fldChar>
            </w:r>
            <w:r w:rsidRPr="00A84629">
              <w:rPr>
                <w:bCs/>
                <w:iCs/>
                <w:snapToGrid w:val="0"/>
                <w:sz w:val="20"/>
                <w:szCs w:val="20"/>
              </w:rPr>
              <w:instrText xml:space="preserve"> FORMTEXT </w:instrText>
            </w:r>
            <w:r w:rsidRPr="00A84629">
              <w:rPr>
                <w:bCs/>
                <w:iCs/>
                <w:snapToGrid w:val="0"/>
                <w:sz w:val="20"/>
                <w:szCs w:val="20"/>
              </w:rPr>
            </w:r>
            <w:r w:rsidRPr="00A84629">
              <w:rPr>
                <w:bCs/>
                <w:iCs/>
                <w:snapToGrid w:val="0"/>
                <w:sz w:val="20"/>
                <w:szCs w:val="20"/>
              </w:rPr>
              <w:fldChar w:fldCharType="separate"/>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snapToGrid w:val="0"/>
                <w:sz w:val="20"/>
                <w:szCs w:val="20"/>
              </w:rPr>
              <w:fldChar w:fldCharType="end"/>
            </w:r>
          </w:p>
        </w:tc>
        <w:tc>
          <w:tcPr>
            <w:tcW w:w="2552" w:type="dxa"/>
            <w:shd w:val="clear" w:color="auto" w:fill="DDD9C3"/>
          </w:tcPr>
          <w:p w14:paraId="552BE8AF" w14:textId="06D8D142"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A84629">
              <w:rPr>
                <w:bCs/>
                <w:iCs/>
                <w:snapToGrid w:val="0"/>
                <w:sz w:val="20"/>
                <w:szCs w:val="20"/>
              </w:rPr>
              <w:fldChar w:fldCharType="begin">
                <w:ffData>
                  <w:name w:val="Text2"/>
                  <w:enabled/>
                  <w:calcOnExit w:val="0"/>
                  <w:textInput/>
                </w:ffData>
              </w:fldChar>
            </w:r>
            <w:r w:rsidRPr="00A84629">
              <w:rPr>
                <w:bCs/>
                <w:iCs/>
                <w:snapToGrid w:val="0"/>
                <w:sz w:val="20"/>
                <w:szCs w:val="20"/>
              </w:rPr>
              <w:instrText xml:space="preserve"> FORMTEXT </w:instrText>
            </w:r>
            <w:r w:rsidRPr="00A84629">
              <w:rPr>
                <w:bCs/>
                <w:iCs/>
                <w:snapToGrid w:val="0"/>
                <w:sz w:val="20"/>
                <w:szCs w:val="20"/>
              </w:rPr>
            </w:r>
            <w:r w:rsidRPr="00A84629">
              <w:rPr>
                <w:bCs/>
                <w:iCs/>
                <w:snapToGrid w:val="0"/>
                <w:sz w:val="20"/>
                <w:szCs w:val="20"/>
              </w:rPr>
              <w:fldChar w:fldCharType="separate"/>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snapToGrid w:val="0"/>
                <w:sz w:val="20"/>
                <w:szCs w:val="20"/>
              </w:rPr>
              <w:fldChar w:fldCharType="end"/>
            </w:r>
          </w:p>
        </w:tc>
      </w:tr>
      <w:tr w:rsidR="00A7601A" w:rsidRPr="00A84629" w14:paraId="0939A756" w14:textId="77777777" w:rsidTr="001F0AF9">
        <w:trPr>
          <w:cantSplit/>
          <w:trHeight w:val="489"/>
        </w:trPr>
        <w:tc>
          <w:tcPr>
            <w:tcW w:w="2376" w:type="dxa"/>
            <w:shd w:val="clear" w:color="auto" w:fill="auto"/>
          </w:tcPr>
          <w:p w14:paraId="2B0F1312"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7C5B746C"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Approved by Council</w:t>
            </w:r>
          </w:p>
        </w:tc>
        <w:tc>
          <w:tcPr>
            <w:tcW w:w="2268" w:type="dxa"/>
            <w:shd w:val="clear" w:color="auto" w:fill="DDD9C3"/>
          </w:tcPr>
          <w:p w14:paraId="5B8E6019"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84629">
              <w:rPr>
                <w:bCs/>
                <w:iCs/>
                <w:snapToGrid w:val="0"/>
                <w:sz w:val="20"/>
                <w:szCs w:val="20"/>
              </w:rPr>
              <w:fldChar w:fldCharType="begin">
                <w:ffData>
                  <w:name w:val="Text2"/>
                  <w:enabled/>
                  <w:calcOnExit w:val="0"/>
                  <w:textInput/>
                </w:ffData>
              </w:fldChar>
            </w:r>
            <w:r w:rsidRPr="00A84629">
              <w:rPr>
                <w:bCs/>
                <w:iCs/>
                <w:snapToGrid w:val="0"/>
                <w:sz w:val="20"/>
                <w:szCs w:val="20"/>
              </w:rPr>
              <w:instrText xml:space="preserve"> FORMTEXT </w:instrText>
            </w:r>
            <w:r w:rsidRPr="00A84629">
              <w:rPr>
                <w:bCs/>
                <w:iCs/>
                <w:snapToGrid w:val="0"/>
                <w:sz w:val="20"/>
                <w:szCs w:val="20"/>
              </w:rPr>
            </w:r>
            <w:r w:rsidRPr="00A84629">
              <w:rPr>
                <w:bCs/>
                <w:iCs/>
                <w:snapToGrid w:val="0"/>
                <w:sz w:val="20"/>
                <w:szCs w:val="20"/>
              </w:rPr>
              <w:fldChar w:fldCharType="separate"/>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snapToGrid w:val="0"/>
                <w:sz w:val="20"/>
                <w:szCs w:val="20"/>
              </w:rPr>
              <w:fldChar w:fldCharType="end"/>
            </w:r>
            <w:r w:rsidRPr="00A84629">
              <w:rPr>
                <w:bCs/>
                <w:iCs/>
                <w:snapToGrid w:val="0"/>
                <w:sz w:val="20"/>
                <w:szCs w:val="20"/>
              </w:rPr>
              <w:t xml:space="preserve"> </w:t>
            </w:r>
            <w:r w:rsidRPr="00A84629">
              <w:rPr>
                <w:bCs/>
                <w:i/>
                <w:iCs/>
                <w:snapToGrid w:val="0"/>
                <w:sz w:val="16"/>
                <w:szCs w:val="16"/>
              </w:rPr>
              <w:t>(Council Session)</w:t>
            </w:r>
          </w:p>
        </w:tc>
        <w:tc>
          <w:tcPr>
            <w:tcW w:w="2552" w:type="dxa"/>
            <w:shd w:val="clear" w:color="auto" w:fill="DDD9C3"/>
          </w:tcPr>
          <w:p w14:paraId="00098B82"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A84629">
              <w:rPr>
                <w:bCs/>
                <w:iCs/>
                <w:snapToGrid w:val="0"/>
                <w:sz w:val="20"/>
                <w:szCs w:val="20"/>
              </w:rPr>
              <w:fldChar w:fldCharType="begin">
                <w:ffData>
                  <w:name w:val="Text2"/>
                  <w:enabled/>
                  <w:calcOnExit w:val="0"/>
                  <w:textInput/>
                </w:ffData>
              </w:fldChar>
            </w:r>
            <w:r w:rsidRPr="00A84629">
              <w:rPr>
                <w:bCs/>
                <w:iCs/>
                <w:snapToGrid w:val="0"/>
                <w:sz w:val="20"/>
                <w:szCs w:val="20"/>
              </w:rPr>
              <w:instrText xml:space="preserve"> FORMTEXT </w:instrText>
            </w:r>
            <w:r w:rsidRPr="00A84629">
              <w:rPr>
                <w:bCs/>
                <w:iCs/>
                <w:snapToGrid w:val="0"/>
                <w:sz w:val="20"/>
                <w:szCs w:val="20"/>
              </w:rPr>
            </w:r>
            <w:r w:rsidRPr="00A84629">
              <w:rPr>
                <w:bCs/>
                <w:iCs/>
                <w:snapToGrid w:val="0"/>
                <w:sz w:val="20"/>
                <w:szCs w:val="20"/>
              </w:rPr>
              <w:fldChar w:fldCharType="separate"/>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noProof/>
                <w:snapToGrid w:val="0"/>
                <w:sz w:val="20"/>
                <w:szCs w:val="20"/>
              </w:rPr>
              <w:t> </w:t>
            </w:r>
            <w:r w:rsidRPr="00A84629">
              <w:rPr>
                <w:bCs/>
                <w:iCs/>
                <w:snapToGrid w:val="0"/>
                <w:sz w:val="20"/>
                <w:szCs w:val="20"/>
              </w:rPr>
              <w:fldChar w:fldCharType="end"/>
            </w:r>
            <w:r w:rsidRPr="00A84629">
              <w:rPr>
                <w:bCs/>
                <w:iCs/>
                <w:snapToGrid w:val="0"/>
                <w:sz w:val="20"/>
                <w:szCs w:val="20"/>
              </w:rPr>
              <w:t xml:space="preserve"> </w:t>
            </w:r>
            <w:r w:rsidRPr="00A84629">
              <w:rPr>
                <w:bCs/>
                <w:i/>
                <w:iCs/>
                <w:snapToGrid w:val="0"/>
                <w:sz w:val="16"/>
                <w:szCs w:val="16"/>
              </w:rPr>
              <w:t>(Date)</w:t>
            </w:r>
          </w:p>
        </w:tc>
      </w:tr>
      <w:tr w:rsidR="00A7601A" w:rsidRPr="00A84629" w14:paraId="1C07EAD8" w14:textId="77777777" w:rsidTr="001F0AF9">
        <w:trPr>
          <w:cantSplit/>
          <w:trHeight w:val="489"/>
        </w:trPr>
        <w:tc>
          <w:tcPr>
            <w:tcW w:w="2376" w:type="dxa"/>
            <w:shd w:val="clear" w:color="auto" w:fill="auto"/>
          </w:tcPr>
          <w:p w14:paraId="03D54F10" w14:textId="77777777" w:rsidR="00A7601A" w:rsidRPr="00A84629"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2946B827" w14:textId="77777777" w:rsidR="00A7601A" w:rsidRPr="00A84629"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84629">
              <w:rPr>
                <w:b/>
                <w:bCs/>
                <w:iCs/>
                <w:snapToGrid w:val="0"/>
                <w:sz w:val="20"/>
                <w:szCs w:val="20"/>
              </w:rPr>
              <w:t>Revision Notes:</w:t>
            </w:r>
          </w:p>
        </w:tc>
        <w:tc>
          <w:tcPr>
            <w:tcW w:w="4820" w:type="dxa"/>
            <w:gridSpan w:val="2"/>
            <w:shd w:val="clear" w:color="auto" w:fill="DDD9C3"/>
          </w:tcPr>
          <w:p w14:paraId="53ECCC9A" w14:textId="77777777" w:rsidR="00A7601A" w:rsidRDefault="00712DD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Task name change</w:t>
            </w:r>
            <w:r w:rsidR="00F036A2">
              <w:rPr>
                <w:bCs/>
                <w:iCs/>
                <w:snapToGrid w:val="0"/>
                <w:sz w:val="20"/>
                <w:szCs w:val="20"/>
              </w:rPr>
              <w:t xml:space="preserve"> at VTS46</w:t>
            </w:r>
          </w:p>
          <w:p w14:paraId="46E093BD" w14:textId="77777777" w:rsidR="005E2813" w:rsidRDefault="005E281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Calibri"/>
                <w:sz w:val="16"/>
                <w:szCs w:val="16"/>
              </w:rPr>
            </w:pPr>
            <w:r>
              <w:rPr>
                <w:rFonts w:cs="Calibri"/>
                <w:sz w:val="16"/>
                <w:szCs w:val="16"/>
              </w:rPr>
              <w:t>To be included in GL developed  under Task 1.1.2</w:t>
            </w:r>
            <w:r w:rsidR="00125B3A">
              <w:rPr>
                <w:rFonts w:cs="Calibri"/>
                <w:sz w:val="16"/>
                <w:szCs w:val="16"/>
              </w:rPr>
              <w:t xml:space="preserve">  at VTS47</w:t>
            </w:r>
          </w:p>
          <w:p w14:paraId="19137F50" w14:textId="30908D6E" w:rsidR="00B748CB" w:rsidRPr="00A84629" w:rsidRDefault="00B748CB"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rFonts w:asciiTheme="minorHAnsi" w:hAnsiTheme="minorHAnsi" w:cstheme="minorHAnsi"/>
                <w:color w:val="000000"/>
                <w:sz w:val="20"/>
                <w:szCs w:val="20"/>
                <w:lang w:val="en-US" w:eastAsia="nl-NL"/>
              </w:rPr>
              <w:t>Completed under task 1.1.2</w:t>
            </w:r>
          </w:p>
        </w:tc>
      </w:tr>
    </w:tbl>
    <w:p w14:paraId="76C91E95" w14:textId="77777777" w:rsidR="00A7601A" w:rsidRPr="00DD096E" w:rsidRDefault="00A7601A" w:rsidP="00DD096E">
      <w:pPr>
        <w:rPr>
          <w:rFonts w:eastAsia="MS Mincho"/>
        </w:rPr>
      </w:pPr>
    </w:p>
    <w:p w14:paraId="4C4E0B16" w14:textId="77777777" w:rsidR="00A7601A" w:rsidRPr="00DD096E" w:rsidRDefault="00A7601A" w:rsidP="00DD096E">
      <w:pPr>
        <w:rPr>
          <w:rFonts w:eastAsiaTheme="minorEastAsia"/>
        </w:rPr>
      </w:pPr>
      <w:r>
        <w:rPr>
          <w:rStyle w:val="berschrift1Zchn"/>
          <w:rFonts w:eastAsiaTheme="minorEastAsia"/>
        </w:rPr>
        <w:br w:type="page"/>
      </w:r>
    </w:p>
    <w:p w14:paraId="1316CF57" w14:textId="19A44E53" w:rsidR="00A7601A" w:rsidRPr="00CC2951" w:rsidRDefault="00A7601A" w:rsidP="00DD096E">
      <w:pPr>
        <w:pStyle w:val="berschrift1"/>
        <w:rPr>
          <w:rFonts w:eastAsiaTheme="minorEastAsia"/>
        </w:rPr>
      </w:pPr>
      <w:bookmarkStart w:id="19" w:name="_Toc523219674"/>
      <w:bookmarkStart w:id="20" w:name="_Toc68078504"/>
      <w:r w:rsidRPr="00CC2951">
        <w:rPr>
          <w:rFonts w:eastAsiaTheme="minorEastAsia"/>
        </w:rPr>
        <w:lastRenderedPageBreak/>
        <w:t>TASK 1.</w:t>
      </w:r>
      <w:r w:rsidR="00201514" w:rsidRPr="00CC2951">
        <w:rPr>
          <w:rFonts w:eastAsiaTheme="minorEastAsia"/>
        </w:rPr>
        <w:t>1.</w:t>
      </w:r>
      <w:r w:rsidR="009877B2" w:rsidRPr="00CC2951">
        <w:rPr>
          <w:rFonts w:eastAsiaTheme="minorEastAsia"/>
        </w:rPr>
        <w:t>4</w:t>
      </w:r>
      <w:r w:rsidRPr="00CC2951">
        <w:rPr>
          <w:rFonts w:eastAsiaTheme="minorEastAsia"/>
        </w:rPr>
        <w:tab/>
      </w:r>
      <w:r w:rsidR="00201514" w:rsidRPr="00CC2951">
        <w:rPr>
          <w:rFonts w:eastAsiaTheme="minorEastAsia"/>
        </w:rPr>
        <w:t xml:space="preserve">Develop Guideline on the Provision of </w:t>
      </w:r>
      <w:r w:rsidR="005E2813">
        <w:rPr>
          <w:rFonts w:eastAsiaTheme="minorEastAsia"/>
        </w:rPr>
        <w:t>L</w:t>
      </w:r>
      <w:r w:rsidR="00201514" w:rsidRPr="00CC2951">
        <w:rPr>
          <w:rFonts w:eastAsiaTheme="minorEastAsia"/>
        </w:rPr>
        <w:t>ocal</w:t>
      </w:r>
      <w:r w:rsidR="005E2813">
        <w:rPr>
          <w:rFonts w:eastAsiaTheme="minorEastAsia"/>
        </w:rPr>
        <w:t xml:space="preserve"> Port</w:t>
      </w:r>
      <w:r w:rsidR="00201514" w:rsidRPr="00CC2951">
        <w:rPr>
          <w:rFonts w:eastAsiaTheme="minorEastAsia"/>
        </w:rPr>
        <w:t xml:space="preserve"> </w:t>
      </w:r>
      <w:r w:rsidR="005E2813">
        <w:rPr>
          <w:rFonts w:eastAsiaTheme="minorEastAsia"/>
        </w:rPr>
        <w:t>S</w:t>
      </w:r>
      <w:r w:rsidR="00201514" w:rsidRPr="00CC2951">
        <w:rPr>
          <w:rFonts w:eastAsiaTheme="minorEastAsia"/>
        </w:rPr>
        <w:t>ervices</w:t>
      </w:r>
      <w:bookmarkEnd w:id="19"/>
      <w:r w:rsidR="005E2813">
        <w:rPr>
          <w:rFonts w:eastAsiaTheme="minorEastAsia"/>
        </w:rPr>
        <w:t xml:space="preserve"> (LPS) other than VTS</w:t>
      </w:r>
      <w:bookmarkEnd w:id="20"/>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A7601A" w:rsidRPr="00CB4CEA" w14:paraId="1C66168E" w14:textId="77777777" w:rsidTr="00DD096E">
        <w:trPr>
          <w:cantSplit/>
          <w:trHeight w:val="416"/>
          <w:tblHeader/>
        </w:trPr>
        <w:tc>
          <w:tcPr>
            <w:tcW w:w="9606" w:type="dxa"/>
            <w:gridSpan w:val="4"/>
            <w:shd w:val="clear" w:color="auto" w:fill="DDD9C3"/>
            <w:vAlign w:val="center"/>
          </w:tcPr>
          <w:p w14:paraId="0BA036E1"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A7601A" w:rsidRPr="00CB4CEA" w14:paraId="12C325C5" w14:textId="77777777" w:rsidTr="00DD096E">
        <w:trPr>
          <w:cantSplit/>
          <w:trHeight w:val="428"/>
        </w:trPr>
        <w:tc>
          <w:tcPr>
            <w:tcW w:w="2376" w:type="dxa"/>
            <w:shd w:val="clear" w:color="auto" w:fill="auto"/>
          </w:tcPr>
          <w:p w14:paraId="137BFDA3"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16BE0499" w14:textId="77777777" w:rsidR="00A7601A" w:rsidRPr="00BF71F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A7601A" w:rsidRPr="00CB4CEA" w14:paraId="0B473A1D" w14:textId="77777777" w:rsidTr="00DD096E">
        <w:trPr>
          <w:cantSplit/>
          <w:trHeight w:val="491"/>
        </w:trPr>
        <w:tc>
          <w:tcPr>
            <w:tcW w:w="2376" w:type="dxa"/>
            <w:shd w:val="clear" w:color="auto" w:fill="auto"/>
          </w:tcPr>
          <w:p w14:paraId="638CB548"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28136645" w14:textId="5B17F693" w:rsidR="00A7601A" w:rsidRPr="00BF71F7" w:rsidRDefault="004E0E05"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20"/>
                <w:szCs w:val="20"/>
              </w:rPr>
              <w:t>Implementation</w:t>
            </w:r>
          </w:p>
        </w:tc>
      </w:tr>
      <w:tr w:rsidR="00A7601A" w:rsidRPr="00CB4CEA" w14:paraId="1DDAA928" w14:textId="77777777" w:rsidTr="00DD096E">
        <w:trPr>
          <w:cantSplit/>
          <w:trHeight w:val="463"/>
        </w:trPr>
        <w:tc>
          <w:tcPr>
            <w:tcW w:w="2376" w:type="dxa"/>
            <w:shd w:val="clear" w:color="auto" w:fill="auto"/>
          </w:tcPr>
          <w:p w14:paraId="468D243B"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2FB3C007" w14:textId="537A31DF" w:rsidR="00A7601A" w:rsidRPr="00BF71F7" w:rsidRDefault="00881576" w:rsidP="00A760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324C2E">
              <w:rPr>
                <w:rFonts w:asciiTheme="minorHAnsi" w:hAnsiTheme="minorHAnsi" w:cstheme="minorHAnsi"/>
                <w:color w:val="000000"/>
                <w:sz w:val="20"/>
                <w:szCs w:val="20"/>
                <w:lang w:val="en-US" w:eastAsia="nl-NL"/>
              </w:rPr>
              <w:t xml:space="preserve">Develop </w:t>
            </w:r>
            <w:r>
              <w:rPr>
                <w:rFonts w:asciiTheme="minorHAnsi" w:hAnsiTheme="minorHAnsi" w:cstheme="minorHAnsi"/>
                <w:color w:val="000000"/>
                <w:sz w:val="20"/>
                <w:szCs w:val="20"/>
                <w:lang w:val="en-US" w:eastAsia="nl-NL"/>
              </w:rPr>
              <w:t xml:space="preserve">a </w:t>
            </w:r>
            <w:r w:rsidRPr="00324C2E">
              <w:rPr>
                <w:rFonts w:asciiTheme="minorHAnsi" w:hAnsiTheme="minorHAnsi" w:cstheme="minorHAnsi"/>
                <w:color w:val="000000"/>
                <w:sz w:val="20"/>
                <w:szCs w:val="20"/>
                <w:lang w:val="en-US" w:eastAsia="nl-NL"/>
              </w:rPr>
              <w:t>Guideline G1142 on the Provision of Local Port Services (LPS) other than VTS</w:t>
            </w:r>
          </w:p>
        </w:tc>
      </w:tr>
      <w:tr w:rsidR="00A7601A" w:rsidRPr="00CB4CEA" w14:paraId="1046AD89" w14:textId="77777777" w:rsidTr="00DD096E">
        <w:trPr>
          <w:cantSplit/>
          <w:trHeight w:val="466"/>
        </w:trPr>
        <w:tc>
          <w:tcPr>
            <w:tcW w:w="2376" w:type="dxa"/>
          </w:tcPr>
          <w:p w14:paraId="68982A7C"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30A2D7C6" w14:textId="77777777" w:rsidR="00A7601A" w:rsidRPr="00D207B8"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D207B8">
              <w:rPr>
                <w:bCs/>
                <w:iCs/>
                <w:snapToGrid w:val="0"/>
                <w:sz w:val="20"/>
                <w:szCs w:val="20"/>
              </w:rPr>
              <w:t>To provide guidance to:</w:t>
            </w:r>
          </w:p>
          <w:p w14:paraId="723CA304" w14:textId="77777777" w:rsidR="00A7601A" w:rsidRDefault="00A7601A"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D207B8">
              <w:rPr>
                <w:bCs/>
                <w:iCs/>
                <w:snapToGrid w:val="0"/>
                <w:sz w:val="20"/>
                <w:szCs w:val="20"/>
              </w:rPr>
              <w:t>Assist Governments/Competent Authorities to ensure that a clear differentiation exists between VTS and local services, and that this is clearly communicated to mariners, allied services and other stakeholders.</w:t>
            </w:r>
          </w:p>
          <w:p w14:paraId="1B46B35C" w14:textId="77777777" w:rsidR="00A7601A" w:rsidRPr="00D207B8" w:rsidRDefault="00A7601A"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D207B8">
              <w:rPr>
                <w:bCs/>
                <w:iCs/>
                <w:snapToGrid w:val="0"/>
                <w:sz w:val="20"/>
                <w:szCs w:val="20"/>
              </w:rPr>
              <w:t>Assist entities operating local services to enhance efficiency and safety in a globally harmonised manner through the adoption of internationally recognised best practice.</w:t>
            </w:r>
          </w:p>
          <w:p w14:paraId="025BA146" w14:textId="77777777" w:rsidR="00A7601A" w:rsidRPr="00931B4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A7601A" w:rsidRPr="00CB4CEA" w14:paraId="684D7FC5" w14:textId="77777777" w:rsidTr="00DD096E">
        <w:trPr>
          <w:cantSplit/>
          <w:trHeight w:val="402"/>
        </w:trPr>
        <w:tc>
          <w:tcPr>
            <w:tcW w:w="2376" w:type="dxa"/>
          </w:tcPr>
          <w:p w14:paraId="027C0F9B"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6C6F6594"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An IALA Guideline.</w:t>
            </w:r>
          </w:p>
          <w:p w14:paraId="0898C86C"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A7601A" w:rsidRPr="00CB4CEA" w14:paraId="6FAF8A41" w14:textId="77777777" w:rsidTr="00DD096E">
        <w:trPr>
          <w:cantSplit/>
          <w:trHeight w:val="402"/>
        </w:trPr>
        <w:tc>
          <w:tcPr>
            <w:tcW w:w="2376" w:type="dxa"/>
          </w:tcPr>
          <w:p w14:paraId="002B8CAD"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21C06FBD"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D207B8">
              <w:rPr>
                <w:bCs/>
                <w:iCs/>
                <w:snapToGrid w:val="0"/>
                <w:sz w:val="20"/>
                <w:szCs w:val="20"/>
              </w:rPr>
              <w:t>Local services offer a mechanism to aid efficiency in ports where relevant Government/s are of the opinion that the volume of traffic or the degree of risk does not justify exercising their rights to establish VTS under provisions of SOLAS.</w:t>
            </w:r>
          </w:p>
          <w:p w14:paraId="6E8B638D"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D207B8">
              <w:rPr>
                <w:bCs/>
                <w:iCs/>
                <w:snapToGrid w:val="0"/>
                <w:sz w:val="20"/>
                <w:szCs w:val="20"/>
              </w:rPr>
              <w:t>There are significant differences between local services and a VTS</w:t>
            </w:r>
            <w:r>
              <w:rPr>
                <w:bCs/>
                <w:iCs/>
                <w:snapToGrid w:val="0"/>
                <w:sz w:val="20"/>
                <w:szCs w:val="20"/>
              </w:rPr>
              <w:t xml:space="preserve"> and there is a need:</w:t>
            </w:r>
          </w:p>
          <w:p w14:paraId="747701CB" w14:textId="77777777" w:rsidR="00A7601A" w:rsidRDefault="00A7601A" w:rsidP="002E50F6">
            <w:pPr>
              <w:pStyle w:val="Listenabsatz"/>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F</w:t>
            </w:r>
            <w:r w:rsidRPr="00FF1EA0">
              <w:rPr>
                <w:bCs/>
                <w:iCs/>
                <w:snapToGrid w:val="0"/>
                <w:sz w:val="20"/>
                <w:szCs w:val="20"/>
              </w:rPr>
              <w:t>or Governments/Competent Authorities to ensure that a clear differentiation exists between VTS and local services, and</w:t>
            </w:r>
          </w:p>
          <w:p w14:paraId="148CC667" w14:textId="77777777" w:rsidR="00A7601A" w:rsidRPr="00FF1EA0" w:rsidRDefault="00A7601A" w:rsidP="002E50F6">
            <w:pPr>
              <w:pStyle w:val="Listenabsatz"/>
              <w:widowControl w:val="0"/>
              <w:numPr>
                <w:ilvl w:val="0"/>
                <w:numId w:val="7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w:t>
            </w:r>
            <w:r w:rsidRPr="00FF1EA0">
              <w:rPr>
                <w:bCs/>
                <w:iCs/>
                <w:snapToGrid w:val="0"/>
                <w:sz w:val="20"/>
                <w:szCs w:val="20"/>
              </w:rPr>
              <w:t>hat this is clearly communicated to mariners, allied services and other stakeholders.</w:t>
            </w:r>
          </w:p>
          <w:p w14:paraId="77A4286B"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A7601A" w:rsidRPr="00696A73" w14:paraId="4DB905A1" w14:textId="77777777" w:rsidTr="00DD096E">
        <w:trPr>
          <w:cantSplit/>
          <w:trHeight w:val="854"/>
        </w:trPr>
        <w:tc>
          <w:tcPr>
            <w:tcW w:w="2376" w:type="dxa"/>
          </w:tcPr>
          <w:p w14:paraId="3C57C358"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0DEDD7D2" w14:textId="77777777" w:rsidR="00A7601A" w:rsidRPr="00B47562"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787D4663" w14:textId="77777777" w:rsidR="00A7601A" w:rsidRDefault="00A7601A" w:rsidP="001F0AF9">
            <w:pPr>
              <w:pStyle w:val="Textkrper3"/>
              <w:spacing w:before="120"/>
              <w:ind w:left="0"/>
              <w:jc w:val="both"/>
              <w:rPr>
                <w:i w:val="0"/>
                <w:sz w:val="20"/>
              </w:rPr>
            </w:pPr>
            <w:r w:rsidRPr="00A11A2E">
              <w:rPr>
                <w:b/>
                <w:i w:val="0"/>
                <w:sz w:val="20"/>
              </w:rPr>
              <w:t>Goal</w:t>
            </w:r>
          </w:p>
          <w:p w14:paraId="79023F85" w14:textId="77777777" w:rsidR="00A7601A" w:rsidRDefault="00A7601A" w:rsidP="001F0AF9">
            <w:pPr>
              <w:pStyle w:val="Textkrper3"/>
              <w:spacing w:before="120"/>
              <w:ind w:left="0"/>
              <w:jc w:val="both"/>
              <w:rPr>
                <w:i w:val="0"/>
                <w:sz w:val="20"/>
              </w:rPr>
            </w:pPr>
            <w:r w:rsidRPr="006C21E7">
              <w:rPr>
                <w:i w:val="0"/>
                <w:sz w:val="20"/>
              </w:rPr>
              <w:t>G1 – Marine Aids to Navigation are developed and harmonised through international cooperation and the provision of standards.</w:t>
            </w:r>
            <w:r w:rsidRPr="00A11A2E">
              <w:rPr>
                <w:i w:val="0"/>
                <w:sz w:val="20"/>
              </w:rPr>
              <w:t xml:space="preserve"> </w:t>
            </w:r>
          </w:p>
          <w:p w14:paraId="664BBF62" w14:textId="77777777" w:rsidR="00A7601A" w:rsidRDefault="00A7601A" w:rsidP="001F0AF9">
            <w:pPr>
              <w:pStyle w:val="Textkrper3"/>
              <w:spacing w:before="120"/>
              <w:ind w:left="0"/>
              <w:jc w:val="both"/>
              <w:rPr>
                <w:b/>
                <w:i w:val="0"/>
                <w:sz w:val="20"/>
              </w:rPr>
            </w:pPr>
            <w:r w:rsidRPr="00A11A2E">
              <w:rPr>
                <w:b/>
                <w:i w:val="0"/>
                <w:sz w:val="20"/>
              </w:rPr>
              <w:t>Strategy</w:t>
            </w:r>
          </w:p>
          <w:p w14:paraId="02FA0C5D" w14:textId="77777777" w:rsidR="00A7601A" w:rsidRPr="006C21E7" w:rsidRDefault="00A7601A" w:rsidP="001F0AF9">
            <w:pPr>
              <w:pStyle w:val="Textkrper3"/>
              <w:spacing w:before="120"/>
              <w:ind w:left="0"/>
              <w:jc w:val="both"/>
              <w:rPr>
                <w:i w:val="0"/>
                <w:sz w:val="20"/>
              </w:rPr>
            </w:pPr>
            <w:r w:rsidRPr="006C21E7">
              <w:rPr>
                <w:i w:val="0"/>
                <w:sz w:val="20"/>
              </w:rPr>
              <w:t>S6 - Improve and harmonise the delivery of VTS globally and in a manner consistent with international conventions, national legislation and public expectations, to ensure the safety and efficiency of vessel traffic and to protect the environment.</w:t>
            </w:r>
            <w:r w:rsidRPr="00A11A2E">
              <w:rPr>
                <w:i w:val="0"/>
                <w:sz w:val="20"/>
              </w:rPr>
              <w:t xml:space="preserve"> </w:t>
            </w:r>
          </w:p>
        </w:tc>
      </w:tr>
      <w:tr w:rsidR="00A7601A" w:rsidRPr="00CB4CEA" w14:paraId="64DF7932" w14:textId="77777777" w:rsidTr="00DD096E">
        <w:trPr>
          <w:cantSplit/>
          <w:trHeight w:val="615"/>
        </w:trPr>
        <w:tc>
          <w:tcPr>
            <w:tcW w:w="2376" w:type="dxa"/>
          </w:tcPr>
          <w:p w14:paraId="4E19D405"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4FE7AF30" w14:textId="5D432EA3"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7560FA47" w14:textId="5F3D01D9" w:rsidR="00835E08" w:rsidRPr="00755BE6" w:rsidRDefault="00755BE6"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55BE6">
              <w:rPr>
                <w:bCs/>
                <w:iCs/>
                <w:snapToGrid w:val="0"/>
                <w:sz w:val="20"/>
                <w:szCs w:val="20"/>
              </w:rPr>
              <w:t>N/A – Not VTS related</w:t>
            </w:r>
          </w:p>
          <w:p w14:paraId="0638A972" w14:textId="77777777" w:rsidR="00A7601A" w:rsidRPr="00480907"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46C92832"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2E17DF55"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A7601A" w:rsidRPr="00696A73" w14:paraId="39EB0445" w14:textId="77777777" w:rsidTr="00DD096E">
        <w:trPr>
          <w:cantSplit/>
          <w:trHeight w:val="1399"/>
        </w:trPr>
        <w:tc>
          <w:tcPr>
            <w:tcW w:w="2376" w:type="dxa"/>
          </w:tcPr>
          <w:p w14:paraId="6C3971A4"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lastRenderedPageBreak/>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72C991CB" w14:textId="76E05BFE" w:rsidR="00A7601A" w:rsidRPr="00405C2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Preparation of a new Guideline on the Provision of Local Services</w:t>
            </w:r>
            <w:r w:rsidR="005334DC">
              <w:rPr>
                <w:bCs/>
                <w:iCs/>
                <w:snapToGrid w:val="0"/>
                <w:sz w:val="20"/>
                <w:szCs w:val="20"/>
              </w:rPr>
              <w:t xml:space="preserve"> </w:t>
            </w:r>
            <w:r w:rsidR="005334DC">
              <w:rPr>
                <w:rFonts w:cs="Arial"/>
                <w:snapToGrid w:val="0"/>
                <w:kern w:val="28"/>
                <w:sz w:val="20"/>
                <w:szCs w:val="20"/>
                <w:lang w:eastAsia="de-DE"/>
              </w:rPr>
              <w:t>other than VTS</w:t>
            </w:r>
            <w:r>
              <w:rPr>
                <w:bCs/>
                <w:iCs/>
                <w:snapToGrid w:val="0"/>
                <w:sz w:val="20"/>
                <w:szCs w:val="20"/>
              </w:rPr>
              <w:t>.</w:t>
            </w:r>
          </w:p>
        </w:tc>
      </w:tr>
      <w:tr w:rsidR="00A7601A" w:rsidRPr="00696A73" w14:paraId="08540042" w14:textId="77777777" w:rsidTr="00DD096E">
        <w:trPr>
          <w:cantSplit/>
          <w:trHeight w:val="659"/>
        </w:trPr>
        <w:tc>
          <w:tcPr>
            <w:tcW w:w="2376" w:type="dxa"/>
          </w:tcPr>
          <w:p w14:paraId="080F97B9" w14:textId="77777777" w:rsidR="00A7601A" w:rsidRPr="00BF71F7"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593C40B7" w14:textId="77777777" w:rsidR="00A7601A" w:rsidRDefault="00A7601A" w:rsidP="001F0AF9">
            <w:pPr>
              <w:pStyle w:val="Textkrper3"/>
              <w:spacing w:before="120"/>
              <w:ind w:left="0"/>
              <w:jc w:val="both"/>
              <w:rPr>
                <w:sz w:val="20"/>
                <w:lang w:val="en-CA"/>
              </w:rPr>
            </w:pPr>
            <w:r>
              <w:rPr>
                <w:sz w:val="20"/>
                <w:lang w:val="en-CA"/>
              </w:rPr>
              <w:t>Session number:</w:t>
            </w:r>
          </w:p>
          <w:p w14:paraId="778B8245" w14:textId="77777777" w:rsidR="00A7601A" w:rsidRDefault="00A7601A"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20352" behindDoc="0" locked="0" layoutInCell="1" allowOverlap="1" wp14:anchorId="7AC1B4DC" wp14:editId="3C099518">
                      <wp:simplePos x="0" y="0"/>
                      <wp:positionH relativeFrom="column">
                        <wp:posOffset>645160</wp:posOffset>
                      </wp:positionH>
                      <wp:positionV relativeFrom="paragraph">
                        <wp:posOffset>168910</wp:posOffset>
                      </wp:positionV>
                      <wp:extent cx="274320" cy="274320"/>
                      <wp:effectExtent l="8890" t="10160" r="12065" b="10795"/>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C2DC897" w14:textId="77777777" w:rsidR="000B139E" w:rsidRPr="005F1945" w:rsidRDefault="000B139E" w:rsidP="00A7601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45" style="position:absolute;left:0;text-align:left;margin-left:50.8pt;margin-top:13.3pt;width:21.6pt;height:21.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jHKQIAAFIEAAAOAAAAZHJzL2Uyb0RvYy54bWysVNuO0zAQfUfiHyy/0zTdlm2jpqtVlyKk&#10;BVYsfIDjOImFb4zdJsvX79hpSxd4QuTB8njGxzPnzGR9M2hFDgK8tKak+WRKiTDc1tK0Jf32dfdm&#10;SYkPzNRMWSNK+iQ8vdm8frXuXSFmtrOqFkAQxPiidyXtQnBFlnneCc38xDph0NlY0CygCW1WA+sR&#10;XatsNp2+zXoLtQPLhfd4ejc66SbhN43g4XPTeBGIKinmFtIKaa3imm3WrGiBuU7yYxrsH7LQTBp8&#10;9Ax1xwIje5B/QGnJwXrbhAm3OrNNI7lINWA1+fS3ah475kSqBcnx7kyT/3+w/NPhAYisS3q1RKkM&#10;0yjSF6SNmVYJEg+Rot75AiMf3QPEIr27t/y7J8ZuO4wTtwC27wSrMbE8xmcvLkTD41VS9R9tjfhs&#10;H2xia2hAR0DkgQxJlKezKGIIhOPh7Hp+NUPpOLqO+/gCK06XHfjwXlhN4qakgMkncHa492EMPYWk&#10;5K2S9U4qlQxoq60CcmDYH7v0pfyxxsswZUhf0tVitkjIL3z+EmKavr9BaBmw0ZXUJV2eg1gRWXtn&#10;akyTFYFJNe6xOmWONEbmRgXCUA1Jqnx1EqWy9RMSC3ZsbBxE3HQWflLSY1OX1P/YMxCUqA8GxVnl&#10;83mcgmTMF9eRV7j0VJceZjhClTRQMm63YZycvQPZdvhSnugw9hYFbWQiO4o9ZnXMHxs3yXUcsjgZ&#10;l3aK+vUr2DwD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CU11jHKQIAAFIEAAAOAAAAAAAAAAAAAAAAAC4CAABkcnMvZTJv&#10;RG9jLnhtbFBLAQItABQABgAIAAAAIQAvRow13QAAAAkBAAAPAAAAAAAAAAAAAAAAAIMEAABkcnMv&#10;ZG93bnJldi54bWxQSwUGAAAAAAQABADzAAAAjQUAAAAA&#10;">
                      <v:textbox>
                        <w:txbxContent>
                          <w:p w14:paraId="5C2DC897" w14:textId="77777777" w:rsidR="000B139E" w:rsidRPr="005F1945" w:rsidRDefault="000B139E" w:rsidP="00A7601A">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19328" behindDoc="0" locked="0" layoutInCell="1" allowOverlap="1" wp14:anchorId="7E44214C" wp14:editId="56A99043">
                      <wp:simplePos x="0" y="0"/>
                      <wp:positionH relativeFrom="column">
                        <wp:posOffset>1219200</wp:posOffset>
                      </wp:positionH>
                      <wp:positionV relativeFrom="paragraph">
                        <wp:posOffset>168910</wp:posOffset>
                      </wp:positionV>
                      <wp:extent cx="274320" cy="274320"/>
                      <wp:effectExtent l="0" t="0" r="11430" b="11430"/>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37537AC" w14:textId="77777777" w:rsidR="000B139E" w:rsidRDefault="000B139E" w:rsidP="00A76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46" style="position:absolute;left:0;text-align:left;margin-left:96pt;margin-top:13.3pt;width:21.6pt;height:21.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b5KQIAAFIEAAAOAAAAZHJzL2Uyb0RvYy54bWysVFFv0zAQfkfiP1h+p2m7lrVR02nqKEIa&#10;MDH4ARfHSSwc25zdpuXXc3a6rgOeEHmwfL7z5+++u8vq5tBptpfolTUFn4zGnEkjbKVMU/BvX7dv&#10;Fpz5AKYCbY0s+FF6frN+/WrVu1xObWt1JZERiPF57wrehuDyLPOilR34kXXSkLO22EEgE5usQugJ&#10;vdPZdDx+m/UWK4dWSO/p9G5w8nXCr2spwue69jIwXXDiFtKKaS3jmq1XkDcIrlXiRAP+gUUHytCj&#10;Z6g7CMB2qP6A6pRA620dRsJ2ma1rJWTKgbKZjH/L5rEFJ1MuJI53Z5n8/4MVn/YPyFRV8KvFkjMD&#10;HRXpC8kGptGSxUOSqHc+p8hH94AxSe/urfjumbGbluLkLaLtWwkVEZvE+OzFhWh4usrK/qOtCB92&#10;wSa1DjV2EZB0YIdUlOO5KPIQmKDD6fXsakqlE+Q67eMLkD9ddujDe2k7FjcFRyKfwGF/78MQ+hSS&#10;yFutqq3SOhnYlBuNbA/UH9v0Jf6U42WYNqwv+HI+nSfkFz5/CTFO398gOhWo0bXqCr44B0EeVXtn&#10;KqIJeQClhz1lp81JxqjcUIFwKA+pVCQHXYiylrY6krBoh8amQaRNa/EnZz01dcH9jx2g5Ex/MFSc&#10;5WQ2i1OQjNn8OuqKl57y0gNGEFTBA2fDdhOGydk5VE1LL02SHMbeUkFrlcR+ZnXiT42bynUasjgZ&#10;l3aKev4VrH8B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LdEm+SkCAABSBAAADgAAAAAAAAAAAAAAAAAuAgAAZHJzL2Uy&#10;b0RvYy54bWxQSwECLQAUAAYACAAAACEAz9M4ad4AAAAJAQAADwAAAAAAAAAAAAAAAACDBAAAZHJz&#10;L2Rvd25yZXYueG1sUEsFBgAAAAAEAAQA8wAAAI4FAAAAAA==&#10;">
                      <v:textbox>
                        <w:txbxContent>
                          <w:p w14:paraId="637537AC" w14:textId="77777777" w:rsidR="000B139E" w:rsidRDefault="000B139E" w:rsidP="00A7601A">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18304" behindDoc="0" locked="0" layoutInCell="1" allowOverlap="1" wp14:anchorId="1E3378BB" wp14:editId="42102C50">
                      <wp:simplePos x="0" y="0"/>
                      <wp:positionH relativeFrom="column">
                        <wp:posOffset>1793240</wp:posOffset>
                      </wp:positionH>
                      <wp:positionV relativeFrom="paragraph">
                        <wp:posOffset>168910</wp:posOffset>
                      </wp:positionV>
                      <wp:extent cx="274320" cy="274320"/>
                      <wp:effectExtent l="0" t="0" r="11430" b="1143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E5B420" w14:textId="77777777" w:rsidR="000B139E" w:rsidRDefault="000B139E" w:rsidP="00A76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47" style="position:absolute;left:0;text-align:left;margin-left:141.2pt;margin-top:13.3pt;width:21.6pt;height:21.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Y2KAIAAFIEAAAOAAAAZHJzL2Uyb0RvYy54bWysVFFv0zAQfkfiP1h+p2mzlq1R02nqKEIa&#10;MDH4ARfHSSwc25zdpuPXc3a6rgOeEHmwfL7z5+++u8vq+tBrtpfolTUln02mnEkjbK1MW/JvX7dv&#10;rjjzAUwN2hpZ8kfp+fX69avV4AqZ287qWiIjEOOLwZW8C8EVWeZFJ3vwE+ukIWdjsYdAJrZZjTAQ&#10;eq+zfDp9mw0Wa4dWSO/p9HZ08nXCbxopwuem8TIwXXLiFtKKaa3imq1XULQIrlPiSAP+gUUPytCj&#10;J6hbCMB2qP6A6pVA620TJsL2mW0aJWTKgbKZTX/L5qEDJ1MuJI53J5n8/4MVn/b3yFRd8osl6WOg&#10;pyJ9IdnAtFqyeEgSDc4XFPng7jEm6d2dFd89M3bTUZy8QbRDJ6EmYrMYn724EA1PV1k1fLQ14cMu&#10;2KTWocE+ApIO7JCK8ngqijwEJugwv5xf5ERNkOu4jy9A8XTZoQ/vpe1Z3JQciXwCh/2dD2PoU0gi&#10;b7Wqt0rrZGBbbTSyPVB/bNOX+FOO52HasKHky0W+SMgvfP4cYpq+v0H0KlCja9WX/OoUBEVU7Z2p&#10;iSYUAZQe95SdNkcZo3JjBcKhOqRS5UnkKGtl60cSFu3Y2DSItOks/uRsoKYuuf+xA5Sc6Q+GirOc&#10;zedxCpIxX1xGXfHcU517wAiCKnngbNxuwjg5O4eq7eilWZLD2BsqaKOS2M+sjvypcVO5jkMWJ+Pc&#10;TlHPv4L1LwA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BpS0Y2KAIAAFIEAAAOAAAAAAAAAAAAAAAAAC4CAABkcnMvZTJv&#10;RG9jLnhtbFBLAQItABQABgAIAAAAIQAS5fw73gAAAAkBAAAPAAAAAAAAAAAAAAAAAIIEAABkcnMv&#10;ZG93bnJldi54bWxQSwUGAAAAAAQABADzAAAAjQUAAAAA&#10;">
                      <v:textbox>
                        <w:txbxContent>
                          <w:p w14:paraId="22E5B420" w14:textId="77777777" w:rsidR="000B139E" w:rsidRDefault="000B139E" w:rsidP="00A7601A">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17280" behindDoc="0" locked="0" layoutInCell="1" allowOverlap="1" wp14:anchorId="420B9E91" wp14:editId="0180C7F7">
                      <wp:simplePos x="0" y="0"/>
                      <wp:positionH relativeFrom="column">
                        <wp:posOffset>2399665</wp:posOffset>
                      </wp:positionH>
                      <wp:positionV relativeFrom="paragraph">
                        <wp:posOffset>168910</wp:posOffset>
                      </wp:positionV>
                      <wp:extent cx="274320" cy="274320"/>
                      <wp:effectExtent l="0" t="0" r="11430" b="11430"/>
                      <wp:wrapNone/>
                      <wp:docPr id="391"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13C0604" w14:textId="77777777" w:rsidR="000B139E" w:rsidRDefault="000B139E" w:rsidP="00A760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48" style="position:absolute;left:0;text-align:left;margin-left:188.95pt;margin-top:13.3pt;width:21.6pt;height:21.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KQIAAFIEAAAOAAAAZHJzL2Uyb0RvYy54bWysVNuO0zAQfUfiHyy/07TZlt1GTVerLkVI&#10;C6xY+ADHcRIL3xi7TcrX79hpSxd4QuTB8njGx2fOzGR1O2hF9gK8tKaks8mUEmG4raVpS/rt6/bN&#10;DSU+MFMzZY0o6UF4ert+/WrVu0LktrOqFkAQxPiidyXtQnBFlnneCc38xDph0NlY0CygCW1WA+sR&#10;Xassn07fZr2F2oHlwns8vR+ddJ3wm0bw8LlpvAhElRS5hbRCWqu4ZusVK1pgrpP8SIP9AwvNpMFH&#10;z1D3LDCyA/kHlJYcrLdNmHCrM9s0kouUA2Yzm/6WzVPHnEi5oDjenWXy/w+Wf9o/ApF1Sa+WM0oM&#10;01ikLygbM60SJB6iRL3zBUY+uUeISXr3YPl3T4zddBgn7gBs3wlWI7EUn724EA2PV0nVf7Q14rNd&#10;sEmtoQEdAVEHMqSiHM5FEUMgHA/z6/lVjqXj6DrukVHGitNlBz68F1aTuCkpIPkEzvYPPoyhp5BE&#10;3ipZb6VSyYC22igge4b9sU1fzBfR/WWYMqQv6XKRLxLyC5+/hJim728QWgZsdCV1SW/OQayIqr0z&#10;Nb7JisCkGvf4vjJI46TcWIEwVEMqVZ6filLZ+oDCgh0bGwcRN52Fn5T02NQl9T92DAQl6oPB4ixn&#10;83mcgmTMF9dRV7j0VJceZjhClTRQMm43YZycnQPZdvjSLMlh7B0WtJFJ7Eh5ZHXkj42bBD0OWZyM&#10;SztF/foVrJ8B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H5H8qEpAgAAUgQAAA4AAAAAAAAAAAAAAAAALgIAAGRycy9l&#10;Mm9Eb2MueG1sUEsBAi0AFAAGAAgAAAAhABt+45ffAAAACQEAAA8AAAAAAAAAAAAAAAAAgwQAAGRy&#10;cy9kb3ducmV2LnhtbFBLBQYAAAAABAAEAPMAAACPBQAAAAA=&#10;">
                      <v:textbox>
                        <w:txbxContent>
                          <w:p w14:paraId="613C0604" w14:textId="77777777" w:rsidR="000B139E" w:rsidRDefault="000B139E" w:rsidP="00A7601A">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16256" behindDoc="0" locked="0" layoutInCell="1" allowOverlap="1" wp14:anchorId="6A05C4C5" wp14:editId="44840C79">
                      <wp:simplePos x="0" y="0"/>
                      <wp:positionH relativeFrom="column">
                        <wp:posOffset>3072130</wp:posOffset>
                      </wp:positionH>
                      <wp:positionV relativeFrom="paragraph">
                        <wp:posOffset>168910</wp:posOffset>
                      </wp:positionV>
                      <wp:extent cx="274320" cy="274320"/>
                      <wp:effectExtent l="6985" t="10160" r="13970" b="10795"/>
                      <wp:wrapNone/>
                      <wp:docPr id="392"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3E28068" id="Rectangle 392" o:spid="_x0000_s1026" style="position:absolute;margin-left:241.9pt;margin-top:13.3pt;width:21.6pt;height:21.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zIHwIAAD8EAAAOAAAAZHJzL2Uyb0RvYy54bWysU8FuEzEQvSPxD5bvZJNtQptVNlWVEoRU&#10;oKLwAY7Xm7WwPWbsZFO+vmNvGlLghPDB8njGz2/ezCyuD9awvcKgwdV8MhpzppyERrttzb99Xb+5&#10;4ixE4RphwKmaP6rAr5evXy16X6kSOjCNQkYgLlS9r3kXo6+KIshOWRFG4JUjZwtoRSQTt0WDoid0&#10;a4pyPH5b9ICNR5AqBLq9HZx8mfHbVsn4uW2DiszUnLjFvGPeN2kvlgtRbVH4TssjDfEPLKzQjj49&#10;Qd2KKNgO9R9QVkuEAG0cSbAFtK2WKudA2UzGv2Xz0Amvci4kTvAnmcL/g5Wf9vfIdFPzi3nJmROW&#10;ivSFZBNuaxRLlyRR70NFkQ/+HlOSwd+B/B6Yg1VHceoGEfpOiYaITVJ88eJBMgI9ZZv+IzSEL3YR&#10;slqHFm0CJB3YIRfl8VQUdYhM0mV5Ob0oqXSSXMdz+kFUz489hvhegWXpUHMk8hlc7O9CHEKfQzJ5&#10;MLpZa2OygdvNyiDbC+qPdV6ZP+V4HmYc62s+n5WzjPzCF84hxnn9DcLqSI1utK351SlIVEm1d64h&#10;mqKKQpvhTNkZd5QxKTdUYAPNI6mIMHQxTR0dOsCfnPXUwTUPP3YCFWfmg6NKzCfTaWr5bExnl0lE&#10;PPdszj3CSYKqeeRsOK7iMCY7j3rb0U+TnLuDG6peq7OyqbIDqyNZ6tJcm+NEpTE4t3PUr7lfPgEA&#10;AP//AwBQSwMEFAAGAAgAAAAhAFU57SDfAAAACQEAAA8AAABkcnMvZG93bnJldi54bWxMj0FPg0AU&#10;hO8m/ofNM/FmF6kipTwao6mJx5ZevD3YFajsW8IuLfrrXU/1OJnJzDf5Zja9OOnRdZYR7hcRCM21&#10;VR03CIdye5eCcJ5YUW9ZI3xrB5vi+iqnTNkz7/Rp7xsRSthlhNB6P2RSurrVhtzCDpqD92lHQz7I&#10;sZFqpHMoN72MoyiRhjoOCy0N+qXV9dd+MghVFx/oZ1e+RWa1Xfr3uTxOH6+Itzfz8xqE17O/hOEP&#10;P6BDEZgqO7Fyokd4SJcB3SPESQIiBB7jp3CuQkhWKcgil/8fFL8AAAD//wMAUEsBAi0AFAAGAAgA&#10;AAAhALaDOJL+AAAA4QEAABMAAAAAAAAAAAAAAAAAAAAAAFtDb250ZW50X1R5cGVzXS54bWxQSwEC&#10;LQAUAAYACAAAACEAOP0h/9YAAACUAQAACwAAAAAAAAAAAAAAAAAvAQAAX3JlbHMvLnJlbHNQSwEC&#10;LQAUAAYACAAAACEABwUcyB8CAAA/BAAADgAAAAAAAAAAAAAAAAAuAgAAZHJzL2Uyb0RvYy54bWxQ&#10;SwECLQAUAAYACAAAACEAVTntIN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615232" behindDoc="0" locked="0" layoutInCell="1" allowOverlap="1" wp14:anchorId="0187DAEE" wp14:editId="18DF4B36">
                      <wp:simplePos x="0" y="0"/>
                      <wp:positionH relativeFrom="column">
                        <wp:posOffset>3834765</wp:posOffset>
                      </wp:positionH>
                      <wp:positionV relativeFrom="paragraph">
                        <wp:posOffset>168910</wp:posOffset>
                      </wp:positionV>
                      <wp:extent cx="274320" cy="274320"/>
                      <wp:effectExtent l="7620" t="10160" r="13335" b="10795"/>
                      <wp:wrapNone/>
                      <wp:docPr id="393"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F34F535" id="Rectangle 393" o:spid="_x0000_s1026" style="position:absolute;margin-left:301.95pt;margin-top:13.3pt;width:21.6pt;height:21.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lmHgIAAD8EAAAOAAAAZHJzL2Uyb0RvYy54bWysU9tuEzEQfUfiHyy/k82VNqtsqiolCKlA&#10;ReEDJl5v1sI3xk424es79qYhBZ4QfrA8nvHxmTMzi5uD0WwvMShnKz4aDDmTVrha2W3Fv31dv7nm&#10;LESwNWhnZcWPMvCb5etXi86Xcuxap2uJjEBsKDtf8TZGXxZFEK00EAbOS0vOxqGBSCZuixqhI3Sj&#10;i/Fw+LboHNYenZAh0O1d7+TLjN80UsTPTRNkZLrixC3mHfO+SXuxXEC5RfCtEica8A8sDChLn56h&#10;7iAC26H6A8oogS64Jg6EM4VrGiVkzoGyGQ1/y+axBS9zLiRO8GeZwv+DFZ/2D8hUXfHJfMKZBUNF&#10;+kKygd1qydIlSdT5UFLko3/AlGTw9058D8y6VUtx8hbRda2EmoiNUnzx4kEyAj1lm+6jqwkfdtFl&#10;tQ4NmgRIOrBDLsrxXBR5iEzQ5fhqOhlT6QS5Tuf0A5TPjz2G+F46w9Kh4kjkMzjs70PsQ59DMnmn&#10;Vb1WWmcDt5uVRrYH6o91Xpk/5XgZpi3rKj6fjWcZ+YUvXEIM8/obhFGRGl0rU/HrcxCUSbV3tiaa&#10;UEZQuj9TdtqeZEzK9RXYuPpIKqLru5imjg6tw5+cddTBFQ8/doCSM/3BUiXmo+k0tXw2prOrJCJe&#10;ejaXHrCCoCoeOeuPq9iPyc6j2rb00yjnbt0tVa9RWdlU2Z7ViSx1aa7NaaLSGFzaOerX3C+fAAAA&#10;//8DAFBLAwQUAAYACAAAACEAJynVK98AAAAJAQAADwAAAGRycy9kb3ducmV2LnhtbEyPwU7DMAyG&#10;70i8Q2QkbixZh8LaNZ0QaEgct+7CLW1M29EkVZNuhafHnMbNlj/9/v58O9uenXEMnXcKlgsBDF3t&#10;TecaBcdy97AGFqJ2RvfeoYJvDLAtbm9ynRl/cXs8H2LDKMSFTCtoYxwyzkPdotVh4Qd0dPv0o9WR&#10;1rHhZtQXCrc9T4SQ3OrO0YdWD/jSYv11mKyCqkuO+mdfvgmb7lbxfS5P08erUvd38/MGWMQ5XmH4&#10;0yd1KMip8pMzgfUKpFilhCpIpARGgHx8WgKraEjXwIuc/29Q/AIAAP//AwBQSwECLQAUAAYACAAA&#10;ACEAtoM4kv4AAADhAQAAEwAAAAAAAAAAAAAAAAAAAAAAW0NvbnRlbnRfVHlwZXNdLnhtbFBLAQIt&#10;ABQABgAIAAAAIQA4/SH/1gAAAJQBAAALAAAAAAAAAAAAAAAAAC8BAABfcmVscy8ucmVsc1BLAQIt&#10;ABQABgAIAAAAIQCeCYlmHgIAAD8EAAAOAAAAAAAAAAAAAAAAAC4CAABkcnMvZTJvRG9jLnhtbFBL&#10;AQItABQABgAIAAAAIQAnKdUr3wAAAAkBAAAPAAAAAAAAAAAAAAAAAHgEAABkcnMvZG93bnJldi54&#10;bWxQSwUGAAAAAAQABADzAAAAhAUAAAAA&#10;"/>
                  </w:pict>
                </mc:Fallback>
              </mc:AlternateContent>
            </w:r>
            <w:r w:rsidRPr="00341A16">
              <w:rPr>
                <w:noProof/>
                <w:sz w:val="20"/>
                <w:lang w:val="de-DE" w:eastAsia="de-DE"/>
              </w:rPr>
              <mc:AlternateContent>
                <mc:Choice Requires="wps">
                  <w:drawing>
                    <wp:anchor distT="0" distB="0" distL="114300" distR="114300" simplePos="0" relativeHeight="251621376" behindDoc="0" locked="0" layoutInCell="1" allowOverlap="1" wp14:anchorId="4DD98B1F" wp14:editId="49551FF9">
                      <wp:simplePos x="0" y="0"/>
                      <wp:positionH relativeFrom="column">
                        <wp:posOffset>31750</wp:posOffset>
                      </wp:positionH>
                      <wp:positionV relativeFrom="paragraph">
                        <wp:posOffset>168910</wp:posOffset>
                      </wp:positionV>
                      <wp:extent cx="274320" cy="274320"/>
                      <wp:effectExtent l="5080" t="10160" r="6350" b="10795"/>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6BFB1DA" w14:textId="77777777" w:rsidR="000B139E" w:rsidRPr="005F1945" w:rsidRDefault="000B139E" w:rsidP="00A7601A">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49" style="position:absolute;left:0;text-align:left;margin-left:2.5pt;margin-top:13.3pt;width:21.6pt;height:21.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cIKQIAAFIEAAAOAAAAZHJzL2Uyb0RvYy54bWysVNuO0zAQfUfiHyy/07Rpy26jpqtVlyKk&#10;BVYsfIDjOImFb4zdJsvX79hpSxd4QuTB8njGxzPnzGR9M2hFDgK8tKaks8mUEmG4raVpS/rt6+7N&#10;NSU+MFMzZY0o6ZPw9Gbz+tW6d4XIbWdVLYAgiPFF70raheCKLPO8E5r5iXXCoLOxoFlAE9qsBtYj&#10;ulZZPp2+zXoLtQPLhfd4ejc66SbhN43g4XPTeBGIKinmFtIKaa3imm3WrGiBuU7yYxrsH7LQTBp8&#10;9Ax1xwIje5B/QGnJwXrbhAm3OrNNI7lINWA1s+lv1Tx2zIlUC5Lj3Zkm//9g+afDAxBZl3S+WlBi&#10;mEaRviBtzLRKkHiIFPXOFxj56B4gFundveXfPTF222GcuAWwfSdYjYnNYnz24kI0PF4lVf/R1ojP&#10;9sEmtoYGdAREHsiQRHk6iyKGQDge5leLeY7ScXQd9/EFVpwuO/DhvbCaxE1JAZNP4Oxw78MYegpJ&#10;yVsl651UKhnQVlsF5MCwP3bpS/ljjZdhypC+pKtlvkzIL3z+EmKavr9BaBmw0ZXUJb0+B7EisvbO&#10;1JgmKwKTatxjdcocaYzMjQqEoRqSVPn8JEpl6yckFuzY2DiIuOks/KSkx6Yuqf+xZyAoUR8MirOa&#10;LRZxCpKxWF5FXuHSU116mOEIVdJAybjdhnFy9g5k2+FLs0SHsbcoaCMT2VHsMatj/ti4Sa7jkMXJ&#10;uLRT1K9fweYZ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PGwxwgpAgAAUgQAAA4AAAAAAAAAAAAAAAAALgIAAGRycy9lMm9E&#10;b2MueG1sUEsBAi0AFAAGAAgAAAAhAFO2BG3cAAAABgEAAA8AAAAAAAAAAAAAAAAAgwQAAGRycy9k&#10;b3ducmV2LnhtbFBLBQYAAAAABAAEAPMAAACMBQAAAAA=&#10;">
                      <v:textbox>
                        <w:txbxContent>
                          <w:p w14:paraId="56BFB1DA" w14:textId="77777777" w:rsidR="000B139E" w:rsidRPr="005F1945" w:rsidRDefault="000B139E" w:rsidP="00A7601A">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3E119072"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42DF3729" w14:textId="77777777" w:rsidR="00A7601A" w:rsidRPr="005010D1"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A7601A" w:rsidRPr="00696A73" w14:paraId="2C870649" w14:textId="77777777" w:rsidTr="00DD096E">
        <w:trPr>
          <w:cantSplit/>
          <w:trHeight w:val="342"/>
        </w:trPr>
        <w:tc>
          <w:tcPr>
            <w:tcW w:w="2376" w:type="dxa"/>
            <w:shd w:val="clear" w:color="auto" w:fill="DDD9C3" w:themeFill="background2" w:themeFillShade="E6"/>
          </w:tcPr>
          <w:p w14:paraId="199A87B8" w14:textId="77777777" w:rsidR="00A7601A"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585569F8"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5FCF3DE9" w14:textId="77777777" w:rsidR="00A7601A" w:rsidRPr="00CB5C46"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5C46">
              <w:rPr>
                <w:bCs/>
                <w:iCs/>
                <w:snapToGrid w:val="0"/>
                <w:sz w:val="20"/>
                <w:szCs w:val="20"/>
              </w:rPr>
              <w:t>Proposed by IHMA for input to 2018-22 Work Programme</w:t>
            </w:r>
          </w:p>
        </w:tc>
      </w:tr>
      <w:tr w:rsidR="00A7601A" w:rsidRPr="00696A73" w14:paraId="2F2D62FC" w14:textId="77777777" w:rsidTr="00DD096E">
        <w:trPr>
          <w:cantSplit/>
          <w:trHeight w:val="342"/>
        </w:trPr>
        <w:tc>
          <w:tcPr>
            <w:tcW w:w="2376" w:type="dxa"/>
            <w:vMerge w:val="restart"/>
            <w:shd w:val="clear" w:color="auto" w:fill="auto"/>
          </w:tcPr>
          <w:p w14:paraId="5308F4E9"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19A8790C"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F387223"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637F8C11"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A7601A" w:rsidRPr="00696A73" w14:paraId="077E6B70" w14:textId="77777777" w:rsidTr="00DD096E">
        <w:trPr>
          <w:cantSplit/>
          <w:trHeight w:val="489"/>
        </w:trPr>
        <w:tc>
          <w:tcPr>
            <w:tcW w:w="2376" w:type="dxa"/>
            <w:vMerge/>
            <w:shd w:val="clear" w:color="auto" w:fill="auto"/>
          </w:tcPr>
          <w:p w14:paraId="7B3B2C38"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281C55E8" w14:textId="40E6DE20" w:rsidR="00A7601A" w:rsidRPr="00696A73" w:rsidRDefault="00C258D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45</w:t>
            </w:r>
          </w:p>
        </w:tc>
        <w:tc>
          <w:tcPr>
            <w:tcW w:w="2268" w:type="dxa"/>
            <w:shd w:val="clear" w:color="auto" w:fill="DDD9C3" w:themeFill="background2" w:themeFillShade="E6"/>
          </w:tcPr>
          <w:p w14:paraId="62187EF8" w14:textId="77777777" w:rsidR="00A7601A" w:rsidRPr="00696A73"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60CBDA31" w14:textId="45CA3BB0" w:rsidR="00A7601A" w:rsidRPr="00696A73" w:rsidRDefault="00881576"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6E7B86">
              <w:rPr>
                <w:rFonts w:asciiTheme="minorHAnsi" w:hAnsiTheme="minorHAnsi" w:cstheme="minorHAnsi"/>
                <w:color w:val="000000"/>
                <w:sz w:val="20"/>
                <w:szCs w:val="20"/>
                <w:lang w:val="en-US" w:eastAsia="nl-NL"/>
              </w:rPr>
              <w:t>Completed at VTS45</w:t>
            </w:r>
            <w:r w:rsidR="00A7601A">
              <w:rPr>
                <w:bCs/>
                <w:iCs/>
                <w:snapToGrid w:val="0"/>
                <w:sz w:val="20"/>
                <w:szCs w:val="20"/>
              </w:rPr>
              <w:fldChar w:fldCharType="begin">
                <w:ffData>
                  <w:name w:val="Text2"/>
                  <w:enabled/>
                  <w:calcOnExit w:val="0"/>
                  <w:textInput/>
                </w:ffData>
              </w:fldChar>
            </w:r>
            <w:r w:rsidR="00A7601A">
              <w:rPr>
                <w:bCs/>
                <w:iCs/>
                <w:snapToGrid w:val="0"/>
                <w:sz w:val="20"/>
                <w:szCs w:val="20"/>
              </w:rPr>
              <w:instrText xml:space="preserve"> FORMTEXT </w:instrText>
            </w:r>
            <w:r w:rsidR="00A7601A">
              <w:rPr>
                <w:bCs/>
                <w:iCs/>
                <w:snapToGrid w:val="0"/>
                <w:sz w:val="20"/>
                <w:szCs w:val="20"/>
              </w:rPr>
            </w:r>
            <w:r w:rsidR="00A7601A">
              <w:rPr>
                <w:bCs/>
                <w:iCs/>
                <w:snapToGrid w:val="0"/>
                <w:sz w:val="20"/>
                <w:szCs w:val="20"/>
              </w:rPr>
              <w:fldChar w:fldCharType="separate"/>
            </w:r>
            <w:r w:rsidR="00A7601A">
              <w:rPr>
                <w:bCs/>
                <w:iCs/>
                <w:noProof/>
                <w:snapToGrid w:val="0"/>
                <w:sz w:val="20"/>
                <w:szCs w:val="20"/>
              </w:rPr>
              <w:t> </w:t>
            </w:r>
            <w:r w:rsidR="00A7601A">
              <w:rPr>
                <w:bCs/>
                <w:iCs/>
                <w:noProof/>
                <w:snapToGrid w:val="0"/>
                <w:sz w:val="20"/>
                <w:szCs w:val="20"/>
              </w:rPr>
              <w:t> </w:t>
            </w:r>
            <w:r w:rsidR="00A7601A">
              <w:rPr>
                <w:bCs/>
                <w:iCs/>
                <w:noProof/>
                <w:snapToGrid w:val="0"/>
                <w:sz w:val="20"/>
                <w:szCs w:val="20"/>
              </w:rPr>
              <w:t> </w:t>
            </w:r>
            <w:r w:rsidR="00A7601A">
              <w:rPr>
                <w:bCs/>
                <w:iCs/>
                <w:noProof/>
                <w:snapToGrid w:val="0"/>
                <w:sz w:val="20"/>
                <w:szCs w:val="20"/>
              </w:rPr>
              <w:t> </w:t>
            </w:r>
            <w:r w:rsidR="00A7601A">
              <w:rPr>
                <w:bCs/>
                <w:iCs/>
                <w:noProof/>
                <w:snapToGrid w:val="0"/>
                <w:sz w:val="20"/>
                <w:szCs w:val="20"/>
              </w:rPr>
              <w:t> </w:t>
            </w:r>
            <w:r w:rsidR="00A7601A">
              <w:rPr>
                <w:bCs/>
                <w:iCs/>
                <w:snapToGrid w:val="0"/>
                <w:sz w:val="20"/>
                <w:szCs w:val="20"/>
              </w:rPr>
              <w:fldChar w:fldCharType="end"/>
            </w:r>
          </w:p>
        </w:tc>
      </w:tr>
      <w:tr w:rsidR="00A7601A" w:rsidRPr="00696A73" w14:paraId="658DD21A" w14:textId="77777777" w:rsidTr="00DD096E">
        <w:trPr>
          <w:cantSplit/>
          <w:trHeight w:val="489"/>
        </w:trPr>
        <w:tc>
          <w:tcPr>
            <w:tcW w:w="2376" w:type="dxa"/>
            <w:shd w:val="clear" w:color="auto" w:fill="auto"/>
          </w:tcPr>
          <w:p w14:paraId="17EC4ECE"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F97E144" w14:textId="77777777" w:rsidR="00A7601A" w:rsidRPr="001C6236"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60A9E2E4" w14:textId="17A5EC1D" w:rsidR="00A7601A" w:rsidRDefault="00C258D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68 </w:t>
            </w:r>
            <w:r w:rsidR="00A7601A" w:rsidRPr="00661231">
              <w:rPr>
                <w:bCs/>
                <w:i/>
                <w:iCs/>
                <w:snapToGrid w:val="0"/>
                <w:sz w:val="16"/>
                <w:szCs w:val="16"/>
              </w:rPr>
              <w:t>(</w:t>
            </w:r>
            <w:r w:rsidR="00A7601A">
              <w:rPr>
                <w:bCs/>
                <w:i/>
                <w:iCs/>
                <w:snapToGrid w:val="0"/>
                <w:sz w:val="16"/>
                <w:szCs w:val="16"/>
              </w:rPr>
              <w:t>Council Session)</w:t>
            </w:r>
          </w:p>
        </w:tc>
        <w:tc>
          <w:tcPr>
            <w:tcW w:w="2552" w:type="dxa"/>
            <w:shd w:val="clear" w:color="auto" w:fill="DDD9C3" w:themeFill="background2" w:themeFillShade="E6"/>
          </w:tcPr>
          <w:p w14:paraId="707221F6" w14:textId="1D6362EF" w:rsidR="00A7601A" w:rsidRDefault="00C258D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14.</w:t>
            </w:r>
            <w:r w:rsidR="00712DDA">
              <w:rPr>
                <w:bCs/>
                <w:iCs/>
                <w:snapToGrid w:val="0"/>
                <w:sz w:val="20"/>
                <w:szCs w:val="20"/>
              </w:rPr>
              <w:t>12</w:t>
            </w:r>
            <w:r>
              <w:rPr>
                <w:bCs/>
                <w:iCs/>
                <w:snapToGrid w:val="0"/>
                <w:sz w:val="20"/>
                <w:szCs w:val="20"/>
              </w:rPr>
              <w:t>.</w:t>
            </w:r>
            <w:r w:rsidR="00712DDA">
              <w:rPr>
                <w:bCs/>
                <w:iCs/>
                <w:snapToGrid w:val="0"/>
                <w:sz w:val="20"/>
                <w:szCs w:val="20"/>
              </w:rPr>
              <w:t>2018</w:t>
            </w:r>
            <w:r>
              <w:rPr>
                <w:bCs/>
                <w:iCs/>
                <w:snapToGrid w:val="0"/>
                <w:sz w:val="20"/>
                <w:szCs w:val="20"/>
              </w:rPr>
              <w:t xml:space="preserve"> </w:t>
            </w:r>
            <w:r w:rsidR="00A7601A">
              <w:rPr>
                <w:bCs/>
                <w:i/>
                <w:iCs/>
                <w:snapToGrid w:val="0"/>
                <w:sz w:val="16"/>
                <w:szCs w:val="16"/>
              </w:rPr>
              <w:t>(Date</w:t>
            </w:r>
            <w:r w:rsidR="00A7601A" w:rsidRPr="00661231">
              <w:rPr>
                <w:bCs/>
                <w:i/>
                <w:iCs/>
                <w:snapToGrid w:val="0"/>
                <w:sz w:val="16"/>
                <w:szCs w:val="16"/>
              </w:rPr>
              <w:t>)</w:t>
            </w:r>
          </w:p>
        </w:tc>
      </w:tr>
      <w:tr w:rsidR="00A7601A" w:rsidRPr="00696A73" w14:paraId="00EE0D9B" w14:textId="77777777" w:rsidTr="00DD096E">
        <w:trPr>
          <w:cantSplit/>
          <w:trHeight w:val="489"/>
        </w:trPr>
        <w:tc>
          <w:tcPr>
            <w:tcW w:w="2376" w:type="dxa"/>
            <w:shd w:val="clear" w:color="auto" w:fill="auto"/>
          </w:tcPr>
          <w:p w14:paraId="0CC2137A" w14:textId="77777777" w:rsidR="00A7601A" w:rsidRPr="00696A73" w:rsidRDefault="00A7601A"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C71F59B" w14:textId="77777777" w:rsidR="00A7601A" w:rsidRPr="001C6236"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0AE7FD53" w14:textId="77777777" w:rsidR="00A7601A" w:rsidRDefault="00A7601A"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478CAC7B" w14:textId="77777777" w:rsidR="00A7601A" w:rsidRPr="00A7601A" w:rsidRDefault="00A7601A" w:rsidP="00A7601A">
      <w:pPr>
        <w:rPr>
          <w:rStyle w:val="berschrift1Zchn"/>
          <w:rFonts w:eastAsiaTheme="minorEastAsia"/>
          <w:color w:val="000000"/>
          <w:sz w:val="20"/>
          <w:szCs w:val="20"/>
          <w14:textFill>
            <w14:solidFill>
              <w14:srgbClr w14:val="000000">
                <w14:lumMod w14:val="60000"/>
                <w14:lumOff w14:val="40000"/>
                <w14:lumMod w14:val="75000"/>
              </w14:srgbClr>
            </w14:solidFill>
          </w14:textFill>
        </w:rPr>
      </w:pPr>
    </w:p>
    <w:p w14:paraId="3200577A" w14:textId="77777777" w:rsidR="00A7601A" w:rsidRPr="00A7601A" w:rsidRDefault="00A7601A" w:rsidP="00A7601A">
      <w:pPr>
        <w:rPr>
          <w:rStyle w:val="berschrift1Zchn"/>
          <w:rFonts w:eastAsiaTheme="minorEastAsia"/>
          <w:color w:val="000000"/>
          <w:sz w:val="20"/>
          <w:szCs w:val="20"/>
          <w14:textFill>
            <w14:solidFill>
              <w14:srgbClr w14:val="000000">
                <w14:lumMod w14:val="60000"/>
                <w14:lumOff w14:val="40000"/>
                <w14:lumMod w14:val="75000"/>
              </w14:srgbClr>
            </w14:solidFill>
          </w14:textFill>
        </w:rPr>
      </w:pPr>
    </w:p>
    <w:p w14:paraId="70D1DD2A" w14:textId="77777777" w:rsidR="00201514" w:rsidRPr="00DD096E" w:rsidRDefault="00201514" w:rsidP="00DD096E">
      <w:pPr>
        <w:rPr>
          <w:rFonts w:eastAsiaTheme="minorEastAsia"/>
        </w:rPr>
      </w:pPr>
      <w:r>
        <w:rPr>
          <w:rStyle w:val="berschrift1Zchn"/>
          <w:rFonts w:eastAsiaTheme="minorEastAsia"/>
        </w:rPr>
        <w:br w:type="page"/>
      </w:r>
    </w:p>
    <w:p w14:paraId="5CCC2298" w14:textId="0EFC268A" w:rsidR="00201514" w:rsidRPr="00FF3A3F" w:rsidRDefault="00201514" w:rsidP="00FF3A3F">
      <w:pPr>
        <w:pStyle w:val="berschrift1"/>
        <w:rPr>
          <w:rFonts w:eastAsiaTheme="minorEastAsia"/>
        </w:rPr>
      </w:pPr>
      <w:bookmarkStart w:id="21" w:name="_Toc523219675"/>
      <w:bookmarkStart w:id="22" w:name="_Toc68078505"/>
      <w:r w:rsidRPr="00FF3A3F">
        <w:rPr>
          <w:rFonts w:eastAsiaTheme="minorEastAsia"/>
        </w:rPr>
        <w:lastRenderedPageBreak/>
        <w:t>TASK 1.2.1</w:t>
      </w:r>
      <w:r w:rsidRPr="00FF3A3F">
        <w:rPr>
          <w:rFonts w:eastAsiaTheme="minorEastAsia"/>
        </w:rPr>
        <w:tab/>
      </w:r>
      <w:r w:rsidR="00FF3A3F">
        <w:rPr>
          <w:rFonts w:eastAsiaTheme="minorEastAsia"/>
        </w:rPr>
        <w:t>Review and Update V-127 on Operational Procedures f</w:t>
      </w:r>
      <w:r w:rsidR="00FF3A3F" w:rsidRPr="00FF3A3F">
        <w:rPr>
          <w:rFonts w:eastAsiaTheme="minorEastAsia"/>
        </w:rPr>
        <w:t>or V</w:t>
      </w:r>
      <w:r w:rsidR="00FF3A3F">
        <w:rPr>
          <w:rFonts w:eastAsiaTheme="minorEastAsia"/>
        </w:rPr>
        <w:t>essel Traffic Services (Output t</w:t>
      </w:r>
      <w:r w:rsidR="0054788C">
        <w:rPr>
          <w:rFonts w:eastAsiaTheme="minorEastAsia"/>
        </w:rPr>
        <w:t>o b</w:t>
      </w:r>
      <w:r w:rsidR="00FF3A3F">
        <w:rPr>
          <w:rFonts w:eastAsiaTheme="minorEastAsia"/>
        </w:rPr>
        <w:t>e</w:t>
      </w:r>
      <w:r w:rsidR="00FF3A3F" w:rsidRPr="00FF3A3F">
        <w:rPr>
          <w:rFonts w:eastAsiaTheme="minorEastAsia"/>
        </w:rPr>
        <w:t xml:space="preserve"> </w:t>
      </w:r>
      <w:r w:rsidR="00FF3A3F">
        <w:rPr>
          <w:rFonts w:eastAsiaTheme="minorEastAsia"/>
        </w:rPr>
        <w:t>a Revised Recommendation a</w:t>
      </w:r>
      <w:r w:rsidR="00FF3A3F" w:rsidRPr="00FF3A3F">
        <w:rPr>
          <w:rFonts w:eastAsiaTheme="minorEastAsia"/>
        </w:rPr>
        <w:t>nd Associated Guideline)</w:t>
      </w:r>
      <w:bookmarkEnd w:id="21"/>
      <w:bookmarkEnd w:id="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01514" w:rsidRPr="00CB4CEA" w14:paraId="08DC8B69" w14:textId="77777777" w:rsidTr="001F0AF9">
        <w:trPr>
          <w:cantSplit/>
          <w:trHeight w:val="416"/>
          <w:tblHeader/>
        </w:trPr>
        <w:tc>
          <w:tcPr>
            <w:tcW w:w="9606" w:type="dxa"/>
            <w:gridSpan w:val="4"/>
            <w:shd w:val="clear" w:color="auto" w:fill="DDD9C3"/>
            <w:vAlign w:val="center"/>
          </w:tcPr>
          <w:p w14:paraId="3241295C"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201514" w:rsidRPr="00CB4CEA" w14:paraId="4AAE656D" w14:textId="77777777" w:rsidTr="001F0AF9">
        <w:trPr>
          <w:cantSplit/>
          <w:trHeight w:val="428"/>
        </w:trPr>
        <w:tc>
          <w:tcPr>
            <w:tcW w:w="2376" w:type="dxa"/>
            <w:shd w:val="clear" w:color="auto" w:fill="auto"/>
          </w:tcPr>
          <w:p w14:paraId="0FDCFE95"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C1F5FE4" w14:textId="77777777" w:rsidR="00201514" w:rsidRPr="00BF71F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201514" w:rsidRPr="00CB4CEA" w14:paraId="18494D47" w14:textId="77777777" w:rsidTr="001F0AF9">
        <w:trPr>
          <w:cantSplit/>
          <w:trHeight w:val="491"/>
        </w:trPr>
        <w:tc>
          <w:tcPr>
            <w:tcW w:w="2376" w:type="dxa"/>
            <w:shd w:val="clear" w:color="auto" w:fill="auto"/>
          </w:tcPr>
          <w:p w14:paraId="1F75D7E6"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06E8491B" w14:textId="69664AF5" w:rsidR="00201514" w:rsidRPr="00BF71F7" w:rsidRDefault="004E0E05"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20"/>
                <w:szCs w:val="20"/>
              </w:rPr>
              <w:t>Operations</w:t>
            </w:r>
          </w:p>
        </w:tc>
      </w:tr>
      <w:tr w:rsidR="00201514" w:rsidRPr="00CB4CEA" w14:paraId="4CE5315C" w14:textId="77777777" w:rsidTr="001F0AF9">
        <w:trPr>
          <w:cantSplit/>
          <w:trHeight w:val="463"/>
        </w:trPr>
        <w:tc>
          <w:tcPr>
            <w:tcW w:w="2376" w:type="dxa"/>
            <w:shd w:val="clear" w:color="auto" w:fill="auto"/>
          </w:tcPr>
          <w:p w14:paraId="4F2666AC"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0F3DB213" w14:textId="360071CD" w:rsidR="00201514" w:rsidRPr="00BF71F7" w:rsidRDefault="00881576" w:rsidP="00755B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206E5F">
              <w:rPr>
                <w:rFonts w:asciiTheme="minorHAnsi" w:hAnsiTheme="minorHAnsi" w:cstheme="minorHAnsi"/>
                <w:sz w:val="20"/>
                <w:szCs w:val="20"/>
              </w:rPr>
              <w:t xml:space="preserve"> Review and update V-127 on Operational Procedures</w:t>
            </w:r>
            <w:r>
              <w:rPr>
                <w:rFonts w:asciiTheme="minorHAnsi" w:hAnsiTheme="minorHAnsi" w:cstheme="minorHAnsi"/>
                <w:sz w:val="20"/>
                <w:szCs w:val="20"/>
              </w:rPr>
              <w:t xml:space="preserve"> </w:t>
            </w:r>
            <w:r w:rsidRPr="00206E5F">
              <w:rPr>
                <w:rFonts w:asciiTheme="minorHAnsi" w:hAnsiTheme="minorHAnsi" w:cstheme="minorHAnsi"/>
                <w:sz w:val="20"/>
                <w:szCs w:val="20"/>
              </w:rPr>
              <w:t>for Vessel Traffic Services (Output to be a revised Recommendation R0127 and associated Guideline G1141 on Operational Procedures for VTS)</w:t>
            </w:r>
          </w:p>
        </w:tc>
      </w:tr>
      <w:tr w:rsidR="00201514" w:rsidRPr="00CB4CEA" w14:paraId="405ADD72" w14:textId="77777777" w:rsidTr="001F0AF9">
        <w:trPr>
          <w:cantSplit/>
          <w:trHeight w:val="466"/>
        </w:trPr>
        <w:tc>
          <w:tcPr>
            <w:tcW w:w="2376" w:type="dxa"/>
          </w:tcPr>
          <w:p w14:paraId="0FA36194"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53C61205" w14:textId="77777777" w:rsidR="005E4440" w:rsidRDefault="00755BE6" w:rsidP="00CB39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55BE6">
              <w:rPr>
                <w:bCs/>
                <w:iCs/>
                <w:snapToGrid w:val="0"/>
                <w:sz w:val="20"/>
                <w:szCs w:val="20"/>
              </w:rPr>
              <w:t xml:space="preserve">To </w:t>
            </w:r>
            <w:r w:rsidR="005E4440">
              <w:rPr>
                <w:bCs/>
                <w:iCs/>
                <w:snapToGrid w:val="0"/>
                <w:sz w:val="20"/>
                <w:szCs w:val="20"/>
              </w:rPr>
              <w:t xml:space="preserve">review and </w:t>
            </w:r>
            <w:r w:rsidRPr="00755BE6">
              <w:rPr>
                <w:bCs/>
                <w:iCs/>
                <w:snapToGrid w:val="0"/>
                <w:sz w:val="20"/>
                <w:szCs w:val="20"/>
              </w:rPr>
              <w:t>update IALA Recommendation V-</w:t>
            </w:r>
            <w:r>
              <w:rPr>
                <w:bCs/>
                <w:iCs/>
                <w:snapToGrid w:val="0"/>
                <w:sz w:val="20"/>
                <w:szCs w:val="20"/>
              </w:rPr>
              <w:t>127</w:t>
            </w:r>
            <w:r w:rsidRPr="00755BE6">
              <w:rPr>
                <w:bCs/>
                <w:iCs/>
                <w:snapToGrid w:val="0"/>
                <w:sz w:val="20"/>
                <w:szCs w:val="20"/>
              </w:rPr>
              <w:t xml:space="preserve"> on Operational Procedures for Vessel Traffic Services to</w:t>
            </w:r>
            <w:r w:rsidR="005E4440">
              <w:rPr>
                <w:bCs/>
                <w:iCs/>
                <w:snapToGrid w:val="0"/>
                <w:sz w:val="20"/>
                <w:szCs w:val="20"/>
              </w:rPr>
              <w:t>:</w:t>
            </w:r>
          </w:p>
          <w:p w14:paraId="16CE7771" w14:textId="0F942909" w:rsidR="00CB3964" w:rsidRPr="00CB3964" w:rsidRDefault="005E4440" w:rsidP="002E50F6">
            <w:pPr>
              <w:pStyle w:val="Listenabsatz"/>
              <w:widowControl w:val="0"/>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CB3964">
              <w:rPr>
                <w:bCs/>
                <w:iCs/>
                <w:snapToGrid w:val="0"/>
                <w:sz w:val="20"/>
                <w:szCs w:val="20"/>
              </w:rPr>
              <w:t>Reflect the new IALA documentation structure</w:t>
            </w:r>
            <w:r w:rsidR="00CB3964" w:rsidRPr="00CB3964">
              <w:rPr>
                <w:bCs/>
                <w:iCs/>
                <w:snapToGrid w:val="0"/>
                <w:sz w:val="20"/>
                <w:szCs w:val="20"/>
              </w:rPr>
              <w:t>. That is a:</w:t>
            </w:r>
          </w:p>
          <w:p w14:paraId="0BB06E34" w14:textId="3FABB622" w:rsidR="00CB3964" w:rsidRPr="00CB3964" w:rsidRDefault="00CB3964" w:rsidP="002E50F6">
            <w:pPr>
              <w:pStyle w:val="Listenabsatz"/>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CB3964">
              <w:rPr>
                <w:b/>
                <w:bCs/>
                <w:iCs/>
                <w:snapToGrid w:val="0"/>
                <w:sz w:val="20"/>
                <w:szCs w:val="20"/>
              </w:rPr>
              <w:t>Recommendation</w:t>
            </w:r>
            <w:r w:rsidRPr="00CB3964">
              <w:rPr>
                <w:bCs/>
                <w:iCs/>
                <w:snapToGrid w:val="0"/>
                <w:sz w:val="20"/>
                <w:szCs w:val="20"/>
              </w:rPr>
              <w:t>: IALA Recommendations specify what practices shall be carried out in order to comply with a Recommendation, and may be referenced, in full or in part, in an IALA Standard</w:t>
            </w:r>
          </w:p>
          <w:p w14:paraId="72B2BAD8" w14:textId="77777777" w:rsidR="00CB3964" w:rsidRPr="00CB3964" w:rsidRDefault="00CB3964" w:rsidP="002E50F6">
            <w:pPr>
              <w:pStyle w:val="Listenabsatz"/>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jc w:val="both"/>
              <w:rPr>
                <w:bCs/>
                <w:iCs/>
                <w:snapToGrid w:val="0"/>
                <w:sz w:val="20"/>
                <w:szCs w:val="20"/>
              </w:rPr>
            </w:pPr>
            <w:r w:rsidRPr="00CB3964">
              <w:rPr>
                <w:b/>
                <w:bCs/>
                <w:iCs/>
                <w:snapToGrid w:val="0"/>
                <w:sz w:val="20"/>
                <w:szCs w:val="20"/>
              </w:rPr>
              <w:t>Guideline</w:t>
            </w:r>
            <w:r w:rsidRPr="00CB3964">
              <w:rPr>
                <w:bCs/>
                <w:iCs/>
                <w:snapToGrid w:val="0"/>
                <w:sz w:val="20"/>
                <w:szCs w:val="20"/>
              </w:rPr>
              <w:t>: IALA Guidelines describe how to implement practices normally specified in a Recommendation.</w:t>
            </w:r>
            <w:r w:rsidR="005E4440" w:rsidRPr="00CB3964">
              <w:rPr>
                <w:bCs/>
                <w:iCs/>
                <w:snapToGrid w:val="0"/>
                <w:sz w:val="20"/>
                <w:szCs w:val="20"/>
              </w:rPr>
              <w:t xml:space="preserve"> </w:t>
            </w:r>
          </w:p>
          <w:p w14:paraId="6C045859" w14:textId="46858152" w:rsidR="00CB3964" w:rsidRDefault="00CB3964" w:rsidP="002E50F6">
            <w:pPr>
              <w:pStyle w:val="Listenabsatz"/>
              <w:widowControl w:val="0"/>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CB3964">
              <w:rPr>
                <w:bCs/>
                <w:iCs/>
                <w:snapToGrid w:val="0"/>
                <w:sz w:val="20"/>
                <w:szCs w:val="20"/>
              </w:rPr>
              <w:t>Reflect new and amended IALA documentation since the existing version was approved in 2011</w:t>
            </w:r>
            <w:r>
              <w:rPr>
                <w:bCs/>
                <w:iCs/>
                <w:snapToGrid w:val="0"/>
                <w:sz w:val="20"/>
                <w:szCs w:val="20"/>
              </w:rPr>
              <w:t>; and</w:t>
            </w:r>
          </w:p>
          <w:p w14:paraId="0ABF05CD" w14:textId="2FBA5F46" w:rsidR="00CB3964" w:rsidRPr="00CB3964" w:rsidRDefault="00CB3964" w:rsidP="002E50F6">
            <w:pPr>
              <w:pStyle w:val="Listenabsatz"/>
              <w:numPr>
                <w:ilvl w:val="0"/>
                <w:numId w:val="76"/>
              </w:numPr>
              <w:spacing w:before="120" w:after="120"/>
              <w:contextualSpacing w:val="0"/>
              <w:rPr>
                <w:bCs/>
                <w:iCs/>
                <w:snapToGrid w:val="0"/>
                <w:sz w:val="20"/>
                <w:szCs w:val="20"/>
              </w:rPr>
            </w:pPr>
            <w:r>
              <w:rPr>
                <w:bCs/>
                <w:iCs/>
                <w:snapToGrid w:val="0"/>
                <w:sz w:val="20"/>
                <w:szCs w:val="20"/>
              </w:rPr>
              <w:t>E</w:t>
            </w:r>
            <w:r w:rsidRPr="00CB3964">
              <w:rPr>
                <w:bCs/>
                <w:iCs/>
                <w:snapToGrid w:val="0"/>
                <w:sz w:val="20"/>
                <w:szCs w:val="20"/>
              </w:rPr>
              <w:t>nsure it provides an effective document to assist Competent Authorities and VTS Authorities to implement and operate VTS in a globally harmonised manner.</w:t>
            </w:r>
          </w:p>
          <w:p w14:paraId="05A90614" w14:textId="77777777" w:rsidR="00201514" w:rsidRPr="00931B4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201514" w:rsidRPr="00CB4CEA" w14:paraId="5E101773" w14:textId="77777777" w:rsidTr="001F0AF9">
        <w:trPr>
          <w:cantSplit/>
          <w:trHeight w:val="402"/>
        </w:trPr>
        <w:tc>
          <w:tcPr>
            <w:tcW w:w="2376" w:type="dxa"/>
          </w:tcPr>
          <w:p w14:paraId="78EE3062"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64C314DD" w14:textId="0D4A00B9"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An IALA Recommendation and </w:t>
            </w:r>
            <w:r w:rsidR="00755BE6">
              <w:rPr>
                <w:bCs/>
                <w:iCs/>
                <w:snapToGrid w:val="0"/>
                <w:sz w:val="20"/>
                <w:szCs w:val="20"/>
              </w:rPr>
              <w:t xml:space="preserve">associated </w:t>
            </w:r>
            <w:r>
              <w:rPr>
                <w:bCs/>
                <w:iCs/>
                <w:snapToGrid w:val="0"/>
                <w:sz w:val="20"/>
                <w:szCs w:val="20"/>
              </w:rPr>
              <w:t>Guideline.</w:t>
            </w:r>
          </w:p>
          <w:p w14:paraId="2B044677"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201514" w:rsidRPr="00CB4CEA" w14:paraId="77A374A6" w14:textId="77777777" w:rsidTr="001F0AF9">
        <w:trPr>
          <w:cantSplit/>
          <w:trHeight w:val="402"/>
        </w:trPr>
        <w:tc>
          <w:tcPr>
            <w:tcW w:w="2376" w:type="dxa"/>
          </w:tcPr>
          <w:p w14:paraId="2A6076E9"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3AFC4806" w14:textId="77777777" w:rsidR="00365017" w:rsidRDefault="00CB3964" w:rsidP="00CB39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3964">
              <w:rPr>
                <w:bCs/>
                <w:iCs/>
                <w:snapToGrid w:val="0"/>
                <w:sz w:val="20"/>
                <w:szCs w:val="20"/>
              </w:rPr>
              <w:t>The current</w:t>
            </w:r>
            <w:r>
              <w:rPr>
                <w:bCs/>
                <w:iCs/>
                <w:snapToGrid w:val="0"/>
                <w:sz w:val="20"/>
                <w:szCs w:val="20"/>
              </w:rPr>
              <w:t xml:space="preserve"> </w:t>
            </w:r>
            <w:r w:rsidRPr="00CB3964">
              <w:rPr>
                <w:bCs/>
                <w:iCs/>
                <w:snapToGrid w:val="0"/>
                <w:sz w:val="20"/>
                <w:szCs w:val="20"/>
              </w:rPr>
              <w:t>Recommendation</w:t>
            </w:r>
            <w:r w:rsidR="00365017">
              <w:rPr>
                <w:bCs/>
                <w:iCs/>
                <w:snapToGrid w:val="0"/>
                <w:sz w:val="20"/>
                <w:szCs w:val="20"/>
              </w:rPr>
              <w:t>:</w:t>
            </w:r>
          </w:p>
          <w:p w14:paraId="4FF05A46" w14:textId="4E2079B4" w:rsidR="00365017" w:rsidRPr="00365017" w:rsidRDefault="00365017" w:rsidP="002E50F6">
            <w:pPr>
              <w:pStyle w:val="Listenabsatz"/>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Pr>
                <w:bCs/>
                <w:iCs/>
                <w:snapToGrid w:val="0"/>
                <w:sz w:val="20"/>
                <w:szCs w:val="20"/>
              </w:rPr>
              <w:t>O</w:t>
            </w:r>
            <w:r w:rsidR="00CB3964" w:rsidRPr="00365017">
              <w:rPr>
                <w:bCs/>
                <w:iCs/>
                <w:snapToGrid w:val="0"/>
                <w:sz w:val="20"/>
                <w:szCs w:val="20"/>
              </w:rPr>
              <w:t xml:space="preserve">nly refers to Operational Procedures and provides no reference to </w:t>
            </w:r>
            <w:r w:rsidRPr="00365017">
              <w:rPr>
                <w:bCs/>
                <w:iCs/>
                <w:snapToGrid w:val="0"/>
                <w:sz w:val="20"/>
                <w:szCs w:val="20"/>
              </w:rPr>
              <w:t>VTS Operations and the suite of Guidelines associated with this Topic Area under IALA Standard 1040.</w:t>
            </w:r>
          </w:p>
          <w:p w14:paraId="494E5C63" w14:textId="431DED26" w:rsidR="00755BE6" w:rsidRPr="00365017" w:rsidRDefault="00365017" w:rsidP="002E50F6">
            <w:pPr>
              <w:pStyle w:val="Listenabsatz"/>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Pr>
                <w:bCs/>
                <w:iCs/>
                <w:snapToGrid w:val="0"/>
                <w:sz w:val="20"/>
                <w:szCs w:val="20"/>
              </w:rPr>
              <w:t xml:space="preserve">Needs revision and updating </w:t>
            </w:r>
            <w:r w:rsidR="00755BE6" w:rsidRPr="00365017">
              <w:rPr>
                <w:bCs/>
                <w:iCs/>
                <w:snapToGrid w:val="0"/>
                <w:sz w:val="20"/>
                <w:szCs w:val="20"/>
              </w:rPr>
              <w:t xml:space="preserve">to reflect changes in VTS </w:t>
            </w:r>
            <w:r>
              <w:rPr>
                <w:bCs/>
                <w:iCs/>
                <w:snapToGrid w:val="0"/>
                <w:sz w:val="20"/>
                <w:szCs w:val="20"/>
              </w:rPr>
              <w:t xml:space="preserve">guidance </w:t>
            </w:r>
            <w:r w:rsidR="00755BE6" w:rsidRPr="00365017">
              <w:rPr>
                <w:bCs/>
                <w:iCs/>
                <w:snapToGrid w:val="0"/>
                <w:sz w:val="20"/>
                <w:szCs w:val="20"/>
              </w:rPr>
              <w:t>since it was last updated in 20</w:t>
            </w:r>
            <w:r w:rsidR="00C34CE6">
              <w:rPr>
                <w:bCs/>
                <w:iCs/>
                <w:snapToGrid w:val="0"/>
                <w:sz w:val="20"/>
                <w:szCs w:val="20"/>
              </w:rPr>
              <w:t>1</w:t>
            </w:r>
            <w:r>
              <w:rPr>
                <w:bCs/>
                <w:iCs/>
                <w:snapToGrid w:val="0"/>
                <w:sz w:val="20"/>
                <w:szCs w:val="20"/>
              </w:rPr>
              <w:t>1</w:t>
            </w:r>
            <w:r w:rsidR="00755BE6" w:rsidRPr="00365017">
              <w:rPr>
                <w:bCs/>
                <w:iCs/>
                <w:snapToGrid w:val="0"/>
                <w:sz w:val="20"/>
                <w:szCs w:val="20"/>
              </w:rPr>
              <w:t xml:space="preserve"> to ensure it continues:</w:t>
            </w:r>
          </w:p>
          <w:p w14:paraId="5E3B1163" w14:textId="25B8D9D1" w:rsidR="00755BE6" w:rsidRPr="005E4440" w:rsidRDefault="00755BE6" w:rsidP="002E50F6">
            <w:pPr>
              <w:pStyle w:val="Listenabsatz"/>
              <w:widowControl w:val="0"/>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5E4440">
              <w:rPr>
                <w:bCs/>
                <w:iCs/>
                <w:snapToGrid w:val="0"/>
                <w:sz w:val="20"/>
                <w:szCs w:val="20"/>
              </w:rPr>
              <w:t>To provide appropriate guidance for Competent Authorities and VTS Authorities to implement and operate VTS in a globally harmonised manner consistent with SOLAS Chapter V Regulation 12, and IMO Resolution A.857(20) Vessel Traffic Services</w:t>
            </w:r>
          </w:p>
          <w:p w14:paraId="1B16F17D" w14:textId="5122D5E5" w:rsidR="00755BE6" w:rsidRPr="005E4440" w:rsidRDefault="00755BE6" w:rsidP="002E50F6">
            <w:pPr>
              <w:pStyle w:val="Listenabsatz"/>
              <w:widowControl w:val="0"/>
              <w:numPr>
                <w:ilvl w:val="0"/>
                <w:numId w:val="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5E4440">
              <w:rPr>
                <w:bCs/>
                <w:iCs/>
                <w:snapToGrid w:val="0"/>
                <w:sz w:val="20"/>
                <w:szCs w:val="20"/>
              </w:rPr>
              <w:t>To minimise any possible confusion to masters transiting between VTSs</w:t>
            </w:r>
          </w:p>
          <w:p w14:paraId="564A336B" w14:textId="0DFAF21F" w:rsidR="00201514" w:rsidRDefault="00365017"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 </w:t>
            </w:r>
            <w:r w:rsidR="00201514" w:rsidRPr="007710A0">
              <w:rPr>
                <w:bCs/>
                <w:i/>
                <w:iCs/>
                <w:noProof/>
                <w:snapToGrid w:val="0"/>
                <w:sz w:val="16"/>
                <w:szCs w:val="16"/>
              </w:rPr>
              <w:t xml:space="preserve">(Describe </w:t>
            </w:r>
            <w:r w:rsidR="00201514">
              <w:rPr>
                <w:bCs/>
                <w:i/>
                <w:iCs/>
                <w:noProof/>
                <w:snapToGrid w:val="0"/>
                <w:sz w:val="16"/>
                <w:szCs w:val="16"/>
              </w:rPr>
              <w:t xml:space="preserve">briefly why </w:t>
            </w:r>
            <w:r w:rsidR="00201514" w:rsidRPr="00B055D8">
              <w:rPr>
                <w:bCs/>
                <w:i/>
                <w:iCs/>
                <w:noProof/>
                <w:snapToGrid w:val="0"/>
                <w:sz w:val="16"/>
                <w:szCs w:val="16"/>
              </w:rPr>
              <w:t>this task should be included in the Work Programme</w:t>
            </w:r>
            <w:r w:rsidR="00201514" w:rsidRPr="007710A0">
              <w:rPr>
                <w:bCs/>
                <w:i/>
                <w:iCs/>
                <w:noProof/>
                <w:snapToGrid w:val="0"/>
                <w:sz w:val="16"/>
                <w:szCs w:val="16"/>
              </w:rPr>
              <w:t>)</w:t>
            </w:r>
          </w:p>
        </w:tc>
      </w:tr>
      <w:tr w:rsidR="00201514" w:rsidRPr="00696A73" w14:paraId="67E7A22E" w14:textId="77777777" w:rsidTr="001F0AF9">
        <w:trPr>
          <w:cantSplit/>
          <w:trHeight w:val="854"/>
        </w:trPr>
        <w:tc>
          <w:tcPr>
            <w:tcW w:w="2376" w:type="dxa"/>
          </w:tcPr>
          <w:p w14:paraId="54BEE9E8"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lastRenderedPageBreak/>
              <w:t>Strategic Alignment</w:t>
            </w:r>
          </w:p>
          <w:p w14:paraId="3B204ECF" w14:textId="77777777" w:rsidR="00201514" w:rsidRPr="00B47562"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5215A64" w14:textId="77777777" w:rsidR="00365017" w:rsidRDefault="00365017" w:rsidP="00365017">
            <w:pPr>
              <w:pStyle w:val="Textkrper3"/>
              <w:spacing w:before="120"/>
              <w:ind w:left="0"/>
              <w:jc w:val="both"/>
              <w:rPr>
                <w:i w:val="0"/>
                <w:sz w:val="20"/>
              </w:rPr>
            </w:pPr>
            <w:r w:rsidRPr="00A11A2E">
              <w:rPr>
                <w:b/>
                <w:i w:val="0"/>
                <w:sz w:val="20"/>
              </w:rPr>
              <w:t>Goal</w:t>
            </w:r>
            <w:r w:rsidRPr="00A11A2E">
              <w:rPr>
                <w:i w:val="0"/>
                <w:sz w:val="20"/>
              </w:rPr>
              <w:t xml:space="preserve"> </w:t>
            </w:r>
          </w:p>
          <w:p w14:paraId="0B957E94" w14:textId="77777777" w:rsidR="00365017" w:rsidRDefault="00365017" w:rsidP="00365017">
            <w:pPr>
              <w:pStyle w:val="Textkrper3"/>
              <w:spacing w:before="120"/>
              <w:ind w:left="0"/>
              <w:jc w:val="both"/>
              <w:rPr>
                <w:i w:val="0"/>
                <w:sz w:val="20"/>
              </w:rPr>
            </w:pPr>
            <w:r w:rsidRPr="00B47A0E">
              <w:rPr>
                <w:i w:val="0"/>
                <w:sz w:val="20"/>
              </w:rPr>
              <w:t xml:space="preserve">G1 – Marine Aids to Navigation are developed and harmonised through international cooperation and the provision of standards. </w:t>
            </w:r>
          </w:p>
          <w:p w14:paraId="0125BBDA" w14:textId="77777777" w:rsidR="00365017" w:rsidRDefault="00365017" w:rsidP="00365017">
            <w:pPr>
              <w:pStyle w:val="Textkrper3"/>
              <w:spacing w:before="120"/>
              <w:ind w:left="0"/>
              <w:jc w:val="both"/>
              <w:rPr>
                <w:b/>
                <w:i w:val="0"/>
                <w:sz w:val="20"/>
              </w:rPr>
            </w:pPr>
            <w:r w:rsidRPr="00A11A2E">
              <w:rPr>
                <w:b/>
                <w:i w:val="0"/>
                <w:sz w:val="20"/>
              </w:rPr>
              <w:t>Strategy</w:t>
            </w:r>
          </w:p>
          <w:p w14:paraId="1FA443A2" w14:textId="77777777" w:rsidR="00365017" w:rsidRPr="00B47A0E" w:rsidRDefault="00365017" w:rsidP="00365017">
            <w:pPr>
              <w:pStyle w:val="Textkrper3"/>
              <w:spacing w:before="120"/>
              <w:ind w:left="0"/>
              <w:jc w:val="both"/>
              <w:rPr>
                <w:i w:val="0"/>
                <w:sz w:val="20"/>
              </w:rPr>
            </w:pPr>
            <w:r w:rsidRPr="00B47A0E">
              <w:rPr>
                <w:i w:val="0"/>
                <w:sz w:val="20"/>
              </w:rPr>
              <w:t>S1 - Develop standards suitable for direct citation by States, in areas deemed important by the General Assembly, and the related Recommendations and Guidelines.</w:t>
            </w:r>
          </w:p>
          <w:p w14:paraId="7BC3627C" w14:textId="77777777" w:rsidR="00365017"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sz w:val="20"/>
              </w:rPr>
              <w:t>S2 - Position IALA as the source of standards, knowledge, and expertise that will enable States to provide Marine Aids to Navigation, in accordance with relevant international obligations and recommendations.</w:t>
            </w:r>
            <w:r w:rsidRPr="00B47A0E">
              <w:rPr>
                <w:bCs/>
                <w:iCs/>
                <w:snapToGrid w:val="0"/>
                <w:sz w:val="20"/>
                <w:szCs w:val="20"/>
              </w:rPr>
              <w:t xml:space="preserve"> </w:t>
            </w:r>
          </w:p>
          <w:p w14:paraId="460FD192" w14:textId="11A62314" w:rsidR="00201514" w:rsidRPr="006C21E7" w:rsidRDefault="00365017" w:rsidP="00365017">
            <w:pPr>
              <w:pStyle w:val="Textkrper3"/>
              <w:spacing w:before="120"/>
              <w:ind w:left="0"/>
              <w:jc w:val="both"/>
              <w:rPr>
                <w:i w:val="0"/>
                <w:sz w:val="20"/>
              </w:rPr>
            </w:pPr>
            <w:r w:rsidRPr="00B47A0E">
              <w:rPr>
                <w:bCs w:val="0"/>
                <w:iCs w:val="0"/>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tc>
      </w:tr>
      <w:tr w:rsidR="00365017" w:rsidRPr="00CB4CEA" w14:paraId="0395317C" w14:textId="77777777" w:rsidTr="001F0AF9">
        <w:trPr>
          <w:cantSplit/>
          <w:trHeight w:val="615"/>
        </w:trPr>
        <w:tc>
          <w:tcPr>
            <w:tcW w:w="2376" w:type="dxa"/>
          </w:tcPr>
          <w:p w14:paraId="3C45BE3D" w14:textId="77777777" w:rsidR="00365017" w:rsidRPr="00BF71F7"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794AF794" w14:textId="77777777" w:rsidR="00365017" w:rsidRPr="00480907"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4C08EE10" w14:textId="77777777" w:rsidR="00365017" w:rsidRPr="00480907" w:rsidRDefault="00365017"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Review of structure and content of the Recommendation</w:t>
            </w:r>
          </w:p>
          <w:p w14:paraId="0DA1BB0D" w14:textId="77777777" w:rsidR="00365017" w:rsidRDefault="00365017"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To align the revised guidance with the new IALA document structure</w:t>
            </w:r>
          </w:p>
          <w:p w14:paraId="10919008" w14:textId="77777777" w:rsidR="00365017" w:rsidRDefault="00365017"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Ensure the revised guidance reflects all applicable IALA Guidance associated with the implementation and operation of VTS</w:t>
            </w:r>
          </w:p>
          <w:p w14:paraId="3B4F4020" w14:textId="77777777" w:rsidR="00365017" w:rsidRDefault="00365017"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proofErr w:type="spellStart"/>
            <w:r>
              <w:rPr>
                <w:rFonts w:eastAsia="Times New Roman" w:cs="Times New Roman"/>
                <w:bCs/>
                <w:iCs/>
                <w:snapToGrid w:val="0"/>
                <w:sz w:val="20"/>
                <w:szCs w:val="20"/>
              </w:rPr>
              <w:t>Evalulate</w:t>
            </w:r>
            <w:proofErr w:type="spellEnd"/>
            <w:r>
              <w:rPr>
                <w:rFonts w:eastAsia="Times New Roman" w:cs="Times New Roman"/>
                <w:bCs/>
                <w:iCs/>
                <w:snapToGrid w:val="0"/>
                <w:sz w:val="20"/>
                <w:szCs w:val="20"/>
              </w:rPr>
              <w:t xml:space="preserve"> the need for the guidance to include any additional components such as:</w:t>
            </w:r>
          </w:p>
          <w:p w14:paraId="6A5BCE75" w14:textId="77777777" w:rsidR="00365017" w:rsidRDefault="00365017" w:rsidP="002E50F6">
            <w:pPr>
              <w:pStyle w:val="Listenabsatz"/>
              <w:widowControl w:val="0"/>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International / Regulatory framework for VTS</w:t>
            </w:r>
          </w:p>
          <w:p w14:paraId="5F0C5F9B" w14:textId="77777777" w:rsidR="00365017" w:rsidRPr="00480907" w:rsidRDefault="00365017" w:rsidP="002E50F6">
            <w:pPr>
              <w:pStyle w:val="Listenabsatz"/>
              <w:widowControl w:val="0"/>
              <w:numPr>
                <w:ilvl w:val="1"/>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The ongoing delivery of VTS to be included</w:t>
            </w:r>
          </w:p>
          <w:p w14:paraId="78BC95DF" w14:textId="77777777" w:rsidR="00365017" w:rsidRPr="00480907"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6BADBF6A" w14:textId="0E2B3FA6" w:rsidR="00365017" w:rsidRPr="00696A73"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365017" w:rsidRPr="00696A73" w14:paraId="77599B4C" w14:textId="77777777" w:rsidTr="001F0AF9">
        <w:trPr>
          <w:cantSplit/>
          <w:trHeight w:val="1399"/>
        </w:trPr>
        <w:tc>
          <w:tcPr>
            <w:tcW w:w="2376" w:type="dxa"/>
          </w:tcPr>
          <w:p w14:paraId="0D980BC9" w14:textId="77777777" w:rsidR="00365017" w:rsidRPr="00696A73"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461E058F" w14:textId="1902410E" w:rsidR="00C34CE6" w:rsidRDefault="00C34CE6"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rFonts w:eastAsia="Times New Roman" w:cs="Times New Roman"/>
                <w:bCs/>
                <w:iCs/>
                <w:snapToGrid w:val="0"/>
                <w:sz w:val="20"/>
                <w:szCs w:val="20"/>
              </w:rPr>
            </w:pPr>
            <w:r>
              <w:rPr>
                <w:rFonts w:eastAsia="Times New Roman" w:cs="Times New Roman"/>
                <w:bCs/>
                <w:iCs/>
                <w:snapToGrid w:val="0"/>
                <w:sz w:val="20"/>
                <w:szCs w:val="20"/>
              </w:rPr>
              <w:t>Complete</w:t>
            </w:r>
            <w:r w:rsidRPr="0083661F">
              <w:rPr>
                <w:rFonts w:eastAsia="Times New Roman" w:cs="Times New Roman"/>
                <w:bCs/>
                <w:iCs/>
                <w:snapToGrid w:val="0"/>
                <w:sz w:val="20"/>
                <w:szCs w:val="20"/>
              </w:rPr>
              <w:t xml:space="preserve"> </w:t>
            </w:r>
            <w:r>
              <w:rPr>
                <w:rFonts w:eastAsia="Times New Roman" w:cs="Times New Roman"/>
                <w:bCs/>
                <w:iCs/>
                <w:snapToGrid w:val="0"/>
                <w:sz w:val="20"/>
                <w:szCs w:val="20"/>
              </w:rPr>
              <w:t xml:space="preserve">a </w:t>
            </w:r>
            <w:r w:rsidR="00365017" w:rsidRPr="0083661F">
              <w:rPr>
                <w:rFonts w:eastAsia="Times New Roman" w:cs="Times New Roman"/>
                <w:bCs/>
                <w:iCs/>
                <w:snapToGrid w:val="0"/>
                <w:sz w:val="20"/>
                <w:szCs w:val="20"/>
              </w:rPr>
              <w:t xml:space="preserve">revised Recommendation </w:t>
            </w:r>
            <w:r>
              <w:rPr>
                <w:rFonts w:eastAsia="Times New Roman" w:cs="Times New Roman"/>
                <w:bCs/>
                <w:iCs/>
                <w:snapToGrid w:val="0"/>
                <w:sz w:val="20"/>
                <w:szCs w:val="20"/>
              </w:rPr>
              <w:t>at IAL</w:t>
            </w:r>
            <w:r w:rsidR="00D93F41">
              <w:rPr>
                <w:rFonts w:eastAsia="Times New Roman" w:cs="Times New Roman"/>
                <w:bCs/>
                <w:iCs/>
                <w:snapToGrid w:val="0"/>
                <w:sz w:val="20"/>
                <w:szCs w:val="20"/>
              </w:rPr>
              <w:t>A VTS 45</w:t>
            </w:r>
            <w:r>
              <w:rPr>
                <w:rFonts w:eastAsia="Times New Roman" w:cs="Times New Roman"/>
                <w:bCs/>
                <w:iCs/>
                <w:snapToGrid w:val="0"/>
                <w:sz w:val="20"/>
                <w:szCs w:val="20"/>
              </w:rPr>
              <w:t>.</w:t>
            </w:r>
          </w:p>
          <w:p w14:paraId="3F909FB0" w14:textId="3A1544B7" w:rsidR="00C34CE6" w:rsidRDefault="00C34CE6"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rFonts w:eastAsia="Times New Roman" w:cs="Times New Roman"/>
                <w:bCs/>
                <w:iCs/>
                <w:snapToGrid w:val="0"/>
                <w:sz w:val="20"/>
                <w:szCs w:val="20"/>
              </w:rPr>
            </w:pPr>
            <w:r>
              <w:rPr>
                <w:rFonts w:eastAsia="Times New Roman" w:cs="Times New Roman"/>
                <w:bCs/>
                <w:iCs/>
                <w:snapToGrid w:val="0"/>
                <w:sz w:val="20"/>
                <w:szCs w:val="20"/>
              </w:rPr>
              <w:t>Complete new Guideline[s] at IALA VTS 50.</w:t>
            </w:r>
          </w:p>
          <w:p w14:paraId="1D08D82B" w14:textId="28044015" w:rsidR="00365017" w:rsidRPr="00365017" w:rsidRDefault="00365017" w:rsidP="002E50F6">
            <w:pPr>
              <w:pStyle w:val="Listenabsatz"/>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jc w:val="both"/>
              <w:rPr>
                <w:bCs/>
                <w:iCs/>
                <w:snapToGrid w:val="0"/>
                <w:sz w:val="20"/>
                <w:szCs w:val="20"/>
              </w:rPr>
            </w:pPr>
            <w:r w:rsidRPr="00365017">
              <w:rPr>
                <w:bCs/>
                <w:iCs/>
                <w:snapToGrid w:val="0"/>
                <w:sz w:val="20"/>
                <w:szCs w:val="20"/>
              </w:rPr>
              <w:t xml:space="preserve">Submit </w:t>
            </w:r>
            <w:r w:rsidR="00E56777">
              <w:rPr>
                <w:bCs/>
                <w:iCs/>
                <w:snapToGrid w:val="0"/>
                <w:sz w:val="20"/>
                <w:szCs w:val="20"/>
              </w:rPr>
              <w:t>revised and new documents</w:t>
            </w:r>
            <w:r w:rsidRPr="00365017">
              <w:rPr>
                <w:bCs/>
                <w:iCs/>
                <w:snapToGrid w:val="0"/>
                <w:sz w:val="20"/>
                <w:szCs w:val="20"/>
              </w:rPr>
              <w:t xml:space="preserve"> to Council for approval</w:t>
            </w:r>
            <w:r w:rsidR="00C34CE6">
              <w:rPr>
                <w:bCs/>
                <w:iCs/>
                <w:snapToGrid w:val="0"/>
                <w:sz w:val="20"/>
                <w:szCs w:val="20"/>
              </w:rPr>
              <w:t xml:space="preserve"> after IALA VTS 50</w:t>
            </w:r>
            <w:r w:rsidRPr="00365017">
              <w:rPr>
                <w:bCs/>
                <w:iCs/>
                <w:snapToGrid w:val="0"/>
                <w:sz w:val="20"/>
                <w:szCs w:val="20"/>
              </w:rPr>
              <w:t>.</w:t>
            </w:r>
          </w:p>
        </w:tc>
      </w:tr>
      <w:tr w:rsidR="00365017" w:rsidRPr="00696A73" w14:paraId="30845AB8" w14:textId="77777777" w:rsidTr="001F0AF9">
        <w:trPr>
          <w:cantSplit/>
          <w:trHeight w:val="659"/>
        </w:trPr>
        <w:tc>
          <w:tcPr>
            <w:tcW w:w="2376" w:type="dxa"/>
          </w:tcPr>
          <w:p w14:paraId="43A79CDC" w14:textId="77777777" w:rsidR="00365017" w:rsidRPr="00BF71F7"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10396D48" w14:textId="77777777" w:rsidR="00365017" w:rsidRDefault="00365017" w:rsidP="00365017">
            <w:pPr>
              <w:pStyle w:val="Textkrper3"/>
              <w:spacing w:before="120"/>
              <w:ind w:left="0"/>
              <w:jc w:val="both"/>
              <w:rPr>
                <w:sz w:val="20"/>
                <w:lang w:val="en-CA"/>
              </w:rPr>
            </w:pPr>
            <w:r>
              <w:rPr>
                <w:sz w:val="20"/>
                <w:lang w:val="en-CA"/>
              </w:rPr>
              <w:t>Session number:</w:t>
            </w:r>
          </w:p>
          <w:p w14:paraId="06220FF8" w14:textId="77777777" w:rsidR="00365017" w:rsidRDefault="00365017" w:rsidP="00365017">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771904" behindDoc="0" locked="0" layoutInCell="1" allowOverlap="1" wp14:anchorId="7933A302" wp14:editId="61B866A0">
                      <wp:simplePos x="0" y="0"/>
                      <wp:positionH relativeFrom="column">
                        <wp:posOffset>645160</wp:posOffset>
                      </wp:positionH>
                      <wp:positionV relativeFrom="paragraph">
                        <wp:posOffset>168910</wp:posOffset>
                      </wp:positionV>
                      <wp:extent cx="274320" cy="274320"/>
                      <wp:effectExtent l="8890" t="10160" r="1206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7817DCA" w14:textId="61C179E4" w:rsidR="000B139E" w:rsidRPr="005F1945" w:rsidRDefault="000B139E" w:rsidP="00201514">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50" style="position:absolute;left:0;text-align:left;margin-left:50.8pt;margin-top:13.3pt;width:21.6pt;height:2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86KAIAAFAEAAAOAAAAZHJzL2Uyb0RvYy54bWysVNuO0zAQfUfiHyy/07Sh3UvUdLXqUoS0&#10;wIqFD3AcJ7FwPGbsNl2+fsdOW7rAEyIPlsczPp45ZybLm31v2E6h12BLPptMOVNWQq1tW/JvXzdv&#10;rjjzQdhaGLCq5E/K85vV61fLwRUqhw5MrZARiPXF4EreheCKLPOyU73wE3DKkrMB7EUgE9usRjEQ&#10;em+yfDq9yAbA2iFI5T2d3o1Ovkr4TaNk+Nw0XgVmSk65hbRiWqu4ZqulKFoUrtPykIb4hyx6oS09&#10;eoK6E0GwLeo/oHotETw0YSKhz6BptFSpBqpmNv2tmsdOOJVqIXK8O9Hk/x+s/LR7QKZr0u6CMyt6&#10;0ugLsSZsaxSjMyJocL6guEf3gLFE7+5BfvfMwrqjMHWLCEOnRE1pzWJ89uJCNDxdZdXwEWqCF9sA&#10;iat9g30EJBbYPknydJJE7QOTdJhfzt/mJJwk12EfXxDF8bJDH94r6FnclBwp9wQudvc+jKHHkJQ8&#10;GF1vtDHJwLZaG2Q7Qd2xSV/Kn2o8DzOWDSW/XuSLhPzC588hpun7G0SvA7W50X3Jr05BooisvbM1&#10;pSmKILQZ91SdsQcaI3OjAmFf7ZNQ+fwoSgX1ExGLMLY1jSFtOsCfnA3U0iX3P7YCFWfmgyVxrmfz&#10;eZyBZMwXl5FXPPdU5x5hJUGVPHA2btdhnJutQ9129NIs0WHhlgRtdCI7ij1mdcif2jbJdRixOBfn&#10;dor69SNYPQM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BvmPzooAgAAUAQAAA4AAAAAAAAAAAAAAAAALgIAAGRycy9lMm9E&#10;b2MueG1sUEsBAi0AFAAGAAgAAAAhAC9GjDXdAAAACQEAAA8AAAAAAAAAAAAAAAAAggQAAGRycy9k&#10;b3ducmV2LnhtbFBLBQYAAAAABAAEAPMAAACMBQAAAAA=&#10;">
                      <v:textbox>
                        <w:txbxContent>
                          <w:p w14:paraId="67817DCA" w14:textId="61C179E4" w:rsidR="000B139E" w:rsidRPr="005F1945" w:rsidRDefault="000B139E" w:rsidP="00201514">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70880" behindDoc="0" locked="0" layoutInCell="1" allowOverlap="1" wp14:anchorId="4E882F46" wp14:editId="7A45F9CA">
                      <wp:simplePos x="0" y="0"/>
                      <wp:positionH relativeFrom="column">
                        <wp:posOffset>1219200</wp:posOffset>
                      </wp:positionH>
                      <wp:positionV relativeFrom="paragraph">
                        <wp:posOffset>168910</wp:posOffset>
                      </wp:positionV>
                      <wp:extent cx="274320" cy="274320"/>
                      <wp:effectExtent l="0" t="0" r="1143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51C388B" w14:textId="566E0D86" w:rsidR="000B139E" w:rsidRPr="006F7284" w:rsidRDefault="000B139E" w:rsidP="00201514">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1" style="position:absolute;left:0;text-align:left;margin-left:96pt;margin-top:13.3pt;width:21.6pt;height:21.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6wMJwIAAFAEAAAOAAAAZHJzL2Uyb0RvYy54bWysVFFv0zAQfkfiP1h+p2lLy7ao6TR1FCEN&#10;mBj8gIvjJBaObc5uk/Lrd3a6rgOeEHmwfL7z5+++u8vqeug020v0ypqCzyZTzqQRtlKmKfj3b9s3&#10;l5z5AKYCbY0s+EF6fr1+/WrVu1zObWt1JZERiPF57wrehuDyLPOilR34iXXSkLO22EEgE5usQugJ&#10;vdPZfDp9l/UWK4dWSO/p9HZ08nXCr2spwpe69jIwXXDiFtKKaS3jmq1XkDcIrlXiSAP+gUUHytCj&#10;J6hbCMB2qP6A6pRA620dJsJ2ma1rJWTKgbKZTX/L5qEFJ1MuJI53J5n8/4MVn/f3yFRFtbvgzEBH&#10;NfpKqoFptGR0RgL1zucU9+DuMabo3Z0VPzwzdtNSmLxBtH0roSJasxifvbgQDU9XWdl/shXBwy7Y&#10;pNVQYxcBSQU2pJIcTiWRQ2CCDucXi7dzKpwg13EfX4D86bJDHz5I27G4KTgS9wQO+zsfxtCnkETe&#10;alVtldbJwKbcaGR7oO7Ypi/xpxzPw7RhfcGvlvNlQn7h8+cQ0/T9DaJTgdpcq67gl6cgyKNq701F&#10;NCEPoPS4p+y0OcoYlRsrEIZySIUiGnQhylra6kDCoh3bmsaQNq3FX5z11NIF9z93gJIz/dFQca5m&#10;i0WcgWQslhdRVzz3lOceMIKgCh44G7ebMM7NzqFqWnppluQw9oYKWqsk9jOrI39q21Su44jFuTi3&#10;U9Tzj2D9CAAA//8DAFBLAwQUAAYACAAAACEAz9M4ad4AAAAJAQAADwAAAGRycy9kb3ducmV2Lnht&#10;bEyPwU7DMBBE70j8g7VI3KiDK6ImxKkQqEgc2/TCbRObJBCvo9hpA1/PcqLH0Yxm3hTbxQ3iZKfQ&#10;e9Jwv0pAWGq86anVcKx2dxsQISIZHDxZDd82wLa8viowN/5Me3s6xFZwCYUcNXQxjrmUoemsw7Dy&#10;oyX2PvzkMLKcWmkmPHO5G6RKklQ67IkXOhztc2ebr8PsNNS9OuLPvnpNXLZbx7el+pzfX7S+vVme&#10;HkFEu8T/MPzhMzqUzFT7mUwQA+tM8ZeoQaUpCA6o9YMCUWtIsw3IspCXD8pfAAAA//8DAFBLAQIt&#10;ABQABgAIAAAAIQC2gziS/gAAAOEBAAATAAAAAAAAAAAAAAAAAAAAAABbQ29udGVudF9UeXBlc10u&#10;eG1sUEsBAi0AFAAGAAgAAAAhADj9If/WAAAAlAEAAAsAAAAAAAAAAAAAAAAALwEAAF9yZWxzLy5y&#10;ZWxzUEsBAi0AFAAGAAgAAAAhAE3XrAwnAgAAUAQAAA4AAAAAAAAAAAAAAAAALgIAAGRycy9lMm9E&#10;b2MueG1sUEsBAi0AFAAGAAgAAAAhAM/TOGneAAAACQEAAA8AAAAAAAAAAAAAAAAAgQQAAGRycy9k&#10;b3ducmV2LnhtbFBLBQYAAAAABAAEAPMAAACMBQAAAAA=&#10;">
                      <v:textbox>
                        <w:txbxContent>
                          <w:p w14:paraId="051C388B" w14:textId="566E0D86" w:rsidR="000B139E" w:rsidRPr="006F7284" w:rsidRDefault="000B139E" w:rsidP="00201514">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69856" behindDoc="0" locked="0" layoutInCell="1" allowOverlap="1" wp14:anchorId="2E3B4951" wp14:editId="698CA946">
                      <wp:simplePos x="0" y="0"/>
                      <wp:positionH relativeFrom="column">
                        <wp:posOffset>1793240</wp:posOffset>
                      </wp:positionH>
                      <wp:positionV relativeFrom="paragraph">
                        <wp:posOffset>168910</wp:posOffset>
                      </wp:positionV>
                      <wp:extent cx="274320" cy="274320"/>
                      <wp:effectExtent l="0" t="0" r="11430"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778153" w14:textId="5709A485" w:rsidR="000B139E" w:rsidRPr="006F7284" w:rsidRDefault="000B139E" w:rsidP="00201514">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52" style="position:absolute;left:0;text-align:left;margin-left:141.2pt;margin-top:13.3pt;width:21.6pt;height:2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tKAIAAFAEAAAOAAAAZHJzL2Uyb0RvYy54bWysVNuO0zAQfUfiHyy/07Sh3UvUdLXqUoS0&#10;wIqFD3AcJ7FwPGbsNl2+fsdOW7rAEyIPlsczPp45ZybLm31v2E6h12BLPptMOVNWQq1tW/JvXzdv&#10;rjjzQdhaGLCq5E/K85vV61fLwRUqhw5MrZARiPXF4EreheCKLPOyU73wE3DKkrMB7EUgE9usRjEQ&#10;em+yfDq9yAbA2iFI5T2d3o1Ovkr4TaNk+Nw0XgVmSk65hbRiWqu4ZqulKFoUrtPykIb4hyx6oS09&#10;eoK6E0GwLeo/oHotETw0YSKhz6BptFSpBqpmNv2tmsdOOJVqIXK8O9Hk/x+s/LR7QKZr0o6UsqIn&#10;jb4Qa8K2RjE6I4IG5wuKe3QPGEv07h7kd88srDsKU7eIMHRK1JTWLMZnLy5Ew9NVVg0foSZ4sQ2Q&#10;uNo32EdAYoHtkyRPJ0nUPjBJh/nl/G1OwklyHfbxBVEcLzv04b2CnsVNyZFyT+Bid+/DGHoMScmD&#10;0fVGG5MMbKu1QbYT1B2b9KX8qcbzMGPZUPLrRb5IyC98/hximr6/QfQ6UJsb3Zf86hQkisjaO1tT&#10;mqIIQptxT9UZe6AxMjcqEPbVPgmVXxxFqaB+ImIRxramMaRNB/iTs4FauuT+x1ag4sx8sCTO9Ww+&#10;jzOQjPniMvKK557q3COsJKiSB87G7TqMc7N1qNuOXpolOizckqCNTmRHscesDvlT2ya5DiMW5+Lc&#10;TlG/fgSrZwA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AYl+TtKAIAAFAEAAAOAAAAAAAAAAAAAAAAAC4CAABkcnMvZTJv&#10;RG9jLnhtbFBLAQItABQABgAIAAAAIQAS5fw73gAAAAkBAAAPAAAAAAAAAAAAAAAAAIIEAABkcnMv&#10;ZG93bnJldi54bWxQSwUGAAAAAAQABADzAAAAjQUAAAAA&#10;">
                      <v:textbox>
                        <w:txbxContent>
                          <w:p w14:paraId="0E778153" w14:textId="5709A485" w:rsidR="000B139E" w:rsidRPr="006F7284" w:rsidRDefault="000B139E" w:rsidP="00201514">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68832" behindDoc="0" locked="0" layoutInCell="1" allowOverlap="1" wp14:anchorId="300DA92E" wp14:editId="5446DC0A">
                      <wp:simplePos x="0" y="0"/>
                      <wp:positionH relativeFrom="column">
                        <wp:posOffset>2399665</wp:posOffset>
                      </wp:positionH>
                      <wp:positionV relativeFrom="paragraph">
                        <wp:posOffset>168910</wp:posOffset>
                      </wp:positionV>
                      <wp:extent cx="274320" cy="274320"/>
                      <wp:effectExtent l="0" t="0" r="1143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5DFD744" w14:textId="27F9702A" w:rsidR="000B139E" w:rsidRPr="00AC3091" w:rsidRDefault="000B139E" w:rsidP="00201514">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3" style="position:absolute;left:0;text-align:left;margin-left:188.95pt;margin-top:13.3pt;width:21.6pt;height:2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fbJwIAAFAEAAAOAAAAZHJzL2Uyb0RvYy54bWysVNuO0zAQfUfiHyy/07Shpduo6WrVpQhp&#10;gRULH+A4TmLhG2O3Sfl6xk5busATIg+WxzM+njlnJuvbQStyEOClNSWdTaaUCMNtLU1b0q9fdq9u&#10;KPGBmZopa0RJj8LT283LF+veFSK3nVW1AIIgxhe9K2kXgiuyzPNOaOYn1gmDzsaCZgFNaLMaWI/o&#10;WmX5dPom6y3UDiwX3uPp/eikm4TfNIKHT03jRSCqpJhbSCuktYprtlmzogXmOslPabB/yEIzafDR&#10;C9Q9C4zsQf4BpSUH620TJtzqzDaN5CLVgNXMpr9V89QxJ1ItSI53F5r8/4PlHw+PQGSN2q0oMUyj&#10;Rp+RNWZaJQieIUG98wXGPblHiCV692D5N0+M3XYYJu4AbN8JVmNasxifPbsQDY9XSdV/sDXCs32w&#10;iauhAR0BkQUyJEmOF0nEEAjHw3w5f52jcBxdp318gRXnyw58eCesJnFTUsDcEzg7PPgwhp5DUvJW&#10;yXonlUoGtNVWATkw7I5d+lL+WON1mDKkL+lqkS8S8jOfv4aYpu9vEFoGbHMldUlvLkGsiKy9NTWm&#10;yYrApBr3WJ0yJxojc6MCYaiGJFS+PItS2fqIxIId2xrHEDedhR+U9NjSJfXf9wwEJeq9QXFWs/k8&#10;zkAy5otl5BWuPdW1hxmOUCUNlIzbbRjnZu9Ath2+NEt0GHuHgjYykR3FHrM65Y9tm+Q6jVici2s7&#10;Rf36EWx+AgAA//8DAFBLAwQUAAYACAAAACEAG37jl98AAAAJAQAADwAAAGRycy9kb3ducmV2Lnht&#10;bEyPQU+DQBCF7yb+h82YeLML1NCCDI3R1MRjSy/eBnYElN0l7NKiv971pMfJ+/LeN8Vu0YM48+R6&#10;axDiVQSCTWNVb1qEU7W/24JwnoyiwRpG+GIHu/L6qqBc2Ys58PnoWxFKjMsJofN+zKV0Tcea3MqO&#10;bEL2bidNPpxTK9VEl1CuB5lEUSo19SYsdDTyU8fN53HWCHWfnOj7UL1EOtuv/etSfcxvz4i3N8vj&#10;AwjPi/+D4Vc/qEMZnGo7G+XEgLDebLKAIiRpCiIA90kcg6gR0mwLsizk/w/KHwAAAP//AwBQSwEC&#10;LQAUAAYACAAAACEAtoM4kv4AAADhAQAAEwAAAAAAAAAAAAAAAAAAAAAAW0NvbnRlbnRfVHlwZXNd&#10;LnhtbFBLAQItABQABgAIAAAAIQA4/SH/1gAAAJQBAAALAAAAAAAAAAAAAAAAAC8BAABfcmVscy8u&#10;cmVsc1BLAQItABQABgAIAAAAIQBOpnfbJwIAAFAEAAAOAAAAAAAAAAAAAAAAAC4CAABkcnMvZTJv&#10;RG9jLnhtbFBLAQItABQABgAIAAAAIQAbfuOX3wAAAAkBAAAPAAAAAAAAAAAAAAAAAIEEAABkcnMv&#10;ZG93bnJldi54bWxQSwUGAAAAAAQABADzAAAAjQUAAAAA&#10;">
                      <v:textbox>
                        <w:txbxContent>
                          <w:p w14:paraId="05DFD744" w14:textId="27F9702A" w:rsidR="000B139E" w:rsidRPr="00AC3091" w:rsidRDefault="000B139E" w:rsidP="00201514">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67808" behindDoc="0" locked="0" layoutInCell="1" allowOverlap="1" wp14:anchorId="44D5E2DB" wp14:editId="37AE9A29">
                      <wp:simplePos x="0" y="0"/>
                      <wp:positionH relativeFrom="column">
                        <wp:posOffset>3072130</wp:posOffset>
                      </wp:positionH>
                      <wp:positionV relativeFrom="paragraph">
                        <wp:posOffset>168910</wp:posOffset>
                      </wp:positionV>
                      <wp:extent cx="274320" cy="274320"/>
                      <wp:effectExtent l="0" t="0" r="11430"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60ED697" w14:textId="2750B9AD" w:rsidR="000B139E" w:rsidRPr="00AC3091" w:rsidRDefault="000B139E" w:rsidP="00AC3091">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4" style="position:absolute;left:0;text-align:left;margin-left:241.9pt;margin-top:13.3pt;width:21.6pt;height:2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x5JgIAAFAEAAAOAAAAZHJzL2Uyb0RvYy54bWysVMGO0zAQvSPxD5bvNG1p2W7UdLXqUoS0&#10;wIqFD5g4TmLh2GbsNlm+nrHTli5wQuRgeTzj5zdvZrK+GTrNDhK9sqbgs8mUM2mErZRpCv71y+7V&#10;ijMfwFSgrZEFf5Ke32xevlj3Lpdz21pdSWQEYnzeu4K3Ibg8y7xoZQd+Yp005KwtdhDIxCarEHpC&#10;73Q2n07fZL3FyqEV0ns6vRudfJPw61qK8KmuvQxMF5y4hbRiWsu4Zps15A2Ca5U40oB/YNGBMvTo&#10;GeoOArA9qj+gOiXQeluHibBdZutaCZlyoGxm09+yeWzByZQLiePdWSb//2DFx8MDMlUVfE7yGOio&#10;Rp9JNTCNlozOSKDe+ZziHt0DxhS9u7fim2fGblsKk7eItm8lVERrFuOzZxei4ekqK/sPtiJ42Aeb&#10;tBpq7CIgqcCGVJKnc0nkEJigw/nV4nVkJsh13McXID9ddujDO2k7FjcFR+KewOFw78MYegpJ5K1W&#10;1U5pnQxsyq1GdgDqjl36En/K8TJMG9YX/Ho5XybkZz5/CTFN398gOhWozbXqCr46B0EeVXtrKqIJ&#10;eQClxz1lp81RxqjcWIEwlMNYqNWpKKWtnkhYtGNb0xjSprX4g7OeWrrg/vseUHKm3xsqzvVssYgz&#10;kIzF8irqipee8tIDRhBUwQNn43YbxrnZO1RNSy/NkhzG3lJBa5XEjsUeWR35U9umch1HLM7FpZ2i&#10;fv0INj8BAAD//wMAUEsDBBQABgAIAAAAIQBVOe0g3wAAAAkBAAAPAAAAZHJzL2Rvd25yZXYueG1s&#10;TI9BT4NAFITvJv6HzTPxZhepIqU8GqOpiceWXrw92BWo7FvCLi36611P9TiZycw3+WY2vTjp0XWW&#10;Ee4XEQjNtVUdNwiHcnuXgnCeWFFvWSN8aweb4voqp0zZM+/0ae8bEUrYZYTQej9kUrq61Ybcwg6a&#10;g/dpR0M+yLGRaqRzKDe9jKMokYY6DgstDfql1fXXfjIIVRcf6GdXvkVmtV3697k8Th+viLc38/Ma&#10;hNezv4ThDz+gQxGYKjuxcqJHeEiXAd0jxEkCIgQe46dwrkJIVinIIpf/HxS/AAAA//8DAFBLAQIt&#10;ABQABgAIAAAAIQC2gziS/gAAAOEBAAATAAAAAAAAAAAAAAAAAAAAAABbQ29udGVudF9UeXBlc10u&#10;eG1sUEsBAi0AFAAGAAgAAAAhADj9If/WAAAAlAEAAAsAAAAAAAAAAAAAAAAALwEAAF9yZWxzLy5y&#10;ZWxzUEsBAi0AFAAGAAgAAAAhABDlrHkmAgAAUAQAAA4AAAAAAAAAAAAAAAAALgIAAGRycy9lMm9E&#10;b2MueG1sUEsBAi0AFAAGAAgAAAAhAFU57SDfAAAACQEAAA8AAAAAAAAAAAAAAAAAgAQAAGRycy9k&#10;b3ducmV2LnhtbFBLBQYAAAAABAAEAPMAAACMBQAAAAA=&#10;">
                      <v:textbox>
                        <w:txbxContent>
                          <w:p w14:paraId="260ED697" w14:textId="2750B9AD" w:rsidR="000B139E" w:rsidRPr="00AC3091" w:rsidRDefault="000B139E" w:rsidP="00AC3091">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66784" behindDoc="0" locked="0" layoutInCell="1" allowOverlap="1" wp14:anchorId="52429E38" wp14:editId="424246D8">
                      <wp:simplePos x="0" y="0"/>
                      <wp:positionH relativeFrom="column">
                        <wp:posOffset>3834765</wp:posOffset>
                      </wp:positionH>
                      <wp:positionV relativeFrom="paragraph">
                        <wp:posOffset>168910</wp:posOffset>
                      </wp:positionV>
                      <wp:extent cx="274320" cy="274320"/>
                      <wp:effectExtent l="0" t="0" r="1143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6C42CCE" w14:textId="5EEFE116" w:rsidR="000B139E" w:rsidRPr="00AC3091" w:rsidRDefault="000B139E" w:rsidP="00AC3091">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5" style="position:absolute;left:0;text-align:left;margin-left:301.95pt;margin-top:13.3pt;width:21.6pt;height:2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9PJwIAAFAEAAAOAAAAZHJzL2Uyb0RvYy54bWysVMGO0zAQvSPxD5bvNG1o2W3UdLXqUoS0&#10;wIqFD3AcJ7GwPWbsNl2+nonTli5wQuRgeTzj5zdvZrK6OVjD9gqDBlfy2WTKmXISau3akn/9sn11&#10;zVmIwtXCgFMlf1KB36xfvlj1vlA5dGBqhYxAXCh6X/IuRl9kWZCdsiJMwCtHzgbQikgmtlmNoid0&#10;a7J8On2T9YC1R5AqBDq9G518nfCbRsn4qWmCisyUnLjFtGJaq2HN1itRtCh8p+WRhvgHFlZoR4+e&#10;oe5EFGyH+g8oqyVCgCZOJNgMmkZLlXKgbGbT37J57IRXKRcSJ/izTOH/wcqP+wdkui55PuPMCUs1&#10;+kyqCdcaxeiMBOp9KCju0T/gkGLw9yC/BeZg01GYukWEvlOiJlopPnt2YTACXWVV/wFqghe7CEmr&#10;Q4N2ACQV2CGV5OlcEnWITNJhfjV/nVPhJLmOe2KUieJ02WOI7xRYNmxKjsQ9gYv9fYhj6CkkkQej&#10;6602JhnYVhuDbC+oO7bpG/Il9HAZZhzrS75c5IuE/MwXLiGm6fsbhNWR2txoW/Lrc5AoBtXeupre&#10;FEUU2ox7et84onFSbqxAPFSHsVDLU1EqqJ9IWISxrWkMadMB/uCsp5Yuefi+E6g4M+8dFWc5m8+H&#10;GUjGfHE16IqXnurSI5wkqJJHzsbtJo5zs/Oo245emiU5HNxSQRudxB4oj6yO/Kltk6DHERvm4tJO&#10;Ub9+BOufAAAA//8DAFBLAwQUAAYACAAAACEAJynVK98AAAAJAQAADwAAAGRycy9kb3ducmV2Lnht&#10;bEyPwU7DMAyG70i8Q2QkbixZh8LaNZ0QaEgct+7CLW1M29EkVZNuhafHnMbNlj/9/v58O9uenXEM&#10;nXcKlgsBDF3tTecaBcdy97AGFqJ2RvfeoYJvDLAtbm9ynRl/cXs8H2LDKMSFTCtoYxwyzkPdotVh&#10;4Qd0dPv0o9WR1rHhZtQXCrc9T4SQ3OrO0YdWD/jSYv11mKyCqkuO+mdfvgmb7lbxfS5P08erUvd3&#10;8/MGWMQ5XmH40yd1KMip8pMzgfUKpFilhCpIpARGgHx8WgKraEjXwIuc/29Q/AIAAP//AwBQSwEC&#10;LQAUAAYACAAAACEAtoM4kv4AAADhAQAAEwAAAAAAAAAAAAAAAAAAAAAAW0NvbnRlbnRfVHlwZXNd&#10;LnhtbFBLAQItABQABgAIAAAAIQA4/SH/1gAAAJQBAAALAAAAAAAAAAAAAAAAAC8BAABfcmVscy8u&#10;cmVsc1BLAQItABQABgAIAAAAIQBG1D9PJwIAAFAEAAAOAAAAAAAAAAAAAAAAAC4CAABkcnMvZTJv&#10;RG9jLnhtbFBLAQItABQABgAIAAAAIQAnKdUr3wAAAAkBAAAPAAAAAAAAAAAAAAAAAIEEAABkcnMv&#10;ZG93bnJldi54bWxQSwUGAAAAAAQABADzAAAAjQUAAAAA&#10;">
                      <v:textbox>
                        <w:txbxContent>
                          <w:p w14:paraId="56C42CCE" w14:textId="5EEFE116" w:rsidR="000B139E" w:rsidRPr="00AC3091" w:rsidRDefault="000B139E" w:rsidP="00AC3091">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72928" behindDoc="0" locked="0" layoutInCell="1" allowOverlap="1" wp14:anchorId="41F5F999" wp14:editId="1DE8A6EC">
                      <wp:simplePos x="0" y="0"/>
                      <wp:positionH relativeFrom="column">
                        <wp:posOffset>31750</wp:posOffset>
                      </wp:positionH>
                      <wp:positionV relativeFrom="paragraph">
                        <wp:posOffset>168910</wp:posOffset>
                      </wp:positionV>
                      <wp:extent cx="274320" cy="274320"/>
                      <wp:effectExtent l="5080" t="10160" r="6350"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DAC30EC" w14:textId="23F9162F" w:rsidR="000B139E" w:rsidRPr="005F1945" w:rsidRDefault="000B139E" w:rsidP="00201514">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6" style="position:absolute;left:0;text-align:left;margin-left:2.5pt;margin-top:13.3pt;width:21.6pt;height:21.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XKJwIAAFAEAAAOAAAAZHJzL2Uyb0RvYy54bWysVFFv0zAQfkfiP1h+p2mzlm1R02nqKEIa&#10;MDH4ARfHSSwc25zdpuXXc3a6rgOeEHmwfL7z5+++u8vyZt9rtpPolTUln02mnEkjbK1MW/JvXzdv&#10;rjjzAUwN2hpZ8oP0/Gb1+tVycIXMbWd1LZERiPHF4EreheCKLPOikz34iXXSkLOx2EMgE9usRhgI&#10;vddZPp2+zQaLtUMrpPd0ejc6+SrhN40U4XPTeBmYLjlxC2nFtFZxzVZLKFoE1ylxpAH/wKIHZejR&#10;E9QdBGBbVH9A9Uqg9bYJE2H7zDaNEjLlQNnMpr9l89iBkykXEse7k0z+/8GKT7sHZKoueZ5zZqCn&#10;Gn0h1cC0WjI6I4EG5wuKe3QPGFP07t6K754Zu+4oTN4i2qGTUBOtWYzPXlyIhqerrBo+2prgYRts&#10;0mrfYB8BSQW2TyU5nEoi94EJOswv5xc5FU6Q67iPL0DxdNmhD++l7VnclByJewKH3b0PY+hTSCJv&#10;tao3SutkYFutNbIdUHds0pf4U47nYdqwoeTXi3yRkF/4/DnENH1/g+hVoDbXqi/51SkIiqjaO1MT&#10;TSgCKD3uKTttjjJG5cYKhH21T4W6SF0bZa1sfSBh0Y5tTWNIm87iT84GaumS+x9bQMmZ/mCoONez&#10;+TzOQDLmi8uoK557qnMPGEFQJQ+cjdt1GOdm61C1Hb00S3IYe0sFbVQS+5nVkT+1bSrXccTiXJzb&#10;Ker5R7D6BQAA//8DAFBLAwQUAAYACAAAACEAU7YEbdwAAAAGAQAADwAAAGRycy9kb3ducmV2Lnht&#10;bEyPQU+DQBSE7yb+h80z8WYXUQlFHo3R1MRjSy/eHvAElH1L2KVFf73rqR4nM5n5Jt8sZlBHnlxv&#10;BeF2FYFiqW3TS4twKLc3KSjnSRoarDDCNzvYFJcXOWWNPcmOj3vfqlAiLiOEzvsx09rVHRtyKzuy&#10;BO/DToZ8kFOrm4lOodwMOo6iRBvqJSx0NPJzx/XXfjYIVR8f6GdXvkZmvb3zb0v5Ob+/IF5fLU+P&#10;oDwv/hyGP/yADkVgquwsjVMDwkN44hHiJAEV7Ps0BlUhJOsUdJHr//jFLwAAAP//AwBQSwECLQAU&#10;AAYACAAAACEAtoM4kv4AAADhAQAAEwAAAAAAAAAAAAAAAAAAAAAAW0NvbnRlbnRfVHlwZXNdLnht&#10;bFBLAQItABQABgAIAAAAIQA4/SH/1gAAAJQBAAALAAAAAAAAAAAAAAAAAC8BAABfcmVscy8ucmVs&#10;c1BLAQItABQABgAIAAAAIQAfJkXKJwIAAFAEAAAOAAAAAAAAAAAAAAAAAC4CAABkcnMvZTJvRG9j&#10;LnhtbFBLAQItABQABgAIAAAAIQBTtgRt3AAAAAYBAAAPAAAAAAAAAAAAAAAAAIEEAABkcnMvZG93&#10;bnJldi54bWxQSwUGAAAAAAQABADzAAAAigUAAAAA&#10;">
                      <v:textbox>
                        <w:txbxContent>
                          <w:p w14:paraId="1DAC30EC" w14:textId="23F9162F" w:rsidR="000B139E" w:rsidRPr="005F1945" w:rsidRDefault="000B139E" w:rsidP="00201514">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63CB4208" w14:textId="77777777" w:rsidR="00365017"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7B11BCE" w14:textId="77777777" w:rsidR="00365017" w:rsidRPr="005010D1"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365017" w:rsidRPr="00696A73" w14:paraId="0A44E88B" w14:textId="77777777" w:rsidTr="001F0AF9">
        <w:trPr>
          <w:cantSplit/>
          <w:trHeight w:val="342"/>
        </w:trPr>
        <w:tc>
          <w:tcPr>
            <w:tcW w:w="2376" w:type="dxa"/>
            <w:shd w:val="clear" w:color="auto" w:fill="DDD9C3" w:themeFill="background2" w:themeFillShade="E6"/>
          </w:tcPr>
          <w:p w14:paraId="6099171D" w14:textId="77777777" w:rsidR="00365017"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6C189E4E" w14:textId="77777777" w:rsidR="00365017"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077E1053" w14:textId="77777777" w:rsidR="00365017" w:rsidRPr="00CB5C46"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5C46">
              <w:rPr>
                <w:bCs/>
                <w:iCs/>
                <w:snapToGrid w:val="0"/>
                <w:sz w:val="20"/>
                <w:szCs w:val="20"/>
              </w:rPr>
              <w:t>Proposed by IHMA for input to 2018-22 Work Programme</w:t>
            </w:r>
          </w:p>
        </w:tc>
      </w:tr>
      <w:tr w:rsidR="00365017" w:rsidRPr="00696A73" w14:paraId="1F6B0EE8" w14:textId="77777777" w:rsidTr="001F0AF9">
        <w:trPr>
          <w:cantSplit/>
          <w:trHeight w:val="342"/>
        </w:trPr>
        <w:tc>
          <w:tcPr>
            <w:tcW w:w="2376" w:type="dxa"/>
            <w:vMerge w:val="restart"/>
            <w:shd w:val="clear" w:color="auto" w:fill="auto"/>
          </w:tcPr>
          <w:p w14:paraId="1099CC4E" w14:textId="77777777" w:rsidR="00365017" w:rsidRPr="00696A73"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73F7B76" w14:textId="77777777" w:rsidR="00365017" w:rsidRPr="00696A73"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597067BC" w14:textId="77777777" w:rsidR="00365017" w:rsidRPr="00696A73"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48487987" w14:textId="77777777" w:rsidR="00365017" w:rsidRPr="00696A73"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365017" w:rsidRPr="00696A73" w14:paraId="1B1595F7" w14:textId="77777777" w:rsidTr="001F0AF9">
        <w:trPr>
          <w:cantSplit/>
          <w:trHeight w:val="489"/>
        </w:trPr>
        <w:tc>
          <w:tcPr>
            <w:tcW w:w="2376" w:type="dxa"/>
            <w:vMerge/>
            <w:shd w:val="clear" w:color="auto" w:fill="auto"/>
          </w:tcPr>
          <w:p w14:paraId="69278C1B" w14:textId="77777777" w:rsidR="00365017" w:rsidRPr="00696A73"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2D36DFFF" w14:textId="08D73DEC" w:rsidR="00365017" w:rsidRPr="00696A73" w:rsidRDefault="00712DDA"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VTS45</w:t>
            </w:r>
          </w:p>
        </w:tc>
        <w:tc>
          <w:tcPr>
            <w:tcW w:w="2268" w:type="dxa"/>
            <w:shd w:val="clear" w:color="auto" w:fill="DDD9C3" w:themeFill="background2" w:themeFillShade="E6"/>
          </w:tcPr>
          <w:p w14:paraId="2D3BFA9A" w14:textId="77777777" w:rsidR="00365017" w:rsidRPr="00696A73"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7109ABED" w14:textId="4396BCAD" w:rsidR="00881576" w:rsidRPr="00696A73" w:rsidRDefault="00712DDA" w:rsidP="00B74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Agreed only R0127, GL revision ongoing</w:t>
            </w:r>
            <w:r w:rsidR="00881576">
              <w:rPr>
                <w:bCs/>
                <w:iCs/>
                <w:snapToGrid w:val="0"/>
                <w:sz w:val="20"/>
                <w:szCs w:val="20"/>
              </w:rPr>
              <w:t>,</w:t>
            </w:r>
            <w:r>
              <w:rPr>
                <w:bCs/>
                <w:iCs/>
                <w:snapToGrid w:val="0"/>
                <w:sz w:val="20"/>
                <w:szCs w:val="20"/>
              </w:rPr>
              <w:t xml:space="preserve">  </w:t>
            </w:r>
          </w:p>
        </w:tc>
      </w:tr>
      <w:tr w:rsidR="00365017" w:rsidRPr="00696A73" w14:paraId="0F2D0151" w14:textId="77777777" w:rsidTr="001F0AF9">
        <w:trPr>
          <w:cantSplit/>
          <w:trHeight w:val="489"/>
        </w:trPr>
        <w:tc>
          <w:tcPr>
            <w:tcW w:w="2376" w:type="dxa"/>
            <w:shd w:val="clear" w:color="auto" w:fill="auto"/>
          </w:tcPr>
          <w:p w14:paraId="2626E9BE" w14:textId="77777777" w:rsidR="00365017" w:rsidRPr="00696A73"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3DE1DCAA" w14:textId="77777777" w:rsidR="00365017" w:rsidRPr="001C6236"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1CDB39E8" w14:textId="7D808EA1" w:rsidR="00365017" w:rsidRDefault="00712DDA" w:rsidP="008815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68 </w:t>
            </w:r>
            <w:r w:rsidR="00365017" w:rsidRPr="00661231">
              <w:rPr>
                <w:bCs/>
                <w:i/>
                <w:iCs/>
                <w:snapToGrid w:val="0"/>
                <w:sz w:val="16"/>
                <w:szCs w:val="16"/>
              </w:rPr>
              <w:t>(</w:t>
            </w:r>
            <w:r w:rsidR="00365017">
              <w:rPr>
                <w:bCs/>
                <w:i/>
                <w:iCs/>
                <w:snapToGrid w:val="0"/>
                <w:sz w:val="16"/>
                <w:szCs w:val="16"/>
              </w:rPr>
              <w:t>Council Session)</w:t>
            </w:r>
            <w:r w:rsidR="00881576">
              <w:rPr>
                <w:bCs/>
                <w:i/>
                <w:iCs/>
                <w:snapToGrid w:val="0"/>
                <w:sz w:val="16"/>
                <w:szCs w:val="16"/>
              </w:rPr>
              <w:t xml:space="preserve"> (Rec only)</w:t>
            </w:r>
          </w:p>
        </w:tc>
        <w:tc>
          <w:tcPr>
            <w:tcW w:w="2552" w:type="dxa"/>
            <w:shd w:val="clear" w:color="auto" w:fill="DDD9C3" w:themeFill="background2" w:themeFillShade="E6"/>
          </w:tcPr>
          <w:p w14:paraId="21492C16" w14:textId="4A1A82FD" w:rsidR="00365017" w:rsidRDefault="00712DDA"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14.12. 2018</w:t>
            </w:r>
            <w:r w:rsidR="00365017">
              <w:rPr>
                <w:bCs/>
                <w:i/>
                <w:iCs/>
                <w:snapToGrid w:val="0"/>
                <w:sz w:val="16"/>
                <w:szCs w:val="16"/>
              </w:rPr>
              <w:t>(Date</w:t>
            </w:r>
            <w:r w:rsidR="00365017" w:rsidRPr="00661231">
              <w:rPr>
                <w:bCs/>
                <w:i/>
                <w:iCs/>
                <w:snapToGrid w:val="0"/>
                <w:sz w:val="16"/>
                <w:szCs w:val="16"/>
              </w:rPr>
              <w:t>)</w:t>
            </w:r>
          </w:p>
        </w:tc>
      </w:tr>
      <w:tr w:rsidR="00365017" w:rsidRPr="00696A73" w14:paraId="0D3C8274" w14:textId="77777777" w:rsidTr="001F0AF9">
        <w:trPr>
          <w:cantSplit/>
          <w:trHeight w:val="489"/>
        </w:trPr>
        <w:tc>
          <w:tcPr>
            <w:tcW w:w="2376" w:type="dxa"/>
            <w:shd w:val="clear" w:color="auto" w:fill="auto"/>
          </w:tcPr>
          <w:p w14:paraId="4C98322D" w14:textId="77777777" w:rsidR="00365017" w:rsidRPr="00696A73" w:rsidRDefault="00365017" w:rsidP="003650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5C9D991" w14:textId="77777777" w:rsidR="00365017" w:rsidRPr="001C6236" w:rsidRDefault="00365017"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2BAC54C3" w14:textId="582B5715" w:rsidR="00365017" w:rsidRDefault="00B748CB" w:rsidP="003650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C47D9C">
              <w:rPr>
                <w:rFonts w:asciiTheme="minorHAnsi" w:hAnsiTheme="minorHAnsi" w:cstheme="minorHAnsi"/>
                <w:color w:val="000000"/>
                <w:sz w:val="20"/>
                <w:szCs w:val="20"/>
                <w:lang w:val="en-US" w:eastAsia="nl-NL"/>
              </w:rPr>
              <w:t>Revision</w:t>
            </w:r>
            <w:r>
              <w:rPr>
                <w:rFonts w:asciiTheme="minorHAnsi" w:hAnsiTheme="minorHAnsi" w:cstheme="minorHAnsi"/>
                <w:color w:val="000000"/>
                <w:sz w:val="20"/>
                <w:szCs w:val="20"/>
                <w:lang w:val="en-US" w:eastAsia="nl-NL"/>
              </w:rPr>
              <w:t xml:space="preserve"> of RC and GL </w:t>
            </w:r>
            <w:r w:rsidRPr="00C47D9C">
              <w:rPr>
                <w:rFonts w:asciiTheme="minorHAnsi" w:hAnsiTheme="minorHAnsi" w:cstheme="minorHAnsi"/>
                <w:color w:val="000000"/>
                <w:sz w:val="20"/>
                <w:szCs w:val="20"/>
                <w:lang w:val="en-US" w:eastAsia="nl-NL"/>
              </w:rPr>
              <w:t xml:space="preserve"> ongoing</w:t>
            </w:r>
          </w:p>
        </w:tc>
      </w:tr>
    </w:tbl>
    <w:p w14:paraId="3B4672F7" w14:textId="0AB11BCF" w:rsidR="00201514" w:rsidRPr="00CC2951" w:rsidRDefault="00201514" w:rsidP="00DD096E">
      <w:pPr>
        <w:pStyle w:val="berschrift1"/>
        <w:rPr>
          <w:rFonts w:eastAsiaTheme="minorEastAsia"/>
        </w:rPr>
      </w:pPr>
      <w:bookmarkStart w:id="23" w:name="_Toc521492546"/>
      <w:bookmarkStart w:id="24" w:name="_Toc523219676"/>
      <w:bookmarkStart w:id="25" w:name="_Toc68078506"/>
      <w:r w:rsidRPr="00CC2951">
        <w:rPr>
          <w:rFonts w:eastAsiaTheme="minorEastAsia"/>
        </w:rPr>
        <w:lastRenderedPageBreak/>
        <w:t>TASK 1.2.2</w:t>
      </w:r>
      <w:r w:rsidRPr="00CC2951">
        <w:rPr>
          <w:rFonts w:eastAsiaTheme="minorEastAsia"/>
        </w:rPr>
        <w:tab/>
        <w:t>Update Guideline 1110 on Decision Support Tools for VTS Personnel</w:t>
      </w:r>
      <w:bookmarkEnd w:id="23"/>
      <w:bookmarkEnd w:id="24"/>
      <w:bookmarkEnd w:id="2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01514" w:rsidRPr="00CB4CEA" w14:paraId="6A29EC87" w14:textId="77777777" w:rsidTr="001F0AF9">
        <w:trPr>
          <w:cantSplit/>
          <w:trHeight w:val="428"/>
        </w:trPr>
        <w:tc>
          <w:tcPr>
            <w:tcW w:w="2376" w:type="dxa"/>
            <w:shd w:val="clear" w:color="auto" w:fill="auto"/>
          </w:tcPr>
          <w:p w14:paraId="7A993F76"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6424930B" w14:textId="77777777" w:rsidR="00201514" w:rsidRPr="00BF71F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201514" w:rsidRPr="00CB4CEA" w14:paraId="6A5FBD30" w14:textId="77777777" w:rsidTr="001F0AF9">
        <w:trPr>
          <w:cantSplit/>
          <w:trHeight w:val="491"/>
        </w:trPr>
        <w:tc>
          <w:tcPr>
            <w:tcW w:w="2376" w:type="dxa"/>
            <w:shd w:val="clear" w:color="auto" w:fill="auto"/>
          </w:tcPr>
          <w:p w14:paraId="6563E795"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4B83896" w14:textId="4D1E0663" w:rsidR="00201514" w:rsidRPr="00BF71F7" w:rsidRDefault="004E0E05"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20"/>
                <w:szCs w:val="20"/>
              </w:rPr>
              <w:t>Operations</w:t>
            </w:r>
          </w:p>
        </w:tc>
      </w:tr>
      <w:tr w:rsidR="00201514" w:rsidRPr="00CB4CEA" w14:paraId="14CF7F09" w14:textId="77777777" w:rsidTr="001F0AF9">
        <w:trPr>
          <w:cantSplit/>
          <w:trHeight w:val="712"/>
        </w:trPr>
        <w:tc>
          <w:tcPr>
            <w:tcW w:w="2376" w:type="dxa"/>
            <w:shd w:val="clear" w:color="auto" w:fill="auto"/>
          </w:tcPr>
          <w:p w14:paraId="75E9CD73"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257BAE03" w14:textId="5DAFB3FA" w:rsidR="00E04A85" w:rsidRPr="00BF71F7" w:rsidRDefault="00881576"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5D481F">
              <w:rPr>
                <w:rFonts w:asciiTheme="minorHAnsi" w:hAnsiTheme="minorHAnsi" w:cstheme="minorHAnsi"/>
                <w:sz w:val="20"/>
                <w:szCs w:val="20"/>
              </w:rPr>
              <w:t>Update Guideline 1110 on Decision Support Tools for VTS Personnel (take into account emerging concepts and technologies)</w:t>
            </w:r>
            <w:r w:rsidR="00E04A85">
              <w:rPr>
                <w:rFonts w:cs="Arial"/>
                <w:snapToGrid w:val="0"/>
                <w:kern w:val="28"/>
                <w:sz w:val="20"/>
                <w:szCs w:val="20"/>
                <w:lang w:eastAsia="de-DE"/>
              </w:rPr>
              <w:t>Joint task with WG 2.</w:t>
            </w:r>
          </w:p>
        </w:tc>
      </w:tr>
      <w:tr w:rsidR="00201514" w:rsidRPr="00CB4CEA" w14:paraId="678315AF" w14:textId="77777777" w:rsidTr="001F0AF9">
        <w:trPr>
          <w:cantSplit/>
          <w:trHeight w:val="466"/>
        </w:trPr>
        <w:tc>
          <w:tcPr>
            <w:tcW w:w="2376" w:type="dxa"/>
          </w:tcPr>
          <w:p w14:paraId="77493CDB"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4FB08D6D" w14:textId="63DC6672" w:rsidR="00201514" w:rsidRDefault="00D93F41"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snapToGrid w:val="0"/>
                <w:kern w:val="28"/>
                <w:sz w:val="20"/>
                <w:szCs w:val="20"/>
                <w:lang w:eastAsia="de-DE"/>
              </w:rPr>
            </w:pPr>
            <w:r>
              <w:rPr>
                <w:bCs/>
                <w:iCs/>
                <w:snapToGrid w:val="0"/>
                <w:sz w:val="20"/>
                <w:szCs w:val="20"/>
              </w:rPr>
              <w:t xml:space="preserve">To review and update Guideline 1110 on </w:t>
            </w:r>
            <w:r w:rsidRPr="00BF71F7">
              <w:rPr>
                <w:rFonts w:cs="Arial"/>
                <w:snapToGrid w:val="0"/>
                <w:kern w:val="28"/>
                <w:sz w:val="20"/>
                <w:szCs w:val="20"/>
                <w:lang w:eastAsia="de-DE"/>
              </w:rPr>
              <w:t>Decision Support Tools for VTS Personnel</w:t>
            </w:r>
            <w:r>
              <w:rPr>
                <w:rFonts w:cs="Arial"/>
                <w:snapToGrid w:val="0"/>
                <w:kern w:val="28"/>
                <w:sz w:val="20"/>
                <w:szCs w:val="20"/>
                <w:lang w:eastAsia="de-DE"/>
              </w:rPr>
              <w:t xml:space="preserve"> to:</w:t>
            </w:r>
          </w:p>
          <w:p w14:paraId="19530BCB" w14:textId="31C58E09" w:rsidR="00D93F41" w:rsidRDefault="00D93F41" w:rsidP="002E50F6">
            <w:pPr>
              <w:pStyle w:val="Listenabsatz"/>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bCs/>
                <w:iCs/>
                <w:snapToGrid w:val="0"/>
                <w:sz w:val="20"/>
                <w:szCs w:val="20"/>
              </w:rPr>
              <w:t>Reflect the new IALA documentation structure.</w:t>
            </w:r>
          </w:p>
          <w:p w14:paraId="02E6C0A5" w14:textId="0097A2AA" w:rsidR="00C62276" w:rsidRDefault="00C62276" w:rsidP="002E50F6">
            <w:pPr>
              <w:pStyle w:val="Listenabsatz"/>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bCs/>
                <w:iCs/>
                <w:snapToGrid w:val="0"/>
                <w:sz w:val="20"/>
                <w:szCs w:val="20"/>
              </w:rPr>
              <w:t>Reflect new and amended IALA documentation.</w:t>
            </w:r>
          </w:p>
          <w:p w14:paraId="5BC00C87" w14:textId="45F3DC70" w:rsidR="00D93F41" w:rsidRPr="006F7284" w:rsidRDefault="00D53834" w:rsidP="002E50F6">
            <w:pPr>
              <w:pStyle w:val="Listenabsatz"/>
              <w:widowControl w:val="0"/>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bCs/>
                <w:iCs/>
                <w:snapToGrid w:val="0"/>
                <w:sz w:val="20"/>
                <w:szCs w:val="20"/>
              </w:rPr>
              <w:t xml:space="preserve">Reflect </w:t>
            </w:r>
            <w:r w:rsidR="00C62276">
              <w:rPr>
                <w:bCs/>
                <w:iCs/>
                <w:snapToGrid w:val="0"/>
                <w:sz w:val="20"/>
                <w:szCs w:val="20"/>
              </w:rPr>
              <w:t xml:space="preserve">current and emerging technologies. </w:t>
            </w:r>
          </w:p>
          <w:p w14:paraId="432E6FC8" w14:textId="77777777" w:rsidR="00201514" w:rsidRPr="00931B4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201514" w:rsidRPr="00CB4CEA" w14:paraId="474A8199" w14:textId="77777777" w:rsidTr="001F0AF9">
        <w:trPr>
          <w:cantSplit/>
          <w:trHeight w:val="402"/>
        </w:trPr>
        <w:tc>
          <w:tcPr>
            <w:tcW w:w="2376" w:type="dxa"/>
          </w:tcPr>
          <w:p w14:paraId="2AE3C619"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7F3379A8" w14:textId="2053302E" w:rsidR="00201514" w:rsidRDefault="00C62276"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Updated Guideline </w:t>
            </w:r>
            <w:r w:rsidRPr="00BF71F7">
              <w:rPr>
                <w:rFonts w:cs="Arial"/>
                <w:snapToGrid w:val="0"/>
                <w:kern w:val="28"/>
                <w:sz w:val="20"/>
                <w:szCs w:val="20"/>
                <w:lang w:eastAsia="de-DE"/>
              </w:rPr>
              <w:t>1110 on Decision Support Tools for VTS Personnel</w:t>
            </w:r>
            <w:r>
              <w:rPr>
                <w:rFonts w:cs="Arial"/>
                <w:snapToGrid w:val="0"/>
                <w:kern w:val="28"/>
                <w:sz w:val="20"/>
                <w:szCs w:val="20"/>
                <w:lang w:eastAsia="de-DE"/>
              </w:rPr>
              <w:t xml:space="preserve"> in relation to new Recommendation RO127 (V-127).</w:t>
            </w:r>
          </w:p>
          <w:p w14:paraId="74CF144B"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201514" w:rsidRPr="00CB4CEA" w14:paraId="0EAB4188" w14:textId="77777777" w:rsidTr="001F0AF9">
        <w:trPr>
          <w:cantSplit/>
          <w:trHeight w:val="402"/>
        </w:trPr>
        <w:tc>
          <w:tcPr>
            <w:tcW w:w="2376" w:type="dxa"/>
          </w:tcPr>
          <w:p w14:paraId="105AAA45"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0142CAD3" w14:textId="55D4D250" w:rsidR="00201514" w:rsidRDefault="00D3652D"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 current Guideline:</w:t>
            </w:r>
          </w:p>
          <w:p w14:paraId="60953162" w14:textId="6A844045" w:rsidR="00D3652D" w:rsidRPr="006F7284" w:rsidRDefault="00D3652D"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D316C">
              <w:rPr>
                <w:rFonts w:eastAsia="Times New Roman" w:cs="Times New Roman"/>
                <w:bCs/>
                <w:iCs/>
                <w:snapToGrid w:val="0"/>
                <w:sz w:val="20"/>
                <w:szCs w:val="20"/>
              </w:rPr>
              <w:t>Needs revision an updating to reflect changes in use of decision support tools for VTS personnel.</w:t>
            </w:r>
          </w:p>
          <w:p w14:paraId="7A6BA524"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201514" w:rsidRPr="00696A73" w14:paraId="6C23F565" w14:textId="77777777" w:rsidTr="001F0AF9">
        <w:trPr>
          <w:cantSplit/>
          <w:trHeight w:val="854"/>
        </w:trPr>
        <w:tc>
          <w:tcPr>
            <w:tcW w:w="2376" w:type="dxa"/>
          </w:tcPr>
          <w:p w14:paraId="5AFDA930"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50508BC6" w14:textId="77777777" w:rsidR="00201514" w:rsidRPr="00B47562"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656B593" w14:textId="77777777" w:rsidR="00D3652D" w:rsidRDefault="00D3652D" w:rsidP="00D3652D">
            <w:pPr>
              <w:pStyle w:val="Textkrper3"/>
              <w:spacing w:before="120"/>
              <w:ind w:left="0"/>
              <w:jc w:val="both"/>
              <w:rPr>
                <w:i w:val="0"/>
                <w:sz w:val="20"/>
              </w:rPr>
            </w:pPr>
            <w:r w:rsidRPr="00A11A2E">
              <w:rPr>
                <w:b/>
                <w:i w:val="0"/>
                <w:sz w:val="20"/>
              </w:rPr>
              <w:t>Goal</w:t>
            </w:r>
            <w:r w:rsidRPr="00A11A2E">
              <w:rPr>
                <w:i w:val="0"/>
                <w:sz w:val="20"/>
              </w:rPr>
              <w:t xml:space="preserve"> </w:t>
            </w:r>
          </w:p>
          <w:p w14:paraId="2780B5CD" w14:textId="77777777" w:rsidR="00D3652D" w:rsidRDefault="00D3652D" w:rsidP="00D3652D">
            <w:pPr>
              <w:pStyle w:val="Textkrper3"/>
              <w:spacing w:before="120"/>
              <w:ind w:left="0"/>
              <w:jc w:val="both"/>
              <w:rPr>
                <w:i w:val="0"/>
                <w:sz w:val="20"/>
              </w:rPr>
            </w:pPr>
            <w:r w:rsidRPr="00B47A0E">
              <w:rPr>
                <w:i w:val="0"/>
                <w:sz w:val="20"/>
              </w:rPr>
              <w:t xml:space="preserve">G1 – Marine Aids to Navigation are developed and harmonised through international cooperation and the provision of standards. </w:t>
            </w:r>
          </w:p>
          <w:p w14:paraId="0FCB3472" w14:textId="77777777" w:rsidR="00D3652D" w:rsidRDefault="00D3652D" w:rsidP="00D3652D">
            <w:pPr>
              <w:pStyle w:val="Textkrper3"/>
              <w:spacing w:before="120"/>
              <w:ind w:left="0"/>
              <w:jc w:val="both"/>
              <w:rPr>
                <w:b/>
                <w:i w:val="0"/>
                <w:sz w:val="20"/>
              </w:rPr>
            </w:pPr>
            <w:r w:rsidRPr="00A11A2E">
              <w:rPr>
                <w:b/>
                <w:i w:val="0"/>
                <w:sz w:val="20"/>
              </w:rPr>
              <w:t>Strategy</w:t>
            </w:r>
          </w:p>
          <w:p w14:paraId="01A7AB05" w14:textId="77777777" w:rsidR="00D3652D" w:rsidRPr="00B47A0E" w:rsidRDefault="00D3652D" w:rsidP="00D3652D">
            <w:pPr>
              <w:pStyle w:val="Textkrper3"/>
              <w:spacing w:before="120"/>
              <w:ind w:left="0"/>
              <w:jc w:val="both"/>
              <w:rPr>
                <w:i w:val="0"/>
                <w:sz w:val="20"/>
              </w:rPr>
            </w:pPr>
            <w:r w:rsidRPr="00B47A0E">
              <w:rPr>
                <w:i w:val="0"/>
                <w:sz w:val="20"/>
              </w:rPr>
              <w:t>S1 - Develop standards suitable for direct citation by States, in areas deemed important by the General Assembly, and the related Recommendations and Guidelines.</w:t>
            </w:r>
          </w:p>
          <w:p w14:paraId="18589BBC" w14:textId="77777777" w:rsidR="00D3652D" w:rsidRDefault="00D3652D" w:rsidP="00D365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sz w:val="20"/>
              </w:rPr>
              <w:t>S2 - Position IALA as the source of standards, knowledge, and expertise that will enable States to provide Marine Aids to Navigation, in accordance with relevant international obligations and recommendations.</w:t>
            </w:r>
            <w:r w:rsidRPr="00B47A0E">
              <w:rPr>
                <w:bCs/>
                <w:iCs/>
                <w:snapToGrid w:val="0"/>
                <w:sz w:val="20"/>
                <w:szCs w:val="20"/>
              </w:rPr>
              <w:t xml:space="preserve"> </w:t>
            </w:r>
          </w:p>
          <w:p w14:paraId="64214A15" w14:textId="3AD6E13F" w:rsidR="00201514" w:rsidRPr="006C21E7" w:rsidRDefault="00D3652D" w:rsidP="001F0AF9">
            <w:pPr>
              <w:pStyle w:val="Textkrper3"/>
              <w:spacing w:before="120"/>
              <w:ind w:left="0"/>
              <w:jc w:val="both"/>
              <w:rPr>
                <w:i w:val="0"/>
                <w:sz w:val="20"/>
              </w:rPr>
            </w:pPr>
            <w:r w:rsidRPr="00B47A0E">
              <w:rPr>
                <w:bCs w:val="0"/>
                <w:iCs w:val="0"/>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tc>
      </w:tr>
      <w:tr w:rsidR="00201514" w:rsidRPr="00CB4CEA" w14:paraId="096D360E" w14:textId="77777777" w:rsidTr="001F0AF9">
        <w:trPr>
          <w:cantSplit/>
          <w:trHeight w:val="615"/>
        </w:trPr>
        <w:tc>
          <w:tcPr>
            <w:tcW w:w="2376" w:type="dxa"/>
          </w:tcPr>
          <w:p w14:paraId="3A8A27DE"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61283302" w14:textId="41E0CB4B"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169B7D91" w14:textId="6B73CA15" w:rsidR="006D316C" w:rsidRPr="00480907" w:rsidRDefault="006D316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 xml:space="preserve">Review of structure and content of the </w:t>
            </w:r>
            <w:r>
              <w:rPr>
                <w:rFonts w:eastAsia="Times New Roman" w:cs="Times New Roman"/>
                <w:bCs/>
                <w:iCs/>
                <w:snapToGrid w:val="0"/>
                <w:sz w:val="20"/>
                <w:szCs w:val="20"/>
              </w:rPr>
              <w:t>Guideline</w:t>
            </w:r>
          </w:p>
          <w:p w14:paraId="662CDA12" w14:textId="77777777" w:rsidR="006D316C" w:rsidRDefault="006D316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sidRPr="00480907">
              <w:rPr>
                <w:rFonts w:eastAsia="Times New Roman" w:cs="Times New Roman"/>
                <w:bCs/>
                <w:iCs/>
                <w:snapToGrid w:val="0"/>
                <w:sz w:val="20"/>
                <w:szCs w:val="20"/>
              </w:rPr>
              <w:t>To align the revised guidance with the new IALA document structure</w:t>
            </w:r>
          </w:p>
          <w:p w14:paraId="61B6DFCB" w14:textId="3FD9BEF8" w:rsidR="006D316C" w:rsidRDefault="006D316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Ensure the revised guidance reflects all applicable IALA Guidance associated with the operation of VTS</w:t>
            </w:r>
          </w:p>
          <w:p w14:paraId="5E39B8E1" w14:textId="77777777" w:rsidR="00201514" w:rsidRPr="0048090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677671D1" w14:textId="0F327A2B" w:rsidR="00201514" w:rsidRDefault="006D316C"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N/A.</w:t>
            </w:r>
          </w:p>
          <w:p w14:paraId="45F95636"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201514" w:rsidRPr="00696A73" w14:paraId="0E0D22BB" w14:textId="77777777" w:rsidTr="001F0AF9">
        <w:trPr>
          <w:cantSplit/>
          <w:trHeight w:val="1399"/>
        </w:trPr>
        <w:tc>
          <w:tcPr>
            <w:tcW w:w="2376" w:type="dxa"/>
          </w:tcPr>
          <w:p w14:paraId="3DBF61CC"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7217971D" w14:textId="12D6E39B" w:rsidR="00201514" w:rsidRPr="006F7284" w:rsidRDefault="006D316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D316C">
              <w:rPr>
                <w:rFonts w:eastAsia="Times New Roman" w:cs="Times New Roman"/>
                <w:bCs/>
                <w:iCs/>
                <w:snapToGrid w:val="0"/>
                <w:sz w:val="20"/>
                <w:szCs w:val="20"/>
              </w:rPr>
              <w:t>N/A</w:t>
            </w:r>
          </w:p>
        </w:tc>
      </w:tr>
      <w:tr w:rsidR="00201514" w:rsidRPr="00696A73" w14:paraId="1EF14E25" w14:textId="77777777" w:rsidTr="001F0AF9">
        <w:trPr>
          <w:cantSplit/>
          <w:trHeight w:val="659"/>
        </w:trPr>
        <w:tc>
          <w:tcPr>
            <w:tcW w:w="2376" w:type="dxa"/>
          </w:tcPr>
          <w:p w14:paraId="28FA28B1"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lastRenderedPageBreak/>
              <w:t>Expected numbers of sessions for completion</w:t>
            </w:r>
          </w:p>
        </w:tc>
        <w:tc>
          <w:tcPr>
            <w:tcW w:w="7230" w:type="dxa"/>
            <w:gridSpan w:val="3"/>
          </w:tcPr>
          <w:p w14:paraId="1FF7D017" w14:textId="77777777" w:rsidR="00201514" w:rsidRDefault="00201514" w:rsidP="001F0AF9">
            <w:pPr>
              <w:pStyle w:val="Textkrper3"/>
              <w:spacing w:before="120"/>
              <w:ind w:left="0"/>
              <w:jc w:val="both"/>
              <w:rPr>
                <w:sz w:val="20"/>
                <w:lang w:val="en-CA"/>
              </w:rPr>
            </w:pPr>
            <w:r>
              <w:rPr>
                <w:sz w:val="20"/>
                <w:lang w:val="en-CA"/>
              </w:rPr>
              <w:t>Session number:</w:t>
            </w:r>
          </w:p>
          <w:p w14:paraId="00F6C845" w14:textId="77777777" w:rsidR="00201514" w:rsidRDefault="00201514"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27520" behindDoc="0" locked="0" layoutInCell="1" allowOverlap="1" wp14:anchorId="0F978EF7" wp14:editId="01587A7D">
                      <wp:simplePos x="0" y="0"/>
                      <wp:positionH relativeFrom="column">
                        <wp:posOffset>645160</wp:posOffset>
                      </wp:positionH>
                      <wp:positionV relativeFrom="paragraph">
                        <wp:posOffset>168910</wp:posOffset>
                      </wp:positionV>
                      <wp:extent cx="274320" cy="274320"/>
                      <wp:effectExtent l="8890" t="10160" r="12065" b="1079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E4AF7F" w14:textId="77777777" w:rsidR="000B139E" w:rsidRPr="005F1945" w:rsidRDefault="000B139E" w:rsidP="0020151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7" style="position:absolute;left:0;text-align:left;margin-left:50.8pt;margin-top:13.3pt;width:21.6pt;height:21.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l3JwIAAFAEAAAOAAAAZHJzL2Uyb0RvYy54bWysVFFv0zAQfkfiP1h+p2m7lm1R02nqKEIa&#10;MDH4ARfHSSwc25zdJuXXc3a6rgOeEHmwfL7z5+++u8vqZug020v0ypqCzyZTzqQRtlKmKfi3r9s3&#10;V5z5AKYCbY0s+EF6frN+/WrVu1zObWt1JZERiPF57wrehuDyLPOilR34iXXSkLO22EEgE5usQugJ&#10;vdPZfDp9m/UWK4dWSO/p9G508nXCr2spwue69jIwXXDiFtKKaS3jmq1XkDcIrlXiSAP+gUUHytCj&#10;J6g7CMB2qP6A6pRA620dJsJ2ma1rJWTKgbKZTX/L5rEFJ1MuJI53J5n8/4MVn/YPyFRV8ItLzgx0&#10;VKMvpBqYRktGZyRQ73xOcY/uAWOK3t1b8d0zYzcthclbRNu3EiqiNYvx2YsL0fB0lZX9R1sRPOyC&#10;TVoNNXYRkFRgQyrJ4VQSOQQm6HB+ubiYU+EEuY77+ALkT5cd+vBe2o7FTcGRuCdw2N/7MIY+hSTy&#10;Vqtqq7ROBjblRiPbA3XHNn2JP+V4HqYN6wt+vZwvE/ILnz+HmKbvbxCdCtTmWnUFvzoFQR5Ve2cq&#10;ogl5AKXHPWWnzVHGqNxYgTCUw1ioJHKUtbTVgYRFO7Y1jSFtWos/OeuppQvuf+wAJWf6g6HiXM8W&#10;izgDyVgsL6OueO4pzz1gBEEVPHA2bjdhnJudQ9W09NIsyWHsLRW0VknsZ1ZH/tS2qVzHEYtzcW6n&#10;qOcfwfoXAAAA//8DAFBLAwQUAAYACAAAACEAL0aMNd0AAAAJAQAADwAAAGRycy9kb3ducmV2Lnht&#10;bEyPPU/DMBCGdyT+g3VIbNRuqKI2xKkQqEiMbbqwXWKTBOJzFDtt4Ndzneh0enWP3o98O7tenOwY&#10;Ok8algsFwlLtTUeNhmO5e1iDCBHJYO/JavixAbbF7U2OmfFn2tvTITaCTShkqKGNccikDHVrHYaF&#10;Hyzx79OPDiPLsZFmxDObu14mSqXSYUec0OJgX1pbfx8mp6HqkiP+7ss35Ta7x/g+l1/Tx6vW93fz&#10;8xOIaOf4D8OlPleHgjtVfiITRM9aLVNGNSQp3wuwWvGWSkO6WYMscnm9oPgDAAD//wMAUEsBAi0A&#10;FAAGAAgAAAAhALaDOJL+AAAA4QEAABMAAAAAAAAAAAAAAAAAAAAAAFtDb250ZW50X1R5cGVzXS54&#10;bWxQSwECLQAUAAYACAAAACEAOP0h/9YAAACUAQAACwAAAAAAAAAAAAAAAAAvAQAAX3JlbHMvLnJl&#10;bHNQSwECLQAUAAYACAAAACEARdWpdycCAABQBAAADgAAAAAAAAAAAAAAAAAuAgAAZHJzL2Uyb0Rv&#10;Yy54bWxQSwECLQAUAAYACAAAACEAL0aMNd0AAAAJAQAADwAAAAAAAAAAAAAAAACBBAAAZHJzL2Rv&#10;d25yZXYueG1sUEsFBgAAAAAEAAQA8wAAAIsFAAAAAA==&#10;">
                      <v:textbox>
                        <w:txbxContent>
                          <w:p w14:paraId="0EE4AF7F" w14:textId="77777777" w:rsidR="000B139E" w:rsidRPr="005F1945" w:rsidRDefault="000B139E" w:rsidP="00201514">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26496" behindDoc="0" locked="0" layoutInCell="1" allowOverlap="1" wp14:anchorId="71B83533" wp14:editId="3A5FBD37">
                      <wp:simplePos x="0" y="0"/>
                      <wp:positionH relativeFrom="column">
                        <wp:posOffset>1219200</wp:posOffset>
                      </wp:positionH>
                      <wp:positionV relativeFrom="paragraph">
                        <wp:posOffset>168910</wp:posOffset>
                      </wp:positionV>
                      <wp:extent cx="274320" cy="274320"/>
                      <wp:effectExtent l="0" t="0" r="11430" b="114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62D4A57" w14:textId="7C8836C0" w:rsidR="000B139E" w:rsidRDefault="000B139E" w:rsidP="002015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8" style="position:absolute;left:0;text-align:left;margin-left:96pt;margin-top:13.3pt;width:21.6pt;height:21.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GWJwIAAFAEAAAOAAAAZHJzL2Uyb0RvYy54bWysVFFv0zAQfkfiP1h+p2mzlm1R02nqKEIa&#10;MDH4ARfHSSwc25zdpuPX7+y0pQOeEHmwfL7z57vvu8vyZt9rtpPolTUln02mnEkjbK1MW/JvXzdv&#10;rjjzAUwN2hpZ8ifp+c3q9avl4AqZ287qWiIjEOOLwZW8C8EVWeZFJ3vwE+ukIWdjsYdAJrZZjTAQ&#10;eq+zfDp9mw0Wa4dWSO/p9G508lXCbxopwuem8TIwXXLKLaQV01rFNVstoWgRXKfEIQ34hyx6UIYe&#10;PUHdQQC2RfUHVK8EWm+bMBG2z2zTKCFTDVTNbPpbNY8dOJlqIXK8O9Hk/x+s+LR7QKbqkl+QUgZ6&#10;0ugLsQam1ZLRGRE0OF9Q3KN7wFiid/dWfPfM2HVHYfIW0Q6dhJrSmsX47MWFaHi6yqrho60JHrbB&#10;Jq72DfYRkFhg+yTJ00kSuQ9M0GF+Ob/ISThBrsM+vgDF8bJDH95L27O4KTlS7gkcdvc+jKHHkJS8&#10;1areKK2TgW211sh2QN2xSV/Kn2o8D9OGDSW/XuSLhPzC588hpun7G0SvArW5Vn3Jr05BUETW3pma&#10;0oQigNLjnqrT5kBjZG5UIOyr/ShUfhSlsvUTEYt2bGsaQ9p0Fn9yNlBLl9z/2AJKzvQHQ+Jcz+bz&#10;OAPJmC8uI6947qnOPWAEQZU8cDZu12Gcm61D1Xb00izRYewtCdqoRHYUe8zqkD+1bZLrMGJxLs7t&#10;FPXrR7B6BgAA//8DAFBLAwQUAAYACAAAACEAz9M4ad4AAAAJAQAADwAAAGRycy9kb3ducmV2Lnht&#10;bEyPwU7DMBBE70j8g7VI3KiDK6ImxKkQqEgc2/TCbRObJBCvo9hpA1/PcqLH0Yxm3hTbxQ3iZKfQ&#10;e9Jwv0pAWGq86anVcKx2dxsQISIZHDxZDd82wLa8viowN/5Me3s6xFZwCYUcNXQxjrmUoemsw7Dy&#10;oyX2PvzkMLKcWmkmPHO5G6RKklQ67IkXOhztc2ebr8PsNNS9OuLPvnpNXLZbx7el+pzfX7S+vVme&#10;HkFEu8T/MPzhMzqUzFT7mUwQA+tM8ZeoQaUpCA6o9YMCUWtIsw3IspCXD8pfAAAA//8DAFBLAQIt&#10;ABQABgAIAAAAIQC2gziS/gAAAOEBAAATAAAAAAAAAAAAAAAAAAAAAABbQ29udGVudF9UeXBlc10u&#10;eG1sUEsBAi0AFAAGAAgAAAAhADj9If/WAAAAlAEAAAsAAAAAAAAAAAAAAAAALwEAAF9yZWxzLy5y&#10;ZWxzUEsBAi0AFAAGAAgAAAAhABCV4ZYnAgAAUAQAAA4AAAAAAAAAAAAAAAAALgIAAGRycy9lMm9E&#10;b2MueG1sUEsBAi0AFAAGAAgAAAAhAM/TOGneAAAACQEAAA8AAAAAAAAAAAAAAAAAgQQAAGRycy9k&#10;b3ducmV2LnhtbFBLBQYAAAAABAAEAPMAAACMBQAAAAA=&#10;">
                      <v:textbox>
                        <w:txbxContent>
                          <w:p w14:paraId="762D4A57" w14:textId="7C8836C0" w:rsidR="000B139E" w:rsidRDefault="000B139E" w:rsidP="00201514">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25472" behindDoc="0" locked="0" layoutInCell="1" allowOverlap="1" wp14:anchorId="52537041" wp14:editId="05EABC7B">
                      <wp:simplePos x="0" y="0"/>
                      <wp:positionH relativeFrom="column">
                        <wp:posOffset>1793240</wp:posOffset>
                      </wp:positionH>
                      <wp:positionV relativeFrom="paragraph">
                        <wp:posOffset>168910</wp:posOffset>
                      </wp:positionV>
                      <wp:extent cx="274320" cy="274320"/>
                      <wp:effectExtent l="0" t="0" r="1143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289D614" w14:textId="2ED60C1B" w:rsidR="000B139E" w:rsidRDefault="000B139E" w:rsidP="002015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9" style="position:absolute;left:0;text-align:left;margin-left:141.2pt;margin-top:13.3pt;width:21.6pt;height:21.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KgJwIAAFAEAAAOAAAAZHJzL2Uyb0RvYy54bWysVNuO0zAQfUfiHyy/0/TKbqOmq1WXIqQF&#10;Vix8gOM4iYXjMWO36fL1O3ba0gWeEHmwPJ7x8cw5M1ndHDrD9gq9BlvwyWjMmbISKm2bgn/7un1z&#10;zZkPwlbCgFUFf1Ke36xfv1r1LldTaMFUChmBWJ/3ruBtCC7PMi9b1Qk/AqcsOWvATgQysckqFD2h&#10;dyabjsdvsx6wcghSeU+nd4OTrxN+XSsZPte1V4GZglNuIa2Y1jKu2Xol8gaFa7U8piH+IYtOaEuP&#10;nqHuRBBsh/oPqE5LBA91GEnoMqhrLVWqgaqZjH+r5rEVTqVaiBzvzjT5/wcrP+0fkOmq4LMlZ1Z0&#10;pNEXYk3YxihGZ0RQ73xOcY/uAWOJ3t2D/O6ZhU1LYeoWEfpWiYrSmsT47MWFaHi6ysr+I1QEL3YB&#10;EleHGrsISCywQ5Lk6SyJOgQm6XB6NZ9NSThJruM+viDy02WHPrxX0LG4KThS7glc7O99GEJPISl5&#10;MLraamOSgU25Mcj2grpjm76UP9V4GWYs6wu+XEwXCfmFz19CjNP3N4hOB2pzo7uCX5+DRB5Ze2cr&#10;SlPkQWgz7Kk6Y480RuYGBcKhPAxCzU6ilFA9EbEIQ1vTGNKmBfzJWU8tXXD/YydQcWY+WBJnOZnP&#10;4wwkY764irzipae89AgrCarggbNhuwnD3Owc6qallyaJDgu3JGitE9lR7CGrY/7Utkmu44jFubi0&#10;U9SvH8H6GQAA//8DAFBLAwQUAAYACAAAACEAEuX8O94AAAAJAQAADwAAAGRycy9kb3ducmV2Lnht&#10;bEyPwU7DMAyG70i8Q2Qkbiwlg6orTScEGhLHrbtwc5vQFhqnatKt8PSYE9x+y59+fy62ixvEyU6h&#10;96ThdpWAsNR401Or4VjtbjIQISIZHDxZDV82wLa8vCgwN/5Me3s6xFZwCYUcNXQxjrmUoemsw7Dy&#10;oyXevfvJYeRxaqWZ8MzlbpAqSVLpsCe+0OFonzrbfB5mp6Hu1RG/99VL4ja7dXxdqo/57Vnr66vl&#10;8QFEtEv8g+FXn9WhZKfaz2SCGDSoTN0xyiFNQTCwVvccag3pJgNZFvL/B+UPAAAA//8DAFBLAQIt&#10;ABQABgAIAAAAIQC2gziS/gAAAOEBAAATAAAAAAAAAAAAAAAAAAAAAABbQ29udGVudF9UeXBlc10u&#10;eG1sUEsBAi0AFAAGAAgAAAAhADj9If/WAAAAlAEAAAsAAAAAAAAAAAAAAAAALwEAAF9yZWxzLy5y&#10;ZWxzUEsBAi0AFAAGAAgAAAAhAEakcqAnAgAAUAQAAA4AAAAAAAAAAAAAAAAALgIAAGRycy9lMm9E&#10;b2MueG1sUEsBAi0AFAAGAAgAAAAhABLl/DveAAAACQEAAA8AAAAAAAAAAAAAAAAAgQQAAGRycy9k&#10;b3ducmV2LnhtbFBLBQYAAAAABAAEAPMAAACMBQAAAAA=&#10;">
                      <v:textbox>
                        <w:txbxContent>
                          <w:p w14:paraId="4289D614" w14:textId="2ED60C1B" w:rsidR="000B139E" w:rsidRDefault="000B139E" w:rsidP="00201514">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24448" behindDoc="0" locked="0" layoutInCell="1" allowOverlap="1" wp14:anchorId="1A2C5C19" wp14:editId="194D5CEE">
                      <wp:simplePos x="0" y="0"/>
                      <wp:positionH relativeFrom="column">
                        <wp:posOffset>2399665</wp:posOffset>
                      </wp:positionH>
                      <wp:positionV relativeFrom="paragraph">
                        <wp:posOffset>168910</wp:posOffset>
                      </wp:positionV>
                      <wp:extent cx="274320" cy="274320"/>
                      <wp:effectExtent l="0" t="0" r="11430" b="1143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E69B73" w14:textId="5E8CF65F" w:rsidR="000B139E" w:rsidRPr="00AC3091" w:rsidRDefault="000B139E" w:rsidP="00201514">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60" style="position:absolute;left:0;text-align:left;margin-left:188.95pt;margin-top:13.3pt;width:21.6pt;height:21.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aDJwIAAFAEAAAOAAAAZHJzL2Uyb0RvYy54bWysVNFu0zAUfUfiHyy/07Rdy7ao6TR1FCEN&#10;mBh8wI3jJBaOba7dJuPrd+20pQOeEHmwfH2vj889x87qZug020v0ypqCzyZTzqQRtlKmKfi3r9s3&#10;V5z5AKYCbY0s+JP0/Gb9+tWqd7mc29bqSiIjEOPz3hW8DcHlWeZFKzvwE+ukoWRtsYNAITZZhdAT&#10;eqez+XT6NustVg6tkN7T6t2Y5OuEX9dShM917WVguuDELaQR01jGMVuvIG8QXKvEgQb8A4sOlKFD&#10;T1B3EIDtUP0B1SmB1ts6TITtMlvXSsjUA3Uzm/7WzWMLTqZeSBzvTjL5/wcrPu0fkKmq4AuSx0BH&#10;Hn0h1cA0WjJaI4F653Oqe3QPGFv07t6K754Zu2mpTN4i2r6VUBGtWazPXmyIgaetrOw/2orgYRds&#10;0mqosYuApAIbkiVPJ0vkEJigxfnl4mJOzASlDvN4AuTHzQ59eC9tx+Kk4EjcEzjs730YS48libzV&#10;qtoqrVOATbnRyPZAt2ObvsSfejwv04b1Bb9ezpcJ+UXOn0NM0/c3iE4FuuZadQW/OhVBHlV7Zyqi&#10;CXkApcc5dafNQcao3OhAGMohGXWxOJpS2uqJhEU7Xmt6hjRpLf7krKcrXXD/YwcoOdMfDJlzPVtE&#10;k0MKFsvLqCueZ8rzDBhBUAUPnI3TTRjfzc6halo6aZbkMPaWDK1VEjuaPbI68Kdrm+w6PLH4Ls7j&#10;VPXrR7B+BgAA//8DAFBLAwQUAAYACAAAACEAG37jl98AAAAJAQAADwAAAGRycy9kb3ducmV2Lnht&#10;bEyPQU+DQBCF7yb+h82YeLML1NCCDI3R1MRjSy/eBnYElN0l7NKiv971pMfJ+/LeN8Vu0YM48+R6&#10;axDiVQSCTWNVb1qEU7W/24JwnoyiwRpG+GIHu/L6qqBc2Ys58PnoWxFKjMsJofN+zKV0Tcea3MqO&#10;bEL2bidNPpxTK9VEl1CuB5lEUSo19SYsdDTyU8fN53HWCHWfnOj7UL1EOtuv/etSfcxvz4i3N8vj&#10;AwjPi/+D4Vc/qEMZnGo7G+XEgLDebLKAIiRpCiIA90kcg6gR0mwLsizk/w/KHwAAAP//AwBQSwEC&#10;LQAUAAYACAAAACEAtoM4kv4AAADhAQAAEwAAAAAAAAAAAAAAAAAAAAAAW0NvbnRlbnRfVHlwZXNd&#10;LnhtbFBLAQItABQABgAIAAAAIQA4/SH/1gAAAJQBAAALAAAAAAAAAAAAAAAAAC8BAABfcmVscy8u&#10;cmVsc1BLAQItABQABgAIAAAAIQAFSKaDJwIAAFAEAAAOAAAAAAAAAAAAAAAAAC4CAABkcnMvZTJv&#10;RG9jLnhtbFBLAQItABQABgAIAAAAIQAbfuOX3wAAAAkBAAAPAAAAAAAAAAAAAAAAAIEEAABkcnMv&#10;ZG93bnJldi54bWxQSwUGAAAAAAQABADzAAAAjQUAAAAA&#10;">
                      <v:textbox>
                        <w:txbxContent>
                          <w:p w14:paraId="3CE69B73" w14:textId="5E8CF65F" w:rsidR="000B139E" w:rsidRPr="00AC3091" w:rsidRDefault="000B139E" w:rsidP="00201514">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23424" behindDoc="0" locked="0" layoutInCell="1" allowOverlap="1" wp14:anchorId="55FDD51F" wp14:editId="47F2CA50">
                      <wp:simplePos x="0" y="0"/>
                      <wp:positionH relativeFrom="column">
                        <wp:posOffset>3072130</wp:posOffset>
                      </wp:positionH>
                      <wp:positionV relativeFrom="paragraph">
                        <wp:posOffset>168910</wp:posOffset>
                      </wp:positionV>
                      <wp:extent cx="274320" cy="274320"/>
                      <wp:effectExtent l="0" t="0" r="11430" b="1143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5E670FA" w14:textId="60D473E6" w:rsidR="000B139E" w:rsidRPr="00AC3091" w:rsidRDefault="000B139E" w:rsidP="00201514">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61" style="position:absolute;left:0;text-align:left;margin-left:241.9pt;margin-top:13.3pt;width:21.6pt;height:2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KAIAAFAEAAAOAAAAZHJzL2Uyb0RvYy54bWysVFFv0zAQfkfiP1h+p2mzlm1R02nqKEIa&#10;MDH4AY7jJBaOz5zdpuPX7+y0pQOeEHmwfL7z57vvu8vyZt8btlPoNdiSzyZTzpSVUGvblvzb182b&#10;K858ELYWBqwq+ZPy/Gb1+tVycIXKoQNTK2QEYn0xuJJ3Ibgiy7zsVC/8BJyy5GwAexHIxDarUQyE&#10;3pssn07fZgNg7RCk8p5O70YnXyX8plEyfG4arwIzJafcQloxrVVcs9VSFC0K12l5SEP8Qxa90JYe&#10;PUHdiSDYFvUfUL2WCB6aMJHQZ9A0WqpUA1Uzm/5WzWMnnEq1EDnenWjy/w9Wfto9INN1yec5Z1b0&#10;pNEXYk3Y1ihGZ0TQ4HxBcY/uAWOJ3t2D/O6ZhXVHYeoWEYZOiZrSmsX47MWFaHi6yqrhI9QEL7YB&#10;Elf7BvsISCywfZLk6SSJ2gcm6TC/nF/kJJwk12EfXxDF8bJDH94r6FnclBwp9wQudvc+jKHHkJQ8&#10;GF1vtDHJwLZaG2Q7Qd2xSV/Kn2o8DzOWDSW/XuSLhPzC588hpun7G0SvA7W50X3Jr05BooisvbM1&#10;pSmKILQZ91SdsQcaI3OjAmFf7ZNQF4ujKBXUT0QswtjWNIa06QB/cjZQS5fc/9gKVJyZD5bEuZ7N&#10;53EGkjFfXEZe8dxTnXuElQRV8sDZuF2HcW62DnXb0UuzRIeFWxK00YnsKPaY1SF/atsk12HE4lyc&#10;2ynq149g9QwAAP//AwBQSwMEFAAGAAgAAAAhAFU57SDfAAAACQEAAA8AAABkcnMvZG93bnJldi54&#10;bWxMj0FPg0AUhO8m/ofNM/FmF6kipTwao6mJx5ZevD3YFajsW8IuLfrrXU/1OJnJzDf5Zja9OOnR&#10;dZYR7hcRCM21VR03CIdye5eCcJ5YUW9ZI3xrB5vi+iqnTNkz7/Rp7xsRSthlhNB6P2RSurrVhtzC&#10;DpqD92lHQz7IsZFqpHMoN72MoyiRhjoOCy0N+qXV9dd+MghVFx/oZ1e+RWa1Xfr3uTxOH6+Itzfz&#10;8xqE17O/hOEPP6BDEZgqO7Fyokd4SJcB3SPESQIiBB7jp3CuQkhWKcgil/8fFL8AAAD//wMAUEsB&#10;Ai0AFAAGAAgAAAAhALaDOJL+AAAA4QEAABMAAAAAAAAAAAAAAAAAAAAAAFtDb250ZW50X1R5cGVz&#10;XS54bWxQSwECLQAUAAYACAAAACEAOP0h/9YAAACUAQAACwAAAAAAAAAAAAAAAAAvAQAAX3JlbHMv&#10;LnJlbHNQSwECLQAUAAYACAAAACEACP/uACgCAABQBAAADgAAAAAAAAAAAAAAAAAuAgAAZHJzL2Uy&#10;b0RvYy54bWxQSwECLQAUAAYACAAAACEAVTntIN8AAAAJAQAADwAAAAAAAAAAAAAAAACCBAAAZHJz&#10;L2Rvd25yZXYueG1sUEsFBgAAAAAEAAQA8wAAAI4FAAAAAA==&#10;">
                      <v:textbox>
                        <w:txbxContent>
                          <w:p w14:paraId="75E670FA" w14:textId="60D473E6" w:rsidR="000B139E" w:rsidRPr="00AC3091" w:rsidRDefault="000B139E" w:rsidP="00201514">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22400" behindDoc="0" locked="0" layoutInCell="1" allowOverlap="1" wp14:anchorId="62E0C86E" wp14:editId="5CAB65A4">
                      <wp:simplePos x="0" y="0"/>
                      <wp:positionH relativeFrom="column">
                        <wp:posOffset>3834765</wp:posOffset>
                      </wp:positionH>
                      <wp:positionV relativeFrom="paragraph">
                        <wp:posOffset>168910</wp:posOffset>
                      </wp:positionV>
                      <wp:extent cx="274320" cy="274320"/>
                      <wp:effectExtent l="0" t="0" r="11430" b="1143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72B62C8" w14:textId="366733EC"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62" style="position:absolute;left:0;text-align:left;margin-left:301.95pt;margin-top:13.3pt;width:21.6pt;height:21.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0KAIAAFAEAAAOAAAAZHJzL2Uyb0RvYy54bWysVNuO0zAQfUfiHyy/0/S6l6jpatWlCGmB&#10;FQsf4DhOYuF4zNhtWr6esdOWLvCEyIPl8YyPZ86ZyfJu3xm2U+g12IJPRmPOlJVQadsU/OuXzZsb&#10;znwQthIGrCr4QXl+t3r9atm7XE2hBVMpZARifd67grchuDzLvGxVJ/wInLLkrAE7EcjEJqtQ9ITe&#10;mWw6Hl9lPWDlEKTynk4fBidfJfy6VjJ8qmuvAjMFp9xCWjGtZVyz1VLkDQrXanlMQ/xDFp3Qlh49&#10;Qz2IINgW9R9QnZYIHuowktBlUNdaqlQDVTMZ/1bNcyucSrUQOd6dafL/D1Z+3D0h01XB5zPOrOhI&#10;o8/EmrCNUYzOiKDe+Zzint0TxhK9ewT5zTML65bC1D0i9K0SFaU1ifHZiwvR8HSVlf0HqAhebAMk&#10;rvY1dhGQWGD7JMnhLInaBybpcHo9n01JOEmu4z6+IPLTZYc+vFPQsbgpOFLuCVzsHn0YQk8hKXkw&#10;utpoY5KBTbk2yHaCumOTvpQ/1XgZZizrC367mC4S8gufv4QYp+9vEJ0O1OZGdwW/OQeJPLL21laU&#10;psiD0GbYU3XGHmmMzA0KhH25T0LNrk6ilFAdiFiEoa1pDGnTAv7grKeWLrj/vhWoODPvLYlzO5nP&#10;4wwkY764jrzipae89AgrCarggbNhuw7D3Gwd6qallyaJDgv3JGitE9lR7CGrY/7Utkmu44jFubi0&#10;U9SvH8HqJwAAAP//AwBQSwMEFAAGAAgAAAAhACcp1SvfAAAACQEAAA8AAABkcnMvZG93bnJldi54&#10;bWxMj8FOwzAMhu9IvENkJG4sWYfC2jWdEGhIHLfuwi1tTNvRJFWTboWnx5zGzZY//f7+fDvbnp1x&#10;DJ13CpYLAQxd7U3nGgXHcvewBhaidkb33qGCbwywLW5vcp0Zf3F7PB9iwyjEhUwraGMcMs5D3aLV&#10;YeEHdHT79KPVkdax4WbUFwq3PU+EkNzqztGHVg/40mL9dZisgqpLjvpnX74Jm+5W8X0uT9PHq1L3&#10;d/PzBljEOV5h+NMndSjIqfKTM4H1CqRYpYQqSKQERoB8fFoCq2hI18CLnP9vUPwCAAD//wMAUEsB&#10;Ai0AFAAGAAgAAAAhALaDOJL+AAAA4QEAABMAAAAAAAAAAAAAAAAAAAAAAFtDb250ZW50X1R5cGVz&#10;XS54bWxQSwECLQAUAAYACAAAACEAOP0h/9YAAACUAQAACwAAAAAAAAAAAAAAAAAvAQAAX3JlbHMv&#10;LnJlbHNQSwECLQAUAAYACAAAACEAX1XmNCgCAABQBAAADgAAAAAAAAAAAAAAAAAuAgAAZHJzL2Uy&#10;b0RvYy54bWxQSwECLQAUAAYACAAAACEAJynVK98AAAAJAQAADwAAAAAAAAAAAAAAAACCBAAAZHJz&#10;L2Rvd25yZXYueG1sUEsFBgAAAAAEAAQA8wAAAI4FAAAAAA==&#10;">
                      <v:textbox>
                        <w:txbxContent>
                          <w:p w14:paraId="472B62C8" w14:textId="366733EC"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28544" behindDoc="0" locked="0" layoutInCell="1" allowOverlap="1" wp14:anchorId="1ECA054F" wp14:editId="13FB5BC5">
                      <wp:simplePos x="0" y="0"/>
                      <wp:positionH relativeFrom="column">
                        <wp:posOffset>31750</wp:posOffset>
                      </wp:positionH>
                      <wp:positionV relativeFrom="paragraph">
                        <wp:posOffset>168910</wp:posOffset>
                      </wp:positionV>
                      <wp:extent cx="274320" cy="274320"/>
                      <wp:effectExtent l="5080" t="10160" r="6350" b="107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4891DBC" w14:textId="77777777" w:rsidR="000B139E" w:rsidRPr="005F1945" w:rsidRDefault="000B139E" w:rsidP="0020151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3" style="position:absolute;left:0;text-align:left;margin-left:2.5pt;margin-top:13.3pt;width:21.6pt;height:21.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yKAIAAFAEAAAOAAAAZHJzL2Uyb0RvYy54bWysVNuO0zAQfUfiHyy/07TdlO5GTVerLkVI&#10;C6xY+ADHcRIL3xi7TcrX79hpSxd4QuTB8njGxzPnzGR1O2hF9gK8tKaks8mUEmG4raVpS/rt6/bN&#10;NSU+MFMzZY0o6UF4ert+/WrVu0LMbWdVLYAgiPFF70raheCKLPO8E5r5iXXCoLOxoFlAE9qsBtYj&#10;ulbZfDp9m/UWageWC+/x9H500nXCbxrBw+em8SIQVVLMLaQV0lrFNVuvWNECc53kxzTYP2ShmTT4&#10;6BnqngVGdiD/gNKSg/W2CRNudWabRnKRasBqZtPfqnnqmBOpFiTHuzNN/v/B8k/7RyCyLmmeU2KY&#10;Ro2+IGvMtEoQPEOCeucLjHtyjxBL9O7B8u+eGLvpMEzcAdi+E6zGtGYxPntxIRoer5Kq/2hrhGe7&#10;YBNXQwM6AiILZEiSHM6SiCEQjofzZX41R+E4uo77+AIrTpcd+PBeWE3ipqSAuSdwtn/wYQw9haTk&#10;rZL1ViqVDGirjQKyZ9gd2/Sl/LHGyzBlSF/Sm8V8kZBf+PwlxDR9f4PQMmCbK6lLen0OYkVk7Z2p&#10;MU1WBCbVuMfqlDnSGJkbFQhDNSShrpYnUSpbH5BYsGNb4xjiprPwk5IeW7qk/seOgaBEfTAozs0s&#10;z+MMJCNfLCOvcOmpLj3McIQqaaBk3G7CODc7B7Lt8KVZosPYOxS0kYnsKPaY1TF/bNsk13HE4lxc&#10;2inq149g/Qw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m6zsigCAABQBAAADgAAAAAAAAAAAAAAAAAuAgAAZHJzL2Uyb0Rv&#10;Yy54bWxQSwECLQAUAAYACAAAACEAU7YEbdwAAAAGAQAADwAAAAAAAAAAAAAAAACCBAAAZHJzL2Rv&#10;d25yZXYueG1sUEsFBgAAAAAEAAQA8wAAAIsFAAAAAA==&#10;">
                      <v:textbox>
                        <w:txbxContent>
                          <w:p w14:paraId="24891DBC" w14:textId="77777777" w:rsidR="000B139E" w:rsidRPr="005F1945" w:rsidRDefault="000B139E" w:rsidP="00201514">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166D9E3D"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65C5338" w14:textId="77777777" w:rsidR="00201514" w:rsidRPr="005010D1"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201514" w:rsidRPr="00696A73" w14:paraId="324B2124" w14:textId="77777777" w:rsidTr="001F0AF9">
        <w:trPr>
          <w:cantSplit/>
          <w:trHeight w:val="342"/>
        </w:trPr>
        <w:tc>
          <w:tcPr>
            <w:tcW w:w="2376" w:type="dxa"/>
            <w:shd w:val="clear" w:color="auto" w:fill="DDD9C3" w:themeFill="background2" w:themeFillShade="E6"/>
          </w:tcPr>
          <w:p w14:paraId="2A4FA584" w14:textId="77777777" w:rsidR="00201514"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4C8D8066"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6B83972A" w14:textId="77777777" w:rsidR="00201514" w:rsidRPr="000B66A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B66A4">
              <w:rPr>
                <w:bCs/>
                <w:iCs/>
                <w:snapToGrid w:val="0"/>
                <w:sz w:val="20"/>
                <w:szCs w:val="20"/>
              </w:rPr>
              <w:t>Conclusion from VTS Symposium 2016</w:t>
            </w:r>
          </w:p>
        </w:tc>
      </w:tr>
      <w:tr w:rsidR="00201514" w:rsidRPr="00696A73" w14:paraId="2304A9E4" w14:textId="77777777" w:rsidTr="001F0AF9">
        <w:trPr>
          <w:cantSplit/>
          <w:trHeight w:val="342"/>
        </w:trPr>
        <w:tc>
          <w:tcPr>
            <w:tcW w:w="2376" w:type="dxa"/>
            <w:vMerge w:val="restart"/>
            <w:shd w:val="clear" w:color="auto" w:fill="auto"/>
          </w:tcPr>
          <w:p w14:paraId="074337BA"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38BD7F49"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58C8ED82"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F4C73D6"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201514" w:rsidRPr="00696A73" w14:paraId="23CA63CD" w14:textId="77777777" w:rsidTr="001F0AF9">
        <w:trPr>
          <w:cantSplit/>
          <w:trHeight w:val="489"/>
        </w:trPr>
        <w:tc>
          <w:tcPr>
            <w:tcW w:w="2376" w:type="dxa"/>
            <w:vMerge/>
            <w:shd w:val="clear" w:color="auto" w:fill="auto"/>
          </w:tcPr>
          <w:p w14:paraId="04F65ECE"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7A9FC98B"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5F03C8FD"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2F42768A"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201514" w:rsidRPr="00696A73" w14:paraId="7747A43C" w14:textId="77777777" w:rsidTr="001F0AF9">
        <w:trPr>
          <w:cantSplit/>
          <w:trHeight w:val="489"/>
        </w:trPr>
        <w:tc>
          <w:tcPr>
            <w:tcW w:w="2376" w:type="dxa"/>
            <w:shd w:val="clear" w:color="auto" w:fill="auto"/>
          </w:tcPr>
          <w:p w14:paraId="266376E2"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0D4738C" w14:textId="77777777" w:rsidR="00201514" w:rsidRPr="001C6236"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0161AB96"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1B005849"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201514" w:rsidRPr="00696A73" w14:paraId="0370198C" w14:textId="77777777" w:rsidTr="001F0AF9">
        <w:trPr>
          <w:cantSplit/>
          <w:trHeight w:val="489"/>
        </w:trPr>
        <w:tc>
          <w:tcPr>
            <w:tcW w:w="2376" w:type="dxa"/>
            <w:shd w:val="clear" w:color="auto" w:fill="auto"/>
          </w:tcPr>
          <w:p w14:paraId="12749496"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D750740" w14:textId="77777777" w:rsidR="00201514" w:rsidRPr="001C6236"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2DA3E40A"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7E90AF07" w14:textId="77777777" w:rsidR="00201514" w:rsidRPr="00DD096E" w:rsidRDefault="00201514" w:rsidP="00DD096E">
      <w:pPr>
        <w:rPr>
          <w:rFonts w:eastAsiaTheme="minorEastAsia"/>
        </w:rPr>
      </w:pPr>
    </w:p>
    <w:p w14:paraId="656545CC" w14:textId="75207C6A" w:rsidR="00201514" w:rsidRDefault="00201514" w:rsidP="00201514">
      <w:pPr>
        <w:rPr>
          <w:rStyle w:val="berschrift1Zchn"/>
          <w:rFonts w:eastAsiaTheme="minorEastAsia"/>
          <w:color w:val="000000"/>
          <w:sz w:val="20"/>
          <w:szCs w:val="20"/>
          <w14:textFill>
            <w14:solidFill>
              <w14:srgbClr w14:val="000000">
                <w14:lumMod w14:val="60000"/>
                <w14:lumOff w14:val="40000"/>
                <w14:lumMod w14:val="75000"/>
              </w14:srgbClr>
            </w14:solidFill>
          </w14:textFill>
        </w:rPr>
      </w:pPr>
    </w:p>
    <w:p w14:paraId="0259969E" w14:textId="77777777" w:rsidR="00201514" w:rsidRPr="00DD096E" w:rsidRDefault="00201514" w:rsidP="00DD096E">
      <w:pPr>
        <w:rPr>
          <w:rFonts w:eastAsiaTheme="minorEastAsia"/>
        </w:rPr>
      </w:pPr>
      <w:r>
        <w:rPr>
          <w:rStyle w:val="berschrift1Zchn"/>
          <w:rFonts w:eastAsiaTheme="minorEastAsia"/>
        </w:rPr>
        <w:br w:type="page"/>
      </w:r>
    </w:p>
    <w:p w14:paraId="7D1C3022" w14:textId="37BE948F" w:rsidR="00201514" w:rsidRPr="00DD096E" w:rsidRDefault="0054788C" w:rsidP="00DD096E">
      <w:pPr>
        <w:pStyle w:val="berschrift1"/>
        <w:rPr>
          <w:rFonts w:eastAsiaTheme="minorEastAsia"/>
        </w:rPr>
      </w:pPr>
      <w:bookmarkStart w:id="26" w:name="_Toc523219677"/>
      <w:bookmarkStart w:id="27" w:name="_Toc68078507"/>
      <w:r>
        <w:rPr>
          <w:rFonts w:eastAsiaTheme="minorEastAsia"/>
        </w:rPr>
        <w:lastRenderedPageBreak/>
        <w:t>TASK 1.2.3</w:t>
      </w:r>
      <w:r>
        <w:rPr>
          <w:rFonts w:eastAsiaTheme="minorEastAsia"/>
        </w:rPr>
        <w:tab/>
        <w:t>Produce a G</w:t>
      </w:r>
      <w:r w:rsidR="00201514" w:rsidRPr="00CC2951">
        <w:rPr>
          <w:rFonts w:eastAsiaTheme="minorEastAsia"/>
        </w:rPr>
        <w:t>uideline for Promulgating the Requirements of a VTS to Mariners – A VTS Users Guide Template</w:t>
      </w:r>
      <w:bookmarkEnd w:id="26"/>
      <w:bookmarkEnd w:id="2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01514" w:rsidRPr="00CB4CEA" w14:paraId="79A00F4C" w14:textId="77777777" w:rsidTr="001F0AF9">
        <w:trPr>
          <w:cantSplit/>
          <w:trHeight w:val="416"/>
          <w:tblHeader/>
        </w:trPr>
        <w:tc>
          <w:tcPr>
            <w:tcW w:w="9606" w:type="dxa"/>
            <w:gridSpan w:val="4"/>
            <w:shd w:val="clear" w:color="auto" w:fill="DDD9C3"/>
            <w:vAlign w:val="center"/>
          </w:tcPr>
          <w:p w14:paraId="3D6F8076"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201514" w:rsidRPr="00CB4CEA" w14:paraId="088B20B9" w14:textId="77777777" w:rsidTr="001F0AF9">
        <w:trPr>
          <w:cantSplit/>
          <w:trHeight w:val="428"/>
        </w:trPr>
        <w:tc>
          <w:tcPr>
            <w:tcW w:w="2376" w:type="dxa"/>
            <w:shd w:val="clear" w:color="auto" w:fill="auto"/>
          </w:tcPr>
          <w:p w14:paraId="0C77CE0C"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6B286A83" w14:textId="77777777" w:rsidR="00201514" w:rsidRPr="00BF71F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201514" w:rsidRPr="00CB4CEA" w14:paraId="0E808209" w14:textId="77777777" w:rsidTr="001F0AF9">
        <w:trPr>
          <w:cantSplit/>
          <w:trHeight w:val="491"/>
        </w:trPr>
        <w:tc>
          <w:tcPr>
            <w:tcW w:w="2376" w:type="dxa"/>
            <w:shd w:val="clear" w:color="auto" w:fill="auto"/>
          </w:tcPr>
          <w:p w14:paraId="5C7319DE"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6B4507C" w14:textId="77777777" w:rsidR="00201514" w:rsidRPr="00BF71F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CB5C46">
              <w:rPr>
                <w:sz w:val="20"/>
                <w:szCs w:val="20"/>
              </w:rPr>
              <w:t>VTS Operations</w:t>
            </w:r>
          </w:p>
        </w:tc>
      </w:tr>
      <w:tr w:rsidR="00201514" w:rsidRPr="00CB4CEA" w14:paraId="456F36A0" w14:textId="77777777" w:rsidTr="001F0AF9">
        <w:trPr>
          <w:cantSplit/>
          <w:trHeight w:val="712"/>
        </w:trPr>
        <w:tc>
          <w:tcPr>
            <w:tcW w:w="2376" w:type="dxa"/>
            <w:shd w:val="clear" w:color="auto" w:fill="auto"/>
          </w:tcPr>
          <w:p w14:paraId="730956B4"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8502383" w14:textId="3EB355E2" w:rsidR="00201514" w:rsidRPr="00BF71F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B5C46">
              <w:rPr>
                <w:rFonts w:cs="Arial"/>
                <w:snapToGrid w:val="0"/>
                <w:kern w:val="28"/>
                <w:sz w:val="20"/>
                <w:szCs w:val="20"/>
                <w:lang w:eastAsia="de-DE"/>
              </w:rPr>
              <w:t xml:space="preserve">Develop </w:t>
            </w:r>
            <w:r>
              <w:rPr>
                <w:rFonts w:cs="Arial"/>
                <w:snapToGrid w:val="0"/>
                <w:kern w:val="28"/>
                <w:sz w:val="20"/>
                <w:szCs w:val="20"/>
                <w:lang w:eastAsia="de-DE"/>
              </w:rPr>
              <w:t>a Guideline</w:t>
            </w:r>
            <w:r w:rsidRPr="00CB5C46">
              <w:rPr>
                <w:rFonts w:cs="Arial"/>
                <w:snapToGrid w:val="0"/>
                <w:kern w:val="28"/>
                <w:sz w:val="20"/>
                <w:szCs w:val="20"/>
                <w:lang w:eastAsia="de-DE"/>
              </w:rPr>
              <w:t xml:space="preserve"> for Promulgating the Requirements of a VTS to Mariners – A VTS Users Guide Template</w:t>
            </w:r>
          </w:p>
        </w:tc>
      </w:tr>
      <w:tr w:rsidR="00201514" w:rsidRPr="00CB4CEA" w14:paraId="021AB31C" w14:textId="77777777" w:rsidTr="001F0AF9">
        <w:trPr>
          <w:cantSplit/>
          <w:trHeight w:val="466"/>
        </w:trPr>
        <w:tc>
          <w:tcPr>
            <w:tcW w:w="2376" w:type="dxa"/>
          </w:tcPr>
          <w:p w14:paraId="568F7064"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57D7851E" w14:textId="77777777" w:rsidR="00201514" w:rsidRPr="001B4C41"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bCs/>
                <w:iCs/>
                <w:snapToGrid w:val="0"/>
                <w:sz w:val="20"/>
                <w:szCs w:val="20"/>
              </w:rPr>
              <w:t xml:space="preserve">To prepare a template for </w:t>
            </w:r>
            <w:r w:rsidRPr="001B4C41">
              <w:rPr>
                <w:bCs/>
                <w:iCs/>
                <w:snapToGrid w:val="0"/>
                <w:sz w:val="20"/>
                <w:szCs w:val="20"/>
              </w:rPr>
              <w:t>VTS authorities to promulgate the operational requirements of a VTS in a globally consistent manner</w:t>
            </w:r>
          </w:p>
        </w:tc>
      </w:tr>
      <w:tr w:rsidR="00201514" w:rsidRPr="00CB4CEA" w14:paraId="145874A5" w14:textId="77777777" w:rsidTr="001F0AF9">
        <w:trPr>
          <w:cantSplit/>
          <w:trHeight w:val="402"/>
        </w:trPr>
        <w:tc>
          <w:tcPr>
            <w:tcW w:w="2376" w:type="dxa"/>
          </w:tcPr>
          <w:p w14:paraId="5555D92A"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59790F9A"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An IALA guideline providing guidance for VTS</w:t>
            </w:r>
            <w:r>
              <w:rPr>
                <w:bCs/>
                <w:iCs/>
                <w:snapToGrid w:val="0"/>
                <w:sz w:val="20"/>
                <w:szCs w:val="20"/>
              </w:rPr>
              <w:t xml:space="preserve"> </w:t>
            </w:r>
            <w:r w:rsidRPr="001B4C41">
              <w:rPr>
                <w:bCs/>
                <w:iCs/>
                <w:snapToGrid w:val="0"/>
                <w:sz w:val="20"/>
                <w:szCs w:val="20"/>
              </w:rPr>
              <w:t>authorities to promulgate the operational requirements of a VTS in a globally consistent manner via an agreed template.</w:t>
            </w:r>
          </w:p>
        </w:tc>
      </w:tr>
      <w:tr w:rsidR="00201514" w:rsidRPr="00CB4CEA" w14:paraId="5DBA6D4B" w14:textId="77777777" w:rsidTr="001F0AF9">
        <w:trPr>
          <w:cantSplit/>
          <w:trHeight w:val="402"/>
        </w:trPr>
        <w:tc>
          <w:tcPr>
            <w:tcW w:w="2376" w:type="dxa"/>
          </w:tcPr>
          <w:p w14:paraId="207F8E6C"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58878CB7" w14:textId="77777777" w:rsidR="00201514" w:rsidRPr="001B4C41"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 xml:space="preserve">IMO Resolution A.857(20) Guidelines for Vessel Traffic Services states that VTS authorities should provide mariners with full details of the requirements to be met and the procedures to be followed in the VTS area. </w:t>
            </w:r>
          </w:p>
          <w:p w14:paraId="632E2D42" w14:textId="77777777" w:rsidR="00201514" w:rsidRPr="001B4C41"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This information is currently provided through a number of means (e.g. Port User Guides, Admiralty List of Radio Signals, etc.) and in a manner that has no standardized structure or format.</w:t>
            </w:r>
          </w:p>
          <w:p w14:paraId="7D8B2293"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The use of differing vessel traffic service procedures may cause confusion to masters of vessels moving from one vessel traffic service area to another.</w:t>
            </w:r>
          </w:p>
        </w:tc>
      </w:tr>
      <w:tr w:rsidR="00201514" w:rsidRPr="00696A73" w14:paraId="677B2447" w14:textId="77777777" w:rsidTr="001F0AF9">
        <w:trPr>
          <w:cantSplit/>
          <w:trHeight w:val="854"/>
        </w:trPr>
        <w:tc>
          <w:tcPr>
            <w:tcW w:w="2376" w:type="dxa"/>
          </w:tcPr>
          <w:p w14:paraId="53FFB4E1"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13CB0564" w14:textId="77777777" w:rsidR="00201514" w:rsidRPr="00B47562"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E9A8526" w14:textId="77777777" w:rsidR="00201514" w:rsidRPr="00AE39F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E39F3">
              <w:rPr>
                <w:b/>
                <w:bCs/>
                <w:iCs/>
                <w:snapToGrid w:val="0"/>
                <w:sz w:val="20"/>
                <w:szCs w:val="20"/>
              </w:rPr>
              <w:t xml:space="preserve">Goal </w:t>
            </w:r>
          </w:p>
          <w:p w14:paraId="38F2E902" w14:textId="77777777" w:rsidR="00201514" w:rsidRPr="00AE39F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C21E7">
              <w:rPr>
                <w:bCs/>
                <w:iCs/>
                <w:snapToGrid w:val="0"/>
                <w:sz w:val="20"/>
                <w:szCs w:val="20"/>
              </w:rPr>
              <w:t>G1 – Marine Aids to Navigation are developed and harmonised through international cooperation and the provision of standards.</w:t>
            </w:r>
          </w:p>
          <w:p w14:paraId="59E1C246" w14:textId="77777777" w:rsidR="00201514" w:rsidRPr="00AE39F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E39F3">
              <w:rPr>
                <w:b/>
                <w:bCs/>
                <w:iCs/>
                <w:snapToGrid w:val="0"/>
                <w:sz w:val="20"/>
                <w:szCs w:val="20"/>
              </w:rPr>
              <w:t xml:space="preserve">Strategy </w:t>
            </w:r>
          </w:p>
          <w:p w14:paraId="44E6DB62"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C21E7">
              <w:rPr>
                <w:bCs/>
                <w:iCs/>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r w:rsidRPr="00A11A2E">
              <w:rPr>
                <w:sz w:val="20"/>
              </w:rPr>
              <w:t xml:space="preserve"> </w:t>
            </w:r>
          </w:p>
        </w:tc>
      </w:tr>
      <w:tr w:rsidR="00201514" w:rsidRPr="00CB4CEA" w14:paraId="14EAF592" w14:textId="77777777" w:rsidTr="001F0AF9">
        <w:trPr>
          <w:cantSplit/>
          <w:trHeight w:val="615"/>
        </w:trPr>
        <w:tc>
          <w:tcPr>
            <w:tcW w:w="2376" w:type="dxa"/>
          </w:tcPr>
          <w:p w14:paraId="7A2BA449"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774A8551"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00E97DEC" w14:textId="77777777" w:rsidR="00201514" w:rsidRDefault="00201514"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Establish of structure and content of the Guideline</w:t>
            </w:r>
          </w:p>
          <w:p w14:paraId="18908634" w14:textId="77777777" w:rsidR="00201514" w:rsidRDefault="00201514"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To draft and align the guideline with the new IALA document structure</w:t>
            </w:r>
          </w:p>
          <w:p w14:paraId="7B792698" w14:textId="77777777" w:rsidR="00201514" w:rsidRDefault="00201514"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Ensure the guide reflects all applicable IALA Guidance</w:t>
            </w:r>
          </w:p>
          <w:p w14:paraId="71CA9947" w14:textId="77777777" w:rsidR="00201514" w:rsidRPr="001B4C41" w:rsidRDefault="00201514"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Associated with the implementation and operation of a VTS</w:t>
            </w:r>
          </w:p>
          <w:p w14:paraId="04672B5D" w14:textId="77777777" w:rsidR="00201514" w:rsidRPr="00480907"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04F737ED"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1B2927DC"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201514" w:rsidRPr="00696A73" w14:paraId="350FF657" w14:textId="77777777" w:rsidTr="001F0AF9">
        <w:trPr>
          <w:cantSplit/>
          <w:trHeight w:val="1399"/>
        </w:trPr>
        <w:tc>
          <w:tcPr>
            <w:tcW w:w="2376" w:type="dxa"/>
          </w:tcPr>
          <w:p w14:paraId="14DBA2EE"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4906437A" w14:textId="77777777" w:rsidR="00201514" w:rsidRPr="001B4C41" w:rsidRDefault="00201514" w:rsidP="002E50F6">
            <w:pPr>
              <w:pStyle w:val="Listenabsatz"/>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Draft the guideline, includes:</w:t>
            </w:r>
          </w:p>
          <w:p w14:paraId="10576FF2" w14:textId="77777777" w:rsidR="00201514" w:rsidRPr="001B4C41" w:rsidRDefault="00201514" w:rsidP="002E50F6">
            <w:pPr>
              <w:pStyle w:val="Listenabsatz"/>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The background and purpose of the guideline</w:t>
            </w:r>
          </w:p>
          <w:p w14:paraId="056E5B7A" w14:textId="77777777" w:rsidR="00201514" w:rsidRPr="001B4C41" w:rsidRDefault="00201514" w:rsidP="002E50F6">
            <w:pPr>
              <w:pStyle w:val="Listenabsatz"/>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The template of a VTS USERS GUIDE, including items and format</w:t>
            </w:r>
          </w:p>
          <w:p w14:paraId="75B81283" w14:textId="77777777" w:rsidR="00201514" w:rsidRPr="001B4C41" w:rsidRDefault="00201514" w:rsidP="001F0AF9">
            <w:pPr>
              <w:pStyle w:val="Listenabsatz"/>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Submit the guideline to VTS committee 45th meeting for discussion</w:t>
            </w:r>
          </w:p>
          <w:p w14:paraId="31AB1876" w14:textId="77777777" w:rsidR="00201514" w:rsidRDefault="00201514" w:rsidP="002E50F6">
            <w:pPr>
              <w:pStyle w:val="Listenabsatz"/>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Review of structure and content of the guideline</w:t>
            </w:r>
          </w:p>
          <w:p w14:paraId="0BD63DDD" w14:textId="77777777" w:rsidR="00201514" w:rsidRPr="001B4C41" w:rsidRDefault="00201514" w:rsidP="002E50F6">
            <w:pPr>
              <w:pStyle w:val="Listenabsatz"/>
              <w:widowControl w:val="0"/>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B4C41">
              <w:rPr>
                <w:bCs/>
                <w:iCs/>
                <w:snapToGrid w:val="0"/>
                <w:sz w:val="20"/>
                <w:szCs w:val="20"/>
              </w:rPr>
              <w:t>Submit revised documentation to Council for approval</w:t>
            </w:r>
          </w:p>
        </w:tc>
      </w:tr>
      <w:tr w:rsidR="00201514" w:rsidRPr="00696A73" w14:paraId="23A7AC2D" w14:textId="77777777" w:rsidTr="001F0AF9">
        <w:trPr>
          <w:cantSplit/>
          <w:trHeight w:val="659"/>
        </w:trPr>
        <w:tc>
          <w:tcPr>
            <w:tcW w:w="2376" w:type="dxa"/>
          </w:tcPr>
          <w:p w14:paraId="406A4424" w14:textId="77777777" w:rsidR="00201514" w:rsidRPr="00BF71F7"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lastRenderedPageBreak/>
              <w:t>Expected numbers of sessions for completion</w:t>
            </w:r>
          </w:p>
        </w:tc>
        <w:tc>
          <w:tcPr>
            <w:tcW w:w="7230" w:type="dxa"/>
            <w:gridSpan w:val="3"/>
          </w:tcPr>
          <w:p w14:paraId="47C4FF6E" w14:textId="77777777" w:rsidR="00201514" w:rsidRDefault="00201514" w:rsidP="001F0AF9">
            <w:pPr>
              <w:pStyle w:val="Textkrper3"/>
              <w:spacing w:before="120"/>
              <w:ind w:left="0"/>
              <w:jc w:val="both"/>
              <w:rPr>
                <w:sz w:val="20"/>
                <w:lang w:val="en-CA"/>
              </w:rPr>
            </w:pPr>
            <w:r>
              <w:rPr>
                <w:sz w:val="20"/>
                <w:lang w:val="en-CA"/>
              </w:rPr>
              <w:t>Session number:</w:t>
            </w:r>
          </w:p>
          <w:p w14:paraId="6B87FD71" w14:textId="77777777" w:rsidR="00201514" w:rsidRDefault="00201514"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34688" behindDoc="0" locked="0" layoutInCell="1" allowOverlap="1" wp14:anchorId="4DCAB110" wp14:editId="2CFC3E4E">
                      <wp:simplePos x="0" y="0"/>
                      <wp:positionH relativeFrom="column">
                        <wp:posOffset>645160</wp:posOffset>
                      </wp:positionH>
                      <wp:positionV relativeFrom="paragraph">
                        <wp:posOffset>168910</wp:posOffset>
                      </wp:positionV>
                      <wp:extent cx="274320" cy="274320"/>
                      <wp:effectExtent l="8890" t="10160" r="12065" b="10795"/>
                      <wp:wrapNone/>
                      <wp:docPr id="395"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3B05D60" w14:textId="516F3324" w:rsidR="000B139E" w:rsidRPr="005F1945" w:rsidRDefault="000B139E" w:rsidP="00201514">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64" style="position:absolute;left:0;text-align:left;margin-left:50.8pt;margin-top:13.3pt;width:21.6pt;height:2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dDKQIAAFIEAAAOAAAAZHJzL2Uyb0RvYy54bWysVFFv0zAQfkfiP1h+p2m7lrVR02nqKEIa&#10;MDH4AY7jJBaOz5zdpuPX7+y0pQOeEHmwfL7z57vvu8vq5tAZtlfoNdiCT0ZjzpSVUGnbFPzb1+2b&#10;BWc+CFsJA1YV/El5frN+/WrVu1xNoQVTKWQEYn3eu4K3Ibg8y7xsVSf8CJyy5KwBOxHIxCarUPSE&#10;3plsOh6/zXrAyiFI5T2d3g1Ovk74da1k+FzXXgVmCk65hbRiWsu4ZuuVyBsUrtXymIb4hyw6oS09&#10;eoa6E0GwHeo/oDotETzUYSShy6CutVSpBqpmMv6tmsdWOJVqIXK8O9Pk/x+s/LR/QKargl8t55xZ&#10;0ZFIX4g2YRujWDwkinrnc4p8dA8Yi/TuHuR3zyxsWopTt4jQt0pUlNgkxmcvLkTD01VW9h+hInyx&#10;C5DYOtTYRUDigR2SKE9nUdQhMEmH0+vZ1ZSkk+Q67uMLIj9ddujDewUdi5uCIyWfwMX+3och9BSS&#10;kgejq602JhnYlBuDbC+oP7bpS/lTjZdhxrK+4Mv5dJ6QX/j8JcQ4fX+D6HSgRje6K/jiHCTyyNo7&#10;W1GaIg9Cm2FP1Rl7pDEyNygQDuVhkGpxEqWE6omIRRgamwaRNi3gT856auqC+x87gYoz88GSOMvJ&#10;bBanIBmz+XXkFS895aVHWElQBQ+cDdtNGCZn51A3Lb00SXRYuCVBa53IjmIPWR3zp8ZNch2HLE7G&#10;pZ2ifv0K1s8A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BEhidDKQIAAFIEAAAOAAAAAAAAAAAAAAAAAC4CAABkcnMvZTJv&#10;RG9jLnhtbFBLAQItABQABgAIAAAAIQAvRow13QAAAAkBAAAPAAAAAAAAAAAAAAAAAIMEAABkcnMv&#10;ZG93bnJldi54bWxQSwUGAAAAAAQABADzAAAAjQUAAAAA&#10;">
                      <v:textbox>
                        <w:txbxContent>
                          <w:p w14:paraId="63B05D60" w14:textId="516F3324" w:rsidR="000B139E" w:rsidRPr="005F1945" w:rsidRDefault="000B139E" w:rsidP="00201514">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33664" behindDoc="0" locked="0" layoutInCell="1" allowOverlap="1" wp14:anchorId="7A2C5C3A" wp14:editId="63EEF07A">
                      <wp:simplePos x="0" y="0"/>
                      <wp:positionH relativeFrom="column">
                        <wp:posOffset>1219200</wp:posOffset>
                      </wp:positionH>
                      <wp:positionV relativeFrom="paragraph">
                        <wp:posOffset>168910</wp:posOffset>
                      </wp:positionV>
                      <wp:extent cx="274320" cy="274320"/>
                      <wp:effectExtent l="0" t="0" r="11430" b="11430"/>
                      <wp:wrapNone/>
                      <wp:docPr id="3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FFB161F" w14:textId="77777777" w:rsidR="000B139E" w:rsidRDefault="000B139E" w:rsidP="002015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65" style="position:absolute;left:0;text-align:left;margin-left:96pt;margin-top:13.3pt;width:21.6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lKAIAAFIEAAAOAAAAZHJzL2Uyb0RvYy54bWysVNuO0zAQfUfiHyy/07TddncbNV2tuhQh&#10;LbBi4QMcx0ksfGPsNilfz9hJSxd4QuTB8njGxzPnzGR912tFDgK8tKags8mUEmG4raRpCvr1y+7N&#10;LSU+MFMxZY0o6FF4erd5/WrduVzMbWtVJYAgiPF55wrahuDyLPO8FZr5iXXCoLO2oFlAE5qsAtYh&#10;ulbZfDq9zjoLlQPLhfd4+jA46Sbh17Xg4VNdexGIKijmFtIKaS3jmm3WLG+AuVbyMQ32D1loJg0+&#10;eoZ6YIGRPcg/oLTkYL2tw4Rbndm6llykGrCa2fS3ap5b5kSqBcnx7kyT/3+w/OPhCYisCnq1uqbE&#10;MI0ifUbamGmUIPEQKeqczzHy2T1BLNK7R8u/eWLstsU4cQ9gu1awChObxfjsxYVoeLxKyu6DrRCf&#10;7YNNbPU16AiIPJA+iXI8iyL6QDgezm8WV3OUjqNr3McXWH667MCHd8JqEjcFBUw+gbPDow9D6Ckk&#10;JW+VrHZSqWRAU24VkAPD/tilL+WPNV6GKUO6gq6W82VCfuHzlxDT9P0NQsuAja6kLujtOYjlkbW3&#10;psI0WR6YVMMeq1NmpDEyNygQ+rIfpTqJUtrqiMSCHRobBxE3rYUflHTY1AX13/cMBCXqvUFxVrPF&#10;Ik5BMhbLm8grXHrKSw8zHKEKGigZttswTM7egWxafGmW6DD2HgWtZSI7ij1kNeaPjZvkGocsTsal&#10;naJ+/Qo2PwE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A+or0lKAIAAFIEAAAOAAAAAAAAAAAAAAAAAC4CAABkcnMvZTJv&#10;RG9jLnhtbFBLAQItABQABgAIAAAAIQDP0zhp3gAAAAkBAAAPAAAAAAAAAAAAAAAAAIIEAABkcnMv&#10;ZG93bnJldi54bWxQSwUGAAAAAAQABADzAAAAjQUAAAAA&#10;">
                      <v:textbox>
                        <w:txbxContent>
                          <w:p w14:paraId="7FFB161F" w14:textId="77777777" w:rsidR="000B139E" w:rsidRDefault="000B139E" w:rsidP="00201514">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32640" behindDoc="0" locked="0" layoutInCell="1" allowOverlap="1" wp14:anchorId="785E3670" wp14:editId="608C76B9">
                      <wp:simplePos x="0" y="0"/>
                      <wp:positionH relativeFrom="column">
                        <wp:posOffset>1793240</wp:posOffset>
                      </wp:positionH>
                      <wp:positionV relativeFrom="paragraph">
                        <wp:posOffset>168910</wp:posOffset>
                      </wp:positionV>
                      <wp:extent cx="274320" cy="274320"/>
                      <wp:effectExtent l="0" t="0" r="11430" b="11430"/>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E8C92D4" w14:textId="77777777" w:rsidR="000B139E" w:rsidRDefault="000B139E" w:rsidP="002015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66" style="position:absolute;left:0;text-align:left;margin-left:141.2pt;margin-top:13.3pt;width:21.6pt;height:2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j1KAIAAFIEAAAOAAAAZHJzL2Uyb0RvYy54bWysVFFv0zAQfkfiP1h+p2m7lq5R02nqKEIa&#10;MDH4ARfHSSwc25zdpuXXc3a6rgOeEHmw7nznz999d87q5tBptpfolTUFn4zGnEkjbKVMU/BvX7dv&#10;rjnzAUwF2hpZ8KP0/Gb9+tWqd7mc2tbqSiIjEOPz3hW8DcHlWeZFKzvwI+ukoWBtsYNALjZZhdAT&#10;eqez6Xj8NustVg6tkN7T7t0Q5OuEX9dShM917WVguuDELaQV01rGNVuvIG8QXKvEiQb8A4sOlKFL&#10;z1B3EIDtUP0B1SmB1ts6jITtMlvXSshUA1UzGf9WzWMLTqZaSBzvzjL5/wcrPu0fkKmq4FfLBWcG&#10;OmrSF5INTKMli5skUe98TpmP7gFjkd7dW/HdM2M3LeXJW0TbtxIqIjaJ+dmLA9HxdJSV/UdbET7s&#10;gk1qHWrsIiDpwA6pKcdzU+QhMEGb08XsakqtExQ62fEGyJ8OO/ThvbQdi0bBkcgncNjf+zCkPqUk&#10;8laraqu0Tg425UYj2wPNxzZ9iT/VeJmmDesLvpxP5wn5RcxfQozT9zeITgUadK26gl+fkyCPqr0z&#10;FdGEPIDSg03VaXOSMSo3dCAcykNq1SzNbZS1tNWRhEU7DDY9RDJaiz8562moC+5/7AAlZ/qDoeYs&#10;JzM6y0JyZvNF1BUvI+VlBIwgqIIHzgZzE4aXs3OompZumiQ5jL2lhtYqif3M6sSfBje16/TI4su4&#10;9FPW869g/Qs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Cd8sj1KAIAAFIEAAAOAAAAAAAAAAAAAAAAAC4CAABkcnMvZTJv&#10;RG9jLnhtbFBLAQItABQABgAIAAAAIQAS5fw73gAAAAkBAAAPAAAAAAAAAAAAAAAAAIIEAABkcnMv&#10;ZG93bnJldi54bWxQSwUGAAAAAAQABADzAAAAjQUAAAAA&#10;">
                      <v:textbox>
                        <w:txbxContent>
                          <w:p w14:paraId="5E8C92D4" w14:textId="77777777" w:rsidR="000B139E" w:rsidRDefault="000B139E" w:rsidP="00201514">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31616" behindDoc="0" locked="0" layoutInCell="1" allowOverlap="1" wp14:anchorId="368A9869" wp14:editId="07B38176">
                      <wp:simplePos x="0" y="0"/>
                      <wp:positionH relativeFrom="column">
                        <wp:posOffset>2399665</wp:posOffset>
                      </wp:positionH>
                      <wp:positionV relativeFrom="paragraph">
                        <wp:posOffset>168910</wp:posOffset>
                      </wp:positionV>
                      <wp:extent cx="274320" cy="274320"/>
                      <wp:effectExtent l="0" t="0" r="11430" b="1143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1E9BAB0" w14:textId="77777777" w:rsidR="000B139E" w:rsidRDefault="000B139E" w:rsidP="002015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67" style="position:absolute;left:0;text-align:left;margin-left:188.95pt;margin-top:13.3pt;width:21.6pt;height:21.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zXKAIAAFIEAAAOAAAAZHJzL2Uyb0RvYy54bWysVFFv0zAQfkfiP1h+p2m7lq1R02nqKEIa&#10;MDH4AY7jJBaOz5zdJuPXc3a6rgOeEHmwfL7z5+++u8v6eugMOyj0GmzBZ5MpZ8pKqLRtCv7t6+7N&#10;FWc+CFsJA1YV/FF5fr15/Wrdu1zNoQVTKWQEYn3eu4K3Ibg8y7xsVSf8BJyy5KwBOxHIxCarUPSE&#10;3plsPp2+zXrAyiFI5T2d3o5Ovkn4da1k+FzXXgVmCk7cQloxrWVcs81a5A0K12p5pCH+gUUntKVH&#10;T1C3Igi2R/0HVKclgoc6TCR0GdS1lirlQNnMpr9l89AKp1IuJI53J5n8/4OVnw73yHRV8IsVlcqK&#10;jor0hWQTtjGKxUOSqHc+p8gHd48xSe/uQH73zMK2pTh1gwh9q0RFxGYxPntxIRqerrKy/wgV4Yt9&#10;gKTWUGMXAUkHNqSiPJ6KoobAJB3OLxcXcyqdJNdxH18Q+dNlhz68V9CxuCk4EvkELg53PoyhTyGJ&#10;PBhd7bQxycCm3BpkB0H9sUtf4k85nocZy/qCr5bzZUJ+4fPnENP0/Q2i04Ea3eiu4FenIJFH1d7Z&#10;imiKPAhtxj1lZ+xRxqjcWIEwlEMq1SKJHGUtoXokYRHGxqZBpE0L+JOznpq64P7HXqDizHywVJzV&#10;bLGIU5CMxfIy6ornnvLcI6wkqIIHzsbtNoyTs3eom5ZemiU5LNxQQWudxH5mdeRPjZvKdRyyOBnn&#10;dop6/hVsfgE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THd81ygCAABSBAAADgAAAAAAAAAAAAAAAAAuAgAAZHJzL2Uy&#10;b0RvYy54bWxQSwECLQAUAAYACAAAACEAG37jl98AAAAJAQAADwAAAAAAAAAAAAAAAACCBAAAZHJz&#10;L2Rvd25yZXYueG1sUEsFBgAAAAAEAAQA8wAAAI4FAAAAAA==&#10;">
                      <v:textbox>
                        <w:txbxContent>
                          <w:p w14:paraId="51E9BAB0" w14:textId="77777777" w:rsidR="000B139E" w:rsidRDefault="000B139E" w:rsidP="00201514">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30592" behindDoc="0" locked="0" layoutInCell="1" allowOverlap="1" wp14:anchorId="40712612" wp14:editId="0C7A2EB6">
                      <wp:simplePos x="0" y="0"/>
                      <wp:positionH relativeFrom="column">
                        <wp:posOffset>3072130</wp:posOffset>
                      </wp:positionH>
                      <wp:positionV relativeFrom="paragraph">
                        <wp:posOffset>168910</wp:posOffset>
                      </wp:positionV>
                      <wp:extent cx="274320" cy="274320"/>
                      <wp:effectExtent l="6985" t="10160" r="13970" b="10795"/>
                      <wp:wrapNone/>
                      <wp:docPr id="399"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89E7F4A" id="Rectangle 399" o:spid="_x0000_s1026" style="position:absolute;margin-left:241.9pt;margin-top:13.3pt;width:21.6pt;height:2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2UHwIAAD8EAAAOAAAAZHJzL2Uyb0RvYy54bWysU9tuEzEQfUfiHyy/k03ShDarbKoqJQip&#10;QEXhAyZe766Fb4ydbMrXd+xNQwo8IfxgeTzj4zNnZpbXB6PZXmJQzlZ8MhpzJq1wtbJtxb993by5&#10;4ixEsDVoZ2XFH2Xg16vXr5a9L+XUdU7XEhmB2FD2vuJdjL4siiA6aSCMnJeWnI1DA5FMbIsaoSd0&#10;o4vpePy26B3WHp2QIdDt7eDkq4zfNFLEz00TZGS64sQt5h3zvk17sVpC2SL4TokjDfgHFgaUpU9P&#10;ULcQge1Q/QFllEAXXBNHwpnCNY0SMudA2UzGv2Xz0IGXORcSJ/iTTOH/wYpP+3tkqq74xWLBmQVD&#10;RfpCsoFttWTpkiTqfSgp8sHfY0oy+Dsnvgdm3bqjOHmD6PpOQk3EJim+ePEgGYGesm3/0dWED7vo&#10;slqHBk0CJB3YIRfl8VQUeYhM0OX0cnYxpdIJch3P6Qconx97DPG9dIalQ8WRyGdw2N+FOIQ+h2Ty&#10;Tqt6o7TOBrbbtUa2B+qPTV6ZP+V4HqYt6yu+mE/nGfmFL5xDjPP6G4RRkRpdK1Pxq1MQlEm1d7Ym&#10;mlBGUHo4U3baHmVMyg0V2Lr6kVREN3QxTR0dOoc/OeupgysefuwAJWf6g6VKLCazWWr5bMzml0lE&#10;PPdszz1gBUFVPHI2HNdxGJOdR9V29NMk527dDVWvUVnZVNmB1ZEsdWmuzXGi0hic2znq19yvngAA&#10;AP//AwBQSwMEFAAGAAgAAAAhAFU57SDfAAAACQEAAA8AAABkcnMvZG93bnJldi54bWxMj0FPg0AU&#10;hO8m/ofNM/FmF6kipTwao6mJx5ZevD3YFajsW8IuLfrrXU/1OJnJzDf5Zja9OOnRdZYR7hcRCM21&#10;VR03CIdye5eCcJ5YUW9ZI3xrB5vi+iqnTNkz7/Rp7xsRSthlhNB6P2RSurrVhtzCDpqD92lHQz7I&#10;sZFqpHMoN72MoyiRhjoOCy0N+qXV9dd+MghVFx/oZ1e+RWa1Xfr3uTxOH6+Itzfz8xqE17O/hOEP&#10;P6BDEZgqO7Fyokd4SJcB3SPESQIiBB7jp3CuQkhWKcgil/8fFL8AAAD//wMAUEsBAi0AFAAGAAgA&#10;AAAhALaDOJL+AAAA4QEAABMAAAAAAAAAAAAAAAAAAAAAAFtDb250ZW50X1R5cGVzXS54bWxQSwEC&#10;LQAUAAYACAAAACEAOP0h/9YAAACUAQAACwAAAAAAAAAAAAAAAAAvAQAAX3JlbHMvLnJlbHNQSwEC&#10;LQAUAAYACAAAACEA4mEtlB8CAAA/BAAADgAAAAAAAAAAAAAAAAAuAgAAZHJzL2Uyb0RvYy54bWxQ&#10;SwECLQAUAAYACAAAACEAVTntIN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629568" behindDoc="0" locked="0" layoutInCell="1" allowOverlap="1" wp14:anchorId="3BB5BE2B" wp14:editId="465EC15A">
                      <wp:simplePos x="0" y="0"/>
                      <wp:positionH relativeFrom="column">
                        <wp:posOffset>3834765</wp:posOffset>
                      </wp:positionH>
                      <wp:positionV relativeFrom="paragraph">
                        <wp:posOffset>168910</wp:posOffset>
                      </wp:positionV>
                      <wp:extent cx="274320" cy="274320"/>
                      <wp:effectExtent l="7620" t="10160" r="13335" b="1079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E618D0" id="Rectangle 400" o:spid="_x0000_s1026" style="position:absolute;margin-left:301.95pt;margin-top:13.3pt;width:21.6pt;height:2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HgIAAD8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3nJeljwVCR&#10;PpNsYDstWbokiQYfKop88PeYkgz+zolvgVm37ilO3iC6oZfQELFpii+ePUhGoKdsO3xwDeHDLrqs&#10;1qFFkwBJB3bIRXk8FUUeIhN0ObuYv54RNUGu4zn9ANXTY48hvpPOsHSoORL5DA77uxDH0KeQTN5p&#10;1WyU1tnAbrvWyPZA/bHJK/OnHM/DtGVDza8Ws0VGfuYL5xBlXn+DMCpSo2tlan55CoIqqfbWNkQT&#10;qghKj2fKTtujjEm5sQJb1zySiujGLqapo0Pv8AdnA3VwzcP3HaDkTL+3VImr6XyeWj4b88VFEhHP&#10;PdtzD1hBUDWPnI3HdRzHZOdRdT39NM25W3dD1WtVVjZVdmR1JEtdmmtznKg0Bud2jvo196ufAAAA&#10;//8DAFBLAwQUAAYACAAAACEAJynVK98AAAAJAQAADwAAAGRycy9kb3ducmV2LnhtbEyPwU7DMAyG&#10;70i8Q2QkbixZh8LaNZ0QaEgct+7CLW1M29EkVZNuhafHnMbNlj/9/v58O9uenXEMnXcKlgsBDF3t&#10;TecaBcdy97AGFqJ2RvfeoYJvDLAtbm9ynRl/cXs8H2LDKMSFTCtoYxwyzkPdotVh4Qd0dPv0o9WR&#10;1rHhZtQXCrc9T4SQ3OrO0YdWD/jSYv11mKyCqkuO+mdfvgmb7lbxfS5P08erUvd38/MGWMQ5XmH4&#10;0yd1KMip8pMzgfUKpFilhCpIpARGgHx8WgKraEjXwIuc/29Q/AIAAP//AwBQSwECLQAUAAYACAAA&#10;ACEAtoM4kv4AAADhAQAAEwAAAAAAAAAAAAAAAAAAAAAAW0NvbnRlbnRfVHlwZXNdLnhtbFBLAQIt&#10;ABQABgAIAAAAIQA4/SH/1gAAAJQBAAALAAAAAAAAAAAAAAAAAC8BAABfcmVscy8ucmVsc1BLAQIt&#10;ABQABgAIAAAAIQB/cZq+HgIAAD8EAAAOAAAAAAAAAAAAAAAAAC4CAABkcnMvZTJvRG9jLnhtbFBL&#10;AQItABQABgAIAAAAIQAnKdUr3wAAAAkBAAAPAAAAAAAAAAAAAAAAAHgEAABkcnMvZG93bnJldi54&#10;bWxQSwUGAAAAAAQABADzAAAAhAUAAAAA&#10;"/>
                  </w:pict>
                </mc:Fallback>
              </mc:AlternateContent>
            </w:r>
            <w:r w:rsidRPr="00341A16">
              <w:rPr>
                <w:noProof/>
                <w:sz w:val="20"/>
                <w:lang w:val="de-DE" w:eastAsia="de-DE"/>
              </w:rPr>
              <mc:AlternateContent>
                <mc:Choice Requires="wps">
                  <w:drawing>
                    <wp:anchor distT="0" distB="0" distL="114300" distR="114300" simplePos="0" relativeHeight="251635712" behindDoc="0" locked="0" layoutInCell="1" allowOverlap="1" wp14:anchorId="1DBF7E9D" wp14:editId="3C2C6D3E">
                      <wp:simplePos x="0" y="0"/>
                      <wp:positionH relativeFrom="column">
                        <wp:posOffset>31750</wp:posOffset>
                      </wp:positionH>
                      <wp:positionV relativeFrom="paragraph">
                        <wp:posOffset>168910</wp:posOffset>
                      </wp:positionV>
                      <wp:extent cx="274320" cy="274320"/>
                      <wp:effectExtent l="5080" t="10160" r="6350" b="10795"/>
                      <wp:wrapNone/>
                      <wp:docPr id="4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ABCC74" w14:textId="77777777" w:rsidR="000B139E" w:rsidRPr="005F1945" w:rsidRDefault="000B139E" w:rsidP="00201514">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68" style="position:absolute;left:0;text-align:left;margin-left:2.5pt;margin-top:13.3pt;width:21.6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npKAIAAFIEAAAOAAAAZHJzL2Uyb0RvYy54bWysVNuO0zAQfUfiHyy/06ShZXejpqtVlyKk&#10;BVYsfIDjOImFb4zdJuXrGTtt6QJPiDxYHs/4+MyZmaxuR63IXoCX1lR0PsspEYbbRpquol+/bF9d&#10;U+IDMw1T1oiKHoSnt+uXL1aDK0Vhe6saAQRBjC8HV9E+BFdmmee90MzPrBMGna0FzQKa0GUNsAHR&#10;tcqKPH+TDRYaB5YL7/H0fnLSdcJvW8HDp7b1IhBVUeQW0gppreOarVes7IC5XvIjDfYPLDSTBh89&#10;Q92zwMgO5B9QWnKw3rZhxq3ObNtKLlIOmM08/y2bp545kXJBcbw7y+T/Hyz/uH8EIpuKLvI5JYZp&#10;LNJnlI2ZTgkSD1GiwfkSI5/cI8QkvXuw/Jsnxm56jBN3AHboBWuQWIrPnl2IhserpB4+2Abx2S7Y&#10;pNbYgo6AqAMZU1EO56KIMRCOh8XV4nWBpePoOu6RUcbK02UHPrwTVpO4qSgg+QTO9g8+TKGnkETe&#10;KtlspVLJgK7eKCB7hv2xTV/MF9H9ZZgyZKjozbJYJuRnPn8JkafvbxBaBmx0JXVFr89BrIyqvTUN&#10;vsnKwKSa9vi+MkjjpNxUgTDW41Sq4lSU2jYHFBbs1Ng4iLjpLfygZMCmrqj/vmMgKFHvDRbnZr5Y&#10;xClIxmJ5FXWFS0996WGGI1RFAyXTdhOmydk5kF2PL82THMbeYUFbmcSOlCdWR/7YuEnQ45DFybi0&#10;U9SvX8H6JwA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5VCp6SgCAABSBAAADgAAAAAAAAAAAAAAAAAuAgAAZHJzL2Uyb0Rv&#10;Yy54bWxQSwECLQAUAAYACAAAACEAU7YEbdwAAAAGAQAADwAAAAAAAAAAAAAAAACCBAAAZHJzL2Rv&#10;d25yZXYueG1sUEsFBgAAAAAEAAQA8wAAAIsFAAAAAA==&#10;">
                      <v:textbox>
                        <w:txbxContent>
                          <w:p w14:paraId="0EABCC74" w14:textId="77777777" w:rsidR="000B139E" w:rsidRPr="005F1945" w:rsidRDefault="000B139E" w:rsidP="00201514">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5B12DA20"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7D46E40C" w14:textId="77777777" w:rsidR="00201514" w:rsidRPr="005010D1"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201514" w:rsidRPr="00696A73" w14:paraId="11C91AAE" w14:textId="77777777" w:rsidTr="001F0AF9">
        <w:trPr>
          <w:cantSplit/>
          <w:trHeight w:val="342"/>
        </w:trPr>
        <w:tc>
          <w:tcPr>
            <w:tcW w:w="2376" w:type="dxa"/>
            <w:shd w:val="clear" w:color="auto" w:fill="DDD9C3" w:themeFill="background2" w:themeFillShade="E6"/>
          </w:tcPr>
          <w:p w14:paraId="72851216" w14:textId="77777777" w:rsidR="00201514"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7613CABA"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05541C5" w14:textId="77777777" w:rsidR="00201514" w:rsidRPr="00CB5C46"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B5C46">
              <w:rPr>
                <w:bCs/>
                <w:iCs/>
                <w:snapToGrid w:val="0"/>
                <w:sz w:val="20"/>
                <w:szCs w:val="20"/>
              </w:rPr>
              <w:t>Proposed by MCA</w:t>
            </w:r>
            <w:r>
              <w:rPr>
                <w:bCs/>
                <w:iCs/>
                <w:snapToGrid w:val="0"/>
                <w:sz w:val="20"/>
                <w:szCs w:val="20"/>
              </w:rPr>
              <w:t xml:space="preserve"> at Intersessional Meeting in April 2018 regarding review/update of A.857(20)</w:t>
            </w:r>
          </w:p>
        </w:tc>
      </w:tr>
      <w:tr w:rsidR="00201514" w:rsidRPr="00696A73" w14:paraId="090942A4" w14:textId="77777777" w:rsidTr="001F0AF9">
        <w:trPr>
          <w:cantSplit/>
          <w:trHeight w:val="342"/>
        </w:trPr>
        <w:tc>
          <w:tcPr>
            <w:tcW w:w="2376" w:type="dxa"/>
            <w:vMerge w:val="restart"/>
            <w:shd w:val="clear" w:color="auto" w:fill="auto"/>
          </w:tcPr>
          <w:p w14:paraId="6B113F47"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0FB57E3B"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40B86597"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7D1E289E"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201514" w:rsidRPr="00696A73" w14:paraId="430DFDAA" w14:textId="77777777" w:rsidTr="001F0AF9">
        <w:trPr>
          <w:cantSplit/>
          <w:trHeight w:val="489"/>
        </w:trPr>
        <w:tc>
          <w:tcPr>
            <w:tcW w:w="2376" w:type="dxa"/>
            <w:vMerge/>
            <w:shd w:val="clear" w:color="auto" w:fill="auto"/>
          </w:tcPr>
          <w:p w14:paraId="434E5031"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2E672DA3" w14:textId="2C3622E1" w:rsidR="00201514" w:rsidRPr="00696A73" w:rsidRDefault="008D4ED0"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VTS46</w:t>
            </w:r>
          </w:p>
        </w:tc>
        <w:tc>
          <w:tcPr>
            <w:tcW w:w="2268" w:type="dxa"/>
            <w:shd w:val="clear" w:color="auto" w:fill="DDD9C3" w:themeFill="background2" w:themeFillShade="E6"/>
          </w:tcPr>
          <w:p w14:paraId="474E84C8"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2A48B9D6" w14:textId="77777777" w:rsidR="00201514" w:rsidRPr="00696A73"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201514" w:rsidRPr="00696A73" w14:paraId="017DC08C" w14:textId="77777777" w:rsidTr="001F0AF9">
        <w:trPr>
          <w:cantSplit/>
          <w:trHeight w:val="489"/>
        </w:trPr>
        <w:tc>
          <w:tcPr>
            <w:tcW w:w="2376" w:type="dxa"/>
            <w:shd w:val="clear" w:color="auto" w:fill="auto"/>
          </w:tcPr>
          <w:p w14:paraId="0AC94212"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5F861D0" w14:textId="77777777" w:rsidR="00201514" w:rsidRPr="001C6236"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04CD4806" w14:textId="4D0216B1" w:rsidR="00201514" w:rsidRDefault="005E281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69 </w:t>
            </w:r>
            <w:r w:rsidR="00201514" w:rsidRPr="00661231">
              <w:rPr>
                <w:bCs/>
                <w:i/>
                <w:iCs/>
                <w:snapToGrid w:val="0"/>
                <w:sz w:val="16"/>
                <w:szCs w:val="16"/>
              </w:rPr>
              <w:t>(</w:t>
            </w:r>
            <w:r w:rsidR="00201514">
              <w:rPr>
                <w:bCs/>
                <w:i/>
                <w:iCs/>
                <w:snapToGrid w:val="0"/>
                <w:sz w:val="16"/>
                <w:szCs w:val="16"/>
              </w:rPr>
              <w:t>Council Session)</w:t>
            </w:r>
          </w:p>
        </w:tc>
        <w:tc>
          <w:tcPr>
            <w:tcW w:w="2552" w:type="dxa"/>
            <w:shd w:val="clear" w:color="auto" w:fill="DDD9C3" w:themeFill="background2" w:themeFillShade="E6"/>
          </w:tcPr>
          <w:p w14:paraId="5250D164" w14:textId="3A36CBA0" w:rsidR="00201514" w:rsidRDefault="005E281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22.06.19 </w:t>
            </w:r>
            <w:r w:rsidR="00201514">
              <w:rPr>
                <w:bCs/>
                <w:i/>
                <w:iCs/>
                <w:snapToGrid w:val="0"/>
                <w:sz w:val="16"/>
                <w:szCs w:val="16"/>
              </w:rPr>
              <w:t>(Date</w:t>
            </w:r>
            <w:r w:rsidR="00201514" w:rsidRPr="00661231">
              <w:rPr>
                <w:bCs/>
                <w:i/>
                <w:iCs/>
                <w:snapToGrid w:val="0"/>
                <w:sz w:val="16"/>
                <w:szCs w:val="16"/>
              </w:rPr>
              <w:t>)</w:t>
            </w:r>
          </w:p>
        </w:tc>
      </w:tr>
      <w:tr w:rsidR="00201514" w:rsidRPr="00696A73" w14:paraId="0E214C1B" w14:textId="77777777" w:rsidTr="001F0AF9">
        <w:trPr>
          <w:cantSplit/>
          <w:trHeight w:val="489"/>
        </w:trPr>
        <w:tc>
          <w:tcPr>
            <w:tcW w:w="2376" w:type="dxa"/>
            <w:shd w:val="clear" w:color="auto" w:fill="auto"/>
          </w:tcPr>
          <w:p w14:paraId="50507ED2" w14:textId="77777777" w:rsidR="00201514" w:rsidRPr="00696A73" w:rsidRDefault="00201514"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3B1E0E77" w14:textId="77777777" w:rsidR="00201514" w:rsidRPr="001C6236"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0B1DB7D0" w14:textId="77777777" w:rsidR="00201514" w:rsidRDefault="0020151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2E715B5C" w14:textId="77777777" w:rsidR="00201514" w:rsidRPr="00DD096E" w:rsidRDefault="00201514" w:rsidP="00DD096E">
      <w:pPr>
        <w:rPr>
          <w:rFonts w:eastAsiaTheme="minorEastAsia"/>
        </w:rPr>
      </w:pPr>
      <w:r>
        <w:rPr>
          <w:rStyle w:val="berschrift1Zchn"/>
          <w:rFonts w:eastAsiaTheme="minorEastAsia"/>
        </w:rPr>
        <w:br w:type="page"/>
      </w:r>
    </w:p>
    <w:p w14:paraId="46C23F76" w14:textId="78447017" w:rsidR="008C198B" w:rsidRPr="00DD096E" w:rsidRDefault="00586A12" w:rsidP="008C198B">
      <w:pPr>
        <w:pStyle w:val="berschrift1"/>
        <w:rPr>
          <w:rFonts w:eastAsiaTheme="minorEastAsia"/>
        </w:rPr>
      </w:pPr>
      <w:bookmarkStart w:id="28" w:name="_Toc523219678"/>
      <w:bookmarkStart w:id="29" w:name="_Toc68078508"/>
      <w:r w:rsidRPr="00CC2951">
        <w:rPr>
          <w:rFonts w:eastAsiaTheme="minorEastAsia"/>
        </w:rPr>
        <w:lastRenderedPageBreak/>
        <w:t xml:space="preserve">TASK </w:t>
      </w:r>
      <w:r w:rsidR="008F5713" w:rsidRPr="00CC2951">
        <w:rPr>
          <w:rFonts w:eastAsiaTheme="minorEastAsia"/>
        </w:rPr>
        <w:t>1.</w:t>
      </w:r>
      <w:r w:rsidR="00253E73" w:rsidRPr="00CC2951">
        <w:rPr>
          <w:rFonts w:eastAsiaTheme="minorEastAsia"/>
        </w:rPr>
        <w:t>2.4</w:t>
      </w:r>
      <w:r w:rsidRPr="00CC2951">
        <w:rPr>
          <w:rFonts w:eastAsiaTheme="minorEastAsia"/>
        </w:rPr>
        <w:tab/>
      </w:r>
      <w:bookmarkEnd w:id="10"/>
      <w:bookmarkEnd w:id="28"/>
      <w:r w:rsidR="00712DDA" w:rsidRPr="004F0E7F">
        <w:rPr>
          <w:rFonts w:eastAsiaTheme="minorEastAsia"/>
        </w:rPr>
        <w:t>Develop Guideline on Maritime Services in the context of e-Navigation relating to VTS</w:t>
      </w:r>
      <w:bookmarkEnd w:id="29"/>
      <w:r w:rsidR="008C198B" w:rsidRPr="008C198B">
        <w:rPr>
          <w:rFonts w:eastAsiaTheme="minorEastAsi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0B139E" w:rsidRPr="00CB4CEA" w14:paraId="6E958586" w14:textId="77777777" w:rsidTr="000B139E">
        <w:trPr>
          <w:cantSplit/>
          <w:trHeight w:val="428"/>
        </w:trPr>
        <w:tc>
          <w:tcPr>
            <w:tcW w:w="2376" w:type="dxa"/>
            <w:shd w:val="clear" w:color="auto" w:fill="auto"/>
          </w:tcPr>
          <w:p w14:paraId="73105338" w14:textId="77777777" w:rsidR="000B139E" w:rsidRPr="00BF71F7"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54557C7C" w14:textId="77777777" w:rsidR="000B139E" w:rsidRPr="00405C2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Cs w:val="20"/>
                <w:highlight w:val="yellow"/>
                <w:lang w:eastAsia="de-DE"/>
              </w:rPr>
            </w:pPr>
            <w:r w:rsidRPr="009A7C9E">
              <w:t>Vessel Traffic Services</w:t>
            </w:r>
          </w:p>
        </w:tc>
      </w:tr>
      <w:tr w:rsidR="000B139E" w:rsidRPr="00CB4CEA" w14:paraId="088776E8" w14:textId="77777777" w:rsidTr="000B139E">
        <w:trPr>
          <w:cantSplit/>
          <w:trHeight w:val="491"/>
        </w:trPr>
        <w:tc>
          <w:tcPr>
            <w:tcW w:w="2376" w:type="dxa"/>
            <w:shd w:val="clear" w:color="auto" w:fill="auto"/>
          </w:tcPr>
          <w:p w14:paraId="793055C5" w14:textId="77777777" w:rsidR="000B139E" w:rsidRPr="00BF71F7"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E575C94" w14:textId="77777777" w:rsidR="000B139E" w:rsidRPr="00405C2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Cs w:val="20"/>
                <w:highlight w:val="yellow"/>
                <w:lang w:eastAsia="de-DE"/>
              </w:rPr>
            </w:pPr>
            <w:r w:rsidRPr="00147869">
              <w:t>VTS Operations</w:t>
            </w:r>
          </w:p>
        </w:tc>
      </w:tr>
      <w:tr w:rsidR="000B139E" w:rsidRPr="00CB4CEA" w14:paraId="71025E8C" w14:textId="77777777" w:rsidTr="000B139E">
        <w:trPr>
          <w:cantSplit/>
          <w:trHeight w:val="431"/>
        </w:trPr>
        <w:tc>
          <w:tcPr>
            <w:tcW w:w="2376" w:type="dxa"/>
            <w:shd w:val="clear" w:color="auto" w:fill="auto"/>
          </w:tcPr>
          <w:p w14:paraId="4FE94D4A" w14:textId="77777777" w:rsidR="000B139E" w:rsidRPr="00BF71F7"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446F3C3" w14:textId="63E5CAFB"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Cs w:val="20"/>
                <w:lang w:eastAsia="de-DE"/>
              </w:rPr>
            </w:pPr>
            <w:r>
              <w:rPr>
                <w:rFonts w:asciiTheme="minorHAnsi" w:hAnsiTheme="minorHAnsi" w:cstheme="minorHAnsi"/>
                <w:snapToGrid w:val="0"/>
                <w:kern w:val="28"/>
                <w:sz w:val="20"/>
                <w:szCs w:val="20"/>
                <w:lang w:eastAsia="de-DE"/>
              </w:rPr>
              <w:t>Provide VTS input to ARM (lead Committee) for the d</w:t>
            </w:r>
            <w:r w:rsidRPr="005D481F">
              <w:rPr>
                <w:rFonts w:asciiTheme="minorHAnsi" w:hAnsiTheme="minorHAnsi" w:cstheme="minorHAnsi"/>
                <w:sz w:val="20"/>
                <w:szCs w:val="20"/>
              </w:rPr>
              <w:t>evelop</w:t>
            </w:r>
            <w:r>
              <w:rPr>
                <w:rFonts w:asciiTheme="minorHAnsi" w:hAnsiTheme="minorHAnsi" w:cstheme="minorHAnsi"/>
                <w:sz w:val="20"/>
                <w:szCs w:val="20"/>
              </w:rPr>
              <w:t>ment of</w:t>
            </w:r>
            <w:r w:rsidRPr="005D481F">
              <w:rPr>
                <w:rFonts w:asciiTheme="minorHAnsi" w:hAnsiTheme="minorHAnsi" w:cstheme="minorHAnsi"/>
                <w:sz w:val="20"/>
                <w:szCs w:val="20"/>
              </w:rPr>
              <w:t xml:space="preserve"> </w:t>
            </w:r>
            <w:r>
              <w:rPr>
                <w:rFonts w:asciiTheme="minorHAnsi" w:hAnsiTheme="minorHAnsi" w:cstheme="minorHAnsi"/>
                <w:sz w:val="20"/>
                <w:szCs w:val="20"/>
              </w:rPr>
              <w:t xml:space="preserve">a </w:t>
            </w:r>
            <w:r w:rsidRPr="006E7B86">
              <w:rPr>
                <w:rFonts w:asciiTheme="minorHAnsi" w:hAnsiTheme="minorHAnsi" w:cstheme="minorHAnsi"/>
                <w:color w:val="000000"/>
                <w:sz w:val="20"/>
                <w:szCs w:val="20"/>
                <w:lang w:val="en-US" w:eastAsia="nl-NL"/>
              </w:rPr>
              <w:t>Guideline on Maritime Services  in the context of e-Navigation relating to VTS</w:t>
            </w:r>
            <w:r>
              <w:rPr>
                <w:rFonts w:asciiTheme="minorHAnsi" w:hAnsiTheme="minorHAnsi" w:cstheme="minorHAnsi"/>
                <w:color w:val="000000"/>
                <w:sz w:val="20"/>
                <w:szCs w:val="20"/>
                <w:lang w:val="en-US" w:eastAsia="nl-NL"/>
              </w:rPr>
              <w:t xml:space="preserve"> (merged with task 1.2.7)</w:t>
            </w:r>
          </w:p>
        </w:tc>
      </w:tr>
      <w:tr w:rsidR="000B139E" w:rsidRPr="00CB4CEA" w14:paraId="4BB28194" w14:textId="77777777" w:rsidTr="000B139E">
        <w:trPr>
          <w:cantSplit/>
          <w:trHeight w:val="466"/>
        </w:trPr>
        <w:tc>
          <w:tcPr>
            <w:tcW w:w="2376" w:type="dxa"/>
          </w:tcPr>
          <w:p w14:paraId="02F2117B" w14:textId="77777777" w:rsidR="000B139E" w:rsidRPr="00BF71F7"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4A16290D" w14:textId="6C285F88" w:rsidR="000B139E" w:rsidRPr="000B139E" w:rsidRDefault="000B139E" w:rsidP="000B139E">
            <w:pPr>
              <w:pStyle w:val="Textkrper3"/>
              <w:widowControl w:val="0"/>
              <w:numPr>
                <w:ilvl w:val="0"/>
                <w:numId w:val="48"/>
              </w:numPr>
              <w:tabs>
                <w:tab w:val="left" w:pos="175"/>
              </w:tabs>
              <w:spacing w:before="120"/>
              <w:ind w:left="501"/>
              <w:jc w:val="both"/>
              <w:rPr>
                <w:i w:val="0"/>
                <w:sz w:val="20"/>
              </w:rPr>
            </w:pPr>
            <w:r w:rsidRPr="000B139E">
              <w:rPr>
                <w:i w:val="0"/>
                <w:sz w:val="20"/>
              </w:rPr>
              <w:t xml:space="preserve">Revise sections MS1 – 3 to reflect new IMO Resolution on Guidelines for VTS for inclusion in a Guideline on Maritime Services in the context of e-Navigation relating to VTS </w:t>
            </w:r>
          </w:p>
          <w:p w14:paraId="4F31B7A1" w14:textId="77777777" w:rsidR="000B139E" w:rsidRPr="000B139E" w:rsidRDefault="000B139E" w:rsidP="000B139E">
            <w:pPr>
              <w:pStyle w:val="Textkrper3"/>
              <w:widowControl w:val="0"/>
              <w:tabs>
                <w:tab w:val="left" w:pos="175"/>
              </w:tabs>
              <w:spacing w:before="120"/>
              <w:jc w:val="both"/>
              <w:rPr>
                <w:i w:val="0"/>
                <w:sz w:val="20"/>
              </w:rPr>
            </w:pPr>
            <w:r w:rsidRPr="000B139E">
              <w:rPr>
                <w:i w:val="0"/>
                <w:sz w:val="20"/>
              </w:rPr>
              <w:t>to include:</w:t>
            </w:r>
          </w:p>
          <w:p w14:paraId="415E8882"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Description of the maritime service</w:t>
            </w:r>
          </w:p>
          <w:p w14:paraId="62A7C814"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Purpose</w:t>
            </w:r>
          </w:p>
          <w:p w14:paraId="59B393D6"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Operational approach</w:t>
            </w:r>
          </w:p>
          <w:p w14:paraId="593B5A26"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User needs</w:t>
            </w:r>
          </w:p>
          <w:p w14:paraId="54FE42BD"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User case</w:t>
            </w:r>
          </w:p>
          <w:p w14:paraId="39532BD2"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Information to be provided</w:t>
            </w:r>
          </w:p>
          <w:p w14:paraId="46C4E4FD"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Associated technical services, and</w:t>
            </w:r>
          </w:p>
          <w:p w14:paraId="0A91A59D" w14:textId="77777777" w:rsidR="000B139E" w:rsidRPr="000B139E" w:rsidRDefault="000B139E" w:rsidP="000B139E">
            <w:pPr>
              <w:pStyle w:val="Textkrper3"/>
              <w:widowControl w:val="0"/>
              <w:numPr>
                <w:ilvl w:val="1"/>
                <w:numId w:val="48"/>
              </w:numPr>
              <w:tabs>
                <w:tab w:val="clear" w:pos="720"/>
                <w:tab w:val="left" w:pos="175"/>
              </w:tabs>
              <w:spacing w:before="120"/>
              <w:jc w:val="both"/>
              <w:rPr>
                <w:i w:val="0"/>
                <w:sz w:val="20"/>
              </w:rPr>
            </w:pPr>
            <w:r w:rsidRPr="000B139E">
              <w:rPr>
                <w:i w:val="0"/>
                <w:sz w:val="20"/>
              </w:rPr>
              <w:t>Relation to other MSs</w:t>
            </w:r>
          </w:p>
          <w:p w14:paraId="3EF927DD" w14:textId="77777777" w:rsidR="000B139E" w:rsidRPr="000B139E" w:rsidRDefault="000B139E" w:rsidP="000B139E">
            <w:pPr>
              <w:pStyle w:val="Textkrper3"/>
              <w:widowControl w:val="0"/>
              <w:numPr>
                <w:ilvl w:val="0"/>
                <w:numId w:val="48"/>
              </w:numPr>
              <w:tabs>
                <w:tab w:val="clear" w:pos="720"/>
                <w:tab w:val="left" w:pos="175"/>
              </w:tabs>
              <w:spacing w:before="120"/>
              <w:ind w:left="501"/>
              <w:rPr>
                <w:i w:val="0"/>
                <w:sz w:val="20"/>
              </w:rPr>
            </w:pPr>
            <w:r w:rsidRPr="000B139E">
              <w:rPr>
                <w:i w:val="0"/>
                <w:sz w:val="20"/>
              </w:rPr>
              <w:t>Identification of the relationship between all maritime services in accordance with the definition by IMO under e-navigation</w:t>
            </w:r>
          </w:p>
          <w:p w14:paraId="777B15B5" w14:textId="26842F08" w:rsidR="000B139E" w:rsidRPr="000B139E" w:rsidRDefault="000B139E" w:rsidP="000B139E">
            <w:pPr>
              <w:pStyle w:val="Textkrper3"/>
              <w:widowControl w:val="0"/>
              <w:numPr>
                <w:ilvl w:val="0"/>
                <w:numId w:val="48"/>
              </w:numPr>
              <w:tabs>
                <w:tab w:val="clear" w:pos="720"/>
                <w:tab w:val="left" w:pos="175"/>
              </w:tabs>
              <w:spacing w:before="120"/>
              <w:ind w:left="501"/>
              <w:rPr>
                <w:i w:val="0"/>
                <w:sz w:val="20"/>
              </w:rPr>
            </w:pPr>
            <w:r w:rsidRPr="000B139E">
              <w:rPr>
                <w:i w:val="0"/>
                <w:sz w:val="20"/>
              </w:rPr>
              <w:t>Define the  criteria and conditions for VTS providers in order to establish on the harmonized  implementation and operation of MS’s. (para 4.1.7 – 4.1.8 ?)</w:t>
            </w:r>
          </w:p>
          <w:p w14:paraId="47FCCB72" w14:textId="77777777" w:rsidR="000B139E" w:rsidRPr="000B139E" w:rsidRDefault="000B139E" w:rsidP="000B139E">
            <w:pPr>
              <w:pStyle w:val="Textkrper3"/>
              <w:widowControl w:val="0"/>
              <w:numPr>
                <w:ilvl w:val="0"/>
                <w:numId w:val="48"/>
              </w:numPr>
              <w:tabs>
                <w:tab w:val="clear" w:pos="720"/>
                <w:tab w:val="left" w:pos="175"/>
              </w:tabs>
              <w:spacing w:before="120"/>
              <w:ind w:left="501"/>
              <w:rPr>
                <w:i w:val="0"/>
                <w:sz w:val="20"/>
              </w:rPr>
            </w:pPr>
            <w:r w:rsidRPr="000B139E">
              <w:rPr>
                <w:i w:val="0"/>
                <w:sz w:val="20"/>
              </w:rPr>
              <w:t>Contribute from a VTS perspective to the further development of e-navigation, including the delivery of product specifications for MS in the context of e-Navigation;</w:t>
            </w:r>
          </w:p>
          <w:p w14:paraId="040CB6CE" w14:textId="77777777" w:rsidR="000B139E" w:rsidRPr="000B139E" w:rsidRDefault="000B139E" w:rsidP="000B139E">
            <w:pPr>
              <w:pStyle w:val="Textkrper3"/>
              <w:widowControl w:val="0"/>
              <w:tabs>
                <w:tab w:val="clear" w:pos="720"/>
                <w:tab w:val="left" w:pos="175"/>
              </w:tabs>
              <w:spacing w:before="120"/>
              <w:ind w:left="175"/>
              <w:jc w:val="both"/>
              <w:rPr>
                <w:i w:val="0"/>
                <w:strike/>
                <w:sz w:val="20"/>
              </w:rPr>
            </w:pPr>
          </w:p>
          <w:p w14:paraId="76CDAEA9" w14:textId="77777777" w:rsidR="000B139E" w:rsidRP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0B139E" w:rsidDel="00E97520">
              <w:rPr>
                <w:sz w:val="20"/>
              </w:rPr>
              <w:t xml:space="preserve"> </w:t>
            </w:r>
            <w:r w:rsidRPr="000B139E">
              <w:rPr>
                <w:bCs/>
                <w:i/>
                <w:iCs/>
                <w:snapToGrid w:val="0"/>
                <w:sz w:val="16"/>
                <w:szCs w:val="16"/>
              </w:rPr>
              <w:t>(Describe the objective/s of the task)</w:t>
            </w:r>
          </w:p>
        </w:tc>
      </w:tr>
      <w:tr w:rsidR="000B139E" w:rsidRPr="00CB4CEA" w14:paraId="265DF28E" w14:textId="77777777" w:rsidTr="000B139E">
        <w:trPr>
          <w:cantSplit/>
          <w:trHeight w:val="402"/>
        </w:trPr>
        <w:tc>
          <w:tcPr>
            <w:tcW w:w="2376" w:type="dxa"/>
          </w:tcPr>
          <w:p w14:paraId="1A21F218" w14:textId="77777777" w:rsidR="000B139E" w:rsidRPr="00BF71F7"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005EEDE6" w14:textId="77777777" w:rsidR="000B139E" w:rsidRPr="000B139E" w:rsidRDefault="000B139E" w:rsidP="00720661">
            <w:pPr>
              <w:pStyle w:val="Textkrper3"/>
              <w:widowControl w:val="0"/>
              <w:numPr>
                <w:ilvl w:val="0"/>
                <w:numId w:val="48"/>
              </w:numPr>
              <w:tabs>
                <w:tab w:val="clear" w:pos="720"/>
                <w:tab w:val="left" w:pos="175"/>
              </w:tabs>
              <w:spacing w:before="120"/>
              <w:ind w:left="501"/>
              <w:rPr>
                <w:i w:val="0"/>
                <w:sz w:val="20"/>
              </w:rPr>
            </w:pPr>
            <w:r w:rsidRPr="000B139E">
              <w:rPr>
                <w:i w:val="0"/>
                <w:sz w:val="20"/>
              </w:rPr>
              <w:t xml:space="preserve">To provide input to ARM for the update of sections MS 1-3 in the draft guideline on Maritime </w:t>
            </w:r>
            <w:proofErr w:type="spellStart"/>
            <w:r w:rsidRPr="000B139E">
              <w:rPr>
                <w:i w:val="0"/>
                <w:sz w:val="20"/>
              </w:rPr>
              <w:t>Sevices</w:t>
            </w:r>
            <w:proofErr w:type="spellEnd"/>
            <w:r w:rsidRPr="000B139E">
              <w:rPr>
                <w:i w:val="0"/>
                <w:sz w:val="20"/>
              </w:rPr>
              <w:t xml:space="preserve"> in line with the new IMO resolution</w:t>
            </w:r>
          </w:p>
          <w:p w14:paraId="16DF860D" w14:textId="77777777" w:rsidR="000B139E" w:rsidRPr="000B139E" w:rsidRDefault="000B139E" w:rsidP="00720661">
            <w:pPr>
              <w:pStyle w:val="Textkrper3"/>
              <w:widowControl w:val="0"/>
              <w:numPr>
                <w:ilvl w:val="0"/>
                <w:numId w:val="48"/>
              </w:numPr>
              <w:tabs>
                <w:tab w:val="clear" w:pos="720"/>
                <w:tab w:val="left" w:pos="175"/>
              </w:tabs>
              <w:spacing w:before="120"/>
              <w:ind w:left="501"/>
              <w:rPr>
                <w:i w:val="0"/>
                <w:sz w:val="20"/>
              </w:rPr>
            </w:pPr>
            <w:r w:rsidRPr="000B139E">
              <w:rPr>
                <w:i w:val="0"/>
                <w:sz w:val="20"/>
              </w:rPr>
              <w:t>Contribute to the further development of e-navigation, establishing the role and position of VTS in this concept;</w:t>
            </w:r>
          </w:p>
          <w:p w14:paraId="18264E5B" w14:textId="3BD5C3FF" w:rsidR="000B139E" w:rsidRPr="000B139E" w:rsidRDefault="000B139E" w:rsidP="00720661">
            <w:pPr>
              <w:pStyle w:val="Textkrper3"/>
              <w:widowControl w:val="0"/>
              <w:numPr>
                <w:ilvl w:val="0"/>
                <w:numId w:val="48"/>
              </w:numPr>
              <w:tabs>
                <w:tab w:val="clear" w:pos="720"/>
                <w:tab w:val="left" w:pos="175"/>
              </w:tabs>
              <w:spacing w:before="120"/>
              <w:ind w:left="501"/>
              <w:rPr>
                <w:i w:val="0"/>
                <w:sz w:val="20"/>
              </w:rPr>
            </w:pPr>
            <w:r w:rsidRPr="000B139E">
              <w:rPr>
                <w:i w:val="0"/>
                <w:sz w:val="20"/>
              </w:rPr>
              <w:t>Review of relevant IALA Guidelines, Recommendations and Standards on VTS, where appropriate;</w:t>
            </w:r>
          </w:p>
          <w:p w14:paraId="1098C44A" w14:textId="77777777" w:rsidR="000B139E" w:rsidRPr="000B139E" w:rsidRDefault="000B139E" w:rsidP="00720661">
            <w:pPr>
              <w:pStyle w:val="Textkrper3"/>
              <w:widowControl w:val="0"/>
              <w:numPr>
                <w:ilvl w:val="0"/>
                <w:numId w:val="48"/>
              </w:numPr>
              <w:tabs>
                <w:tab w:val="clear" w:pos="720"/>
                <w:tab w:val="left" w:pos="175"/>
              </w:tabs>
              <w:spacing w:before="120"/>
              <w:ind w:left="501"/>
              <w:rPr>
                <w:i w:val="0"/>
                <w:sz w:val="20"/>
              </w:rPr>
            </w:pPr>
            <w:r w:rsidRPr="000B139E">
              <w:rPr>
                <w:i w:val="0"/>
                <w:sz w:val="20"/>
              </w:rPr>
              <w:t xml:space="preserve">(To provide clarity to VTS providers of what is expected by the maritime community in the context of e-Navigation to support VTS; </w:t>
            </w:r>
            <w:r w:rsidRPr="000B139E">
              <w:rPr>
                <w:iCs w:val="0"/>
                <w:sz w:val="16"/>
                <w:szCs w:val="16"/>
              </w:rPr>
              <w:t>(reference to 1.2, purpose))</w:t>
            </w:r>
          </w:p>
          <w:p w14:paraId="097D48C9" w14:textId="12CCEDFF" w:rsidR="000B139E" w:rsidRP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B139E">
              <w:rPr>
                <w:bCs/>
                <w:i/>
                <w:iCs/>
                <w:snapToGrid w:val="0"/>
                <w:sz w:val="16"/>
                <w:szCs w:val="16"/>
              </w:rPr>
              <w:t>(Describe the expected outcome: e.g. Recommendation, Guideline or Other)</w:t>
            </w:r>
          </w:p>
        </w:tc>
      </w:tr>
      <w:tr w:rsidR="000B139E" w:rsidRPr="00CB4CEA" w14:paraId="2B376E8E" w14:textId="77777777" w:rsidTr="000B139E">
        <w:trPr>
          <w:cantSplit/>
          <w:trHeight w:val="402"/>
        </w:trPr>
        <w:tc>
          <w:tcPr>
            <w:tcW w:w="2376" w:type="dxa"/>
          </w:tcPr>
          <w:p w14:paraId="7D2EF984" w14:textId="77777777" w:rsidR="000B139E" w:rsidRPr="009F707A"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lastRenderedPageBreak/>
              <w:t>Compelling need</w:t>
            </w:r>
          </w:p>
        </w:tc>
        <w:tc>
          <w:tcPr>
            <w:tcW w:w="7230" w:type="dxa"/>
            <w:gridSpan w:val="3"/>
            <w:tcBorders>
              <w:bottom w:val="single" w:sz="4" w:space="0" w:color="auto"/>
            </w:tcBorders>
          </w:tcPr>
          <w:p w14:paraId="0E27252F"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Maritime Services need to be implemented in VTS to keep up with the ongoing digitalisation of information and services to promote improved safety, security and sustainability of shipping. </w:t>
            </w:r>
            <w:r w:rsidRPr="00E803D2">
              <w:rPr>
                <w:bCs/>
                <w:iCs/>
                <w:snapToGrid w:val="0"/>
                <w:sz w:val="20"/>
                <w:szCs w:val="20"/>
              </w:rPr>
              <w:t>The draft sections on MS1 – 3 will need to be amended to reflect the changes in the IMO Resolution on Guidelines for vessel traffic services when adopted by the IMO Assembly (expected early 2022) and the redraft of IALA guideline G1089 on the provision of VTS, which has been prepared to align with the new resolution when issued.</w:t>
            </w:r>
          </w:p>
          <w:p w14:paraId="5B92D663" w14:textId="5AD319BD"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 (Describe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0B139E" w:rsidRPr="00696A73" w14:paraId="53FB8289" w14:textId="77777777" w:rsidTr="000B139E">
        <w:trPr>
          <w:cantSplit/>
          <w:trHeight w:val="854"/>
        </w:trPr>
        <w:tc>
          <w:tcPr>
            <w:tcW w:w="2376" w:type="dxa"/>
          </w:tcPr>
          <w:p w14:paraId="08990838" w14:textId="77777777" w:rsidR="000B139E" w:rsidRPr="009F707A"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F707A">
              <w:rPr>
                <w:b/>
                <w:bCs/>
                <w:iCs/>
                <w:noProof/>
                <w:snapToGrid w:val="0"/>
                <w:sz w:val="20"/>
                <w:szCs w:val="20"/>
              </w:rPr>
              <w:t>Strategic Alignment</w:t>
            </w:r>
          </w:p>
          <w:p w14:paraId="71DCFC85" w14:textId="77777777" w:rsidR="000B139E" w:rsidRPr="00B47562"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45D072A7" w14:textId="77777777" w:rsidR="000B139E" w:rsidRPr="00AE39F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E39F3">
              <w:rPr>
                <w:b/>
                <w:bCs/>
                <w:iCs/>
                <w:snapToGrid w:val="0"/>
                <w:sz w:val="20"/>
                <w:szCs w:val="20"/>
              </w:rPr>
              <w:t xml:space="preserve">Goal </w:t>
            </w:r>
          </w:p>
          <w:p w14:paraId="68CB3F91" w14:textId="77777777" w:rsidR="000B139E" w:rsidRPr="00AE39F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C21E7">
              <w:rPr>
                <w:bCs/>
                <w:iCs/>
                <w:snapToGrid w:val="0"/>
                <w:sz w:val="20"/>
                <w:szCs w:val="20"/>
              </w:rPr>
              <w:t>G1 – Marine Aids to Navigation are developed and harmonised through international cooperation and the provision of standards.</w:t>
            </w:r>
          </w:p>
          <w:p w14:paraId="585281C7" w14:textId="77777777" w:rsidR="000B139E" w:rsidRPr="00AE39F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AE39F3">
              <w:rPr>
                <w:b/>
                <w:bCs/>
                <w:iCs/>
                <w:snapToGrid w:val="0"/>
                <w:sz w:val="20"/>
                <w:szCs w:val="20"/>
              </w:rPr>
              <w:t xml:space="preserve">Strategy </w:t>
            </w:r>
          </w:p>
          <w:p w14:paraId="7049A2E8"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C21E7">
              <w:rPr>
                <w:bCs/>
                <w:iCs/>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r w:rsidRPr="00A11A2E">
              <w:rPr>
                <w:sz w:val="20"/>
              </w:rPr>
              <w:t xml:space="preserve"> </w:t>
            </w:r>
          </w:p>
        </w:tc>
      </w:tr>
      <w:tr w:rsidR="000B139E" w:rsidRPr="00CB4CEA" w14:paraId="1909A7B6" w14:textId="77777777" w:rsidTr="000B139E">
        <w:trPr>
          <w:cantSplit/>
          <w:trHeight w:val="615"/>
        </w:trPr>
        <w:tc>
          <w:tcPr>
            <w:tcW w:w="2376" w:type="dxa"/>
          </w:tcPr>
          <w:p w14:paraId="72CB9CF4" w14:textId="77777777" w:rsidR="000B139E" w:rsidRPr="009F707A"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F707A">
              <w:rPr>
                <w:b/>
                <w:bCs/>
                <w:iCs/>
                <w:noProof/>
                <w:snapToGrid w:val="0"/>
                <w:sz w:val="20"/>
                <w:szCs w:val="20"/>
              </w:rPr>
              <w:t xml:space="preserve">Scope </w:t>
            </w:r>
            <w:r w:rsidRPr="009F707A">
              <w:rPr>
                <w:b/>
                <w:bCs/>
                <w:iCs/>
                <w:noProof/>
                <w:snapToGrid w:val="0"/>
                <w:sz w:val="20"/>
                <w:szCs w:val="20"/>
              </w:rPr>
              <w:br/>
            </w:r>
          </w:p>
        </w:tc>
        <w:tc>
          <w:tcPr>
            <w:tcW w:w="7230" w:type="dxa"/>
            <w:gridSpan w:val="3"/>
          </w:tcPr>
          <w:p w14:paraId="08513F05"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2FEB5864" w14:textId="77777777" w:rsidR="000B139E" w:rsidRPr="006F7284"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F7284">
              <w:rPr>
                <w:bCs/>
                <w:iCs/>
                <w:snapToGrid w:val="0"/>
                <w:sz w:val="20"/>
                <w:szCs w:val="20"/>
              </w:rPr>
              <w:t>Operational descriptions of the MS for the VTS</w:t>
            </w:r>
            <w:r>
              <w:rPr>
                <w:bCs/>
                <w:iCs/>
                <w:snapToGrid w:val="0"/>
                <w:sz w:val="20"/>
                <w:szCs w:val="20"/>
              </w:rPr>
              <w:t>.</w:t>
            </w:r>
          </w:p>
          <w:p w14:paraId="72AAC94B" w14:textId="77777777" w:rsidR="000B139E" w:rsidRPr="00480907"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p>
          <w:p w14:paraId="1CF941B4" w14:textId="77777777" w:rsidR="000B139E" w:rsidRPr="00480907"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215A48D2"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1FA85D22"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0B139E" w:rsidRPr="00696A73" w14:paraId="56DC1CC3" w14:textId="77777777" w:rsidTr="000B139E">
        <w:trPr>
          <w:cantSplit/>
          <w:trHeight w:val="1399"/>
        </w:trPr>
        <w:tc>
          <w:tcPr>
            <w:tcW w:w="2376" w:type="dxa"/>
          </w:tcPr>
          <w:p w14:paraId="2273BA19" w14:textId="77777777" w:rsidR="000B139E" w:rsidRPr="009F707A"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F707A">
              <w:rPr>
                <w:b/>
                <w:bCs/>
                <w:iCs/>
                <w:snapToGrid w:val="0"/>
                <w:sz w:val="20"/>
                <w:szCs w:val="20"/>
              </w:rPr>
              <w:t>Brief and concise description of the work to be undertaken and programme mile</w:t>
            </w:r>
            <w:r w:rsidRPr="009F707A">
              <w:rPr>
                <w:b/>
                <w:bCs/>
                <w:iCs/>
                <w:snapToGrid w:val="0"/>
                <w:sz w:val="20"/>
                <w:szCs w:val="20"/>
              </w:rPr>
              <w:softHyphen/>
              <w:t>stones (where appropriate).</w:t>
            </w:r>
          </w:p>
        </w:tc>
        <w:tc>
          <w:tcPr>
            <w:tcW w:w="7230" w:type="dxa"/>
            <w:gridSpan w:val="3"/>
          </w:tcPr>
          <w:p w14:paraId="4CB727C6"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N/A.</w:t>
            </w:r>
          </w:p>
          <w:p w14:paraId="297DB6D7" w14:textId="77777777" w:rsidR="000B139E" w:rsidRPr="00405C2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0B139E" w:rsidRPr="00696A73" w14:paraId="3A422F57" w14:textId="77777777" w:rsidTr="000B139E">
        <w:trPr>
          <w:cantSplit/>
          <w:trHeight w:val="659"/>
        </w:trPr>
        <w:tc>
          <w:tcPr>
            <w:tcW w:w="2376" w:type="dxa"/>
          </w:tcPr>
          <w:p w14:paraId="554849B1" w14:textId="77777777" w:rsidR="000B139E" w:rsidRPr="009F707A"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F707A">
              <w:rPr>
                <w:b/>
                <w:bCs/>
                <w:iCs/>
                <w:snapToGrid w:val="0"/>
                <w:sz w:val="20"/>
                <w:szCs w:val="20"/>
              </w:rPr>
              <w:t>Expected numbers of sessions for completion</w:t>
            </w:r>
          </w:p>
        </w:tc>
        <w:tc>
          <w:tcPr>
            <w:tcW w:w="7230" w:type="dxa"/>
            <w:gridSpan w:val="3"/>
          </w:tcPr>
          <w:p w14:paraId="513FF7DF" w14:textId="77777777" w:rsidR="000B139E" w:rsidRDefault="000B139E" w:rsidP="000B139E">
            <w:pPr>
              <w:pStyle w:val="Textkrper3"/>
              <w:spacing w:before="120"/>
              <w:ind w:left="0"/>
              <w:jc w:val="both"/>
              <w:rPr>
                <w:sz w:val="20"/>
                <w:lang w:val="en-CA"/>
              </w:rPr>
            </w:pPr>
            <w:r>
              <w:rPr>
                <w:sz w:val="20"/>
                <w:lang w:val="en-CA"/>
              </w:rPr>
              <w:t>Session number:</w:t>
            </w:r>
          </w:p>
          <w:p w14:paraId="1E15076C" w14:textId="77777777" w:rsidR="000B139E" w:rsidRDefault="000B139E" w:rsidP="000B139E">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0"/>
              <w:jc w:val="both"/>
              <w:rPr>
                <w:sz w:val="20"/>
                <w:lang w:val="en-CA"/>
              </w:rPr>
            </w:pPr>
            <w:r w:rsidRPr="00446CF8">
              <w:rPr>
                <w:noProof/>
                <w:sz w:val="20"/>
                <w:lang w:val="de-DE" w:eastAsia="de-DE"/>
              </w:rPr>
              <mc:AlternateContent>
                <mc:Choice Requires="wps">
                  <w:drawing>
                    <wp:anchor distT="0" distB="0" distL="114300" distR="114300" simplePos="0" relativeHeight="251979776" behindDoc="0" locked="0" layoutInCell="1" allowOverlap="1" wp14:anchorId="29B935B3" wp14:editId="414DE5ED">
                      <wp:simplePos x="0" y="0"/>
                      <wp:positionH relativeFrom="column">
                        <wp:posOffset>645160</wp:posOffset>
                      </wp:positionH>
                      <wp:positionV relativeFrom="paragraph">
                        <wp:posOffset>168910</wp:posOffset>
                      </wp:positionV>
                      <wp:extent cx="274320" cy="274320"/>
                      <wp:effectExtent l="8890" t="10160" r="12065" b="10795"/>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9B4B177" w14:textId="77777777" w:rsidR="000B139E" w:rsidRPr="005F1945" w:rsidRDefault="000B139E" w:rsidP="000B139E">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69" style="position:absolute;left:0;text-align:left;margin-left:50.8pt;margin-top:13.3pt;width:21.6pt;height:21.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hCJwIAAFAEAAAOAAAAZHJzL2Uyb0RvYy54bWysVNuO0zAQfUfiHyy/06Sh3WWjpqtVlyKk&#10;BVYsfIDjOImFb4zdJuXrGTtt6QJPiDxYHs/4eOacmaxuR63IXoCX1lR0PsspEYbbRpquol+/bF+9&#10;ocQHZhqmrBEVPQhPb9cvX6wGV4rC9lY1AgiCGF8OrqJ9CK7MMs97oZmfWScMOlsLmgU0ocsaYAOi&#10;a5UVeX6VDRYaB5YL7/H0fnLSdcJvW8HDp7b1IhBVUcwtpBXSWsc1W69Y2QFzveTHNNg/ZKGZNPjo&#10;GeqeBUZ2IP+A0pKD9bYNM251ZttWcpFqwGrm+W/VPPXMiVQLkuPdmSb//2D5x/0jENlUFIUyTKNE&#10;n5E0ZjolyFUR+RmcLzHsyT1CrNC7B8u/eWLspscwcQdgh16wBrOax/js2YVoeLxK6uGDbRCe7YJN&#10;VI0t6AiIJJAxKXI4KyLGQDgeFteL1wXqxtF13McXWHm67MCHd8JqEjcVBcw9gbP9gw9T6CkkJW+V&#10;bLZSqWRAV28UkD3D5timL+WPNV6GKUOGit4si2VCfubzlxB5+v4GoWXALldSI83nIFZG1t6aBtNk&#10;ZWBSTXusTpkjjZG5SYEw1mPSqciXJ1Vq2xyQWbBTW+MY4qa38IOSAVu6ov77joGgRL03qM7NfLGI&#10;M5CMxfI6EguXnvrSwwxHqIoGSqbtJkxzs3Mgux5fmic+jL1DRVuZ2I5qT1kdC8C2TXodRyzOxaWd&#10;on79CNY/AQAA//8DAFBLAwQUAAYACAAAACEAL0aMNd0AAAAJAQAADwAAAGRycy9kb3ducmV2Lnht&#10;bEyPPU/DMBCGdyT+g3VIbNRuqKI2xKkQqEiMbbqwXWKTBOJzFDtt4Ndzneh0enWP3o98O7tenOwY&#10;Ok8algsFwlLtTUeNhmO5e1iDCBHJYO/JavixAbbF7U2OmfFn2tvTITaCTShkqKGNccikDHVrHYaF&#10;Hyzx79OPDiPLsZFmxDObu14mSqXSYUec0OJgX1pbfx8mp6HqkiP+7ss35Ta7x/g+l1/Tx6vW93fz&#10;8xOIaOf4D8OlPleHgjtVfiITRM9aLVNGNSQp3wuwWvGWSkO6WYMscnm9oPgDAAD//wMAUEsBAi0A&#10;FAAGAAgAAAAhALaDOJL+AAAA4QEAABMAAAAAAAAAAAAAAAAAAAAAAFtDb250ZW50X1R5cGVzXS54&#10;bWxQSwECLQAUAAYACAAAACEAOP0h/9YAAACUAQAACwAAAAAAAAAAAAAAAAAvAQAAX3JlbHMvLnJl&#10;bHNQSwECLQAUAAYACAAAACEAceDoQicCAABQBAAADgAAAAAAAAAAAAAAAAAuAgAAZHJzL2Uyb0Rv&#10;Yy54bWxQSwECLQAUAAYACAAAACEAL0aMNd0AAAAJAQAADwAAAAAAAAAAAAAAAACBBAAAZHJzL2Rv&#10;d25yZXYueG1sUEsFBgAAAAAEAAQA8wAAAIsFAAAAAA==&#10;">
                      <v:textbox>
                        <w:txbxContent>
                          <w:p w14:paraId="59B4B177" w14:textId="77777777" w:rsidR="000B139E" w:rsidRPr="005F1945" w:rsidRDefault="000B139E" w:rsidP="000B139E">
                            <w:pPr>
                              <w:rPr>
                                <w:lang w:val="nl-NL"/>
                              </w:rPr>
                            </w:pPr>
                            <w:r>
                              <w:rPr>
                                <w:lang w:val="nl-NL"/>
                              </w:rPr>
                              <w:t>X</w:t>
                            </w:r>
                          </w:p>
                        </w:txbxContent>
                      </v:textbox>
                    </v:rect>
                  </w:pict>
                </mc:Fallback>
              </mc:AlternateContent>
            </w:r>
            <w:r w:rsidRPr="006F7284">
              <w:rPr>
                <w:noProof/>
                <w:sz w:val="20"/>
                <w:lang w:val="de-DE" w:eastAsia="de-DE"/>
              </w:rPr>
              <mc:AlternateContent>
                <mc:Choice Requires="wps">
                  <w:drawing>
                    <wp:anchor distT="0" distB="0" distL="114300" distR="114300" simplePos="0" relativeHeight="251978752" behindDoc="0" locked="0" layoutInCell="1" allowOverlap="1" wp14:anchorId="647A7D07" wp14:editId="4A1B5DC5">
                      <wp:simplePos x="0" y="0"/>
                      <wp:positionH relativeFrom="column">
                        <wp:posOffset>1219200</wp:posOffset>
                      </wp:positionH>
                      <wp:positionV relativeFrom="paragraph">
                        <wp:posOffset>168910</wp:posOffset>
                      </wp:positionV>
                      <wp:extent cx="274320" cy="274320"/>
                      <wp:effectExtent l="0" t="0" r="11430" b="11430"/>
                      <wp:wrapNone/>
                      <wp:docPr id="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8AF6537" w14:textId="77777777" w:rsidR="000B139E" w:rsidRDefault="000B139E" w:rsidP="000B139E">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70" style="position:absolute;left:0;text-align:left;margin-left:96pt;margin-top:13.3pt;width:21.6pt;height:21.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L4KAIAAFAEAAAOAAAAZHJzL2Uyb0RvYy54bWysVNuO0zAQfUfiHyy/07TZtrsbNV2tuhQh&#10;LbBi4QMcx0ksfGPsNilfz9hpSxd4QuTB8njGxzPnzGR1N2hF9gK8tKaks8mUEmG4raVpS/r1y/bN&#10;DSU+MFMzZY0o6UF4erd+/WrVu0LktrOqFkAQxPiidyXtQnBFlnneCc38xDph0NlY0CygCW1WA+sR&#10;Xassn06XWW+hdmC58B5PH0YnXSf8phE8fGoaLwJRJcXcQlohrVVcs/WKFS0w10l+TIP9QxaaSYOP&#10;nqEeWGBkB/IPKC05WG+bMOFWZ7ZpJBepBqxmNv2tmueOOZFqQXK8O9Pk/x8s/7h/AiLrkt5SYphG&#10;iT4jacy0SpDlVeSnd77AsGf3BLFC7x4t/+aJsZsOw8Q9gO07wWrMahbjsxcXouHxKqn6D7ZGeLYL&#10;NlE1NKAjIJJAhqTI4ayIGALheJhfz69y1I2j67iPL7DidNmBD++E1SRuSgqYewJn+0cfxtBTSEre&#10;KllvpVLJgLbaKCB7hs2xTV/KH2u8DFOG9EjPIl8k5Bc+fwkxTd/fILQM2OVK6pLenINYEVl7a2pM&#10;kxWBSTXusTpljjRG5kYFwlANSad8ujypUtn6gMyCHdsaxxA3nYUflPTY0iX133cMBCXqvUF1bmfz&#10;eZyBZMwX15FYuPRUlx5mOEKVNFAybjdhnJudA9l2+NIs8WHsPSrayMR2VHvM6lgAtm3S6zhicS4u&#10;7RT160ew/gk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CGBIL4KAIAAFAEAAAOAAAAAAAAAAAAAAAAAC4CAABkcnMvZTJv&#10;RG9jLnhtbFBLAQItABQABgAIAAAAIQDP0zhp3gAAAAkBAAAPAAAAAAAAAAAAAAAAAIIEAABkcnMv&#10;ZG93bnJldi54bWxQSwUGAAAAAAQABADzAAAAjQUAAAAA&#10;">
                      <v:textbox>
                        <w:txbxContent>
                          <w:p w14:paraId="68AF6537" w14:textId="77777777" w:rsidR="000B139E" w:rsidRDefault="000B139E" w:rsidP="000B139E">
                            <w:pPr>
                              <w:jc w:val="center"/>
                            </w:pPr>
                            <w:r>
                              <w:t>X</w:t>
                            </w:r>
                          </w:p>
                        </w:txbxContent>
                      </v:textbox>
                    </v:rect>
                  </w:pict>
                </mc:Fallback>
              </mc:AlternateContent>
            </w:r>
            <w:r w:rsidRPr="006F7284">
              <w:rPr>
                <w:noProof/>
                <w:sz w:val="20"/>
                <w:lang w:val="de-DE" w:eastAsia="de-DE"/>
              </w:rPr>
              <mc:AlternateContent>
                <mc:Choice Requires="wps">
                  <w:drawing>
                    <wp:anchor distT="0" distB="0" distL="114300" distR="114300" simplePos="0" relativeHeight="251977728" behindDoc="0" locked="0" layoutInCell="1" allowOverlap="1" wp14:anchorId="16E91B72" wp14:editId="07CEA5D5">
                      <wp:simplePos x="0" y="0"/>
                      <wp:positionH relativeFrom="column">
                        <wp:posOffset>1793240</wp:posOffset>
                      </wp:positionH>
                      <wp:positionV relativeFrom="paragraph">
                        <wp:posOffset>168910</wp:posOffset>
                      </wp:positionV>
                      <wp:extent cx="274320" cy="274320"/>
                      <wp:effectExtent l="0" t="0" r="11430" b="11430"/>
                      <wp:wrapNone/>
                      <wp:docPr id="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74D930" w14:textId="77777777" w:rsidR="000B139E" w:rsidRDefault="000B139E" w:rsidP="000B13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71" style="position:absolute;left:0;text-align:left;margin-left:141.2pt;margin-top:13.3pt;width:21.6pt;height:21.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NvKQIAAFIEAAAOAAAAZHJzL2Uyb0RvYy54bWysVNuO0zAQfUfiHyy/06Sh3e5GTVerLkVI&#10;C6xY+ADHcRIL3xi7TcvX79hpSxd4QuTB8njGxzPnzGR5u9eK7AR4aU1Fp5OcEmG4baTpKvrt6+bN&#10;NSU+MNMwZY2o6EF4ert6/Wo5uFIUtreqEUAQxPhycBXtQ3BllnneC838xDph0Nla0CygCV3WABsQ&#10;XausyPOrbLDQOLBceI+n96OTrhJ+2woePretF4GoimJuIa2Q1jqu2WrJyg6Y6yU/psH+IQvNpMFH&#10;z1D3LDCyBfkHlJYcrLdtmHCrM9u2kotUA1YzzX+r5qlnTqRakBzvzjT5/wfLP+0egcgGtUN6DNOo&#10;0RdkjZlOCVLMryJDg/MlBj65R4g1evdg+XdPjF33GCfuAOzQC9ZgXtMYn724EA2PV0k9fLQN4rNt&#10;sImsfQs6AiINZJ80OZw1EftAOB4Wi9nbAlPj6Dru4wusPF124MN7YTWJm4oCJp/A2e7BhzH0FJKS&#10;t0o2G6lUMqCr1wrIjmF7bNKX8scaL8OUIUNFb+bFPCG/8PlLiDx9f4PQMmCfK6kren0OYmVk7Z1p&#10;ME1WBibVuMfqlDnSGJkbFQj7ep+UKvLFSZXaNgdkFuzY2DiIuOkt/KRkwKauqP+xZSAoUR8MqnMz&#10;nc3iFCRjNl9EYuHSU196mOEIVdFAybhdh3Fytg5k1+NL08SHsXeoaCsT21HtMatjAdi4Sa/jkMXJ&#10;uLRT1K9fweoZ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ty5zbykCAABSBAAADgAAAAAAAAAAAAAAAAAuAgAAZHJzL2Uy&#10;b0RvYy54bWxQSwECLQAUAAYACAAAACEAEuX8O94AAAAJAQAADwAAAAAAAAAAAAAAAACDBAAAZHJz&#10;L2Rvd25yZXYueG1sUEsFBgAAAAAEAAQA8wAAAI4FAAAAAA==&#10;">
                      <v:textbox>
                        <w:txbxContent>
                          <w:p w14:paraId="2274D930" w14:textId="77777777" w:rsidR="000B139E" w:rsidRDefault="000B139E" w:rsidP="000B139E">
                            <w:pPr>
                              <w:jc w:val="center"/>
                            </w:pPr>
                          </w:p>
                        </w:txbxContent>
                      </v:textbox>
                    </v:rect>
                  </w:pict>
                </mc:Fallback>
              </mc:AlternateContent>
            </w:r>
            <w:r w:rsidRPr="006F7284">
              <w:rPr>
                <w:noProof/>
                <w:sz w:val="20"/>
                <w:lang w:val="de-DE" w:eastAsia="de-DE"/>
              </w:rPr>
              <mc:AlternateContent>
                <mc:Choice Requires="wps">
                  <w:drawing>
                    <wp:anchor distT="0" distB="0" distL="114300" distR="114300" simplePos="0" relativeHeight="251976704" behindDoc="0" locked="0" layoutInCell="1" allowOverlap="1" wp14:anchorId="1DBC7F73" wp14:editId="6372128D">
                      <wp:simplePos x="0" y="0"/>
                      <wp:positionH relativeFrom="column">
                        <wp:posOffset>2399665</wp:posOffset>
                      </wp:positionH>
                      <wp:positionV relativeFrom="paragraph">
                        <wp:posOffset>168910</wp:posOffset>
                      </wp:positionV>
                      <wp:extent cx="274320" cy="274320"/>
                      <wp:effectExtent l="0" t="0" r="11430" b="11430"/>
                      <wp:wrapNone/>
                      <wp:docPr id="1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FAC0B8" w14:textId="77777777" w:rsidR="000B139E" w:rsidRDefault="000B139E" w:rsidP="000B139E">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72" style="position:absolute;left:0;text-align:left;margin-left:188.95pt;margin-top:13.3pt;width:21.6pt;height:21.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sKQIAAFIEAAAOAAAAZHJzL2Uyb0RvYy54bWysVNuO0zAQfUfiHyy/01xoaTdqulp1KUJa&#10;YMXCBziOk1g4thm7TcrXM3ba0gWeEHmwPJ7x8cw5M1nfjr0iBwFOGl3SbJZSIjQ3tdRtSb9+2b1a&#10;UeI80zVTRouSHoWjt5uXL9aDLURuOqNqAQRBtCsGW9LOe1skieOd6JmbGSs0OhsDPfNoQpvUwAZE&#10;71WSp+mbZDBQWzBcOIen95OTbiJ+0wjuPzWNE56okmJuPq4Q1yqsyWbNihaY7SQ/pcH+IYueSY2P&#10;XqDumWdkD/IPqF5yMM40fsZNn5imkVzEGrCaLP2tmqeOWRFrQXKcvdDk/h8s/3h4BCJr1C6jRLMe&#10;NfqMrDHdKkHyxTIwNFhXYOCTfYRQo7MPhn9zRJtth3HiDsAMnWA15pWF+OTZhWA4vEqq4YOpEZ/t&#10;vYlkjQ30ARBpIGPU5HjRRIyecDzMl/PXOSrH0XXahxdYcb5swfl3wvQkbEoKmHwEZ4cH56fQc0hM&#10;3ihZ76RS0YC22iogB4btsYtfzB9rvA5TmgwlvVnki4j8zOeuIdL4/Q2ilx77XMm+pKtLECsCa291&#10;jWmywjOppj1Wp/SJxsDcpIAfqzEqlaersyqVqY/ILJipsXEQcdMZ+EHJgE1dUvd9z0BQot5rVOcm&#10;m8/DFERjvlgGYuHaU117mOYIVVJPybTd+mly9hZk2+FLWeRDmztUtJGR7aD2lNWpAGzcqNdpyMJk&#10;XNsx6tevYPMT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HBtP6wpAgAAUgQAAA4AAAAAAAAAAAAAAAAALgIAAGRycy9l&#10;Mm9Eb2MueG1sUEsBAi0AFAAGAAgAAAAhABt+45ffAAAACQEAAA8AAAAAAAAAAAAAAAAAgwQAAGRy&#10;cy9kb3ducmV2LnhtbFBLBQYAAAAABAAEAPMAAACPBQAAAAA=&#10;">
                      <v:textbox>
                        <w:txbxContent>
                          <w:p w14:paraId="22FAC0B8" w14:textId="77777777" w:rsidR="000B139E" w:rsidRDefault="000B139E" w:rsidP="000B139E">
                            <w:pPr>
                              <w:jc w:val="center"/>
                            </w:pPr>
                            <w:r>
                              <w:t>X</w:t>
                            </w:r>
                          </w:p>
                        </w:txbxContent>
                      </v:textbox>
                    </v:rect>
                  </w:pict>
                </mc:Fallback>
              </mc:AlternateContent>
            </w:r>
            <w:r w:rsidRPr="006F7284">
              <w:rPr>
                <w:noProof/>
                <w:sz w:val="20"/>
                <w:lang w:val="de-DE" w:eastAsia="de-DE"/>
              </w:rPr>
              <mc:AlternateContent>
                <mc:Choice Requires="wps">
                  <w:drawing>
                    <wp:anchor distT="0" distB="0" distL="114300" distR="114300" simplePos="0" relativeHeight="251975680" behindDoc="0" locked="0" layoutInCell="1" allowOverlap="1" wp14:anchorId="2A3E98C5" wp14:editId="3E778679">
                      <wp:simplePos x="0" y="0"/>
                      <wp:positionH relativeFrom="column">
                        <wp:posOffset>3072130</wp:posOffset>
                      </wp:positionH>
                      <wp:positionV relativeFrom="paragraph">
                        <wp:posOffset>168910</wp:posOffset>
                      </wp:positionV>
                      <wp:extent cx="274320" cy="274320"/>
                      <wp:effectExtent l="0" t="0" r="11430" b="11430"/>
                      <wp:wrapNone/>
                      <wp:docPr id="1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BADB337" w14:textId="77777777" w:rsidR="000B139E" w:rsidRDefault="000B139E" w:rsidP="000B139E">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73" style="position:absolute;left:0;text-align:left;margin-left:241.9pt;margin-top:13.3pt;width:21.6pt;height:21.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GmKQIAAFIEAAAOAAAAZHJzL2Uyb0RvYy54bWysVNuO0zAQfUfiHyy/06ShZduo6WrVpQhp&#10;gRULH+A4TmLhG2O3afl6xk5busATIg+WxzM+njlnJqvbg1ZkL8BLayo6neSUCMNtI01X0a9ftq8W&#10;lPjATMOUNaKiR+Hp7frli9XgSlHY3qpGAEEQ48vBVbQPwZVZ5nkvNPMT64RBZ2tBs4AmdFkDbEB0&#10;rbIiz99kg4XGgeXCezy9H510nfDbVvDwqW29CERVFHMLaYW01nHN1itWdsBcL/kpDfYPWWgmDT56&#10;gbpngZEdyD+gtORgvW3DhFud2baVXKQasJpp/ls1Tz1zItWC5Hh3ocn/P1j+cf8IRDaoXUGJYRo1&#10;+oysMdMpQYr5IjI0OF9i4JN7hFijdw+Wf/PE2E2PceIOwA69YA3mNY3x2bML0fB4ldTDB9sgPtsF&#10;m8g6tKAjINJADkmT40UTcQiE42FxM3tdoHIcXad9fIGV58sOfHgnrCZxU1HA5BM42z/4MIaeQ1Ly&#10;VslmK5VKBnT1RgHZM2yPbfpS/ljjdZgyZKjocl7ME/Izn7+GyNP3NwgtA/a5krqii0sQKyNrb02D&#10;abIyMKnGPVanzInGyNyoQDjUh6RUkS/PqtS2OSKzYMfGxkHETW/hByUDNnVF/fcdA0GJem9QneV0&#10;NotTkIzZ/CYSC9ee+trDDEeoigZKxu0mjJOzcyC7Hl+aJj6MvUNFW5nYjmqPWZ0KwMZNep2GLE7G&#10;tZ2ifv0K1j8BAAD//wMAUEsDBBQABgAIAAAAIQBVOe0g3wAAAAkBAAAPAAAAZHJzL2Rvd25yZXYu&#10;eG1sTI9BT4NAFITvJv6HzTPxZhepIqU8GqOpiceWXrw92BWo7FvCLi36611P9TiZycw3+WY2vTjp&#10;0XWWEe4XEQjNtVUdNwiHcnuXgnCeWFFvWSN8aweb4voqp0zZM+/0ae8bEUrYZYTQej9kUrq61Ybc&#10;wg6ag/dpR0M+yLGRaqRzKDe9jKMokYY6DgstDfql1fXXfjIIVRcf6GdXvkVmtV3697k8Th+viLc3&#10;8/MahNezv4ThDz+gQxGYKjuxcqJHeEiXAd0jxEkCIgQe46dwrkJIVinIIpf/HxS/AAAA//8DAFBL&#10;AQItABQABgAIAAAAIQC2gziS/gAAAOEBAAATAAAAAAAAAAAAAAAAAAAAAABbQ29udGVudF9UeXBl&#10;c10ueG1sUEsBAi0AFAAGAAgAAAAhADj9If/WAAAAlAEAAAsAAAAAAAAAAAAAAAAALwEAAF9yZWxz&#10;Ly5yZWxzUEsBAi0AFAAGAAgAAAAhACQKoaYpAgAAUgQAAA4AAAAAAAAAAAAAAAAALgIAAGRycy9l&#10;Mm9Eb2MueG1sUEsBAi0AFAAGAAgAAAAhAFU57SDfAAAACQEAAA8AAAAAAAAAAAAAAAAAgwQAAGRy&#10;cy9kb3ducmV2LnhtbFBLBQYAAAAABAAEAPMAAACPBQAAAAA=&#10;">
                      <v:textbox>
                        <w:txbxContent>
                          <w:p w14:paraId="4BADB337" w14:textId="77777777" w:rsidR="000B139E" w:rsidRDefault="000B139E" w:rsidP="000B139E">
                            <w:pPr>
                              <w:jc w:val="center"/>
                            </w:pPr>
                            <w:r>
                              <w:t>X</w:t>
                            </w:r>
                          </w:p>
                        </w:txbxContent>
                      </v:textbox>
                    </v:rect>
                  </w:pict>
                </mc:Fallback>
              </mc:AlternateContent>
            </w:r>
            <w:r w:rsidRPr="006F7284">
              <w:rPr>
                <w:noProof/>
                <w:sz w:val="20"/>
                <w:lang w:val="de-DE" w:eastAsia="de-DE"/>
              </w:rPr>
              <mc:AlternateContent>
                <mc:Choice Requires="wps">
                  <w:drawing>
                    <wp:anchor distT="0" distB="0" distL="114300" distR="114300" simplePos="0" relativeHeight="251974656" behindDoc="0" locked="0" layoutInCell="1" allowOverlap="1" wp14:anchorId="0A6E9FAF" wp14:editId="50F0BA3D">
                      <wp:simplePos x="0" y="0"/>
                      <wp:positionH relativeFrom="column">
                        <wp:posOffset>3834765</wp:posOffset>
                      </wp:positionH>
                      <wp:positionV relativeFrom="paragraph">
                        <wp:posOffset>168910</wp:posOffset>
                      </wp:positionV>
                      <wp:extent cx="274320" cy="274320"/>
                      <wp:effectExtent l="0" t="0" r="11430" b="11430"/>
                      <wp:wrapNone/>
                      <wp:docPr id="1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BB94E14" w14:textId="43BEFFF8" w:rsidR="000B139E" w:rsidRPr="00720661" w:rsidRDefault="00720661" w:rsidP="000B139E">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74" style="position:absolute;left:0;text-align:left;margin-left:301.95pt;margin-top:13.3pt;width:21.6pt;height:21.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EKQIAAFIEAAAOAAAAZHJzL2Uyb0RvYy54bWysVG1v0zAQ/o7Ef7D8naYJLVujptPUUYQ0&#10;YGLwAxzHSSz8xtltMn79zk7XdcAnRD5YPt/58d3z3GV9NWpFDgK8tKai+WxOiTDcNtJ0Ff3+bffm&#10;khIfmGmYskZU9EF4erV5/Wo9uFIUtreqEUAQxPhycBXtQ3BllnneC838zDph0Nla0CygCV3WABsQ&#10;XausmM/fZYOFxoHlwns8vZmcdJPw21bw8KVtvQhEVRRzC2mFtNZxzTZrVnbAXC/5MQ32D1loJg0+&#10;eoK6YYGRPcg/oLTkYL1tw4xbndm2lVykGrCafP5bNfc9cyLVguR4d6LJ/z9Y/vlwB0Q2qN2CEsM0&#10;avQVWWOmU4IUy1VkaHC+xMB7dwexRu9uLf/hibHbHuPENYAdesEazCuP8dmLC9HweJXUwyfbID7b&#10;B5vIGlvQERBpIGPS5OGkiRgD4XhYXCzeFqgcR9dxH19g5dNlBz58EFaTuKkoYPIJnB1ufZhCn0JS&#10;8lbJZieVSgZ09VYBOTBsj136Uv5Y43mYMmSo6GpZLBPyC58/h5in728QWgbscyV1RS9PQayMrL03&#10;DabJysCkmvZYnTJHGiNzkwJhrMekVJGnvo281rZ5QGbBTo2Ng4ib3sIvSgZs6or6n3sGghL10aA6&#10;q3yxiFOQjMXyIhIL55763MMMR6iKBkqm7TZMk7N3ILseX8oTH8Zeo6KtTGw/Z3UsABs36XUcsjgZ&#10;53aKev4VbB4BAAD//wMAUEsDBBQABgAIAAAAIQAnKdUr3wAAAAkBAAAPAAAAZHJzL2Rvd25yZXYu&#10;eG1sTI/BTsMwDIbvSLxDZCRuLFmHwto1nRBoSBy37sItbUzb0SRVk26Fp8ecxs2WP/3+/nw7256d&#10;cQyddwqWCwEMXe1N5xoFx3L3sAYWonZG996hgm8MsC1ub3KdGX9xezwfYsMoxIVMK2hjHDLOQ92i&#10;1WHhB3R0+/Sj1ZHWseFm1BcKtz1PhJDc6s7Rh1YP+NJi/XWYrIKqS476Z1++CZvuVvF9Lk/Tx6tS&#10;93fz8wZYxDleYfjTJ3UoyKnykzOB9QqkWKWEKkikBEaAfHxaAqtoSNfAi5z/b1D8AgAA//8DAFBL&#10;AQItABQABgAIAAAAIQC2gziS/gAAAOEBAAATAAAAAAAAAAAAAAAAAAAAAABbQ29udGVudF9UeXBl&#10;c10ueG1sUEsBAi0AFAAGAAgAAAAhADj9If/WAAAAlAEAAAsAAAAAAAAAAAAAAAAALwEAAF9yZWxz&#10;Ly5yZWxzUEsBAi0AFAAGAAgAAAAhAP/cgwQpAgAAUgQAAA4AAAAAAAAAAAAAAAAALgIAAGRycy9l&#10;Mm9Eb2MueG1sUEsBAi0AFAAGAAgAAAAhACcp1SvfAAAACQEAAA8AAAAAAAAAAAAAAAAAgwQAAGRy&#10;cy9kb3ducmV2LnhtbFBLBQYAAAAABAAEAPMAAACPBQAAAAA=&#10;">
                      <v:textbox>
                        <w:txbxContent>
                          <w:p w14:paraId="4BB94E14" w14:textId="43BEFFF8" w:rsidR="000B139E" w:rsidRPr="00720661" w:rsidRDefault="00720661" w:rsidP="000B139E">
                            <w:pPr>
                              <w:jc w:val="center"/>
                              <w:rPr>
                                <w:lang w:val="de-DE"/>
                              </w:rPr>
                            </w:pPr>
                            <w:r>
                              <w:rPr>
                                <w:lang w:val="de-DE"/>
                              </w:rPr>
                              <w:t>X</w:t>
                            </w:r>
                          </w:p>
                        </w:txbxContent>
                      </v:textbox>
                    </v:rect>
                  </w:pict>
                </mc:Fallback>
              </mc:AlternateContent>
            </w:r>
            <w:r w:rsidRPr="006F7284">
              <w:rPr>
                <w:noProof/>
                <w:sz w:val="20"/>
                <w:lang w:val="de-DE" w:eastAsia="de-DE"/>
              </w:rPr>
              <mc:AlternateContent>
                <mc:Choice Requires="wps">
                  <w:drawing>
                    <wp:anchor distT="0" distB="0" distL="114300" distR="114300" simplePos="0" relativeHeight="251980800" behindDoc="0" locked="0" layoutInCell="1" allowOverlap="1" wp14:anchorId="3E25A2CE" wp14:editId="44E3A136">
                      <wp:simplePos x="0" y="0"/>
                      <wp:positionH relativeFrom="column">
                        <wp:posOffset>31750</wp:posOffset>
                      </wp:positionH>
                      <wp:positionV relativeFrom="paragraph">
                        <wp:posOffset>168910</wp:posOffset>
                      </wp:positionV>
                      <wp:extent cx="274320" cy="274320"/>
                      <wp:effectExtent l="5080" t="10160" r="6350" b="10795"/>
                      <wp:wrapNone/>
                      <wp:docPr id="15"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E36FAD4" w14:textId="77777777" w:rsidR="000B139E" w:rsidRPr="005F1945" w:rsidRDefault="000B139E" w:rsidP="000B139E">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75" style="position:absolute;left:0;text-align:left;margin-left:2.5pt;margin-top:13.3pt;width:21.6pt;height:21.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JxKAIAAFIEAAAOAAAAZHJzL2Uyb0RvYy54bWysVNuO0zAQfUfiHyy/0zSh3UvUdLXqUoS0&#10;wIqFD3AcJ7HwjbHbpHw9Y6fb7QJPiDxYHs/4eOacmaxuRq3IXoCX1lQ0n80pEYbbRpquot++bt9c&#10;UeIDMw1T1oiKHoSnN+vXr1aDK0Vhe6saAQRBjC8HV9E+BFdmmee90MzPrBMGna0FzQKa0GUNsAHR&#10;tcqK+fwiGyw0DiwX3uPp3eSk64TftoKHz23rRSCqophbSCuktY5rtl6xsgPmesmPabB/yEIzafDR&#10;E9QdC4zsQP4BpSUH620bZtzqzLat5CLVgNXk89+qeeyZE6kWJMe7E03+/8HyT/sHILJB7ZaUGKZR&#10;oy/IGjOdEqS4uIwMDc6XGPjoHiDW6N295d89MXbTY5y4BbBDL1iDeeUxPntxIRoer5J6+GgbxGe7&#10;YBNZYws6AiINZEyaHE6aiDEQjofF5eJtgcpxdB338QVWPl124MN7YTWJm4oCJp/A2f7ehyn0KSQl&#10;b5VstlKpZEBXbxSQPcP22KYv5Y81nocpQ4aKXi+LZUJ+4fPnEPP0/Q1Cy4B9rqSu6NUpiJWRtXem&#10;wTRZGZhU0x6rU+ZIY2RuUiCM9ZiUKvLEcuS1ts0BmQU7NTYOIm56Cz8pGbCpK+p/7BgIStQHg+pc&#10;54tFnIJkLJaXkVg499TnHmY4QlU0UDJtN2GanJ0D2fX4Up74MPYWFW1lYvs5q2MB2LhJr+OQxck4&#10;t1PU869g/Qs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mmDycSgCAABSBAAADgAAAAAAAAAAAAAAAAAuAgAAZHJzL2Uyb0Rv&#10;Yy54bWxQSwECLQAUAAYACAAAACEAU7YEbdwAAAAGAQAADwAAAAAAAAAAAAAAAACCBAAAZHJzL2Rv&#10;d25yZXYueG1sUEsFBgAAAAAEAAQA8wAAAIsFAAAAAA==&#10;">
                      <v:textbox>
                        <w:txbxContent>
                          <w:p w14:paraId="3E36FAD4" w14:textId="77777777" w:rsidR="000B139E" w:rsidRPr="005F1945" w:rsidRDefault="000B139E" w:rsidP="000B139E">
                            <w:pPr>
                              <w:rPr>
                                <w:lang w:val="nl-NL"/>
                              </w:rPr>
                            </w:pPr>
                            <w:r>
                              <w:rPr>
                                <w:lang w:val="nl-NL"/>
                              </w:rPr>
                              <w:t>X</w:t>
                            </w:r>
                          </w:p>
                        </w:txbxContent>
                      </v:textbox>
                    </v:rect>
                  </w:pict>
                </mc:Fallback>
              </mc:AlternateContent>
            </w:r>
            <w:r>
              <w:rPr>
                <w:sz w:val="20"/>
                <w:lang w:val="en-CA"/>
              </w:rPr>
              <w:t xml:space="preserve">  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27CA72CF"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1CA327FF" w14:textId="77777777" w:rsidR="000B139E" w:rsidRPr="005010D1"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0B139E" w:rsidRPr="00696A73" w14:paraId="0690461C" w14:textId="77777777" w:rsidTr="000B139E">
        <w:trPr>
          <w:cantSplit/>
          <w:trHeight w:val="342"/>
        </w:trPr>
        <w:tc>
          <w:tcPr>
            <w:tcW w:w="2376" w:type="dxa"/>
            <w:shd w:val="clear" w:color="auto" w:fill="DDD9C3" w:themeFill="background2" w:themeFillShade="E6"/>
          </w:tcPr>
          <w:p w14:paraId="181EDDF2" w14:textId="77777777" w:rsidR="000B139E"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73354F5F"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5F32F422" w14:textId="77777777" w:rsidR="000B139E" w:rsidRPr="00586A12" w:rsidRDefault="000B139E" w:rsidP="000B139E">
            <w:pPr>
              <w:pStyle w:val="Listenabsatz"/>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586A12">
              <w:rPr>
                <w:bCs/>
                <w:iCs/>
                <w:snapToGrid w:val="0"/>
                <w:sz w:val="20"/>
                <w:szCs w:val="20"/>
              </w:rPr>
              <w:t>Carried over from 2014-18 Work Programme</w:t>
            </w:r>
          </w:p>
          <w:p w14:paraId="40CCA986" w14:textId="77777777" w:rsidR="000B139E" w:rsidRPr="00586A12" w:rsidRDefault="000B139E" w:rsidP="000B139E">
            <w:pPr>
              <w:pStyle w:val="Listenabsatz"/>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586A12">
              <w:rPr>
                <w:bCs/>
                <w:iCs/>
                <w:snapToGrid w:val="0"/>
                <w:sz w:val="20"/>
                <w:szCs w:val="20"/>
              </w:rPr>
              <w:t>Commenced at VTS40</w:t>
            </w:r>
          </w:p>
        </w:tc>
      </w:tr>
      <w:tr w:rsidR="000B139E" w:rsidRPr="00696A73" w14:paraId="58342AE1" w14:textId="77777777" w:rsidTr="000B139E">
        <w:trPr>
          <w:cantSplit/>
          <w:trHeight w:val="342"/>
        </w:trPr>
        <w:tc>
          <w:tcPr>
            <w:tcW w:w="2376" w:type="dxa"/>
            <w:vMerge w:val="restart"/>
            <w:shd w:val="clear" w:color="auto" w:fill="DDD9C3" w:themeFill="background2" w:themeFillShade="E6"/>
          </w:tcPr>
          <w:p w14:paraId="67DE5E23" w14:textId="77777777" w:rsidR="000B139E" w:rsidRPr="00696A73"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58CE46DF"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C81B0E6"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166C6A3C"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0B139E" w:rsidRPr="00696A73" w14:paraId="4E2D9AC0" w14:textId="77777777" w:rsidTr="000B139E">
        <w:trPr>
          <w:cantSplit/>
          <w:trHeight w:val="489"/>
        </w:trPr>
        <w:tc>
          <w:tcPr>
            <w:tcW w:w="2376" w:type="dxa"/>
            <w:vMerge/>
            <w:shd w:val="clear" w:color="auto" w:fill="DDD9C3" w:themeFill="background2" w:themeFillShade="E6"/>
          </w:tcPr>
          <w:p w14:paraId="645DE496" w14:textId="77777777" w:rsidR="000B139E" w:rsidRPr="00696A73"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01172916"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708FD541"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58F51B85" w14:textId="77777777" w:rsidR="000B139E" w:rsidRPr="00696A73"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r w:rsidR="000B139E" w:rsidRPr="00696A73" w14:paraId="30EED08C" w14:textId="77777777" w:rsidTr="000B139E">
        <w:trPr>
          <w:cantSplit/>
          <w:trHeight w:val="489"/>
        </w:trPr>
        <w:tc>
          <w:tcPr>
            <w:tcW w:w="2376" w:type="dxa"/>
            <w:shd w:val="clear" w:color="auto" w:fill="DDD9C3" w:themeFill="background2" w:themeFillShade="E6"/>
          </w:tcPr>
          <w:p w14:paraId="4696A4FF" w14:textId="77777777" w:rsidR="000B139E" w:rsidRPr="00696A73"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C449E09" w14:textId="77777777" w:rsidR="000B139E" w:rsidRPr="001C6236"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0F6F791E"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42863011"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0B139E" w:rsidRPr="00696A73" w14:paraId="4832635C" w14:textId="77777777" w:rsidTr="000B139E">
        <w:trPr>
          <w:cantSplit/>
          <w:trHeight w:val="489"/>
        </w:trPr>
        <w:tc>
          <w:tcPr>
            <w:tcW w:w="2376" w:type="dxa"/>
            <w:shd w:val="clear" w:color="auto" w:fill="DDD9C3" w:themeFill="background2" w:themeFillShade="E6"/>
          </w:tcPr>
          <w:p w14:paraId="54C35291" w14:textId="77777777" w:rsidR="000B139E" w:rsidRPr="00696A73" w:rsidRDefault="000B139E"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44357FF" w14:textId="77777777" w:rsidR="000B139E" w:rsidRPr="001C6236"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0693AAE1"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Task name change at VTS46</w:t>
            </w:r>
          </w:p>
          <w:p w14:paraId="6A0F3A06" w14:textId="07229BB4" w:rsidR="000B139E" w:rsidRPr="00C47D9C" w:rsidRDefault="000B139E" w:rsidP="000B139E">
            <w:pPr>
              <w:ind w:left="-47" w:right="-45" w:hanging="47"/>
              <w:contextualSpacing/>
              <w:rPr>
                <w:rFonts w:asciiTheme="minorHAnsi" w:hAnsiTheme="minorHAnsi" w:cstheme="minorHAnsi"/>
                <w:color w:val="000000"/>
                <w:sz w:val="20"/>
                <w:szCs w:val="20"/>
                <w:lang w:val="en-US" w:eastAsia="nl-NL"/>
              </w:rPr>
            </w:pPr>
            <w:r>
              <w:rPr>
                <w:rFonts w:asciiTheme="minorHAnsi" w:hAnsiTheme="minorHAnsi" w:cstheme="minorHAnsi"/>
                <w:color w:val="000000"/>
                <w:sz w:val="20"/>
                <w:szCs w:val="20"/>
                <w:lang w:val="en-US" w:eastAsia="nl-NL"/>
              </w:rPr>
              <w:t xml:space="preserve"> </w:t>
            </w:r>
            <w:r w:rsidR="00720661">
              <w:rPr>
                <w:rFonts w:asciiTheme="minorHAnsi" w:hAnsiTheme="minorHAnsi" w:cstheme="minorHAnsi"/>
                <w:color w:val="000000"/>
                <w:sz w:val="20"/>
                <w:szCs w:val="20"/>
                <w:lang w:val="en-US" w:eastAsia="nl-NL"/>
              </w:rPr>
              <w:t>T</w:t>
            </w:r>
            <w:r w:rsidRPr="00C47D9C">
              <w:rPr>
                <w:rFonts w:asciiTheme="minorHAnsi" w:hAnsiTheme="minorHAnsi" w:cstheme="minorHAnsi"/>
                <w:color w:val="000000"/>
                <w:sz w:val="20"/>
                <w:szCs w:val="20"/>
                <w:lang w:val="en-US" w:eastAsia="nl-NL"/>
              </w:rPr>
              <w:t>ask 1.2.7</w:t>
            </w:r>
            <w:r w:rsidR="00720661">
              <w:rPr>
                <w:rFonts w:asciiTheme="minorHAnsi" w:hAnsiTheme="minorHAnsi" w:cstheme="minorHAnsi"/>
                <w:color w:val="000000"/>
                <w:sz w:val="20"/>
                <w:szCs w:val="20"/>
                <w:lang w:val="en-US" w:eastAsia="nl-NL"/>
              </w:rPr>
              <w:t xml:space="preserve">  merged  with T1.2.4</w:t>
            </w:r>
          </w:p>
          <w:p w14:paraId="6531F289" w14:textId="77777777" w:rsidR="000B139E" w:rsidRDefault="000B139E"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C47D9C">
              <w:rPr>
                <w:rFonts w:asciiTheme="minorHAnsi" w:hAnsiTheme="minorHAnsi" w:cstheme="minorHAnsi"/>
                <w:color w:val="000000"/>
                <w:sz w:val="20"/>
                <w:szCs w:val="20"/>
                <w:lang w:val="en-US" w:eastAsia="nl-NL"/>
              </w:rPr>
              <w:t>Await outcomes on MS  from other parties</w:t>
            </w:r>
          </w:p>
        </w:tc>
      </w:tr>
    </w:tbl>
    <w:p w14:paraId="501AA859" w14:textId="77777777" w:rsidR="000B139E" w:rsidRPr="00DD096E" w:rsidRDefault="000B139E" w:rsidP="000B139E">
      <w:pPr>
        <w:rPr>
          <w:rFonts w:eastAsiaTheme="minorEastAsia"/>
        </w:rPr>
      </w:pPr>
    </w:p>
    <w:p w14:paraId="4AECED41" w14:textId="77777777" w:rsidR="00253E73" w:rsidRPr="00DD096E" w:rsidRDefault="00253E73" w:rsidP="00DD096E">
      <w:pPr>
        <w:rPr>
          <w:rFonts w:eastAsiaTheme="minorEastAsia"/>
        </w:rPr>
      </w:pPr>
      <w:bookmarkStart w:id="30" w:name="_Toc521492547"/>
      <w:r>
        <w:rPr>
          <w:rStyle w:val="berschrift1Zchn"/>
          <w:rFonts w:eastAsiaTheme="minorEastAsia"/>
        </w:rPr>
        <w:br w:type="page"/>
      </w:r>
    </w:p>
    <w:p w14:paraId="111AA926" w14:textId="7F8CA1AE" w:rsidR="00253E73" w:rsidRDefault="0054788C" w:rsidP="00DD096E">
      <w:pPr>
        <w:pStyle w:val="berschrift1"/>
        <w:rPr>
          <w:rFonts w:eastAsiaTheme="minorEastAsia"/>
        </w:rPr>
      </w:pPr>
      <w:bookmarkStart w:id="31" w:name="_Toc523219679"/>
      <w:bookmarkStart w:id="32" w:name="_Toc68078509"/>
      <w:r>
        <w:rPr>
          <w:rFonts w:eastAsiaTheme="minorEastAsia"/>
        </w:rPr>
        <w:lastRenderedPageBreak/>
        <w:t>TASK 1.2.5</w:t>
      </w:r>
      <w:r>
        <w:rPr>
          <w:rFonts w:eastAsiaTheme="minorEastAsia"/>
        </w:rPr>
        <w:tab/>
        <w:t xml:space="preserve">Develop a Guideline on the Implications </w:t>
      </w:r>
      <w:r w:rsidR="008D4ED0">
        <w:rPr>
          <w:rFonts w:eastAsiaTheme="minorEastAsia"/>
        </w:rPr>
        <w:t xml:space="preserve">of Maritime </w:t>
      </w:r>
      <w:r>
        <w:rPr>
          <w:rFonts w:eastAsiaTheme="minorEastAsia"/>
        </w:rPr>
        <w:t xml:space="preserve">Autonomous </w:t>
      </w:r>
      <w:r w:rsidR="008D4ED0">
        <w:rPr>
          <w:rFonts w:eastAsiaTheme="minorEastAsia"/>
        </w:rPr>
        <w:t>Surface Ships from a VTS Perspective</w:t>
      </w:r>
      <w:bookmarkEnd w:id="30"/>
      <w:bookmarkEnd w:id="31"/>
      <w:bookmarkEnd w:id="3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E50F6" w:rsidRPr="00CB4CEA" w14:paraId="264A402D" w14:textId="77777777" w:rsidTr="000B139E">
        <w:trPr>
          <w:cantSplit/>
          <w:trHeight w:val="428"/>
        </w:trPr>
        <w:tc>
          <w:tcPr>
            <w:tcW w:w="2376" w:type="dxa"/>
            <w:shd w:val="clear" w:color="auto" w:fill="auto"/>
          </w:tcPr>
          <w:p w14:paraId="69971483"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bookmarkStart w:id="33" w:name="_Toc521492545"/>
            <w:bookmarkStart w:id="34" w:name="_Toc523219680"/>
            <w:r w:rsidRPr="00BF71F7">
              <w:rPr>
                <w:b/>
                <w:sz w:val="20"/>
                <w:szCs w:val="20"/>
              </w:rPr>
              <w:t>Standard</w:t>
            </w:r>
          </w:p>
        </w:tc>
        <w:tc>
          <w:tcPr>
            <w:tcW w:w="7230" w:type="dxa"/>
            <w:gridSpan w:val="3"/>
            <w:shd w:val="clear" w:color="auto" w:fill="auto"/>
          </w:tcPr>
          <w:p w14:paraId="63FAC451" w14:textId="77777777" w:rsidR="002E50F6" w:rsidRPr="00BF71F7"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2E50F6" w:rsidRPr="00CB4CEA" w14:paraId="677BAA47" w14:textId="77777777" w:rsidTr="000B139E">
        <w:trPr>
          <w:cantSplit/>
          <w:trHeight w:val="491"/>
        </w:trPr>
        <w:tc>
          <w:tcPr>
            <w:tcW w:w="2376" w:type="dxa"/>
            <w:shd w:val="clear" w:color="auto" w:fill="auto"/>
          </w:tcPr>
          <w:p w14:paraId="098CD5A5"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7AECBF81" w14:textId="77777777" w:rsidR="002E50F6" w:rsidRPr="00A67B8C"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A67B8C">
              <w:rPr>
                <w:sz w:val="20"/>
                <w:szCs w:val="20"/>
              </w:rPr>
              <w:t>VTS Operations / VTS Technologies</w:t>
            </w:r>
          </w:p>
        </w:tc>
      </w:tr>
      <w:tr w:rsidR="002E50F6" w:rsidRPr="00CB4CEA" w14:paraId="14D4E084" w14:textId="77777777" w:rsidTr="000B139E">
        <w:trPr>
          <w:cantSplit/>
          <w:trHeight w:val="712"/>
        </w:trPr>
        <w:tc>
          <w:tcPr>
            <w:tcW w:w="2376" w:type="dxa"/>
            <w:shd w:val="clear" w:color="auto" w:fill="auto"/>
          </w:tcPr>
          <w:p w14:paraId="0E404DB9"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53F26336" w14:textId="77777777" w:rsidR="002E50F6" w:rsidRPr="00202D28"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heme="minorEastAsia" w:cs="Arial"/>
                <w:bCs/>
                <w:iCs/>
                <w:snapToGrid w:val="0"/>
                <w:sz w:val="20"/>
                <w:szCs w:val="20"/>
              </w:rPr>
            </w:pPr>
            <w:r w:rsidRPr="004F0E7F">
              <w:rPr>
                <w:rFonts w:eastAsiaTheme="minorEastAsia" w:cs="Arial"/>
                <w:bCs/>
                <w:iCs/>
                <w:snapToGrid w:val="0"/>
                <w:sz w:val="20"/>
                <w:szCs w:val="20"/>
              </w:rPr>
              <w:t xml:space="preserve">Develop </w:t>
            </w:r>
            <w:r>
              <w:rPr>
                <w:rFonts w:eastAsiaTheme="minorEastAsia" w:cs="Arial"/>
                <w:bCs/>
                <w:iCs/>
                <w:snapToGrid w:val="0"/>
                <w:sz w:val="20"/>
                <w:szCs w:val="20"/>
              </w:rPr>
              <w:t xml:space="preserve">guidance </w:t>
            </w:r>
            <w:r w:rsidRPr="004F0E7F">
              <w:rPr>
                <w:rFonts w:eastAsiaTheme="minorEastAsia" w:cs="Arial"/>
                <w:bCs/>
                <w:iCs/>
                <w:snapToGrid w:val="0"/>
                <w:sz w:val="20"/>
                <w:szCs w:val="20"/>
              </w:rPr>
              <w:t xml:space="preserve">on the Implications of Maritime Autonomous Surface Ships </w:t>
            </w:r>
            <w:r>
              <w:rPr>
                <w:rFonts w:eastAsiaTheme="minorEastAsia" w:cs="Arial"/>
                <w:bCs/>
                <w:iCs/>
                <w:snapToGrid w:val="0"/>
                <w:sz w:val="20"/>
                <w:szCs w:val="20"/>
              </w:rPr>
              <w:t xml:space="preserve">(MASS) </w:t>
            </w:r>
            <w:r w:rsidRPr="004F0E7F">
              <w:rPr>
                <w:rFonts w:eastAsiaTheme="minorEastAsia" w:cs="Arial"/>
                <w:bCs/>
                <w:iCs/>
                <w:snapToGrid w:val="0"/>
                <w:sz w:val="20"/>
                <w:szCs w:val="20"/>
              </w:rPr>
              <w:t>from a VTS Perspective</w:t>
            </w:r>
            <w:r>
              <w:rPr>
                <w:rFonts w:eastAsiaTheme="minorEastAsia" w:cs="Arial"/>
                <w:bCs/>
                <w:iCs/>
                <w:snapToGrid w:val="0"/>
                <w:sz w:val="20"/>
                <w:szCs w:val="20"/>
              </w:rPr>
              <w:t xml:space="preserve">. </w:t>
            </w:r>
          </w:p>
        </w:tc>
      </w:tr>
      <w:tr w:rsidR="002E50F6" w:rsidRPr="00CB4CEA" w14:paraId="23D09F9F" w14:textId="77777777" w:rsidTr="000B139E">
        <w:trPr>
          <w:cantSplit/>
          <w:trHeight w:val="466"/>
        </w:trPr>
        <w:tc>
          <w:tcPr>
            <w:tcW w:w="2376" w:type="dxa"/>
          </w:tcPr>
          <w:p w14:paraId="45B5EFE2"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6FC09953" w14:textId="77777777" w:rsidR="002E50F6" w:rsidRPr="00202D28" w:rsidRDefault="002E50F6" w:rsidP="002E50F6">
            <w:pPr>
              <w:pStyle w:val="Listenabsatz"/>
              <w:widowControl w:val="0"/>
              <w:numPr>
                <w:ilvl w:val="0"/>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rPr>
                <w:bCs/>
                <w:iCs/>
                <w:snapToGrid w:val="0"/>
                <w:sz w:val="20"/>
                <w:szCs w:val="20"/>
              </w:rPr>
            </w:pPr>
            <w:r w:rsidRPr="00202D28">
              <w:rPr>
                <w:bCs/>
                <w:iCs/>
                <w:snapToGrid w:val="0"/>
                <w:sz w:val="20"/>
                <w:szCs w:val="20"/>
              </w:rPr>
              <w:t>Remain cognizant</w:t>
            </w:r>
            <w:r>
              <w:rPr>
                <w:bCs/>
                <w:iCs/>
                <w:snapToGrid w:val="0"/>
                <w:sz w:val="20"/>
                <w:szCs w:val="20"/>
              </w:rPr>
              <w:t>, and contribute to, the</w:t>
            </w:r>
            <w:r w:rsidRPr="00202D28">
              <w:rPr>
                <w:bCs/>
                <w:iCs/>
                <w:snapToGrid w:val="0"/>
                <w:sz w:val="20"/>
                <w:szCs w:val="20"/>
              </w:rPr>
              <w:t xml:space="preserve"> scoping exercise </w:t>
            </w:r>
            <w:r>
              <w:rPr>
                <w:bCs/>
                <w:iCs/>
                <w:snapToGrid w:val="0"/>
                <w:sz w:val="20"/>
                <w:szCs w:val="20"/>
              </w:rPr>
              <w:t xml:space="preserve">being progressed by PAP Task Group on the implications of MASS on VTS documents (China MSA input paper VTS50-9.2.6). </w:t>
            </w:r>
          </w:p>
          <w:p w14:paraId="4AC6F864" w14:textId="77777777" w:rsidR="002E50F6" w:rsidRPr="00F26015" w:rsidRDefault="002E50F6" w:rsidP="002E50F6">
            <w:pPr>
              <w:pStyle w:val="Listenabsatz"/>
              <w:widowControl w:val="0"/>
              <w:numPr>
                <w:ilvl w:val="0"/>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rPr>
                <w:bCs/>
                <w:iCs/>
                <w:snapToGrid w:val="0"/>
                <w:sz w:val="20"/>
                <w:szCs w:val="20"/>
              </w:rPr>
            </w:pPr>
            <w:r w:rsidRPr="00F26015">
              <w:rPr>
                <w:bCs/>
                <w:iCs/>
                <w:snapToGrid w:val="0"/>
                <w:sz w:val="20"/>
                <w:szCs w:val="20"/>
              </w:rPr>
              <w:t>To prepare a discussion paper describing the implications of MASS on the provision of VTS and its regulatory and legal framework.  The paper should:</w:t>
            </w:r>
          </w:p>
          <w:p w14:paraId="4E33FC1A" w14:textId="77777777" w:rsidR="002E50F6" w:rsidRPr="004C5820" w:rsidRDefault="002E50F6" w:rsidP="002E50F6">
            <w:pPr>
              <w:pStyle w:val="Listenabsatz"/>
              <w:widowControl w:val="0"/>
              <w:numPr>
                <w:ilvl w:val="1"/>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rPr>
                <w:bCs/>
                <w:iCs/>
                <w:snapToGrid w:val="0"/>
                <w:sz w:val="20"/>
                <w:szCs w:val="20"/>
              </w:rPr>
            </w:pPr>
            <w:r>
              <w:rPr>
                <w:bCs/>
                <w:iCs/>
                <w:snapToGrid w:val="0"/>
                <w:sz w:val="20"/>
                <w:szCs w:val="20"/>
              </w:rPr>
              <w:t>Cl</w:t>
            </w:r>
            <w:r w:rsidRPr="00EA5D5E">
              <w:rPr>
                <w:bCs/>
                <w:iCs/>
                <w:snapToGrid w:val="0"/>
                <w:sz w:val="20"/>
                <w:szCs w:val="20"/>
              </w:rPr>
              <w:t>early and concisely identif</w:t>
            </w:r>
            <w:r>
              <w:rPr>
                <w:bCs/>
                <w:iCs/>
                <w:snapToGrid w:val="0"/>
                <w:sz w:val="20"/>
                <w:szCs w:val="20"/>
              </w:rPr>
              <w:t>y:</w:t>
            </w:r>
          </w:p>
          <w:p w14:paraId="3B5B613D" w14:textId="77777777" w:rsidR="002E50F6" w:rsidRDefault="002E50F6" w:rsidP="002E50F6">
            <w:pPr>
              <w:pStyle w:val="Listenabsatz"/>
              <w:widowControl w:val="0"/>
              <w:numPr>
                <w:ilvl w:val="0"/>
                <w:numId w:val="8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rPr>
                <w:bCs/>
                <w:iCs/>
                <w:snapToGrid w:val="0"/>
                <w:sz w:val="20"/>
                <w:szCs w:val="20"/>
              </w:rPr>
            </w:pPr>
            <w:r>
              <w:rPr>
                <w:bCs/>
                <w:iCs/>
                <w:snapToGrid w:val="0"/>
                <w:sz w:val="20"/>
                <w:szCs w:val="20"/>
              </w:rPr>
              <w:t>T</w:t>
            </w:r>
            <w:r w:rsidRPr="00340D46">
              <w:rPr>
                <w:bCs/>
                <w:iCs/>
                <w:snapToGrid w:val="0"/>
                <w:sz w:val="20"/>
                <w:szCs w:val="20"/>
              </w:rPr>
              <w:t>rends and opportunities</w:t>
            </w:r>
            <w:r>
              <w:rPr>
                <w:bCs/>
                <w:iCs/>
                <w:snapToGrid w:val="0"/>
                <w:sz w:val="20"/>
                <w:szCs w:val="20"/>
              </w:rPr>
              <w:t xml:space="preserve"> presented by MASS</w:t>
            </w:r>
          </w:p>
          <w:p w14:paraId="3BAE3B4D" w14:textId="77777777" w:rsidR="002E50F6" w:rsidRDefault="002E50F6" w:rsidP="002E50F6">
            <w:pPr>
              <w:pStyle w:val="Listenabsatz"/>
              <w:widowControl w:val="0"/>
              <w:numPr>
                <w:ilvl w:val="0"/>
                <w:numId w:val="8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57"/>
              <w:contextualSpacing w:val="0"/>
              <w:rPr>
                <w:bCs/>
                <w:iCs/>
                <w:snapToGrid w:val="0"/>
                <w:sz w:val="20"/>
                <w:szCs w:val="20"/>
              </w:rPr>
            </w:pPr>
            <w:r>
              <w:rPr>
                <w:bCs/>
                <w:iCs/>
                <w:snapToGrid w:val="0"/>
                <w:sz w:val="20"/>
                <w:szCs w:val="20"/>
              </w:rPr>
              <w:t xml:space="preserve">Issues / challenges for the management of ship traffic in a VTS area.  </w:t>
            </w:r>
          </w:p>
          <w:p w14:paraId="2625C028" w14:textId="77777777" w:rsidR="002E50F6" w:rsidRPr="006C0C94"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1437"/>
              <w:rPr>
                <w:bCs/>
                <w:iCs/>
                <w:snapToGrid w:val="0"/>
                <w:sz w:val="20"/>
                <w:szCs w:val="20"/>
              </w:rPr>
            </w:pPr>
            <w:r w:rsidRPr="006C0C94">
              <w:rPr>
                <w:bCs/>
                <w:iCs/>
                <w:snapToGrid w:val="0"/>
                <w:sz w:val="20"/>
                <w:szCs w:val="20"/>
              </w:rPr>
              <w:t>In particular,  the possible implications for life at sea, safety and efficiency of navigation, protection of the environment and mitigating the development of unsafe situations</w:t>
            </w:r>
          </w:p>
          <w:p w14:paraId="11498771" w14:textId="77777777" w:rsidR="002E50F6" w:rsidRPr="00EA5D5E" w:rsidRDefault="002E50F6" w:rsidP="002E50F6">
            <w:pPr>
              <w:pStyle w:val="Listenabsatz"/>
              <w:widowControl w:val="0"/>
              <w:numPr>
                <w:ilvl w:val="0"/>
                <w:numId w:val="8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rPr>
                <w:bCs/>
                <w:iCs/>
                <w:snapToGrid w:val="0"/>
                <w:sz w:val="20"/>
                <w:szCs w:val="20"/>
              </w:rPr>
            </w:pPr>
            <w:r>
              <w:rPr>
                <w:bCs/>
                <w:iCs/>
                <w:snapToGrid w:val="0"/>
                <w:sz w:val="20"/>
                <w:szCs w:val="20"/>
              </w:rPr>
              <w:t>O</w:t>
            </w:r>
            <w:r w:rsidRPr="00EA5D5E">
              <w:rPr>
                <w:bCs/>
                <w:iCs/>
                <w:snapToGrid w:val="0"/>
                <w:sz w:val="20"/>
                <w:szCs w:val="20"/>
              </w:rPr>
              <w:t xml:space="preserve">ptions, policies and strategies for VTS to embrace </w:t>
            </w:r>
            <w:r>
              <w:rPr>
                <w:bCs/>
                <w:iCs/>
                <w:snapToGrid w:val="0"/>
                <w:sz w:val="20"/>
                <w:szCs w:val="20"/>
              </w:rPr>
              <w:t>influence MASS</w:t>
            </w:r>
            <w:r w:rsidRPr="00EA5D5E">
              <w:rPr>
                <w:bCs/>
                <w:iCs/>
                <w:snapToGrid w:val="0"/>
                <w:sz w:val="20"/>
                <w:szCs w:val="20"/>
              </w:rPr>
              <w:t>.</w:t>
            </w:r>
          </w:p>
          <w:p w14:paraId="4CDDA369" w14:textId="77777777" w:rsidR="002E50F6" w:rsidRDefault="002E50F6" w:rsidP="002E50F6">
            <w:pPr>
              <w:pStyle w:val="Listenabsatz"/>
              <w:widowControl w:val="0"/>
              <w:numPr>
                <w:ilvl w:val="0"/>
                <w:numId w:val="8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rPr>
                <w:bCs/>
                <w:iCs/>
                <w:snapToGrid w:val="0"/>
                <w:sz w:val="20"/>
                <w:szCs w:val="20"/>
              </w:rPr>
            </w:pPr>
            <w:r>
              <w:rPr>
                <w:bCs/>
                <w:iCs/>
                <w:snapToGrid w:val="0"/>
                <w:sz w:val="20"/>
                <w:szCs w:val="20"/>
              </w:rPr>
              <w:t>I</w:t>
            </w:r>
            <w:r w:rsidRPr="00EA5D5E">
              <w:rPr>
                <w:bCs/>
                <w:iCs/>
                <w:snapToGrid w:val="0"/>
                <w:sz w:val="20"/>
                <w:szCs w:val="20"/>
              </w:rPr>
              <w:t>mplications for the regulatory and legal framework for VTS</w:t>
            </w:r>
          </w:p>
          <w:p w14:paraId="6DD2D72C" w14:textId="77777777" w:rsidR="002E50F6" w:rsidRDefault="002E50F6" w:rsidP="002E50F6">
            <w:pPr>
              <w:pStyle w:val="Listenabsatz"/>
              <w:widowControl w:val="0"/>
              <w:numPr>
                <w:ilvl w:val="1"/>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rPr>
                <w:bCs/>
                <w:iCs/>
                <w:snapToGrid w:val="0"/>
                <w:sz w:val="20"/>
                <w:szCs w:val="20"/>
              </w:rPr>
            </w:pPr>
            <w:r w:rsidRPr="00122363">
              <w:rPr>
                <w:bCs/>
                <w:iCs/>
                <w:snapToGrid w:val="0"/>
                <w:sz w:val="20"/>
                <w:szCs w:val="20"/>
              </w:rPr>
              <w:t xml:space="preserve">Provide the basis for strategically planning for MASS and determining new work programme tasks </w:t>
            </w:r>
            <w:r>
              <w:rPr>
                <w:bCs/>
                <w:iCs/>
                <w:snapToGrid w:val="0"/>
                <w:sz w:val="20"/>
                <w:szCs w:val="20"/>
              </w:rPr>
              <w:t xml:space="preserve">associated with the preparation of new/amended IALA guidance </w:t>
            </w:r>
            <w:r w:rsidRPr="00122363">
              <w:rPr>
                <w:bCs/>
                <w:iCs/>
                <w:snapToGrid w:val="0"/>
                <w:sz w:val="20"/>
                <w:szCs w:val="20"/>
              </w:rPr>
              <w:t>(e.g. a new guideline)</w:t>
            </w:r>
          </w:p>
          <w:p w14:paraId="4C959FA1" w14:textId="77777777" w:rsidR="002E50F6" w:rsidRPr="005E0BCF" w:rsidRDefault="002E50F6" w:rsidP="002E50F6">
            <w:pPr>
              <w:pStyle w:val="Listenabsatz"/>
              <w:widowControl w:val="0"/>
              <w:numPr>
                <w:ilvl w:val="0"/>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rPr>
                <w:bCs/>
                <w:iCs/>
                <w:snapToGrid w:val="0"/>
                <w:sz w:val="20"/>
                <w:szCs w:val="20"/>
              </w:rPr>
            </w:pPr>
            <w:r w:rsidRPr="005E0BCF">
              <w:rPr>
                <w:bCs/>
                <w:iCs/>
                <w:snapToGrid w:val="0"/>
                <w:sz w:val="20"/>
                <w:szCs w:val="20"/>
              </w:rPr>
              <w:t>Provide guidance to assist authorities ensure the safety and efficiency of vessel movements in the VTS area, recognising:</w:t>
            </w:r>
          </w:p>
          <w:p w14:paraId="2319CBDE" w14:textId="77777777" w:rsidR="002E50F6" w:rsidRPr="005E0BCF" w:rsidRDefault="002E50F6" w:rsidP="002E50F6">
            <w:pPr>
              <w:pStyle w:val="Listenabsatz"/>
              <w:widowControl w:val="0"/>
              <w:numPr>
                <w:ilvl w:val="0"/>
                <w:numId w:val="8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1" w:hanging="357"/>
              <w:contextualSpacing w:val="0"/>
              <w:rPr>
                <w:bCs/>
                <w:iCs/>
                <w:snapToGrid w:val="0"/>
                <w:sz w:val="20"/>
                <w:szCs w:val="20"/>
              </w:rPr>
            </w:pPr>
            <w:r w:rsidRPr="005E0BCF">
              <w:rPr>
                <w:bCs/>
                <w:iCs/>
                <w:snapToGrid w:val="0"/>
                <w:sz w:val="20"/>
                <w:szCs w:val="20"/>
              </w:rPr>
              <w:t xml:space="preserve">The advent of MASS </w:t>
            </w:r>
            <w:r>
              <w:rPr>
                <w:bCs/>
                <w:iCs/>
                <w:snapToGrid w:val="0"/>
                <w:sz w:val="20"/>
                <w:szCs w:val="20"/>
              </w:rPr>
              <w:t xml:space="preserve">and </w:t>
            </w:r>
            <w:r w:rsidRPr="005E0BCF">
              <w:rPr>
                <w:bCs/>
                <w:iCs/>
                <w:snapToGrid w:val="0"/>
                <w:sz w:val="20"/>
                <w:szCs w:val="20"/>
              </w:rPr>
              <w:t>their interaction with conventional manned vessels within VTS areas</w:t>
            </w:r>
            <w:r w:rsidRPr="008823C0">
              <w:rPr>
                <w:bCs/>
                <w:iCs/>
                <w:snapToGrid w:val="0"/>
                <w:sz w:val="20"/>
                <w:szCs w:val="20"/>
              </w:rPr>
              <w:t>.</w:t>
            </w:r>
            <w:r w:rsidRPr="005E0BCF">
              <w:rPr>
                <w:sz w:val="20"/>
                <w:szCs w:val="20"/>
              </w:rPr>
              <w:t xml:space="preserve"> </w:t>
            </w:r>
          </w:p>
          <w:p w14:paraId="2FAEB819" w14:textId="77777777" w:rsidR="002E50F6" w:rsidRPr="005E0BCF" w:rsidRDefault="002E50F6" w:rsidP="002E50F6">
            <w:pPr>
              <w:pStyle w:val="Listenabsatz"/>
              <w:widowControl w:val="0"/>
              <w:numPr>
                <w:ilvl w:val="0"/>
                <w:numId w:val="8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1" w:hanging="357"/>
              <w:contextualSpacing w:val="0"/>
              <w:rPr>
                <w:bCs/>
                <w:iCs/>
                <w:snapToGrid w:val="0"/>
                <w:sz w:val="20"/>
                <w:szCs w:val="20"/>
              </w:rPr>
            </w:pPr>
            <w:r w:rsidRPr="005E0BCF">
              <w:rPr>
                <w:sz w:val="20"/>
                <w:szCs w:val="20"/>
              </w:rPr>
              <w:t xml:space="preserve">The </w:t>
            </w:r>
            <w:r w:rsidRPr="005E0BCF">
              <w:rPr>
                <w:bCs/>
                <w:iCs/>
                <w:snapToGrid w:val="0"/>
                <w:sz w:val="20"/>
                <w:szCs w:val="20"/>
              </w:rPr>
              <w:t>interaction process of autonomous vessels with conventional traffic</w:t>
            </w:r>
            <w:r>
              <w:rPr>
                <w:bCs/>
                <w:iCs/>
                <w:snapToGrid w:val="0"/>
                <w:sz w:val="20"/>
                <w:szCs w:val="20"/>
              </w:rPr>
              <w:t>.</w:t>
            </w:r>
          </w:p>
          <w:p w14:paraId="5CD9769D" w14:textId="77777777" w:rsidR="002E50F6" w:rsidRPr="005E0BCF" w:rsidRDefault="002E50F6" w:rsidP="002E50F6">
            <w:pPr>
              <w:pStyle w:val="Listenabsatz"/>
              <w:widowControl w:val="0"/>
              <w:numPr>
                <w:ilvl w:val="0"/>
                <w:numId w:val="8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1" w:hanging="357"/>
              <w:contextualSpacing w:val="0"/>
              <w:rPr>
                <w:bCs/>
                <w:iCs/>
                <w:snapToGrid w:val="0"/>
                <w:sz w:val="20"/>
                <w:szCs w:val="20"/>
              </w:rPr>
            </w:pPr>
            <w:r w:rsidRPr="005E0BCF">
              <w:rPr>
                <w:sz w:val="20"/>
                <w:szCs w:val="20"/>
              </w:rPr>
              <w:t>The</w:t>
            </w:r>
            <w:r w:rsidRPr="005E0BCF">
              <w:rPr>
                <w:bCs/>
                <w:iCs/>
                <w:snapToGrid w:val="0"/>
                <w:sz w:val="20"/>
                <w:szCs w:val="20"/>
              </w:rPr>
              <w:t xml:space="preserve"> information flow between MASS and shore authorities; and</w:t>
            </w:r>
          </w:p>
          <w:p w14:paraId="1DA85594" w14:textId="77777777" w:rsidR="002E50F6" w:rsidRPr="005E0BCF" w:rsidRDefault="002E50F6" w:rsidP="002E50F6">
            <w:pPr>
              <w:pStyle w:val="Listenabsatz"/>
              <w:widowControl w:val="0"/>
              <w:numPr>
                <w:ilvl w:val="0"/>
                <w:numId w:val="8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1" w:hanging="357"/>
              <w:contextualSpacing w:val="0"/>
              <w:rPr>
                <w:bCs/>
                <w:iCs/>
                <w:snapToGrid w:val="0"/>
                <w:sz w:val="20"/>
                <w:szCs w:val="20"/>
              </w:rPr>
            </w:pPr>
            <w:r w:rsidRPr="005E0BCF">
              <w:rPr>
                <w:sz w:val="20"/>
                <w:szCs w:val="20"/>
              </w:rPr>
              <w:t>The</w:t>
            </w:r>
            <w:r w:rsidRPr="005E0BCF">
              <w:rPr>
                <w:bCs/>
                <w:iCs/>
                <w:snapToGrid w:val="0"/>
                <w:sz w:val="20"/>
                <w:szCs w:val="20"/>
              </w:rPr>
              <w:t xml:space="preserve"> related information exchange with conventional traffic.</w:t>
            </w:r>
          </w:p>
          <w:p w14:paraId="5DE7E1DC" w14:textId="77777777" w:rsidR="002E50F6" w:rsidRPr="00931B47"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2E50F6" w:rsidRPr="00CB4CEA" w14:paraId="5BB2217B" w14:textId="77777777" w:rsidTr="000B139E">
        <w:trPr>
          <w:cantSplit/>
          <w:trHeight w:val="402"/>
        </w:trPr>
        <w:tc>
          <w:tcPr>
            <w:tcW w:w="2376" w:type="dxa"/>
          </w:tcPr>
          <w:p w14:paraId="1588636B"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2C5AAC61"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A discussion paper to assist the VTS Committee consider the implications </w:t>
            </w:r>
            <w:r w:rsidRPr="00202D28">
              <w:rPr>
                <w:bCs/>
                <w:iCs/>
                <w:snapToGrid w:val="0"/>
                <w:sz w:val="20"/>
                <w:szCs w:val="20"/>
              </w:rPr>
              <w:t>the implications of MASS on the provision of VTS</w:t>
            </w:r>
            <w:r>
              <w:rPr>
                <w:bCs/>
                <w:iCs/>
                <w:snapToGrid w:val="0"/>
                <w:sz w:val="20"/>
                <w:szCs w:val="20"/>
              </w:rPr>
              <w:t>.</w:t>
            </w:r>
          </w:p>
          <w:p w14:paraId="2D93DB08"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Guidance to </w:t>
            </w:r>
            <w:r w:rsidRPr="00202D28">
              <w:rPr>
                <w:bCs/>
                <w:iCs/>
                <w:snapToGrid w:val="0"/>
                <w:sz w:val="20"/>
                <w:szCs w:val="20"/>
              </w:rPr>
              <w:t xml:space="preserve">assist authorities ensure the safety and efficiency of vessel movements in the VTS area </w:t>
            </w:r>
            <w:r>
              <w:rPr>
                <w:bCs/>
                <w:iCs/>
                <w:snapToGrid w:val="0"/>
                <w:sz w:val="20"/>
                <w:szCs w:val="20"/>
              </w:rPr>
              <w:t>with the advent of MASS.</w:t>
            </w:r>
          </w:p>
          <w:p w14:paraId="1C469AEC"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2E50F6" w:rsidRPr="00CB4CEA" w14:paraId="329E76EC" w14:textId="77777777" w:rsidTr="000B139E">
        <w:trPr>
          <w:cantSplit/>
          <w:trHeight w:val="402"/>
        </w:trPr>
        <w:tc>
          <w:tcPr>
            <w:tcW w:w="2376" w:type="dxa"/>
          </w:tcPr>
          <w:p w14:paraId="5BBB4C0A"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lastRenderedPageBreak/>
              <w:t>Compelling need</w:t>
            </w:r>
          </w:p>
        </w:tc>
        <w:tc>
          <w:tcPr>
            <w:tcW w:w="7230" w:type="dxa"/>
            <w:gridSpan w:val="3"/>
          </w:tcPr>
          <w:p w14:paraId="3B610C1A"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 concept of MASS is progressing rapidly with many tests and trials being conducted world-wide.</w:t>
            </w:r>
          </w:p>
          <w:p w14:paraId="151A0D93"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S</w:t>
            </w:r>
            <w:r w:rsidRPr="00122363">
              <w:rPr>
                <w:bCs/>
                <w:iCs/>
                <w:snapToGrid w:val="0"/>
                <w:sz w:val="20"/>
                <w:szCs w:val="20"/>
              </w:rPr>
              <w:t xml:space="preserve">afety is a primary concern for regulators and legislators and it will be necessary for legislators to achieve a balance in maintaining high safety standards as well as keeping up with rapid technological developments. </w:t>
            </w:r>
          </w:p>
          <w:p w14:paraId="238788DC" w14:textId="77777777" w:rsidR="002E50F6" w:rsidRPr="00405C2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 will undoubtedly have a key role to play with MASS and the preparation of a discussion paper will provide a robust platform for the Committee to consider its implications and respond strategically in preparing appropriate IALA guidance.</w:t>
            </w:r>
          </w:p>
          <w:p w14:paraId="219A2C33"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2E50F6" w:rsidRPr="00696A73" w14:paraId="28E226A8" w14:textId="77777777" w:rsidTr="000B139E">
        <w:trPr>
          <w:cantSplit/>
          <w:trHeight w:val="854"/>
        </w:trPr>
        <w:tc>
          <w:tcPr>
            <w:tcW w:w="2376" w:type="dxa"/>
          </w:tcPr>
          <w:p w14:paraId="0444FFC6"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6614FFB5" w14:textId="77777777" w:rsidR="002E50F6" w:rsidRPr="00B47562"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4EA2A61C" w14:textId="77777777" w:rsidR="002E50F6" w:rsidRDefault="002E50F6" w:rsidP="000B139E">
            <w:pPr>
              <w:pStyle w:val="Textkrper3"/>
              <w:spacing w:before="120"/>
              <w:ind w:left="0"/>
              <w:jc w:val="both"/>
              <w:rPr>
                <w:b/>
                <w:i w:val="0"/>
                <w:sz w:val="20"/>
              </w:rPr>
            </w:pPr>
            <w:r w:rsidRPr="00A11A2E">
              <w:rPr>
                <w:b/>
                <w:i w:val="0"/>
                <w:sz w:val="20"/>
              </w:rPr>
              <w:t>Goal</w:t>
            </w:r>
          </w:p>
          <w:p w14:paraId="50CB5477" w14:textId="77777777" w:rsidR="002E50F6" w:rsidRDefault="002E50F6" w:rsidP="000B139E">
            <w:pPr>
              <w:pStyle w:val="Textkrper3"/>
              <w:spacing w:before="120"/>
              <w:ind w:left="0"/>
              <w:jc w:val="both"/>
              <w:rPr>
                <w:i w:val="0"/>
                <w:sz w:val="20"/>
              </w:rPr>
            </w:pPr>
          </w:p>
          <w:p w14:paraId="23744055" w14:textId="77777777" w:rsidR="002E50F6" w:rsidRDefault="002E50F6" w:rsidP="000B139E">
            <w:pPr>
              <w:pStyle w:val="Textkrper3"/>
              <w:spacing w:before="120"/>
              <w:ind w:left="0"/>
              <w:jc w:val="both"/>
              <w:rPr>
                <w:b/>
                <w:i w:val="0"/>
                <w:sz w:val="20"/>
              </w:rPr>
            </w:pPr>
            <w:r w:rsidRPr="00A11A2E">
              <w:rPr>
                <w:b/>
                <w:i w:val="0"/>
                <w:sz w:val="20"/>
              </w:rPr>
              <w:t>Strategy</w:t>
            </w:r>
          </w:p>
          <w:p w14:paraId="3DD4D452"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2E50F6" w:rsidRPr="00CB4CEA" w14:paraId="737DEB6C" w14:textId="77777777" w:rsidTr="000B139E">
        <w:trPr>
          <w:cantSplit/>
          <w:trHeight w:val="615"/>
        </w:trPr>
        <w:tc>
          <w:tcPr>
            <w:tcW w:w="2376" w:type="dxa"/>
          </w:tcPr>
          <w:p w14:paraId="06F1BED8"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033326B6"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5C60B71B"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Impacts – Strategic Operational Legal remit under 857</w:t>
            </w:r>
          </w:p>
          <w:p w14:paraId="055D8059" w14:textId="77777777" w:rsidR="002E50F6" w:rsidRPr="00480907"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p>
          <w:p w14:paraId="6F119246" w14:textId="77777777" w:rsidR="002E50F6" w:rsidRPr="00480907"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10256D43"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06DD5120"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2E50F6" w:rsidRPr="00696A73" w14:paraId="51453F4B" w14:textId="77777777" w:rsidTr="000B139E">
        <w:trPr>
          <w:cantSplit/>
          <w:trHeight w:val="1399"/>
        </w:trPr>
        <w:tc>
          <w:tcPr>
            <w:tcW w:w="2376" w:type="dxa"/>
          </w:tcPr>
          <w:p w14:paraId="40BD9448" w14:textId="77777777" w:rsidR="002E50F6" w:rsidRPr="00696A73"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43EE6659" w14:textId="77777777" w:rsidR="002E50F6" w:rsidRDefault="002E50F6" w:rsidP="000B139E">
            <w:pPr>
              <w:pStyle w:val="Textkrper3"/>
              <w:spacing w:before="120"/>
              <w:ind w:left="0"/>
              <w:jc w:val="both"/>
              <w:rPr>
                <w:i w:val="0"/>
                <w:sz w:val="20"/>
              </w:rPr>
            </w:pPr>
            <w:r w:rsidRPr="005B50FB">
              <w:rPr>
                <w:i w:val="0"/>
                <w:sz w:val="20"/>
              </w:rPr>
              <w:t>Key milestones for completing the task include:</w:t>
            </w:r>
          </w:p>
          <w:tbl>
            <w:tblPr>
              <w:tblStyle w:val="Tabellenraster"/>
              <w:tblW w:w="0" w:type="auto"/>
              <w:tblLayout w:type="fixed"/>
              <w:tblLook w:val="04A0" w:firstRow="1" w:lastRow="0" w:firstColumn="1" w:lastColumn="0" w:noHBand="0" w:noVBand="1"/>
            </w:tblPr>
            <w:tblGrid>
              <w:gridCol w:w="903"/>
              <w:gridCol w:w="6101"/>
            </w:tblGrid>
            <w:tr w:rsidR="002E50F6" w14:paraId="0AF9C024" w14:textId="77777777" w:rsidTr="000B139E">
              <w:tc>
                <w:tcPr>
                  <w:tcW w:w="903" w:type="dxa"/>
                  <w:tcBorders>
                    <w:bottom w:val="nil"/>
                  </w:tcBorders>
                </w:tcPr>
                <w:p w14:paraId="2BD93628" w14:textId="77777777" w:rsidR="002E50F6" w:rsidRPr="00122363" w:rsidRDefault="002E50F6" w:rsidP="000B139E">
                  <w:pPr>
                    <w:pStyle w:val="Textkrper3"/>
                    <w:spacing w:before="120"/>
                    <w:ind w:left="0"/>
                    <w:jc w:val="both"/>
                    <w:rPr>
                      <w:i w:val="0"/>
                      <w:sz w:val="20"/>
                    </w:rPr>
                  </w:pPr>
                  <w:r w:rsidRPr="00122363">
                    <w:rPr>
                      <w:i w:val="0"/>
                      <w:sz w:val="20"/>
                    </w:rPr>
                    <w:t>VTS50</w:t>
                  </w:r>
                </w:p>
              </w:tc>
              <w:tc>
                <w:tcPr>
                  <w:tcW w:w="6101" w:type="dxa"/>
                  <w:vMerge w:val="restart"/>
                </w:tcPr>
                <w:p w14:paraId="46FF5D7E" w14:textId="77777777" w:rsidR="002E50F6" w:rsidRDefault="002E50F6" w:rsidP="000B139E">
                  <w:pPr>
                    <w:pStyle w:val="Textkrper3"/>
                    <w:spacing w:before="120"/>
                    <w:ind w:left="0"/>
                    <w:jc w:val="both"/>
                    <w:rPr>
                      <w:i w:val="0"/>
                      <w:sz w:val="20"/>
                    </w:rPr>
                  </w:pPr>
                  <w:r>
                    <w:rPr>
                      <w:i w:val="0"/>
                      <w:sz w:val="20"/>
                    </w:rPr>
                    <w:t>Update</w:t>
                  </w:r>
                  <w:r w:rsidRPr="00122363">
                    <w:rPr>
                      <w:i w:val="0"/>
                      <w:sz w:val="20"/>
                    </w:rPr>
                    <w:t xml:space="preserve"> the Task Register</w:t>
                  </w:r>
                </w:p>
                <w:p w14:paraId="4DB2971F" w14:textId="77777777" w:rsidR="002E50F6" w:rsidRDefault="002E50F6" w:rsidP="000B139E">
                  <w:pPr>
                    <w:pStyle w:val="Textkrper3"/>
                    <w:spacing w:before="120"/>
                    <w:ind w:left="0"/>
                    <w:jc w:val="both"/>
                    <w:rPr>
                      <w:i w:val="0"/>
                      <w:sz w:val="20"/>
                    </w:rPr>
                  </w:pPr>
                  <w:r>
                    <w:rPr>
                      <w:i w:val="0"/>
                      <w:sz w:val="20"/>
                    </w:rPr>
                    <w:t>Prepare Guiding Principles</w:t>
                  </w:r>
                </w:p>
                <w:p w14:paraId="575C4CC3" w14:textId="77777777" w:rsidR="002E50F6" w:rsidRPr="00122363" w:rsidRDefault="002E50F6" w:rsidP="000B139E">
                  <w:pPr>
                    <w:pStyle w:val="Textkrper3"/>
                    <w:spacing w:before="120"/>
                    <w:ind w:left="0"/>
                    <w:jc w:val="both"/>
                    <w:rPr>
                      <w:i w:val="0"/>
                      <w:sz w:val="20"/>
                    </w:rPr>
                  </w:pPr>
                  <w:r w:rsidRPr="00122363">
                    <w:rPr>
                      <w:i w:val="0"/>
                      <w:sz w:val="20"/>
                    </w:rPr>
                    <w:t xml:space="preserve">Prepare </w:t>
                  </w:r>
                  <w:r>
                    <w:rPr>
                      <w:i w:val="0"/>
                      <w:sz w:val="20"/>
                    </w:rPr>
                    <w:t>first draft</w:t>
                  </w:r>
                </w:p>
              </w:tc>
            </w:tr>
            <w:tr w:rsidR="002E50F6" w14:paraId="3F64943E" w14:textId="77777777" w:rsidTr="000B139E">
              <w:tc>
                <w:tcPr>
                  <w:tcW w:w="903" w:type="dxa"/>
                  <w:tcBorders>
                    <w:top w:val="nil"/>
                  </w:tcBorders>
                </w:tcPr>
                <w:p w14:paraId="2A4CDCC0" w14:textId="77777777" w:rsidR="002E50F6" w:rsidRPr="00122363" w:rsidRDefault="002E50F6" w:rsidP="000B139E">
                  <w:pPr>
                    <w:pStyle w:val="Textkrper3"/>
                    <w:spacing w:before="120"/>
                    <w:ind w:left="0"/>
                    <w:jc w:val="both"/>
                    <w:rPr>
                      <w:i w:val="0"/>
                      <w:sz w:val="20"/>
                    </w:rPr>
                  </w:pPr>
                </w:p>
              </w:tc>
              <w:tc>
                <w:tcPr>
                  <w:tcW w:w="6101" w:type="dxa"/>
                  <w:vMerge/>
                </w:tcPr>
                <w:p w14:paraId="61BD8A04" w14:textId="77777777" w:rsidR="002E50F6" w:rsidRPr="00122363" w:rsidRDefault="002E50F6" w:rsidP="000B139E">
                  <w:pPr>
                    <w:pStyle w:val="Textkrper3"/>
                    <w:spacing w:before="120"/>
                    <w:ind w:left="0"/>
                    <w:jc w:val="both"/>
                    <w:rPr>
                      <w:i w:val="0"/>
                      <w:sz w:val="20"/>
                    </w:rPr>
                  </w:pPr>
                </w:p>
              </w:tc>
            </w:tr>
            <w:tr w:rsidR="002E50F6" w14:paraId="0A6B5B3B" w14:textId="77777777" w:rsidTr="000B139E">
              <w:tc>
                <w:tcPr>
                  <w:tcW w:w="903" w:type="dxa"/>
                </w:tcPr>
                <w:p w14:paraId="1097F1BB" w14:textId="77777777" w:rsidR="002E50F6" w:rsidRPr="00122363" w:rsidRDefault="002E50F6" w:rsidP="000B139E">
                  <w:pPr>
                    <w:pStyle w:val="Textkrper3"/>
                    <w:spacing w:before="120"/>
                    <w:ind w:left="0"/>
                    <w:jc w:val="both"/>
                    <w:rPr>
                      <w:i w:val="0"/>
                      <w:sz w:val="20"/>
                    </w:rPr>
                  </w:pPr>
                  <w:r w:rsidRPr="00122363">
                    <w:rPr>
                      <w:i w:val="0"/>
                      <w:sz w:val="20"/>
                    </w:rPr>
                    <w:t>VTS51</w:t>
                  </w:r>
                </w:p>
              </w:tc>
              <w:tc>
                <w:tcPr>
                  <w:tcW w:w="6101" w:type="dxa"/>
                </w:tcPr>
                <w:p w14:paraId="3021594B" w14:textId="77777777" w:rsidR="002E50F6" w:rsidRPr="00122363" w:rsidRDefault="002E50F6" w:rsidP="000B139E">
                  <w:pPr>
                    <w:pStyle w:val="Textkrper3"/>
                    <w:spacing w:before="120"/>
                    <w:ind w:left="0"/>
                    <w:jc w:val="both"/>
                    <w:rPr>
                      <w:i w:val="0"/>
                      <w:sz w:val="20"/>
                    </w:rPr>
                  </w:pPr>
                  <w:r>
                    <w:rPr>
                      <w:i w:val="0"/>
                      <w:sz w:val="20"/>
                    </w:rPr>
                    <w:t>Review of draft document</w:t>
                  </w:r>
                </w:p>
              </w:tc>
            </w:tr>
            <w:tr w:rsidR="002E50F6" w14:paraId="2EC70A69" w14:textId="77777777" w:rsidTr="000B139E">
              <w:tc>
                <w:tcPr>
                  <w:tcW w:w="903" w:type="dxa"/>
                </w:tcPr>
                <w:p w14:paraId="539796C3" w14:textId="77777777" w:rsidR="002E50F6" w:rsidRPr="00122363" w:rsidRDefault="002E50F6" w:rsidP="000B139E">
                  <w:pPr>
                    <w:pStyle w:val="Textkrper3"/>
                    <w:spacing w:before="120"/>
                    <w:ind w:left="0"/>
                    <w:jc w:val="both"/>
                    <w:rPr>
                      <w:i w:val="0"/>
                      <w:sz w:val="20"/>
                    </w:rPr>
                  </w:pPr>
                </w:p>
              </w:tc>
              <w:tc>
                <w:tcPr>
                  <w:tcW w:w="6101" w:type="dxa"/>
                </w:tcPr>
                <w:p w14:paraId="797F96BF" w14:textId="77777777" w:rsidR="002E50F6" w:rsidRDefault="002E50F6" w:rsidP="000B139E">
                  <w:pPr>
                    <w:pStyle w:val="Textkrper3"/>
                    <w:spacing w:before="120"/>
                    <w:ind w:left="0"/>
                    <w:jc w:val="both"/>
                    <w:rPr>
                      <w:i w:val="0"/>
                      <w:sz w:val="20"/>
                    </w:rPr>
                  </w:pPr>
                </w:p>
              </w:tc>
            </w:tr>
          </w:tbl>
          <w:p w14:paraId="24E71CB6" w14:textId="77777777" w:rsidR="002E50F6" w:rsidRPr="00405C2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2E50F6" w:rsidRPr="00696A73" w14:paraId="492DF2E7" w14:textId="77777777" w:rsidTr="000B139E">
        <w:trPr>
          <w:cantSplit/>
          <w:trHeight w:val="659"/>
        </w:trPr>
        <w:tc>
          <w:tcPr>
            <w:tcW w:w="2376" w:type="dxa"/>
          </w:tcPr>
          <w:p w14:paraId="6899FD88" w14:textId="77777777" w:rsidR="002E50F6" w:rsidRPr="00BF71F7"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76A029B6" w14:textId="77777777" w:rsidR="002E50F6" w:rsidRDefault="002E50F6" w:rsidP="000B139E">
            <w:pPr>
              <w:pStyle w:val="Textkrper3"/>
              <w:spacing w:before="120"/>
              <w:ind w:left="0"/>
              <w:jc w:val="both"/>
              <w:rPr>
                <w:sz w:val="20"/>
                <w:lang w:val="en-CA"/>
              </w:rPr>
            </w:pPr>
            <w:r>
              <w:rPr>
                <w:sz w:val="20"/>
                <w:lang w:val="en-CA"/>
              </w:rPr>
              <w:t>Session number:</w:t>
            </w:r>
          </w:p>
          <w:p w14:paraId="796D2D1D" w14:textId="77777777" w:rsidR="002E50F6" w:rsidRDefault="002E50F6" w:rsidP="000B139E">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63392" behindDoc="0" locked="0" layoutInCell="1" allowOverlap="1" wp14:anchorId="2B9A9D77" wp14:editId="6597978C">
                      <wp:simplePos x="0" y="0"/>
                      <wp:positionH relativeFrom="column">
                        <wp:posOffset>645160</wp:posOffset>
                      </wp:positionH>
                      <wp:positionV relativeFrom="paragraph">
                        <wp:posOffset>168910</wp:posOffset>
                      </wp:positionV>
                      <wp:extent cx="274320" cy="274320"/>
                      <wp:effectExtent l="8890" t="10160" r="12065" b="10795"/>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8C10500" w14:textId="77777777" w:rsidR="000B139E" w:rsidRPr="005F1945" w:rsidRDefault="000B139E" w:rsidP="002E50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76" style="position:absolute;left:0;text-align:left;margin-left:50.8pt;margin-top:13.3pt;width:21.6pt;height:21.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CYKAIAAFIEAAAOAAAAZHJzL2Uyb0RvYy54bWysVFFv0zAQfkfiP1h+p2lDy7ao6TR1FCEN&#10;mBj8gIvjJBaObc5u0/Lrd3a6rgOeEHmwfL7z5+++u8vyet9rtpPolTUln02mnEkjbK1MW/Lv3zZv&#10;LjnzAUwN2hpZ8oP0/Hr1+tVycIXMbWd1LZERiPHF4EreheCKLPOikz34iXXSkLOx2EMgE9usRhgI&#10;vddZPp2+ywaLtUMrpPd0ejs6+SrhN40U4UvTeBmYLjlxC2nFtFZxzVZLKFoE1ylxpAH/wKIHZejR&#10;E9QtBGBbVH9A9Uqg9bYJE2H7zDaNEjLlQNnMpr9l89CBkykXEse7k0z+/8GKz7t7ZKoueX6x4MxA&#10;T0X6SrKBabVk8ZAkGpwvKPLB3WNM0rs7K354Zuy6ozh5g2iHTkJNxGYxPntxIRqerrJq+GRrwodt&#10;sEmtfYN9BCQd2D4V5XAqitwHJugwv5i/zal0glzHfXwBiqfLDn34IG3P4qbkSOQTOOzufBhDn0IS&#10;eatVvVFaJwPbaq2R7YD6Y5O+xJ9yPA/Thg0lv1rki4T8wufPIabp+xtErwI1ulZ9yS9PQVBE1d6b&#10;mmhCEUDpcU/ZaXOUMSo3ViDsq30q1SL1bZS1svWBhEU7NjYNIm06i784G6ipS+5/bgElZ/qjoeJc&#10;zebzOAXJmC8uoq547qnOPWAEQZU8cDZu12GcnK1D1Xb00izJYewNFbRRSexnVkf+1LipXMchi5Nx&#10;bqeo51/B6hE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MLBYJgoAgAAUgQAAA4AAAAAAAAAAAAAAAAALgIAAGRycy9lMm9E&#10;b2MueG1sUEsBAi0AFAAGAAgAAAAhAC9GjDXdAAAACQEAAA8AAAAAAAAAAAAAAAAAggQAAGRycy9k&#10;b3ducmV2LnhtbFBLBQYAAAAABAAEAPMAAACMBQAAAAA=&#10;">
                      <v:textbox>
                        <w:txbxContent>
                          <w:p w14:paraId="78C10500" w14:textId="77777777" w:rsidR="000B139E" w:rsidRPr="005F1945" w:rsidRDefault="000B139E" w:rsidP="002E50F6">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62368" behindDoc="0" locked="0" layoutInCell="1" allowOverlap="1" wp14:anchorId="039DD458" wp14:editId="58E7D875">
                      <wp:simplePos x="0" y="0"/>
                      <wp:positionH relativeFrom="column">
                        <wp:posOffset>1219200</wp:posOffset>
                      </wp:positionH>
                      <wp:positionV relativeFrom="paragraph">
                        <wp:posOffset>168910</wp:posOffset>
                      </wp:positionV>
                      <wp:extent cx="274320" cy="274320"/>
                      <wp:effectExtent l="0" t="0" r="11430" b="1143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FE9BA6D" w14:textId="77777777" w:rsidR="000B139E" w:rsidRDefault="000B139E" w:rsidP="002E50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77" style="position:absolute;left:0;text-align:left;margin-left:96pt;margin-top:13.3pt;width:21.6pt;height:21.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r+KQIAAFIEAAAOAAAAZHJzL2Uyb0RvYy54bWysVNuO0zAQfUfiHyy/07Sh3UvUdLXqUoS0&#10;wIqFD3AcJ7FwPGbsNi1fz9jpdrvAEyIPlsczPj5zZibLm31v2E6h12BLPptMOVNWQq1tW/JvXzdv&#10;rjjzQdhaGLCq5Afl+c3q9avl4AqVQwemVsgIxPpicCXvQnBFlnnZqV74CThlydkA9iKQiW1WoxgI&#10;vTdZPp1eZANg7RCk8p5O70YnXyX8plEyfG4arwIzJSduIa2Y1iqu2WopihaF67Q80hD/wKIX2tKj&#10;J6g7EQTbov4DqtcSwUMTJhL6DJpGS5VyoGxm09+yeeyEUykXEse7k0z+/8HKT7sHZLoueX55wZkV&#10;PRXpC8kmbGsUi4ck0eB8QZGP7gFjkt7dg/zumYV1R3HqFhGGTomaiM1ifPbiQjQ8XWXV8BFqwhfb&#10;AEmtfYN9BCQd2D4V5XAqitoHJukwv5y/zal0klzHfXxBFE+XHfrwXkHP4qbkSOQTuNjd+zCGPoUk&#10;8mB0vdHGJAPbam2Q7QT1xyZ9iT/leB5mLBtKfr3IFwn5hc+fQ0zT9zeIXgdqdKP7kl+dgkQRVXtn&#10;a6IpiiC0GfeUnbFHGaNyYwXCvtqnUi2SyFHWCuoDCYswNjYNIm06wJ+cDdTUJfc/tgIVZ+aDpeJc&#10;z+bzOAXJmC8uo6547qnOPcJKgip54GzcrsM4OVuHuu3opVmSw8ItFbTRSexnVkf+1LipXMchi5Nx&#10;bqeo51/B6hcA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uOX6/ikCAABSBAAADgAAAAAAAAAAAAAAAAAuAgAAZHJzL2Uy&#10;b0RvYy54bWxQSwECLQAUAAYACAAAACEAz9M4ad4AAAAJAQAADwAAAAAAAAAAAAAAAACDBAAAZHJz&#10;L2Rvd25yZXYueG1sUEsFBgAAAAAEAAQA8wAAAI4FAAAAAA==&#10;">
                      <v:textbox>
                        <w:txbxContent>
                          <w:p w14:paraId="1FE9BA6D" w14:textId="77777777" w:rsidR="000B139E" w:rsidRDefault="000B139E" w:rsidP="002E50F6">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61344" behindDoc="0" locked="0" layoutInCell="1" allowOverlap="1" wp14:anchorId="5167EBF3" wp14:editId="1AD3B540">
                      <wp:simplePos x="0" y="0"/>
                      <wp:positionH relativeFrom="column">
                        <wp:posOffset>1793240</wp:posOffset>
                      </wp:positionH>
                      <wp:positionV relativeFrom="paragraph">
                        <wp:posOffset>168910</wp:posOffset>
                      </wp:positionV>
                      <wp:extent cx="274320" cy="274320"/>
                      <wp:effectExtent l="0" t="0" r="11430" b="1143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4A1B0F3" w14:textId="77777777" w:rsidR="000B139E" w:rsidRPr="00AC3091" w:rsidRDefault="000B139E" w:rsidP="002E50F6">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78" style="position:absolute;left:0;text-align:left;margin-left:141.2pt;margin-top:13.3pt;width:21.6pt;height:21.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5pKQIAAFIEAAAOAAAAZHJzL2Uyb0RvYy54bWysVMGO0zAQvSPxD5bvNG1o6W7UdLXqUoS0&#10;wIqFD5g4TmLh2GbsNl2+nrHTli5wQuRgeTzj55n3ZrK6OfSa7SV6ZU3JZ5MpZ9IIWyvTlvzrl+2r&#10;K858AFODtkaW/El6frN++WI1uELmtrO6lsgIxPhicCXvQnBFlnnRyR78xDppyNlY7CGQiW1WIwyE&#10;3ussn07fZIPF2qEV0ns6vRudfJ3wm0aK8KlpvAxMl5xyC2nFtFZxzdYrKFoE1ylxTAP+IYselKFH&#10;z1B3EIDtUP0B1SuB1tsmTITtM9s0SshUA1Uzm/5WzWMHTqZaiBzvzjT5/wcrPu4fkKm65PlyyZmB&#10;nkT6TLSBabVk8ZAoGpwvKPLRPWAs0rt7K755Zuymozh5i2iHTkJNic1ifPbsQjQ8XWXV8MHWhA+7&#10;YBNbhwb7CEg8sEMS5eksijwEJugwX85f5ySdINdxH1+A4nTZoQ/vpO1Z3JQcKfkEDvt7H8bQU0hK&#10;3mpVb5XWycC22mhke6D+2KYv5U81XoZpw4aSXy/yRUJ+5vOXENP0/Q2iV4EaXau+5FfnICgia29N&#10;TWlCEUDpcU/VaXOkMTI3KhAO1SFJtchPolS2fiJi0Y6NTYNIm87iD84GauqS++87QMmZfm9InOvZ&#10;fB6nIBnzxTLyipee6tIDRhBUyQNn43YTxsnZOVRtRy/NEh3G3pKgjUpkR7HHrI75U+MmuY5DFifj&#10;0k5Rv34F658A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r+lOaSkCAABSBAAADgAAAAAAAAAAAAAAAAAuAgAAZHJzL2Uy&#10;b0RvYy54bWxQSwECLQAUAAYACAAAACEAEuX8O94AAAAJAQAADwAAAAAAAAAAAAAAAACDBAAAZHJz&#10;L2Rvd25yZXYueG1sUEsFBgAAAAAEAAQA8wAAAI4FAAAAAA==&#10;">
                      <v:textbox>
                        <w:txbxContent>
                          <w:p w14:paraId="64A1B0F3" w14:textId="77777777" w:rsidR="000B139E" w:rsidRPr="00AC3091" w:rsidRDefault="000B139E" w:rsidP="002E50F6">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60320" behindDoc="0" locked="0" layoutInCell="1" allowOverlap="1" wp14:anchorId="46DD2846" wp14:editId="2D5EDEF8">
                      <wp:simplePos x="0" y="0"/>
                      <wp:positionH relativeFrom="column">
                        <wp:posOffset>2399665</wp:posOffset>
                      </wp:positionH>
                      <wp:positionV relativeFrom="paragraph">
                        <wp:posOffset>168910</wp:posOffset>
                      </wp:positionV>
                      <wp:extent cx="274320" cy="274320"/>
                      <wp:effectExtent l="0" t="0" r="11430" b="1143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A0E53D0" w14:textId="77777777" w:rsidR="000B139E" w:rsidRPr="00AC3091" w:rsidRDefault="000B139E" w:rsidP="002E50F6">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79" style="position:absolute;left:0;text-align:left;margin-left:188.95pt;margin-top:13.3pt;width:21.6pt;height:21.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LKQIAAFIEAAAOAAAAZHJzL2Uyb0RvYy54bWysVNuO0zAQfUfiHyy/07TZlu5GTVerLkVI&#10;C6xY+ADHcRIL3xi7TcrX79hpSxd4QuTB8njGxzPnzGR1O2hF9gK8tKaks8mUEmG4raVpS/rt6/bN&#10;NSU+MFMzZY0o6UF4ert+/WrVu0LktrOqFkAQxPiidyXtQnBFlnneCc38xDph0NlY0CygCW1WA+sR&#10;Xassn07fZr2F2oHlwns8vR+ddJ3wm0bw8LlpvAhElRRzC2mFtFZxzdYrVrTAXCf5MQ32D1loJg0+&#10;eoa6Z4GRHcg/oLTkYL1twoRbndmmkVykGrCa2fS3ap465kSqBcnx7kyT/3+w/NP+EYisS5ovUSrD&#10;NIr0BWljplWCxEOkqHe+wMgn9wixSO8eLP/uibGbDuPEHYDtO8FqTGwW47MXF6Lh8Sqp+o+2Rny2&#10;CzaxNTSgIyDyQIYkyuEsihgC4XiYL+dXOUrH0XXcxxdYcbrswIf3wmoSNyUFTD6Bs/2DD2PoKSQl&#10;b5Wst1KpZEBbbRSQPcP+2KYv5Y81XoYpQ/qS3izyRUJ+4fOXENP0/Q1Cy4CNrqQu6fU5iBWRtXem&#10;xjRZEZhU4x6rU+ZIY2RuVCAM1ZCkWlydRKlsfUBiwY6NjYOIm87CT0p6bOqS+h87BoIS9cGgODez&#10;+TxOQTLmi2XkFS491aWHGY5QJQ2UjNtNGCdn50C2Hb40S3QYe4eCNjKRHcUeszrmj42b5DoOWZyM&#10;SztF/foVrJ8B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H5s+kspAgAAUgQAAA4AAAAAAAAAAAAAAAAALgIAAGRycy9l&#10;Mm9Eb2MueG1sUEsBAi0AFAAGAAgAAAAhABt+45ffAAAACQEAAA8AAAAAAAAAAAAAAAAAgwQAAGRy&#10;cy9kb3ducmV2LnhtbFBLBQYAAAAABAAEAPMAAACPBQAAAAA=&#10;">
                      <v:textbox>
                        <w:txbxContent>
                          <w:p w14:paraId="2A0E53D0" w14:textId="77777777" w:rsidR="000B139E" w:rsidRPr="00AC3091" w:rsidRDefault="000B139E" w:rsidP="002E50F6">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59296" behindDoc="0" locked="0" layoutInCell="1" allowOverlap="1" wp14:anchorId="2B9CAC42" wp14:editId="3489237D">
                      <wp:simplePos x="0" y="0"/>
                      <wp:positionH relativeFrom="column">
                        <wp:posOffset>3072130</wp:posOffset>
                      </wp:positionH>
                      <wp:positionV relativeFrom="paragraph">
                        <wp:posOffset>168910</wp:posOffset>
                      </wp:positionV>
                      <wp:extent cx="274320" cy="274320"/>
                      <wp:effectExtent l="0" t="0" r="11430" b="1143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2B21DDF" w14:textId="77777777" w:rsidR="000B139E" w:rsidRPr="00AC3091" w:rsidRDefault="000B139E" w:rsidP="002E50F6">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80" style="position:absolute;left:0;text-align:left;margin-left:241.9pt;margin-top:13.3pt;width:21.6pt;height:21.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nZKQIAAFIEAAAOAAAAZHJzL2Uyb0RvYy54bWysVNuO0zAQfUfiHyy/07Shpduo6WrVpQhp&#10;gRULH+A4TmLhG2O3Sfl6xk5busATIg+WxzM+njlnJuvbQStyEOClNSWdTaaUCMNtLU1b0q9fdq9u&#10;KPGBmZopa0RJj8LT283LF+veFSK3nVW1AIIgxhe9K2kXgiuyzPNOaOYn1gmDzsaCZgFNaLMaWI/o&#10;WmX5dPom6y3UDiwX3uPp/eikm4TfNIKHT03jRSCqpJhbSCuktYprtlmzogXmOslPabB/yEIzafDR&#10;C9Q9C4zsQf4BpSUH620TJtzqzDaN5CLVgNXMpr9V89QxJ1ItSI53F5r8/4PlHw+PQGRd0ny5osQw&#10;jSJ9RtqYaZUg8RAp6p0vMPLJPUIs0rsHy795Yuy2wzhxB2D7TrAaE5vF+OzZhWh4vEqq/oOtEZ/t&#10;g01sDQ3oCIg8kCGJcryIIoZAOB7my/nrHKXj6Drt4wusOF924MM7YTWJm5ICJp/A2eHBhzH0HJKS&#10;t0rWO6lUMqCttgrIgWF/7NKX8scar8OUIX1JV4t8kZCf+fw1xDR9f4PQMmCjK6lLenMJYkVk7a2p&#10;MU1WBCbVuMfqlDnRGJkbFQhDNSSpFvOzKJWtj0gs2LGxcRBx01n4QUmPTV1S/33PQFCi3hsUZzWb&#10;z+MUJGO+WEZe4dpTXXuY4QhV0kDJuN2GcXL2DmTb4UuzRIexdyhoIxPZUewxq1P+2LhJrtOQxcm4&#10;tlPUr1/B5icAAAD//wMAUEsDBBQABgAIAAAAIQBVOe0g3wAAAAkBAAAPAAAAZHJzL2Rvd25yZXYu&#10;eG1sTI9BT4NAFITvJv6HzTPxZhepIqU8GqOpiceWXrw92BWo7FvCLi36611P9TiZycw3+WY2vTjp&#10;0XWWEe4XEQjNtVUdNwiHcnuXgnCeWFFvWSN8aweb4voqp0zZM+/0ae8bEUrYZYTQej9kUrq61Ybc&#10;wg6ag/dpR0M+yLGRaqRzKDe9jKMokYY6DgstDfql1fXXfjIIVRcf6GdXvkVmtV3697k8Th+viLc3&#10;8/MahNezv4ThDz+gQxGYKjuxcqJHeEiXAd0jxEkCIgQe46dwrkJIVinIIpf/HxS/AAAA//8DAFBL&#10;AQItABQABgAIAAAAIQC2gziS/gAAAOEBAAATAAAAAAAAAAAAAAAAAAAAAABbQ29udGVudF9UeXBl&#10;c10ueG1sUEsBAi0AFAAGAAgAAAAhADj9If/WAAAAlAEAAAsAAAAAAAAAAAAAAAAALwEAAF9yZWxz&#10;Ly5yZWxzUEsBAi0AFAAGAAgAAAAhAGtWedkpAgAAUgQAAA4AAAAAAAAAAAAAAAAALgIAAGRycy9l&#10;Mm9Eb2MueG1sUEsBAi0AFAAGAAgAAAAhAFU57SDfAAAACQEAAA8AAAAAAAAAAAAAAAAAgwQAAGRy&#10;cy9kb3ducmV2LnhtbFBLBQYAAAAABAAEAPMAAACPBQAAAAA=&#10;">
                      <v:textbox>
                        <w:txbxContent>
                          <w:p w14:paraId="02B21DDF" w14:textId="77777777" w:rsidR="000B139E" w:rsidRPr="00AC3091" w:rsidRDefault="000B139E" w:rsidP="002E50F6">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58272" behindDoc="0" locked="0" layoutInCell="1" allowOverlap="1" wp14:anchorId="0C233F24" wp14:editId="3F39FB8E">
                      <wp:simplePos x="0" y="0"/>
                      <wp:positionH relativeFrom="column">
                        <wp:posOffset>3834765</wp:posOffset>
                      </wp:positionH>
                      <wp:positionV relativeFrom="paragraph">
                        <wp:posOffset>168910</wp:posOffset>
                      </wp:positionV>
                      <wp:extent cx="274320" cy="274320"/>
                      <wp:effectExtent l="0" t="0" r="11430" b="1143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630962F" w14:textId="77777777" w:rsidR="000B139E" w:rsidRDefault="000B139E" w:rsidP="002E50F6">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81" style="position:absolute;left:0;text-align:left;margin-left:301.95pt;margin-top:13.3pt;width:21.6pt;height:21.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4TKAIAAFIEAAAOAAAAZHJzL2Uyb0RvYy54bWysVMGO0zAQvSPxD5bvNG1o2W7UdLXqUoS0&#10;wIqFD5g4TmLh2GbsNl2+nrHTli5wQuRgeTzj5zdvZrK6OfSa7SV6ZU3JZ5MpZ9IIWyvTlvzrl+2r&#10;JWc+gKlBWyNL/iQ9v1m/fLEaXCFz21ldS2QEYnwxuJJ3Ibgiy7zoZA9+Yp005Gws9hDIxDarEQZC&#10;73WWT6dvssFi7dAK6T2d3o1Ovk74TSNF+NQ0XgamS07cQloxrVVcs/UKihbBdUocacA/sOhBGXr0&#10;DHUHAdgO1R9QvRJovW3CRNg+s02jhEw5UDaz6W/ZPHbgZMqFxPHuLJP/f7Di4/4BmapLni9JHwM9&#10;FekzyQam1ZLFQ5JocL6gyEf3gDFJ7+6t+OaZsZuO4uQtoh06CTURm8X47NmFaHi6yqrhg60JH3bB&#10;JrUODfYRkHRgh1SUp3NR5CEwQYf51fx1TtQEuY77+AIUp8sOfXgnbc/ipuRI5BM47O99GENPIYm8&#10;1areKq2TgW210cj2QP2xTV/iTzlehmnDhpJfL/JFQn7m85cQ0/T9DaJXgRpdq77ky3MQFFG1t6Ym&#10;mlAEUHrcU3baHGWMyo0VCIfqkEq1WJyKUtn6iYRFOzY2DSJtOos/OBuoqUvuv+8AJWf6vaHiXM/m&#10;8zgFyZgvrqKueOmpLj1gBEGVPHA2bjdhnJydQ9V29NIsyWHsLRW0UUnsWOyR1ZE/NW4q13HI4mRc&#10;2inq169g/RMAAP//AwBQSwMEFAAGAAgAAAAhACcp1SvfAAAACQEAAA8AAABkcnMvZG93bnJldi54&#10;bWxMj8FOwzAMhu9IvENkJG4sWYfC2jWdEGhIHLfuwi1tTNvRJFWTboWnx5zGzZY//f7+fDvbnp1x&#10;DJ13CpYLAQxd7U3nGgXHcvewBhaidkb33qGCbwywLW5vcp0Zf3F7PB9iwyjEhUwraGMcMs5D3aLV&#10;YeEHdHT79KPVkdax4WbUFwq3PU+EkNzqztGHVg/40mL9dZisgqpLjvpnX74Jm+5W8X0uT9PHq1L3&#10;d/PzBljEOV5h+NMndSjIqfKTM4H1CqRYpYQqSKQERoB8fFoCq2hI18CLnP9vUPwCAAD//wMAUEsB&#10;Ai0AFAAGAAgAAAAhALaDOJL+AAAA4QEAABMAAAAAAAAAAAAAAAAAAAAAAFtDb250ZW50X1R5cGVz&#10;XS54bWxQSwECLQAUAAYACAAAACEAOP0h/9YAAACUAQAACwAAAAAAAAAAAAAAAAAvAQAAX3JlbHMv&#10;LnJlbHNQSwECLQAUAAYACAAAACEALgCuEygCAABSBAAADgAAAAAAAAAAAAAAAAAuAgAAZHJzL2Uy&#10;b0RvYy54bWxQSwECLQAUAAYACAAAACEAJynVK98AAAAJAQAADwAAAAAAAAAAAAAAAACCBAAAZHJz&#10;L2Rvd25yZXYueG1sUEsFBgAAAAAEAAQA8wAAAI4FAAAAAA==&#10;">
                      <v:textbox>
                        <w:txbxContent>
                          <w:p w14:paraId="0630962F" w14:textId="77777777" w:rsidR="000B139E" w:rsidRDefault="000B139E" w:rsidP="002E50F6">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64416" behindDoc="0" locked="0" layoutInCell="1" allowOverlap="1" wp14:anchorId="2E744842" wp14:editId="3E04E55E">
                      <wp:simplePos x="0" y="0"/>
                      <wp:positionH relativeFrom="column">
                        <wp:posOffset>31750</wp:posOffset>
                      </wp:positionH>
                      <wp:positionV relativeFrom="paragraph">
                        <wp:posOffset>168910</wp:posOffset>
                      </wp:positionV>
                      <wp:extent cx="274320" cy="274320"/>
                      <wp:effectExtent l="5080" t="10160" r="6350" b="10795"/>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FE35F6" w14:textId="77777777" w:rsidR="000B139E" w:rsidRPr="005F1945" w:rsidRDefault="000B139E" w:rsidP="002E50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82" style="position:absolute;left:0;text-align:left;margin-left:2.5pt;margin-top:13.3pt;width:21.6pt;height:21.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qEKQIAAFIEAAAOAAAAZHJzL2Uyb0RvYy54bWysVNuO0zAQfUfiHyy/07Sh3e1GTVerLkVI&#10;C6xY+ADHcRIL3xi7TcrX79hpSxd4QuTB8njGx2fOzGR1O2hF9gK8tKaks8mUEmG4raVpS/rt6/bN&#10;khIfmKmZskaU9CA8vV2/frXqXSFy21lVCyAIYnzRu5J2IbgiyzzvhGZ+Yp0w6GwsaBbQhDargfWI&#10;rlWWT6dXWW+hdmC58B5P70cnXSf8phE8fG4aLwJRJUVuIa2Q1iqu2XrFihaY6yQ/0mD/wEIzafDR&#10;M9Q9C4zsQP4BpSUH620TJtzqzDaN5CLlgNnMpr9l89QxJ1IuKI53Z5n8/4Pln/aPQGRd0nw5o8Qw&#10;jUX6grIx0ypB4iFK1DtfYOSTe4SYpHcPln/3xNhNh3HiDsD2nWA1Ekvx2YsL0fB4lVT9R1sjPtsF&#10;m9QaGtAREHUgQyrK4VwUMQTC8TC/nr/NsXQcXcc9MspYcbrswIf3wmoSNyUFJJ/A2f7BhzH0FJLI&#10;WyXrrVQqGdBWGwVkz7A/tumL+SK6vwxThvQlvVnki4T8wucvIabp+xuElgEbXUld0uU5iBVRtXem&#10;xjdZEZhU4x7fVwZpnJQbKxCGakilWlydilLZ+oDCgh0bGwcRN52Fn5T02NQl9T92DAQl6oPB4tzM&#10;5vM4BcmYL66jrnDpqS49zHCEKmmgZNxuwjg5Owey7fClWZLD2DssaCOT2JHyyOrIHxs3CXocsjgZ&#10;l3aK+vUrWD8D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DkMGoQpAgAAUgQAAA4AAAAAAAAAAAAAAAAALgIAAGRycy9lMm9E&#10;b2MueG1sUEsBAi0AFAAGAAgAAAAhAFO2BG3cAAAABgEAAA8AAAAAAAAAAAAAAAAAgwQAAGRycy9k&#10;b3ducmV2LnhtbFBLBQYAAAAABAAEAPMAAACMBQAAAAA=&#10;">
                      <v:textbox>
                        <w:txbxContent>
                          <w:p w14:paraId="10FE35F6" w14:textId="77777777" w:rsidR="000B139E" w:rsidRPr="005F1945" w:rsidRDefault="000B139E" w:rsidP="002E50F6">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6C68B76E"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851E795" w14:textId="77777777" w:rsidR="002E50F6" w:rsidRPr="005010D1"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2E50F6" w:rsidRPr="00696A73" w14:paraId="1ED730A6" w14:textId="77777777" w:rsidTr="000B139E">
        <w:trPr>
          <w:cantSplit/>
          <w:trHeight w:val="342"/>
        </w:trPr>
        <w:tc>
          <w:tcPr>
            <w:tcW w:w="2376" w:type="dxa"/>
            <w:shd w:val="clear" w:color="auto" w:fill="DDD9C3" w:themeFill="background2" w:themeFillShade="E6"/>
          </w:tcPr>
          <w:p w14:paraId="02CC7578" w14:textId="77777777" w:rsidR="002E50F6"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78C31F22"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08E5170" w14:textId="77777777" w:rsidR="002E50F6" w:rsidRPr="00832F0D" w:rsidRDefault="002E50F6"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832F0D">
              <w:rPr>
                <w:bCs/>
                <w:iCs/>
                <w:snapToGrid w:val="0"/>
                <w:sz w:val="20"/>
                <w:szCs w:val="20"/>
              </w:rPr>
              <w:t>Proposed by Committee at VTS4</w:t>
            </w:r>
            <w:r>
              <w:rPr>
                <w:bCs/>
                <w:iCs/>
                <w:snapToGrid w:val="0"/>
                <w:sz w:val="20"/>
                <w:szCs w:val="20"/>
              </w:rPr>
              <w:t>4</w:t>
            </w:r>
          </w:p>
        </w:tc>
      </w:tr>
      <w:tr w:rsidR="002E50F6" w:rsidRPr="00696A73" w14:paraId="35D1B4DF" w14:textId="77777777" w:rsidTr="000B139E">
        <w:trPr>
          <w:cantSplit/>
          <w:trHeight w:val="342"/>
        </w:trPr>
        <w:tc>
          <w:tcPr>
            <w:tcW w:w="2376" w:type="dxa"/>
            <w:vMerge w:val="restart"/>
            <w:shd w:val="clear" w:color="auto" w:fill="auto"/>
          </w:tcPr>
          <w:p w14:paraId="407206A1" w14:textId="77777777" w:rsidR="002E50F6" w:rsidRPr="00696A73"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1751C69"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34CFE4C0"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687764A"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2E50F6" w:rsidRPr="00696A73" w14:paraId="2D56078E" w14:textId="77777777" w:rsidTr="000B139E">
        <w:trPr>
          <w:cantSplit/>
          <w:trHeight w:val="489"/>
        </w:trPr>
        <w:tc>
          <w:tcPr>
            <w:tcW w:w="2376" w:type="dxa"/>
            <w:vMerge/>
            <w:shd w:val="clear" w:color="auto" w:fill="auto"/>
          </w:tcPr>
          <w:p w14:paraId="4914AD7F" w14:textId="77777777" w:rsidR="002E50F6" w:rsidRPr="00696A73"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3950BCDA"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6969B742"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17A8446F" w14:textId="77777777" w:rsidR="002E50F6" w:rsidRPr="00696A73"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2E50F6" w:rsidRPr="00696A73" w14:paraId="3F8FBC99" w14:textId="77777777" w:rsidTr="000B139E">
        <w:trPr>
          <w:cantSplit/>
          <w:trHeight w:val="489"/>
        </w:trPr>
        <w:tc>
          <w:tcPr>
            <w:tcW w:w="2376" w:type="dxa"/>
            <w:shd w:val="clear" w:color="auto" w:fill="auto"/>
          </w:tcPr>
          <w:p w14:paraId="586C9306" w14:textId="77777777" w:rsidR="002E50F6" w:rsidRPr="00696A73"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8512F1C" w14:textId="77777777" w:rsidR="002E50F6" w:rsidRPr="001C623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3D892E86"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52CA8CFE"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2E50F6" w:rsidRPr="00696A73" w14:paraId="64EE78BB" w14:textId="77777777" w:rsidTr="000B139E">
        <w:trPr>
          <w:cantSplit/>
          <w:trHeight w:val="489"/>
        </w:trPr>
        <w:tc>
          <w:tcPr>
            <w:tcW w:w="2376" w:type="dxa"/>
            <w:shd w:val="clear" w:color="auto" w:fill="auto"/>
          </w:tcPr>
          <w:p w14:paraId="084308A3" w14:textId="77777777" w:rsidR="002E50F6" w:rsidRPr="00696A73" w:rsidRDefault="002E50F6"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EAEFA88" w14:textId="77777777" w:rsidR="002E50F6" w:rsidRPr="001C623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69CDF86A"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C71F76">
              <w:rPr>
                <w:b/>
                <w:bCs/>
                <w:iCs/>
                <w:snapToGrid w:val="0"/>
                <w:sz w:val="20"/>
                <w:szCs w:val="20"/>
              </w:rPr>
              <w:t>VTS47</w:t>
            </w:r>
            <w:r>
              <w:rPr>
                <w:bCs/>
                <w:iCs/>
                <w:snapToGrid w:val="0"/>
                <w:sz w:val="20"/>
                <w:szCs w:val="20"/>
              </w:rPr>
              <w:t xml:space="preserve">  - shift from sessions 49-50 to 50-51</w:t>
            </w:r>
          </w:p>
          <w:p w14:paraId="1DBFDF83" w14:textId="77777777" w:rsidR="002E50F6" w:rsidRDefault="002E50F6"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C71F76">
              <w:rPr>
                <w:b/>
                <w:bCs/>
                <w:iCs/>
                <w:snapToGrid w:val="0"/>
                <w:sz w:val="20"/>
                <w:szCs w:val="20"/>
              </w:rPr>
              <w:t>VTS50</w:t>
            </w:r>
            <w:r>
              <w:rPr>
                <w:bCs/>
                <w:iCs/>
                <w:snapToGrid w:val="0"/>
                <w:sz w:val="20"/>
                <w:szCs w:val="20"/>
              </w:rPr>
              <w:t xml:space="preserve">  - Task commenced and a review and update of Task register completed</w:t>
            </w:r>
          </w:p>
        </w:tc>
      </w:tr>
    </w:tbl>
    <w:p w14:paraId="42D7F3F0" w14:textId="77777777" w:rsidR="00DD096E" w:rsidRPr="00DD096E" w:rsidRDefault="00DD096E" w:rsidP="00DD096E">
      <w:pPr>
        <w:rPr>
          <w:rFonts w:eastAsiaTheme="minorEastAsia"/>
        </w:rPr>
      </w:pPr>
      <w:r>
        <w:rPr>
          <w:rFonts w:eastAsiaTheme="minorEastAsia"/>
        </w:rPr>
        <w:br w:type="page"/>
      </w:r>
    </w:p>
    <w:p w14:paraId="225D5939" w14:textId="28C957F3" w:rsidR="00253E73" w:rsidRDefault="00253E73" w:rsidP="00DD096E">
      <w:pPr>
        <w:pStyle w:val="berschrift1"/>
        <w:rPr>
          <w:rFonts w:eastAsiaTheme="minorEastAsia"/>
        </w:rPr>
      </w:pPr>
      <w:bookmarkStart w:id="35" w:name="_Toc68078510"/>
      <w:r w:rsidRPr="00CC2951">
        <w:rPr>
          <w:rFonts w:eastAsiaTheme="minorEastAsia"/>
        </w:rPr>
        <w:lastRenderedPageBreak/>
        <w:t>TASK 1.2.6</w:t>
      </w:r>
      <w:r w:rsidRPr="00CC2951">
        <w:rPr>
          <w:rFonts w:eastAsiaTheme="minorEastAsia"/>
        </w:rPr>
        <w:tab/>
        <w:t xml:space="preserve">Develop </w:t>
      </w:r>
      <w:r w:rsidR="0054788C">
        <w:rPr>
          <w:rFonts w:eastAsiaTheme="minorEastAsia"/>
        </w:rPr>
        <w:t>Guidance on how t</w:t>
      </w:r>
      <w:r w:rsidR="0054788C" w:rsidRPr="00CC2951">
        <w:rPr>
          <w:rFonts w:eastAsiaTheme="minorEastAsia"/>
        </w:rPr>
        <w:t xml:space="preserve">o Develop </w:t>
      </w:r>
      <w:r w:rsidR="0054788C">
        <w:rPr>
          <w:rFonts w:eastAsiaTheme="minorEastAsia"/>
        </w:rPr>
        <w:t>a Safety Culture i</w:t>
      </w:r>
      <w:r w:rsidR="0054788C" w:rsidRPr="00CC2951">
        <w:rPr>
          <w:rFonts w:eastAsiaTheme="minorEastAsia"/>
        </w:rPr>
        <w:t xml:space="preserve">n </w:t>
      </w:r>
      <w:r w:rsidRPr="00CC2951">
        <w:rPr>
          <w:rFonts w:eastAsiaTheme="minorEastAsia"/>
        </w:rPr>
        <w:t>VTS</w:t>
      </w:r>
      <w:bookmarkEnd w:id="33"/>
      <w:bookmarkEnd w:id="34"/>
      <w:bookmarkEnd w:id="3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A41B6C" w:rsidRPr="00CB4CEA" w14:paraId="1CFF6025" w14:textId="77777777" w:rsidTr="00C60E0F">
        <w:trPr>
          <w:cantSplit/>
          <w:trHeight w:val="428"/>
        </w:trPr>
        <w:tc>
          <w:tcPr>
            <w:tcW w:w="2376" w:type="dxa"/>
            <w:shd w:val="clear" w:color="auto" w:fill="auto"/>
          </w:tcPr>
          <w:p w14:paraId="3968091E"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bookmarkStart w:id="36" w:name="_Toc521492548"/>
            <w:r w:rsidRPr="00BF71F7">
              <w:rPr>
                <w:b/>
                <w:sz w:val="20"/>
                <w:szCs w:val="20"/>
              </w:rPr>
              <w:t>Standard</w:t>
            </w:r>
          </w:p>
        </w:tc>
        <w:tc>
          <w:tcPr>
            <w:tcW w:w="7230" w:type="dxa"/>
            <w:gridSpan w:val="3"/>
            <w:shd w:val="clear" w:color="auto" w:fill="auto"/>
          </w:tcPr>
          <w:p w14:paraId="6732A561" w14:textId="77777777" w:rsidR="00A41B6C" w:rsidRPr="00BF71F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A41B6C" w:rsidRPr="00CB4CEA" w14:paraId="3053F0A3" w14:textId="77777777" w:rsidTr="00C60E0F">
        <w:trPr>
          <w:cantSplit/>
          <w:trHeight w:val="491"/>
        </w:trPr>
        <w:tc>
          <w:tcPr>
            <w:tcW w:w="2376" w:type="dxa"/>
            <w:shd w:val="clear" w:color="auto" w:fill="auto"/>
          </w:tcPr>
          <w:p w14:paraId="0C18201F"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1494ECFA" w14:textId="77777777" w:rsidR="00A41B6C" w:rsidRPr="00BF71F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045CD">
              <w:rPr>
                <w:sz w:val="20"/>
                <w:szCs w:val="20"/>
              </w:rPr>
              <w:t>VTS Operations</w:t>
            </w:r>
          </w:p>
        </w:tc>
      </w:tr>
      <w:tr w:rsidR="00A41B6C" w:rsidRPr="00CB4CEA" w14:paraId="78AFFFAA" w14:textId="77777777" w:rsidTr="00C60E0F">
        <w:trPr>
          <w:cantSplit/>
          <w:trHeight w:val="712"/>
        </w:trPr>
        <w:tc>
          <w:tcPr>
            <w:tcW w:w="2376" w:type="dxa"/>
            <w:shd w:val="clear" w:color="auto" w:fill="auto"/>
          </w:tcPr>
          <w:p w14:paraId="1F437170"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79638F74"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sidRPr="005D481F">
              <w:rPr>
                <w:rFonts w:asciiTheme="minorHAnsi" w:hAnsiTheme="minorHAnsi" w:cstheme="minorHAnsi"/>
                <w:sz w:val="20"/>
                <w:szCs w:val="20"/>
              </w:rPr>
              <w:t xml:space="preserve"> </w:t>
            </w:r>
          </w:p>
          <w:p w14:paraId="7B835710" w14:textId="77777777" w:rsidR="00A41B6C" w:rsidRPr="00BF71F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5D481F">
              <w:rPr>
                <w:rFonts w:asciiTheme="minorHAnsi" w:hAnsiTheme="minorHAnsi" w:cstheme="minorHAnsi"/>
                <w:sz w:val="20"/>
                <w:szCs w:val="20"/>
              </w:rPr>
              <w:t xml:space="preserve">Develop </w:t>
            </w:r>
            <w:r>
              <w:rPr>
                <w:rFonts w:asciiTheme="minorHAnsi" w:hAnsiTheme="minorHAnsi" w:cstheme="minorHAnsi"/>
                <w:sz w:val="20"/>
                <w:szCs w:val="20"/>
              </w:rPr>
              <w:t xml:space="preserve">a </w:t>
            </w:r>
            <w:r w:rsidRPr="005D481F">
              <w:rPr>
                <w:rFonts w:asciiTheme="minorHAnsi" w:hAnsiTheme="minorHAnsi" w:cstheme="minorHAnsi"/>
                <w:sz w:val="20"/>
                <w:szCs w:val="20"/>
              </w:rPr>
              <w:t xml:space="preserve">Guideline on </w:t>
            </w:r>
            <w:r>
              <w:rPr>
                <w:rFonts w:asciiTheme="minorHAnsi" w:hAnsiTheme="minorHAnsi" w:cstheme="minorHAnsi"/>
                <w:sz w:val="20"/>
                <w:szCs w:val="20"/>
              </w:rPr>
              <w:t>S</w:t>
            </w:r>
            <w:r w:rsidRPr="005D481F">
              <w:rPr>
                <w:rFonts w:asciiTheme="minorHAnsi" w:hAnsiTheme="minorHAnsi" w:cstheme="minorHAnsi"/>
                <w:sz w:val="20"/>
                <w:szCs w:val="20"/>
              </w:rPr>
              <w:t xml:space="preserve">afety </w:t>
            </w:r>
            <w:r>
              <w:rPr>
                <w:rFonts w:asciiTheme="minorHAnsi" w:hAnsiTheme="minorHAnsi" w:cstheme="minorHAnsi"/>
                <w:sz w:val="20"/>
                <w:szCs w:val="20"/>
              </w:rPr>
              <w:t>C</w:t>
            </w:r>
            <w:r w:rsidRPr="005D481F">
              <w:rPr>
                <w:rFonts w:asciiTheme="minorHAnsi" w:hAnsiTheme="minorHAnsi" w:cstheme="minorHAnsi"/>
                <w:sz w:val="20"/>
                <w:szCs w:val="20"/>
              </w:rPr>
              <w:t>ulture in VTS</w:t>
            </w:r>
          </w:p>
        </w:tc>
      </w:tr>
      <w:tr w:rsidR="00A41B6C" w:rsidRPr="00CB4CEA" w14:paraId="15E35531" w14:textId="77777777" w:rsidTr="00C60E0F">
        <w:trPr>
          <w:cantSplit/>
          <w:trHeight w:val="466"/>
        </w:trPr>
        <w:tc>
          <w:tcPr>
            <w:tcW w:w="2376" w:type="dxa"/>
          </w:tcPr>
          <w:p w14:paraId="12F00A88"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1DD0BAEE"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6BA006CA" w14:textId="77777777" w:rsidR="00A41B6C" w:rsidRPr="007F3973" w:rsidRDefault="00A41B6C" w:rsidP="002E50F6">
            <w:pPr>
              <w:pStyle w:val="Textkrper3"/>
              <w:widowControl w:val="0"/>
              <w:numPr>
                <w:ilvl w:val="0"/>
                <w:numId w:val="48"/>
              </w:numPr>
              <w:tabs>
                <w:tab w:val="clear" w:pos="720"/>
                <w:tab w:val="left" w:pos="175"/>
              </w:tabs>
              <w:spacing w:before="120"/>
              <w:ind w:left="175" w:hanging="175"/>
              <w:jc w:val="both"/>
              <w:rPr>
                <w:i w:val="0"/>
                <w:sz w:val="20"/>
              </w:rPr>
            </w:pPr>
            <w:r w:rsidRPr="007F3973">
              <w:rPr>
                <w:i w:val="0"/>
                <w:sz w:val="20"/>
              </w:rPr>
              <w:t xml:space="preserve">Define Safety culture as it relates to VTS. </w:t>
            </w:r>
          </w:p>
          <w:p w14:paraId="75315469" w14:textId="77777777" w:rsidR="00A41B6C" w:rsidRPr="007F3973" w:rsidRDefault="00A41B6C" w:rsidP="00C60E0F">
            <w:pPr>
              <w:rPr>
                <w:rFonts w:cs="Arial"/>
                <w:sz w:val="20"/>
                <w:szCs w:val="20"/>
                <w:lang w:val="en-US"/>
              </w:rPr>
            </w:pPr>
          </w:p>
          <w:p w14:paraId="0080490B" w14:textId="77777777" w:rsidR="00A41B6C" w:rsidRPr="007F3973" w:rsidRDefault="00A41B6C" w:rsidP="002E50F6">
            <w:pPr>
              <w:pStyle w:val="Textkrper3"/>
              <w:widowControl w:val="0"/>
              <w:numPr>
                <w:ilvl w:val="0"/>
                <w:numId w:val="48"/>
              </w:numPr>
              <w:tabs>
                <w:tab w:val="clear" w:pos="720"/>
                <w:tab w:val="left" w:pos="175"/>
              </w:tabs>
              <w:spacing w:before="120"/>
              <w:ind w:left="175" w:hanging="175"/>
              <w:jc w:val="both"/>
              <w:rPr>
                <w:i w:val="0"/>
                <w:sz w:val="20"/>
              </w:rPr>
            </w:pPr>
            <w:r w:rsidRPr="007F3973">
              <w:rPr>
                <w:i w:val="0"/>
                <w:sz w:val="20"/>
              </w:rPr>
              <w:t xml:space="preserve">Examine the link between Safety culture and the use of a shore-based Safety Management System. </w:t>
            </w:r>
          </w:p>
          <w:p w14:paraId="547ED913" w14:textId="77777777" w:rsidR="00A41B6C" w:rsidRPr="007F3973" w:rsidRDefault="00A41B6C" w:rsidP="00C60E0F">
            <w:pPr>
              <w:rPr>
                <w:rFonts w:cs="Arial"/>
                <w:sz w:val="20"/>
                <w:szCs w:val="20"/>
                <w:lang w:val="en-US"/>
              </w:rPr>
            </w:pPr>
          </w:p>
          <w:p w14:paraId="215AA2F2" w14:textId="77777777" w:rsidR="00A41B6C" w:rsidRPr="007F3973" w:rsidRDefault="00A41B6C" w:rsidP="002E50F6">
            <w:pPr>
              <w:pStyle w:val="Textkrper3"/>
              <w:widowControl w:val="0"/>
              <w:numPr>
                <w:ilvl w:val="0"/>
                <w:numId w:val="48"/>
              </w:numPr>
              <w:tabs>
                <w:tab w:val="clear" w:pos="720"/>
                <w:tab w:val="left" w:pos="175"/>
              </w:tabs>
              <w:spacing w:before="120"/>
              <w:ind w:left="175" w:hanging="175"/>
              <w:jc w:val="both"/>
              <w:rPr>
                <w:i w:val="0"/>
                <w:sz w:val="20"/>
              </w:rPr>
            </w:pPr>
            <w:r w:rsidRPr="007F3973">
              <w:rPr>
                <w:i w:val="0"/>
                <w:sz w:val="20"/>
              </w:rPr>
              <w:t>Determine how existing documents relate to and support Safety Culture in VTS.</w:t>
            </w:r>
          </w:p>
          <w:p w14:paraId="2D29D237" w14:textId="77777777" w:rsidR="00A41B6C" w:rsidRPr="000914CD"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snapToGrid w:val="0"/>
              </w:rPr>
            </w:pPr>
          </w:p>
          <w:p w14:paraId="38725994" w14:textId="77777777" w:rsidR="00A41B6C" w:rsidRPr="00931B4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A41B6C" w:rsidRPr="00CB4CEA" w14:paraId="11C5B418" w14:textId="77777777" w:rsidTr="00C60E0F">
        <w:trPr>
          <w:cantSplit/>
          <w:trHeight w:val="402"/>
        </w:trPr>
        <w:tc>
          <w:tcPr>
            <w:tcW w:w="2376" w:type="dxa"/>
          </w:tcPr>
          <w:p w14:paraId="4D47E4C9"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5A20BE65" w14:textId="77777777" w:rsidR="00A41B6C" w:rsidRDefault="00A41B6C" w:rsidP="00C60E0F">
            <w:pPr>
              <w:rPr>
                <w:rFonts w:cs="Arial"/>
                <w:sz w:val="20"/>
                <w:szCs w:val="20"/>
                <w:lang w:val="en-US"/>
              </w:rPr>
            </w:pPr>
          </w:p>
          <w:p w14:paraId="35351E8E" w14:textId="77777777" w:rsidR="00A41B6C" w:rsidRPr="007F3973" w:rsidRDefault="00A41B6C" w:rsidP="00C60E0F">
            <w:pPr>
              <w:rPr>
                <w:rFonts w:cs="Arial"/>
                <w:sz w:val="20"/>
                <w:szCs w:val="20"/>
                <w:lang w:val="en-US" w:eastAsia="nb-NO"/>
              </w:rPr>
            </w:pPr>
            <w:r w:rsidRPr="007F3973">
              <w:rPr>
                <w:rFonts w:cs="Arial"/>
                <w:sz w:val="20"/>
                <w:szCs w:val="20"/>
                <w:lang w:val="en-US"/>
              </w:rPr>
              <w:t>A guideline that links the existing IALA documentation highlighting safety and educational elements that when considered together with a Safety Management System will ensure a well informed and effective safety culture in VTS.</w:t>
            </w:r>
          </w:p>
          <w:p w14:paraId="51E1FCB6" w14:textId="77777777" w:rsidR="00A41B6C" w:rsidRPr="00CF0094"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US"/>
              </w:rPr>
            </w:pPr>
          </w:p>
          <w:p w14:paraId="65A8A4C3"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A41B6C" w:rsidRPr="00CB4CEA" w14:paraId="4F760AE3" w14:textId="77777777" w:rsidTr="00C60E0F">
        <w:trPr>
          <w:cantSplit/>
          <w:trHeight w:val="402"/>
        </w:trPr>
        <w:tc>
          <w:tcPr>
            <w:tcW w:w="2376" w:type="dxa"/>
          </w:tcPr>
          <w:p w14:paraId="689ABBBB"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1320EBEC" w14:textId="77777777" w:rsidR="00A41B6C" w:rsidRDefault="00A41B6C" w:rsidP="00C60E0F">
            <w:pPr>
              <w:rPr>
                <w:rFonts w:cs="Arial"/>
                <w:sz w:val="20"/>
                <w:szCs w:val="20"/>
                <w:lang w:val="en-US"/>
              </w:rPr>
            </w:pPr>
          </w:p>
          <w:p w14:paraId="7107814B" w14:textId="77777777" w:rsidR="00A41B6C" w:rsidRPr="007F3973" w:rsidRDefault="00A41B6C" w:rsidP="00C60E0F">
            <w:pPr>
              <w:rPr>
                <w:rFonts w:cs="Arial"/>
                <w:sz w:val="20"/>
                <w:szCs w:val="20"/>
                <w:lang w:val="en-US"/>
              </w:rPr>
            </w:pPr>
            <w:r>
              <w:rPr>
                <w:rFonts w:cs="Arial"/>
                <w:sz w:val="20"/>
                <w:szCs w:val="20"/>
                <w:lang w:val="en-US"/>
              </w:rPr>
              <w:t>I</w:t>
            </w:r>
            <w:r w:rsidRPr="007F3973">
              <w:rPr>
                <w:rFonts w:cs="Arial"/>
                <w:sz w:val="20"/>
                <w:szCs w:val="20"/>
                <w:lang w:val="en-US"/>
              </w:rPr>
              <w:t>ALA provides guidance on many aspects of safety however there is very little guidance on how to ensure the working environment in VTS cultivates safe attitudes and behaviors.  </w:t>
            </w:r>
          </w:p>
          <w:p w14:paraId="47F7FBCD" w14:textId="77777777" w:rsidR="00A41B6C" w:rsidRPr="00CF0094"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US"/>
              </w:rPr>
            </w:pPr>
          </w:p>
          <w:p w14:paraId="0F83D459"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A41B6C" w:rsidRPr="00696A73" w14:paraId="6F4B2896" w14:textId="77777777" w:rsidTr="00C60E0F">
        <w:trPr>
          <w:cantSplit/>
          <w:trHeight w:val="854"/>
        </w:trPr>
        <w:tc>
          <w:tcPr>
            <w:tcW w:w="2376" w:type="dxa"/>
          </w:tcPr>
          <w:p w14:paraId="7E8C74E9"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6D6E15AA" w14:textId="77777777" w:rsidR="00A41B6C" w:rsidRPr="00B47562"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334200BC" w14:textId="77777777" w:rsidR="00A41B6C" w:rsidRDefault="00A41B6C" w:rsidP="00C60E0F">
            <w:pPr>
              <w:pStyle w:val="Textkrper3"/>
              <w:spacing w:before="120"/>
              <w:ind w:left="0"/>
              <w:jc w:val="both"/>
              <w:rPr>
                <w:b/>
                <w:i w:val="0"/>
                <w:sz w:val="20"/>
              </w:rPr>
            </w:pPr>
            <w:r w:rsidRPr="00A11A2E">
              <w:rPr>
                <w:b/>
                <w:i w:val="0"/>
                <w:sz w:val="20"/>
              </w:rPr>
              <w:t>Goal</w:t>
            </w:r>
          </w:p>
          <w:p w14:paraId="06230E62" w14:textId="77777777" w:rsidR="00A41B6C" w:rsidRDefault="00A41B6C" w:rsidP="00C60E0F">
            <w:pPr>
              <w:pStyle w:val="Textkrper3"/>
              <w:spacing w:before="120"/>
              <w:ind w:left="0"/>
              <w:jc w:val="both"/>
              <w:rPr>
                <w:i w:val="0"/>
                <w:sz w:val="20"/>
              </w:rPr>
            </w:pPr>
            <w:r w:rsidRPr="00A11A2E">
              <w:rPr>
                <w:i w:val="0"/>
                <w:sz w:val="20"/>
              </w:rPr>
              <w:t xml:space="preserve"> </w:t>
            </w:r>
          </w:p>
          <w:p w14:paraId="09EB702A" w14:textId="77777777" w:rsidR="00A41B6C" w:rsidRDefault="00A41B6C" w:rsidP="00C60E0F">
            <w:pPr>
              <w:pStyle w:val="Textkrper3"/>
              <w:spacing w:before="120"/>
              <w:ind w:left="0"/>
              <w:jc w:val="both"/>
              <w:rPr>
                <w:b/>
                <w:i w:val="0"/>
                <w:sz w:val="20"/>
              </w:rPr>
            </w:pPr>
            <w:r w:rsidRPr="00A11A2E">
              <w:rPr>
                <w:b/>
                <w:i w:val="0"/>
                <w:sz w:val="20"/>
              </w:rPr>
              <w:t>Strategy</w:t>
            </w:r>
          </w:p>
          <w:p w14:paraId="283AB554" w14:textId="77777777" w:rsidR="00A41B6C" w:rsidRPr="006C21E7" w:rsidRDefault="00A41B6C" w:rsidP="00C60E0F">
            <w:pPr>
              <w:pStyle w:val="Textkrper3"/>
              <w:spacing w:before="120"/>
              <w:ind w:left="0"/>
              <w:jc w:val="both"/>
              <w:rPr>
                <w:i w:val="0"/>
                <w:sz w:val="20"/>
              </w:rPr>
            </w:pPr>
            <w:r w:rsidRPr="00A11A2E">
              <w:rPr>
                <w:i w:val="0"/>
                <w:sz w:val="20"/>
              </w:rPr>
              <w:t xml:space="preserve"> </w:t>
            </w:r>
            <w:r w:rsidRPr="00A11A2E">
              <w:rPr>
                <w:sz w:val="20"/>
              </w:rPr>
              <w:t xml:space="preserve"> </w:t>
            </w:r>
          </w:p>
        </w:tc>
      </w:tr>
      <w:tr w:rsidR="00A41B6C" w:rsidRPr="00CB4CEA" w14:paraId="10B0CF6F" w14:textId="77777777" w:rsidTr="00C60E0F">
        <w:trPr>
          <w:cantSplit/>
          <w:trHeight w:val="615"/>
        </w:trPr>
        <w:tc>
          <w:tcPr>
            <w:tcW w:w="2376" w:type="dxa"/>
          </w:tcPr>
          <w:p w14:paraId="3160F0DD"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6F051730" w14:textId="77777777" w:rsidR="00A41B6C" w:rsidRPr="0048090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31578287" w14:textId="77777777" w:rsidR="00A41B6C" w:rsidRPr="00480907"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053732B6"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31A13667"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A41B6C" w:rsidRPr="00696A73" w14:paraId="78E7AF68" w14:textId="77777777" w:rsidTr="00C60E0F">
        <w:trPr>
          <w:cantSplit/>
          <w:trHeight w:val="1399"/>
        </w:trPr>
        <w:tc>
          <w:tcPr>
            <w:tcW w:w="2376" w:type="dxa"/>
          </w:tcPr>
          <w:p w14:paraId="6A1289C6" w14:textId="77777777" w:rsidR="00A41B6C" w:rsidRPr="00696A73"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643C5076" w14:textId="77777777" w:rsidR="00A41B6C" w:rsidRPr="00405C2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A41B6C" w:rsidRPr="00696A73" w14:paraId="7009984A" w14:textId="77777777" w:rsidTr="00C60E0F">
        <w:trPr>
          <w:cantSplit/>
          <w:trHeight w:val="659"/>
        </w:trPr>
        <w:tc>
          <w:tcPr>
            <w:tcW w:w="2376" w:type="dxa"/>
          </w:tcPr>
          <w:p w14:paraId="6B41223D" w14:textId="77777777" w:rsidR="00A41B6C" w:rsidRPr="00BF71F7"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lastRenderedPageBreak/>
              <w:t>Expected numbers of sessions for completion</w:t>
            </w:r>
          </w:p>
        </w:tc>
        <w:tc>
          <w:tcPr>
            <w:tcW w:w="7230" w:type="dxa"/>
            <w:gridSpan w:val="3"/>
          </w:tcPr>
          <w:p w14:paraId="3CCB68EF" w14:textId="77777777" w:rsidR="00A41B6C" w:rsidRDefault="00A41B6C" w:rsidP="00C60E0F">
            <w:pPr>
              <w:pStyle w:val="Textkrper3"/>
              <w:spacing w:before="120"/>
              <w:ind w:left="0"/>
              <w:jc w:val="both"/>
              <w:rPr>
                <w:sz w:val="20"/>
                <w:lang w:val="en-CA"/>
              </w:rPr>
            </w:pPr>
            <w:r>
              <w:rPr>
                <w:sz w:val="20"/>
                <w:lang w:val="en-CA"/>
              </w:rPr>
              <w:t>Session number:</w:t>
            </w:r>
          </w:p>
          <w:p w14:paraId="62856C84" w14:textId="77777777" w:rsidR="00A41B6C" w:rsidRDefault="00A41B6C" w:rsidP="00C60E0F">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47008" behindDoc="0" locked="0" layoutInCell="1" allowOverlap="1" wp14:anchorId="696B3A61" wp14:editId="51AB8B55">
                      <wp:simplePos x="0" y="0"/>
                      <wp:positionH relativeFrom="column">
                        <wp:posOffset>645160</wp:posOffset>
                      </wp:positionH>
                      <wp:positionV relativeFrom="paragraph">
                        <wp:posOffset>168910</wp:posOffset>
                      </wp:positionV>
                      <wp:extent cx="274320" cy="274320"/>
                      <wp:effectExtent l="8890" t="10160" r="1206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D91F9B6" w14:textId="77777777" w:rsidR="000B139E" w:rsidRPr="005F1945" w:rsidRDefault="000B139E" w:rsidP="00A41B6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83" style="position:absolute;left:0;text-align:left;margin-left:50.8pt;margin-top:13.3pt;width:21.6pt;height:21.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uDKAIAAFAEAAAOAAAAZHJzL2Uyb0RvYy54bWysVFFv0zAQfkfiP1h+p2m7lm5R02nqKEIa&#10;MDH4AY7jJBaOz5zdpuXX7+y0pQOeEHmwfL7z5+++u8vydt8ZtlPoNdiCT0ZjzpSVUGnbFPzb182b&#10;a858ELYSBqwq+EF5frt6/WrZu1xNoQVTKWQEYn3eu4K3Ibg8y7xsVSf8CJyy5KwBOxHIxCarUPSE&#10;3plsOh6/zXrAyiFI5T2d3g9Ovkr4da1k+FzXXgVmCk7cQloxrWVcs9VS5A0K12p5pCH+gUUntKVH&#10;z1D3Igi2Rf0HVKclgoc6jCR0GdS1lirlQNlMxr9l89QKp1IuJI53Z5n8/4OVn3aPyHRV8CuSx4qO&#10;avSFVBO2MYrRGQnUO59T3JN7xJiidw8gv3tmYd1SmLpDhL5VoiJakxifvbgQDU9XWdl/hIrgxTZA&#10;0mpfYxcBSQW2TyU5nEui9oFJOpwuZldTYibJddzHF0R+uuzQh/cKOhY3BUfinsDF7sGHIfQUksiD&#10;0dVGG5MMbMq1QbYT1B2b9CX+lONlmLGsL/jNfDpPyC98/hJinL6/QXQ6UJsb3RX8+hwk8qjaO1sR&#10;TZEHoc2wp+yMPcoYlRsqEPblPhVqvjgVpYTqQMIiDG1NY0ibFvAnZz21dMH9j61AxZn5YKk4N5PZ&#10;LM5AMmbzRdQVLz3lpUdYSVAFD5wN23UY5mbrUDctvTRJcli4o4LWOokdiz2wOvKntk3lOo5YnItL&#10;O0X9+hGsngE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FDwq4MoAgAAUAQAAA4AAAAAAAAAAAAAAAAALgIAAGRycy9lMm9E&#10;b2MueG1sUEsBAi0AFAAGAAgAAAAhAC9GjDXdAAAACQEAAA8AAAAAAAAAAAAAAAAAggQAAGRycy9k&#10;b3ducmV2LnhtbFBLBQYAAAAABAAEAPMAAACMBQAAAAA=&#10;">
                      <v:textbox>
                        <w:txbxContent>
                          <w:p w14:paraId="4D91F9B6" w14:textId="77777777" w:rsidR="000B139E" w:rsidRPr="005F1945" w:rsidRDefault="000B139E" w:rsidP="00A41B6C">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45984" behindDoc="0" locked="0" layoutInCell="1" allowOverlap="1" wp14:anchorId="3D0D0B87" wp14:editId="3880171B">
                      <wp:simplePos x="0" y="0"/>
                      <wp:positionH relativeFrom="column">
                        <wp:posOffset>1219200</wp:posOffset>
                      </wp:positionH>
                      <wp:positionV relativeFrom="paragraph">
                        <wp:posOffset>168910</wp:posOffset>
                      </wp:positionV>
                      <wp:extent cx="274320" cy="274320"/>
                      <wp:effectExtent l="0" t="0" r="1143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4259268" w14:textId="77777777" w:rsidR="000B139E" w:rsidRPr="00AC3091" w:rsidRDefault="000B139E" w:rsidP="00A41B6C">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84" style="position:absolute;left:0;text-align:left;margin-left:96pt;margin-top:13.3pt;width:21.6pt;height:21.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q4KAIAAFAEAAAOAAAAZHJzL2Uyb0RvYy54bWysVFFv0zAQfkfiP1h+p2m7lnVR02nqKEIa&#10;MDH4AY7jJBa2z5zdpuXX7+K0pQOeEHmwfL7z5+++u8vydm8N2ykMGlzBJ6MxZ8pJqLRrCv7t6+bN&#10;grMQhauEAacKflCB365ev1p2PldTaMFUChmBuJB3vuBtjD7PsiBbZUUYgVeOnDWgFZFMbLIKRUfo&#10;1mTT8fht1gFWHkGqEOj0fnDyVcKvayXj57oOKjJTcOIW04ppLfs1Wy1F3qDwrZZHGuIfWFihHT16&#10;hroXUbAt6j+grJYIAeo4kmAzqGstVcqBspmMf8vmqRVepVxInODPMoX/Bys/7R6R6argVxPOnLBU&#10;oy+kmnCNUYzOSKDOh5zinvwj9ikG/wDye2AO1i2FqTtE6FolKqKV4rMXF3oj0FVWdh+hInixjZC0&#10;2tdoe0BSge1TSQ7nkqh9ZJIOp9ezqykVTpLruCdGmchPlz2G+F6BZf2m4EjcE7jYPYQ4hJ5CEnkw&#10;utpoY5KBTbk2yHaCumOTvj5fQg+XYcaxruA38+k8Ib/whUuIcfr+BmF1pDY32hZ8cQ4Sea/aO1fR&#10;myKPQpthT+8bRzROyg0ViPtynwo1X5yKUkJ1IGERhramMaRNC/iTs45auuDhx1ag4sx8cFScm8ls&#10;1s9AMmbz615XvPSUlx7hJEEVPHI2bNdxmJutR9209NIkyeHgjgpa6yR2T3lgdeRPbZsEPY5YPxeX&#10;dor69SNYPQM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ABAPq4KAIAAFAEAAAOAAAAAAAAAAAAAAAAAC4CAABkcnMvZTJv&#10;RG9jLnhtbFBLAQItABQABgAIAAAAIQDP0zhp3gAAAAkBAAAPAAAAAAAAAAAAAAAAAIIEAABkcnMv&#10;ZG93bnJldi54bWxQSwUGAAAAAAQABADzAAAAjQUAAAAA&#10;">
                      <v:textbox>
                        <w:txbxContent>
                          <w:p w14:paraId="74259268" w14:textId="77777777" w:rsidR="000B139E" w:rsidRPr="00AC3091" w:rsidRDefault="000B139E" w:rsidP="00A41B6C">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44960" behindDoc="0" locked="0" layoutInCell="1" allowOverlap="1" wp14:anchorId="25033137" wp14:editId="0683CC9F">
                      <wp:simplePos x="0" y="0"/>
                      <wp:positionH relativeFrom="column">
                        <wp:posOffset>1793240</wp:posOffset>
                      </wp:positionH>
                      <wp:positionV relativeFrom="paragraph">
                        <wp:posOffset>168910</wp:posOffset>
                      </wp:positionV>
                      <wp:extent cx="274320" cy="274320"/>
                      <wp:effectExtent l="0" t="0" r="11430"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06E9112" w14:textId="77777777" w:rsidR="000B139E" w:rsidRPr="00AC3091" w:rsidRDefault="000B139E" w:rsidP="00A41B6C">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85" style="position:absolute;left:0;text-align:left;margin-left:141.2pt;margin-top:13.3pt;width:21.6pt;height:21.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ThKAIAAFAEAAAOAAAAZHJzL2Uyb0RvYy54bWysVNuO0zAQfUfiHyy/07TZlt1GTVerLkVI&#10;C6xY+ADHcRIL3xi7TcrX79hpSxd4QuTB8njGxzPnzGR1O2hF9gK8tKaks8mUEmG4raVpS/rt6/bN&#10;DSU+MFMzZY0o6UF4ert+/WrVu0LktrOqFkAQxPiidyXtQnBFlnneCc38xDph0NlY0CygCW1WA+sR&#10;Xassn07fZr2F2oHlwns8vR+ddJ3wm0bw8LlpvAhElRRzC2mFtFZxzdYrVrTAXCf5MQ32D1loJg0+&#10;eoa6Z4GRHcg/oLTkYL1twoRbndmmkVykGrCa2fS3ap465kSqBcnx7kyT/3+w/NP+EYisS3qVU2KY&#10;Ro2+IGvMtEoQPEOCeucLjHtyjxBL9O7B8u+eGLvpMEzcAdi+E6zGtGYxPntxIRoer5Kq/2hrhGe7&#10;YBNXQwM6AiILZEiSHM6SiCEQjof59fwqR+E4uo77+AIrTpcd+PBeWE3ipqSAuSdwtn/wYQw9haTk&#10;rZL1ViqVDGirjQKyZ9gd2/Sl/LHGyzBlSF/S5SJfJOQXPn8JMU3f3yC0DNjmSuqS3pyDWBFZe2dq&#10;TJMVgUk17rE6ZY40RuZGBcJQDUmoxfIkSmXrAxILdmxrHEPcdBZ+UtJjS5fU/9gxEJSoDwbFWc7m&#10;8zgDyZgvriOvcOmpLj3McIQqaaBk3G7CODc7B7Lt8KVZosPYOxS0kYnsKPaY1TF/bNsk13HE4lxc&#10;2inq149g/Qw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D6yNThKAIAAFAEAAAOAAAAAAAAAAAAAAAAAC4CAABkcnMvZTJv&#10;RG9jLnhtbFBLAQItABQABgAIAAAAIQAS5fw73gAAAAkBAAAPAAAAAAAAAAAAAAAAAIIEAABkcnMv&#10;ZG93bnJldi54bWxQSwUGAAAAAAQABADzAAAAjQUAAAAA&#10;">
                      <v:textbox>
                        <w:txbxContent>
                          <w:p w14:paraId="606E9112" w14:textId="77777777" w:rsidR="000B139E" w:rsidRPr="00AC3091" w:rsidRDefault="000B139E" w:rsidP="00A41B6C">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43936" behindDoc="0" locked="0" layoutInCell="1" allowOverlap="1" wp14:anchorId="094DA7BD" wp14:editId="0328A514">
                      <wp:simplePos x="0" y="0"/>
                      <wp:positionH relativeFrom="column">
                        <wp:posOffset>2399665</wp:posOffset>
                      </wp:positionH>
                      <wp:positionV relativeFrom="paragraph">
                        <wp:posOffset>168910</wp:posOffset>
                      </wp:positionV>
                      <wp:extent cx="274320" cy="274320"/>
                      <wp:effectExtent l="0" t="0" r="11430"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CC051F5" w14:textId="77777777" w:rsidR="000B139E" w:rsidRPr="00AC3091" w:rsidRDefault="000B139E" w:rsidP="00A41B6C">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86" style="position:absolute;left:0;text-align:left;margin-left:188.95pt;margin-top:13.3pt;width:21.6pt;height:21.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Z8JwIAAFAEAAAOAAAAZHJzL2Uyb0RvYy54bWysVNtu2zAMfR+wfxD0vjjXXow4RZEuw4Bu&#10;K9btA2hZtoXJkkYpcbKvLyWnabrtaZgfBFGkjg4PSS9v9p1mO4leWVPwyWjMmTTCVso0Bf/+bfPu&#10;ijMfwFSgrZEFP0jPb1Zv3yx7l8upba2uJDICMT7vXcHbEFyeZV60sgM/sk4actYWOwhkYpNVCD2h&#10;dzqbjscXWW+xcmiF9J5O7wYnXyX8upYifKlrLwPTBSduIa2Y1jKu2WoJeYPgWiWONOAfWHSgDD16&#10;grqDAGyL6g+oTgm03tZhJGyX2bpWQqYcKJvJ+LdsHltwMuVC4nh3ksn/P1jxefeATFUFn804M9BR&#10;jb6SamAaLRmdkUC98znFPboHjCl6d2/FD8+MXbcUJm8Rbd9KqIjWJMZnry5Ew9NVVvafbEXwsA02&#10;abWvsYuApALbp5IcTiWR+8AEHU4v57MpFU6Q67iPL0D+fNmhDx+k7VjcFByJewKH3b0PQ+hzSCJv&#10;tao2SutkYFOuNbIdUHds0pf4U47nYdqwvuDXi+kiIb/y+XOIcfr+BtGpQG2uVVfwq1MQ5FG196Yi&#10;mpAHUHrYU3baHGWMyg0VCPtynwp1kbo2ylra6kDCoh3amsaQNq3FX5z11NIF9z+3gJIz/dFQca4n&#10;83mcgWTMF5dRVzz3lOceMIKgCh44G7brMMzN1qFqWnppkuQw9pYKWqsk9gurI39q21Su44jFuTi3&#10;U9TLj2D1BAAA//8DAFBLAwQUAAYACAAAACEAG37jl98AAAAJAQAADwAAAGRycy9kb3ducmV2Lnht&#10;bEyPQU+DQBCF7yb+h82YeLML1NCCDI3R1MRjSy/eBnYElN0l7NKiv971pMfJ+/LeN8Vu0YM48+R6&#10;axDiVQSCTWNVb1qEU7W/24JwnoyiwRpG+GIHu/L6qqBc2Ys58PnoWxFKjMsJofN+zKV0Tcea3MqO&#10;bEL2bidNPpxTK9VEl1CuB5lEUSo19SYsdDTyU8fN53HWCHWfnOj7UL1EOtuv/etSfcxvz4i3N8vj&#10;AwjPi/+D4Vc/qEMZnGo7G+XEgLDebLKAIiRpCiIA90kcg6gR0mwLsizk/w/KHwAAAP//AwBQSwEC&#10;LQAUAAYACAAAACEAtoM4kv4AAADhAQAAEwAAAAAAAAAAAAAAAAAAAAAAW0NvbnRlbnRfVHlwZXNd&#10;LnhtbFBLAQItABQABgAIAAAAIQA4/SH/1gAAAJQBAAALAAAAAAAAAAAAAAAAAC8BAABfcmVscy8u&#10;cmVsc1BLAQItABQABgAIAAAAIQADaBZ8JwIAAFAEAAAOAAAAAAAAAAAAAAAAAC4CAABkcnMvZTJv&#10;RG9jLnhtbFBLAQItABQABgAIAAAAIQAbfuOX3wAAAAkBAAAPAAAAAAAAAAAAAAAAAIEEAABkcnMv&#10;ZG93bnJldi54bWxQSwUGAAAAAAQABADzAAAAjQUAAAAA&#10;">
                      <v:textbox>
                        <w:txbxContent>
                          <w:p w14:paraId="0CC051F5" w14:textId="77777777" w:rsidR="000B139E" w:rsidRPr="00AC3091" w:rsidRDefault="000B139E" w:rsidP="00A41B6C">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42912" behindDoc="0" locked="0" layoutInCell="1" allowOverlap="1" wp14:anchorId="49519235" wp14:editId="5962DFF5">
                      <wp:simplePos x="0" y="0"/>
                      <wp:positionH relativeFrom="column">
                        <wp:posOffset>3072130</wp:posOffset>
                      </wp:positionH>
                      <wp:positionV relativeFrom="paragraph">
                        <wp:posOffset>168910</wp:posOffset>
                      </wp:positionV>
                      <wp:extent cx="274320" cy="274320"/>
                      <wp:effectExtent l="0" t="0" r="11430"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914E57E" w14:textId="77777777" w:rsidR="000B139E" w:rsidRDefault="000B139E" w:rsidP="00A41B6C">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87" style="position:absolute;left:0;text-align:left;margin-left:241.9pt;margin-top:13.3pt;width:21.6pt;height:21.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0P6KAIAAFAEAAAOAAAAZHJzL2Uyb0RvYy54bWysVNtu2zAMfR+wfxD0vjhJk16MOEWRLsOA&#10;bivW7QNkWbaFyaJGKbG7ry8lp2m67WmYHwRRpI4OD0mvrofOsL1Cr8EWfDaZcqashErbpuDfv23f&#10;XXLmg7CVMGBVwR+V59frt29WvcvVHFowlUJGINbnvSt4G4LLs8zLVnXCT8ApS84asBOBTGyyCkVP&#10;6J3J5tPpedYDVg5BKu/p9HZ08nXCr2slw5e69iowU3DiFtKKaS3jmq1XIm9QuFbLAw3xDyw6oS09&#10;eoS6FUGwHeo/oDotETzUYSKhy6CutVQpB8pmNv0tm4dWOJVyIXG8O8rk/x+s/Ly/R6argp8tOLOi&#10;oxp9JdWEbYxidEYC9c7nFPfg7jGm6N0dyB+eWdi0FKZuEKFvlaiI1izGZ68uRMPTVVb2n6AieLEL&#10;kLQaauwiIKnAhlSSx2NJ1BCYpMP5xeJsToWT5Drs4wsif77s0IcPCjoWNwVH4p7Axf7OhzH0OSSR&#10;B6OrrTYmGdiUG4NsL6g7tulL/CnH0zBjWV/wq+V8mZBf+fwpxDR9f4PodKA2N7or+OUxSORRtfe2&#10;IpoiD0KbcU/ZGXuQMSo3ViAM5ZAKdZ5EjrKWUD2SsAhjW9MY0qYF/MVZTy1dcP9zJ1BxZj5aKs7V&#10;bLGIM5CMxfIi6oqnnvLUI6wkqIIHzsbtJoxzs3Oom5ZemiU5LNxQQWudxH5hdeBPbZvKdRixOBen&#10;dop6+RGsnwAAAP//AwBQSwMEFAAGAAgAAAAhAFU57SDfAAAACQEAAA8AAABkcnMvZG93bnJldi54&#10;bWxMj0FPg0AUhO8m/ofNM/FmF6kipTwao6mJx5ZevD3YFajsW8IuLfrrXU/1OJnJzDf5Zja9OOnR&#10;dZYR7hcRCM21VR03CIdye5eCcJ5YUW9ZI3xrB5vi+iqnTNkz7/Rp7xsRSthlhNB6P2RSurrVhtzC&#10;DpqD92lHQz7IsZFqpHMoN72MoyiRhjoOCy0N+qXV9dd+MghVFx/oZ1e+RWa1Xfr3uTxOH6+Itzfz&#10;8xqE17O/hOEPP6BDEZgqO7Fyokd4SJcB3SPESQIiBB7jp3CuQkhWKcgil/8fFL8AAAD//wMAUEsB&#10;Ai0AFAAGAAgAAAAhALaDOJL+AAAA4QEAABMAAAAAAAAAAAAAAAAAAAAAAFtDb250ZW50X1R5cGVz&#10;XS54bWxQSwECLQAUAAYACAAAACEAOP0h/9YAAACUAQAACwAAAAAAAAAAAAAAAAAvAQAAX3JlbHMv&#10;LnJlbHNQSwECLQAUAAYACAAAACEAolND+igCAABQBAAADgAAAAAAAAAAAAAAAAAuAgAAZHJzL2Uy&#10;b0RvYy54bWxQSwECLQAUAAYACAAAACEAVTntIN8AAAAJAQAADwAAAAAAAAAAAAAAAACCBAAAZHJz&#10;L2Rvd25yZXYueG1sUEsFBgAAAAAEAAQA8wAAAI4FAAAAAA==&#10;">
                      <v:textbox>
                        <w:txbxContent>
                          <w:p w14:paraId="4914E57E" w14:textId="77777777" w:rsidR="000B139E" w:rsidRDefault="000B139E" w:rsidP="00A41B6C">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41888" behindDoc="0" locked="0" layoutInCell="1" allowOverlap="1" wp14:anchorId="4136AFA4" wp14:editId="69FD0729">
                      <wp:simplePos x="0" y="0"/>
                      <wp:positionH relativeFrom="column">
                        <wp:posOffset>3834765</wp:posOffset>
                      </wp:positionH>
                      <wp:positionV relativeFrom="paragraph">
                        <wp:posOffset>168910</wp:posOffset>
                      </wp:positionV>
                      <wp:extent cx="274320" cy="274320"/>
                      <wp:effectExtent l="0" t="0" r="1143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1B4E32C" w14:textId="77777777" w:rsidR="000B139E" w:rsidRDefault="000B139E" w:rsidP="00A41B6C">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88" style="position:absolute;left:0;text-align:left;margin-left:301.95pt;margin-top:13.3pt;width:21.6pt;height:21.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OKQIAAFAEAAAOAAAAZHJzL2Uyb0RvYy54bWysVNuO0zAQfUfiHyy/07TZdi9R09WqSxHS&#10;AisWPsBxnMTC8Zix23T5esZOW7rAEyIPlsczPp45ZybL231v2E6h12BLPptMOVNWQq1tW/KvXzZv&#10;rjnzQdhaGLCq5M/K89vV61fLwRUqhw5MrZARiPXF4EreheCKLPOyU73wE3DKkrMB7EUgE9usRjEQ&#10;em+yfDq9zAbA2iFI5T2d3o9Ovkr4TaNk+NQ0XgVmSk65hbRiWqu4ZqulKFoUrtPykIb4hyx6oS09&#10;eoK6F0GwLeo/oHotETw0YSKhz6BptFSpBqpmNv2tmqdOOJVqIXK8O9Hk/x+s/Lh7RKbrkl8sOLOi&#10;J40+E2vCtkYxOiOCBucLintyjxhL9O4B5DfPLKw7ClN3iDB0StSU1izGZy8uRMPTVVYNH6AmeLEN&#10;kLjaN9hHQGKB7ZMkzydJ1D4wSYf51fwiJ+EkuQ77+IIojpcd+vBOQc/ipuRIuSdwsXvwYQw9hqTk&#10;weh6o41JBrbV2iDbCeqOTfpS/lTjeZixbCj5zSJfJOQXPn8OMU3f3yB6HajNje5Lfn0KEkVk7a2t&#10;KU1RBKHNuKfqjD3QGJkbFQj7ap+EusyPolRQPxOxCGNb0xjSpgP8wdlALV1y/30rUHFm3lsS52Y2&#10;n8cZSMZ8cRV5xXNPde4RVhJUyQNn43YdxrnZOtRtRy/NEh0W7kjQRieyo9hjVof8qW2TXIcRi3Nx&#10;bqeoXz+C1U8AAAD//wMAUEsDBBQABgAIAAAAIQAnKdUr3wAAAAkBAAAPAAAAZHJzL2Rvd25yZXYu&#10;eG1sTI/BTsMwDIbvSLxDZCRuLFmHwto1nRBoSBy37sItbUzb0SRVk26Fp8ecxs2WP/3+/nw7256d&#10;cQyddwqWCwEMXe1N5xoFx3L3sAYWonZG996hgm8MsC1ub3KdGX9xezwfYsMoxIVMK2hjHDLOQ92i&#10;1WHhB3R0+/Sj1ZHWseFm1BcKtz1PhJDc6s7Rh1YP+NJi/XWYrIKqS476Z1++CZvuVvF9Lk/Tx6tS&#10;93fz8wZYxDleYfjTJ3UoyKnykzOB9QqkWKWEKkikBEaAfHxaAqtoSNfAi5z/b1D8AgAA//8DAFBL&#10;AQItABQABgAIAAAAIQC2gziS/gAAAOEBAAATAAAAAAAAAAAAAAAAAAAAAABbQ29udGVudF9UeXBl&#10;c10ueG1sUEsBAi0AFAAGAAgAAAAhADj9If/WAAAAlAEAAAsAAAAAAAAAAAAAAAAALwEAAF9yZWxz&#10;Ly5yZWxzUEsBAi0AFAAGAAgAAAAhAPX5S84pAgAAUAQAAA4AAAAAAAAAAAAAAAAALgIAAGRycy9l&#10;Mm9Eb2MueG1sUEsBAi0AFAAGAAgAAAAhACcp1SvfAAAACQEAAA8AAAAAAAAAAAAAAAAAgwQAAGRy&#10;cy9kb3ducmV2LnhtbFBLBQYAAAAABAAEAPMAAACPBQAAAAA=&#10;">
                      <v:textbox>
                        <w:txbxContent>
                          <w:p w14:paraId="41B4E32C" w14:textId="77777777" w:rsidR="000B139E" w:rsidRDefault="000B139E" w:rsidP="00A41B6C">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48032" behindDoc="0" locked="0" layoutInCell="1" allowOverlap="1" wp14:anchorId="2B088EE8" wp14:editId="025F1A0D">
                      <wp:simplePos x="0" y="0"/>
                      <wp:positionH relativeFrom="column">
                        <wp:posOffset>31750</wp:posOffset>
                      </wp:positionH>
                      <wp:positionV relativeFrom="paragraph">
                        <wp:posOffset>168910</wp:posOffset>
                      </wp:positionV>
                      <wp:extent cx="274320" cy="274320"/>
                      <wp:effectExtent l="5080" t="10160" r="6350" b="107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37BE500" w14:textId="77777777" w:rsidR="000B139E" w:rsidRPr="005F1945" w:rsidRDefault="000B139E" w:rsidP="00A41B6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89" style="position:absolute;left:0;text-align:left;margin-left:2.5pt;margin-top:13.3pt;width:21.6pt;height:21.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WXKAIAAFAEAAAOAAAAZHJzL2Uyb0RvYy54bWysVNuO0zAQfUfiHyy/0/S+u1HT1apLEdIC&#10;KxY+wHGcxsLxmLHbZPl6xk5busATIg+WxzM+njlnJqvbvjXsoNBrsAWfjMacKSuh0nZX8K9ftm+u&#10;OfNB2EoYsKrgz8rz2/XrV6vO5WoKDZhKISMQ6/POFbwJweVZ5mWjWuFH4JQlZw3YikAm7rIKRUfo&#10;rcmm4/Ey6wArhyCV93R6Pzj5OuHXtZLhU117FZgpOOUW0oppLeOarVci36FwjZbHNMQ/ZNEKbenR&#10;M9S9CILtUf8B1WqJ4KEOIwltBnWtpUo1UDWT8W/VPDXCqVQLkePdmSb//2Dlx8MjMl0VfLbkzIqW&#10;NPpMrAm7M4rRGRHUOZ9T3JN7xFiidw8gv3lmYdNQmLpDhK5RoqK0JjE+e3EhGp6usrL7ABXBi32A&#10;xFVfYxsBiQXWJ0mez5KoPjBJh9Or+WxKwklyHffxBZGfLjv04Z2ClsVNwZFyT+Di8ODDEHoKScmD&#10;0dVWG5MM3JUbg+wgqDu26Uv5U42XYcayruA3i+kiIb/w+UuIcfr+BtHqQG1udFvw63OQyCNrb21F&#10;aYo8CG2GPVVn7JHGyNygQOjLPgm1nJ1EKaF6JmIRhramMaRNA/iDs45auuD++16g4sy8tyTOzWQ+&#10;jzOQjPniKvKKl57y0iOsJKiCB86G7SYMc7N3qHcNvTRJdFi4I0FrnciOYg9ZHfOntk1yHUcszsWl&#10;naJ+/QjWPwE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DjFllygCAABQBAAADgAAAAAAAAAAAAAAAAAuAgAAZHJzL2Uyb0Rv&#10;Yy54bWxQSwECLQAUAAYACAAAACEAU7YEbdwAAAAGAQAADwAAAAAAAAAAAAAAAACCBAAAZHJzL2Rv&#10;d25yZXYueG1sUEsFBgAAAAAEAAQA8wAAAIsFAAAAAA==&#10;">
                      <v:textbox>
                        <w:txbxContent>
                          <w:p w14:paraId="537BE500" w14:textId="77777777" w:rsidR="000B139E" w:rsidRPr="005F1945" w:rsidRDefault="000B139E" w:rsidP="00A41B6C">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33A10009"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428B2B51" w14:textId="77777777" w:rsidR="00A41B6C" w:rsidRPr="005010D1"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A41B6C" w:rsidRPr="00696A73" w14:paraId="0F86118D" w14:textId="77777777" w:rsidTr="00C60E0F">
        <w:trPr>
          <w:cantSplit/>
          <w:trHeight w:val="342"/>
        </w:trPr>
        <w:tc>
          <w:tcPr>
            <w:tcW w:w="2376" w:type="dxa"/>
            <w:shd w:val="clear" w:color="auto" w:fill="DDD9C3" w:themeFill="background2" w:themeFillShade="E6"/>
          </w:tcPr>
          <w:p w14:paraId="3B24553B" w14:textId="77777777" w:rsidR="00A41B6C"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7BE68622"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55B4AE0D" w14:textId="77777777" w:rsidR="00A41B6C" w:rsidRPr="000B66A4"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0B66A4">
              <w:rPr>
                <w:bCs/>
                <w:iCs/>
                <w:snapToGrid w:val="0"/>
                <w:sz w:val="20"/>
                <w:szCs w:val="20"/>
              </w:rPr>
              <w:t>Conclusion from VTS Symposium 2016</w:t>
            </w:r>
          </w:p>
        </w:tc>
      </w:tr>
      <w:tr w:rsidR="00A41B6C" w:rsidRPr="00696A73" w14:paraId="0412599C" w14:textId="77777777" w:rsidTr="00C60E0F">
        <w:trPr>
          <w:cantSplit/>
          <w:trHeight w:val="342"/>
        </w:trPr>
        <w:tc>
          <w:tcPr>
            <w:tcW w:w="2376" w:type="dxa"/>
            <w:vMerge w:val="restart"/>
            <w:shd w:val="clear" w:color="auto" w:fill="auto"/>
          </w:tcPr>
          <w:p w14:paraId="255C061F" w14:textId="77777777" w:rsidR="00A41B6C" w:rsidRPr="00696A73"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56639A11"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461A70F7"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7F6C980E"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A41B6C" w:rsidRPr="00696A73" w14:paraId="04A97101" w14:textId="77777777" w:rsidTr="00C60E0F">
        <w:trPr>
          <w:cantSplit/>
          <w:trHeight w:val="489"/>
        </w:trPr>
        <w:tc>
          <w:tcPr>
            <w:tcW w:w="2376" w:type="dxa"/>
            <w:vMerge/>
            <w:shd w:val="clear" w:color="auto" w:fill="auto"/>
          </w:tcPr>
          <w:p w14:paraId="4F046733" w14:textId="77777777" w:rsidR="00A41B6C" w:rsidRPr="00696A73"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76F7EBD6"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201F688E"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6FFAD425" w14:textId="77777777" w:rsidR="00A41B6C" w:rsidRPr="00696A73"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A41B6C" w:rsidRPr="00696A73" w14:paraId="0F983807" w14:textId="77777777" w:rsidTr="00C60E0F">
        <w:trPr>
          <w:cantSplit/>
          <w:trHeight w:val="489"/>
        </w:trPr>
        <w:tc>
          <w:tcPr>
            <w:tcW w:w="2376" w:type="dxa"/>
            <w:shd w:val="clear" w:color="auto" w:fill="auto"/>
          </w:tcPr>
          <w:p w14:paraId="7360D381" w14:textId="77777777" w:rsidR="00A41B6C" w:rsidRPr="00696A73"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49EF924" w14:textId="77777777" w:rsidR="00A41B6C" w:rsidRPr="001C6236"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41C8CEE4"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4FB5E17C"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A41B6C" w:rsidRPr="00696A73" w14:paraId="7CE0C1CC" w14:textId="77777777" w:rsidTr="00C60E0F">
        <w:trPr>
          <w:cantSplit/>
          <w:trHeight w:val="489"/>
        </w:trPr>
        <w:tc>
          <w:tcPr>
            <w:tcW w:w="2376" w:type="dxa"/>
            <w:shd w:val="clear" w:color="auto" w:fill="auto"/>
          </w:tcPr>
          <w:p w14:paraId="5DAA202F" w14:textId="77777777" w:rsidR="00A41B6C" w:rsidRPr="00696A73" w:rsidRDefault="00A41B6C"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2A19B64" w14:textId="77777777" w:rsidR="00A41B6C" w:rsidRPr="001C6236"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6CD32FE1" w14:textId="77777777" w:rsidR="00A41B6C" w:rsidRDefault="00A41B6C"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Task commenced at VTS50 according to the Task Plan.</w:t>
            </w:r>
          </w:p>
        </w:tc>
      </w:tr>
    </w:tbl>
    <w:p w14:paraId="5577A113" w14:textId="77777777" w:rsidR="00A41B6C" w:rsidRPr="00DD096E" w:rsidRDefault="00A41B6C" w:rsidP="00A41B6C">
      <w:pPr>
        <w:rPr>
          <w:rFonts w:eastAsiaTheme="minorEastAsia"/>
        </w:rPr>
      </w:pPr>
    </w:p>
    <w:p w14:paraId="18E1637C" w14:textId="77777777" w:rsidR="00253E73" w:rsidRPr="00DD096E" w:rsidRDefault="00253E73" w:rsidP="00DD096E">
      <w:pPr>
        <w:rPr>
          <w:rFonts w:eastAsiaTheme="minorEastAsia"/>
        </w:rPr>
      </w:pPr>
      <w:r>
        <w:rPr>
          <w:rStyle w:val="berschrift1Zchn"/>
          <w:rFonts w:eastAsiaTheme="minorEastAsia"/>
        </w:rPr>
        <w:br w:type="page"/>
      </w:r>
    </w:p>
    <w:p w14:paraId="4E859C91" w14:textId="446AA4BE" w:rsidR="00253E73" w:rsidRPr="00CC2951" w:rsidRDefault="00253E73" w:rsidP="00DD096E">
      <w:pPr>
        <w:pStyle w:val="berschrift1"/>
        <w:rPr>
          <w:rFonts w:eastAsiaTheme="minorEastAsia"/>
        </w:rPr>
      </w:pPr>
      <w:bookmarkStart w:id="37" w:name="_Toc523219681"/>
      <w:bookmarkStart w:id="38" w:name="_Toc68078511"/>
      <w:r w:rsidRPr="00CC2951">
        <w:rPr>
          <w:rFonts w:eastAsiaTheme="minorEastAsia"/>
        </w:rPr>
        <w:lastRenderedPageBreak/>
        <w:t>TASK 1.2.7</w:t>
      </w:r>
      <w:r w:rsidRPr="00CC2951">
        <w:rPr>
          <w:rFonts w:eastAsiaTheme="minorEastAsia"/>
        </w:rPr>
        <w:tab/>
        <w:t xml:space="preserve">Develop </w:t>
      </w:r>
      <w:r w:rsidR="0054788C">
        <w:rPr>
          <w:rFonts w:eastAsiaTheme="minorEastAsia"/>
        </w:rPr>
        <w:t>Guidance on the Development and I</w:t>
      </w:r>
      <w:r w:rsidRPr="00CC2951">
        <w:rPr>
          <w:rFonts w:eastAsiaTheme="minorEastAsia"/>
        </w:rPr>
        <w:t>mplementation of VTS related MS’s other than MS 1, 2 and 3</w:t>
      </w:r>
      <w:bookmarkEnd w:id="36"/>
      <w:bookmarkEnd w:id="37"/>
      <w:r w:rsidR="00720661">
        <w:rPr>
          <w:rFonts w:eastAsiaTheme="minorEastAsia"/>
        </w:rPr>
        <w:t xml:space="preserve"> (deleted – merged with Task 1.2.4)</w:t>
      </w:r>
      <w:bookmarkEnd w:id="3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53E73" w:rsidRPr="00720661" w14:paraId="47D76E5B" w14:textId="77777777" w:rsidTr="001F0AF9">
        <w:trPr>
          <w:cantSplit/>
          <w:trHeight w:val="416"/>
          <w:tblHeader/>
        </w:trPr>
        <w:tc>
          <w:tcPr>
            <w:tcW w:w="9606" w:type="dxa"/>
            <w:gridSpan w:val="4"/>
            <w:shd w:val="clear" w:color="auto" w:fill="DDD9C3"/>
            <w:vAlign w:val="center"/>
          </w:tcPr>
          <w:p w14:paraId="46B92544"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color w:val="808080" w:themeColor="background1" w:themeShade="80"/>
              </w:rPr>
            </w:pPr>
            <w:r w:rsidRPr="00720661">
              <w:rPr>
                <w:b/>
                <w:bCs/>
                <w:iCs/>
                <w:snapToGrid w:val="0"/>
                <w:color w:val="808080" w:themeColor="background1" w:themeShade="80"/>
              </w:rPr>
              <w:t>VTS Committee Work Programme 2018-2022</w:t>
            </w:r>
          </w:p>
        </w:tc>
      </w:tr>
      <w:tr w:rsidR="00253E73" w:rsidRPr="00720661" w14:paraId="290119A1" w14:textId="77777777" w:rsidTr="001F0AF9">
        <w:trPr>
          <w:cantSplit/>
          <w:trHeight w:val="428"/>
        </w:trPr>
        <w:tc>
          <w:tcPr>
            <w:tcW w:w="2376" w:type="dxa"/>
            <w:shd w:val="clear" w:color="auto" w:fill="auto"/>
          </w:tcPr>
          <w:p w14:paraId="2EB16BEE"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color w:val="808080" w:themeColor="background1" w:themeShade="80"/>
                <w:sz w:val="20"/>
                <w:szCs w:val="20"/>
              </w:rPr>
              <w:t>Standard</w:t>
            </w:r>
          </w:p>
        </w:tc>
        <w:tc>
          <w:tcPr>
            <w:tcW w:w="7230" w:type="dxa"/>
            <w:gridSpan w:val="3"/>
            <w:shd w:val="clear" w:color="auto" w:fill="auto"/>
          </w:tcPr>
          <w:p w14:paraId="67865F40"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808080" w:themeColor="background1" w:themeShade="80"/>
                <w:kern w:val="28"/>
                <w:sz w:val="20"/>
                <w:szCs w:val="20"/>
                <w:highlight w:val="yellow"/>
                <w:lang w:eastAsia="de-DE"/>
              </w:rPr>
            </w:pPr>
            <w:r w:rsidRPr="00720661">
              <w:rPr>
                <w:color w:val="808080" w:themeColor="background1" w:themeShade="80"/>
                <w:sz w:val="20"/>
                <w:szCs w:val="20"/>
              </w:rPr>
              <w:t>Vessel Traffic Services</w:t>
            </w:r>
          </w:p>
        </w:tc>
      </w:tr>
      <w:tr w:rsidR="00253E73" w:rsidRPr="00720661" w14:paraId="1931EDA3" w14:textId="77777777" w:rsidTr="001F0AF9">
        <w:trPr>
          <w:cantSplit/>
          <w:trHeight w:val="491"/>
        </w:trPr>
        <w:tc>
          <w:tcPr>
            <w:tcW w:w="2376" w:type="dxa"/>
            <w:shd w:val="clear" w:color="auto" w:fill="auto"/>
          </w:tcPr>
          <w:p w14:paraId="2A41073D"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color w:val="808080" w:themeColor="background1" w:themeShade="80"/>
                <w:sz w:val="20"/>
                <w:szCs w:val="20"/>
              </w:rPr>
              <w:t>Topic Area</w:t>
            </w:r>
          </w:p>
        </w:tc>
        <w:tc>
          <w:tcPr>
            <w:tcW w:w="7230" w:type="dxa"/>
            <w:gridSpan w:val="3"/>
            <w:shd w:val="clear" w:color="auto" w:fill="auto"/>
          </w:tcPr>
          <w:p w14:paraId="1BBF6928"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808080" w:themeColor="background1" w:themeShade="80"/>
                <w:kern w:val="28"/>
                <w:sz w:val="20"/>
                <w:szCs w:val="20"/>
                <w:highlight w:val="yellow"/>
                <w:lang w:eastAsia="de-DE"/>
              </w:rPr>
            </w:pPr>
            <w:r w:rsidRPr="00720661">
              <w:rPr>
                <w:rFonts w:cs="Arial"/>
                <w:snapToGrid w:val="0"/>
                <w:color w:val="808080" w:themeColor="background1" w:themeShade="80"/>
                <w:kern w:val="28"/>
                <w:sz w:val="20"/>
                <w:szCs w:val="20"/>
                <w:lang w:eastAsia="de-DE"/>
              </w:rPr>
              <w:t>VTS Operations</w:t>
            </w:r>
          </w:p>
        </w:tc>
      </w:tr>
      <w:tr w:rsidR="00253E73" w:rsidRPr="00720661" w14:paraId="76CC9BDF" w14:textId="77777777" w:rsidTr="001F0AF9">
        <w:trPr>
          <w:cantSplit/>
          <w:trHeight w:val="712"/>
        </w:trPr>
        <w:tc>
          <w:tcPr>
            <w:tcW w:w="2376" w:type="dxa"/>
            <w:shd w:val="clear" w:color="auto" w:fill="auto"/>
          </w:tcPr>
          <w:p w14:paraId="2B765258"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Task</w:t>
            </w:r>
          </w:p>
        </w:tc>
        <w:tc>
          <w:tcPr>
            <w:tcW w:w="7230" w:type="dxa"/>
            <w:gridSpan w:val="3"/>
            <w:shd w:val="clear" w:color="auto" w:fill="auto"/>
          </w:tcPr>
          <w:p w14:paraId="7541C26C" w14:textId="20199955"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trike/>
                <w:snapToGrid w:val="0"/>
                <w:color w:val="808080" w:themeColor="background1" w:themeShade="80"/>
                <w:kern w:val="28"/>
                <w:sz w:val="20"/>
                <w:szCs w:val="20"/>
                <w:lang w:eastAsia="de-DE"/>
              </w:rPr>
            </w:pPr>
            <w:r w:rsidRPr="00720661">
              <w:rPr>
                <w:rFonts w:cs="Arial"/>
                <w:strike/>
                <w:snapToGrid w:val="0"/>
                <w:color w:val="808080" w:themeColor="background1" w:themeShade="80"/>
                <w:kern w:val="28"/>
                <w:sz w:val="20"/>
                <w:szCs w:val="20"/>
                <w:lang w:eastAsia="de-DE"/>
              </w:rPr>
              <w:t>Develop guidance on the development and implementation of VTS related MS’s other than MS 1, 2 and 3</w:t>
            </w:r>
          </w:p>
        </w:tc>
      </w:tr>
      <w:tr w:rsidR="00253E73" w:rsidRPr="00720661" w14:paraId="20BD77A5" w14:textId="77777777" w:rsidTr="001F0AF9">
        <w:trPr>
          <w:cantSplit/>
          <w:trHeight w:val="466"/>
        </w:trPr>
        <w:tc>
          <w:tcPr>
            <w:tcW w:w="2376" w:type="dxa"/>
          </w:tcPr>
          <w:p w14:paraId="2284B6EB"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 xml:space="preserve">Objectives of the task </w:t>
            </w:r>
          </w:p>
        </w:tc>
        <w:tc>
          <w:tcPr>
            <w:tcW w:w="7230" w:type="dxa"/>
            <w:gridSpan w:val="3"/>
          </w:tcPr>
          <w:p w14:paraId="2B3D8BA4" w14:textId="453C431D" w:rsidR="00F164CA" w:rsidRPr="00720661" w:rsidRDefault="00F164CA" w:rsidP="002E50F6">
            <w:pPr>
              <w:pStyle w:val="Textkrper3"/>
              <w:widowControl w:val="0"/>
              <w:numPr>
                <w:ilvl w:val="0"/>
                <w:numId w:val="48"/>
              </w:numPr>
              <w:tabs>
                <w:tab w:val="clear" w:pos="720"/>
                <w:tab w:val="left" w:pos="175"/>
              </w:tabs>
              <w:spacing w:before="120"/>
              <w:ind w:left="175" w:hanging="175"/>
              <w:rPr>
                <w:i w:val="0"/>
                <w:color w:val="808080" w:themeColor="background1" w:themeShade="80"/>
                <w:sz w:val="20"/>
              </w:rPr>
            </w:pPr>
            <w:r w:rsidRPr="00720661">
              <w:rPr>
                <w:i w:val="0"/>
                <w:color w:val="808080" w:themeColor="background1" w:themeShade="80"/>
                <w:sz w:val="20"/>
              </w:rPr>
              <w:t xml:space="preserve">Identification of present and potential MS </w:t>
            </w:r>
            <w:r w:rsidR="00D63A54" w:rsidRPr="00720661">
              <w:rPr>
                <w:rFonts w:cs="Arial"/>
                <w:i w:val="0"/>
                <w:snapToGrid w:val="0"/>
                <w:color w:val="808080" w:themeColor="background1" w:themeShade="80"/>
                <w:kern w:val="28"/>
                <w:sz w:val="20"/>
                <w:szCs w:val="20"/>
                <w:lang w:eastAsia="de-DE"/>
              </w:rPr>
              <w:t>other than MS 1, 2 and 3</w:t>
            </w:r>
            <w:r w:rsidR="00D63A54" w:rsidRPr="00720661">
              <w:rPr>
                <w:rFonts w:cs="Arial"/>
                <w:snapToGrid w:val="0"/>
                <w:color w:val="808080" w:themeColor="background1" w:themeShade="80"/>
                <w:kern w:val="28"/>
                <w:sz w:val="20"/>
                <w:szCs w:val="20"/>
                <w:lang w:eastAsia="de-DE"/>
              </w:rPr>
              <w:t xml:space="preserve"> </w:t>
            </w:r>
            <w:r w:rsidRPr="00720661">
              <w:rPr>
                <w:i w:val="0"/>
                <w:color w:val="808080" w:themeColor="background1" w:themeShade="80"/>
                <w:sz w:val="20"/>
              </w:rPr>
              <w:t>delivered by VTS in accordance with its definition by IMO under e-navigation;</w:t>
            </w:r>
          </w:p>
          <w:p w14:paraId="7322E06D" w14:textId="6AA76545" w:rsidR="00F164CA" w:rsidRPr="00720661" w:rsidRDefault="00F164CA" w:rsidP="002E50F6">
            <w:pPr>
              <w:pStyle w:val="Textkrper3"/>
              <w:widowControl w:val="0"/>
              <w:numPr>
                <w:ilvl w:val="0"/>
                <w:numId w:val="48"/>
              </w:numPr>
              <w:tabs>
                <w:tab w:val="clear" w:pos="720"/>
                <w:tab w:val="left" w:pos="175"/>
              </w:tabs>
              <w:spacing w:before="120"/>
              <w:ind w:left="175" w:hanging="175"/>
              <w:jc w:val="both"/>
              <w:rPr>
                <w:i w:val="0"/>
                <w:color w:val="808080" w:themeColor="background1" w:themeShade="80"/>
                <w:sz w:val="20"/>
              </w:rPr>
            </w:pPr>
            <w:r w:rsidRPr="00720661">
              <w:rPr>
                <w:i w:val="0"/>
                <w:color w:val="808080" w:themeColor="background1" w:themeShade="80"/>
                <w:sz w:val="20"/>
              </w:rPr>
              <w:t>Development of a set of criteria and conditions for competent VTS authorities to decide on the harmonized implementation and operation of MS</w:t>
            </w:r>
            <w:r w:rsidR="00D63A54" w:rsidRPr="00720661">
              <w:rPr>
                <w:i w:val="0"/>
                <w:color w:val="808080" w:themeColor="background1" w:themeShade="80"/>
                <w:sz w:val="20"/>
              </w:rPr>
              <w:t xml:space="preserve"> other than MS 1, 2 and 3</w:t>
            </w:r>
            <w:r w:rsidRPr="00720661">
              <w:rPr>
                <w:i w:val="0"/>
                <w:color w:val="808080" w:themeColor="background1" w:themeShade="80"/>
                <w:sz w:val="20"/>
              </w:rPr>
              <w:t>.</w:t>
            </w:r>
          </w:p>
          <w:p w14:paraId="586A276B"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808080" w:themeColor="background1" w:themeShade="80"/>
                <w:sz w:val="20"/>
                <w:szCs w:val="20"/>
              </w:rPr>
            </w:pPr>
          </w:p>
          <w:p w14:paraId="7B7709BC"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color w:val="808080" w:themeColor="background1" w:themeShade="80"/>
                <w:sz w:val="16"/>
                <w:szCs w:val="16"/>
              </w:rPr>
            </w:pPr>
            <w:r w:rsidRPr="00720661" w:rsidDel="009A1D03">
              <w:rPr>
                <w:bCs/>
                <w:iCs/>
                <w:snapToGrid w:val="0"/>
                <w:color w:val="808080" w:themeColor="background1" w:themeShade="80"/>
                <w:sz w:val="20"/>
                <w:szCs w:val="20"/>
              </w:rPr>
              <w:t xml:space="preserve"> </w:t>
            </w:r>
            <w:r w:rsidRPr="00720661">
              <w:rPr>
                <w:bCs/>
                <w:i/>
                <w:iCs/>
                <w:snapToGrid w:val="0"/>
                <w:color w:val="808080" w:themeColor="background1" w:themeShade="80"/>
                <w:sz w:val="16"/>
                <w:szCs w:val="16"/>
              </w:rPr>
              <w:t>(Describe the objective/s of the task)</w:t>
            </w:r>
          </w:p>
        </w:tc>
      </w:tr>
      <w:tr w:rsidR="00253E73" w:rsidRPr="00720661" w14:paraId="2679C4A9" w14:textId="77777777" w:rsidTr="001F0AF9">
        <w:trPr>
          <w:cantSplit/>
          <w:trHeight w:val="402"/>
        </w:trPr>
        <w:tc>
          <w:tcPr>
            <w:tcW w:w="2376" w:type="dxa"/>
          </w:tcPr>
          <w:p w14:paraId="1FA3C2A5"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Expected outcome</w:t>
            </w:r>
          </w:p>
        </w:tc>
        <w:tc>
          <w:tcPr>
            <w:tcW w:w="7230" w:type="dxa"/>
            <w:gridSpan w:val="3"/>
          </w:tcPr>
          <w:p w14:paraId="2D0DA2B6" w14:textId="77777777" w:rsidR="00D63A54" w:rsidRPr="00720661" w:rsidRDefault="00D63A54" w:rsidP="002E50F6">
            <w:pPr>
              <w:pStyle w:val="Textkrper3"/>
              <w:widowControl w:val="0"/>
              <w:numPr>
                <w:ilvl w:val="0"/>
                <w:numId w:val="49"/>
              </w:numPr>
              <w:tabs>
                <w:tab w:val="clear" w:pos="720"/>
                <w:tab w:val="left" w:pos="175"/>
              </w:tabs>
              <w:spacing w:before="120"/>
              <w:ind w:left="175" w:hanging="142"/>
              <w:jc w:val="both"/>
              <w:rPr>
                <w:i w:val="0"/>
                <w:color w:val="808080" w:themeColor="background1" w:themeShade="80"/>
                <w:sz w:val="20"/>
              </w:rPr>
            </w:pPr>
            <w:r w:rsidRPr="00720661">
              <w:rPr>
                <w:i w:val="0"/>
                <w:color w:val="808080" w:themeColor="background1" w:themeShade="80"/>
                <w:sz w:val="20"/>
              </w:rPr>
              <w:t xml:space="preserve">More detailed MS guideline </w:t>
            </w:r>
          </w:p>
          <w:p w14:paraId="7F27EC64" w14:textId="77777777" w:rsidR="00D63A54" w:rsidRPr="00720661" w:rsidRDefault="00D63A54" w:rsidP="002E50F6">
            <w:pPr>
              <w:pStyle w:val="Textkrper3"/>
              <w:widowControl w:val="0"/>
              <w:numPr>
                <w:ilvl w:val="0"/>
                <w:numId w:val="49"/>
              </w:numPr>
              <w:tabs>
                <w:tab w:val="clear" w:pos="720"/>
                <w:tab w:val="left" w:pos="175"/>
              </w:tabs>
              <w:spacing w:before="120"/>
              <w:ind w:left="175" w:hanging="142"/>
              <w:jc w:val="both"/>
              <w:rPr>
                <w:i w:val="0"/>
                <w:color w:val="808080" w:themeColor="background1" w:themeShade="80"/>
                <w:sz w:val="20"/>
              </w:rPr>
            </w:pPr>
            <w:r w:rsidRPr="00720661">
              <w:rPr>
                <w:i w:val="0"/>
                <w:color w:val="808080" w:themeColor="background1" w:themeShade="80"/>
                <w:sz w:val="20"/>
              </w:rPr>
              <w:t>Contribute to the further development of e-navigation, establishing the role and position of VTS in this concept;</w:t>
            </w:r>
          </w:p>
          <w:p w14:paraId="39A4B516" w14:textId="77777777" w:rsidR="00D63A54" w:rsidRPr="00720661" w:rsidRDefault="00D63A54" w:rsidP="002E50F6">
            <w:pPr>
              <w:pStyle w:val="Textkrper3"/>
              <w:widowControl w:val="0"/>
              <w:numPr>
                <w:ilvl w:val="0"/>
                <w:numId w:val="49"/>
              </w:numPr>
              <w:tabs>
                <w:tab w:val="clear" w:pos="720"/>
                <w:tab w:val="left" w:pos="175"/>
              </w:tabs>
              <w:spacing w:before="120"/>
              <w:ind w:left="175" w:hanging="142"/>
              <w:jc w:val="both"/>
              <w:rPr>
                <w:i w:val="0"/>
                <w:color w:val="808080" w:themeColor="background1" w:themeShade="80"/>
                <w:sz w:val="20"/>
              </w:rPr>
            </w:pPr>
            <w:r w:rsidRPr="00720661">
              <w:rPr>
                <w:i w:val="0"/>
                <w:color w:val="808080" w:themeColor="background1" w:themeShade="80"/>
                <w:sz w:val="20"/>
              </w:rPr>
              <w:t>Review of relevant IALA Guidelines (1089), Recommendations and Standards, where appropriate;</w:t>
            </w:r>
          </w:p>
          <w:p w14:paraId="7EC3D119" w14:textId="6F96E680" w:rsidR="00D63A54" w:rsidRPr="00720661" w:rsidRDefault="00D63A54" w:rsidP="002E50F6">
            <w:pPr>
              <w:pStyle w:val="Textkrper3"/>
              <w:widowControl w:val="0"/>
              <w:numPr>
                <w:ilvl w:val="0"/>
                <w:numId w:val="49"/>
              </w:numPr>
              <w:tabs>
                <w:tab w:val="clear" w:pos="720"/>
                <w:tab w:val="left" w:pos="175"/>
              </w:tabs>
              <w:spacing w:before="120"/>
              <w:ind w:left="175" w:hanging="142"/>
              <w:jc w:val="both"/>
              <w:rPr>
                <w:i w:val="0"/>
                <w:color w:val="808080" w:themeColor="background1" w:themeShade="80"/>
                <w:sz w:val="20"/>
              </w:rPr>
            </w:pPr>
            <w:r w:rsidRPr="00720661">
              <w:rPr>
                <w:i w:val="0"/>
                <w:color w:val="808080" w:themeColor="background1" w:themeShade="80"/>
                <w:sz w:val="20"/>
              </w:rPr>
              <w:t xml:space="preserve">Make relevant changes to IALA VTS Manual regarding MS other than MS 1, 2 and 3. </w:t>
            </w:r>
          </w:p>
          <w:p w14:paraId="686EF547"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16"/>
                <w:szCs w:val="16"/>
              </w:rPr>
            </w:pPr>
          </w:p>
          <w:p w14:paraId="03C48D9F"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
                <w:iCs/>
                <w:snapToGrid w:val="0"/>
                <w:color w:val="808080" w:themeColor="background1" w:themeShade="80"/>
                <w:sz w:val="16"/>
                <w:szCs w:val="16"/>
              </w:rPr>
              <w:t xml:space="preserve"> (Describe the expected outcome: e.g. Recommendation, Guideline or Other)</w:t>
            </w:r>
          </w:p>
        </w:tc>
      </w:tr>
      <w:tr w:rsidR="00253E73" w:rsidRPr="00720661" w14:paraId="6B446E58" w14:textId="77777777" w:rsidTr="001F0AF9">
        <w:trPr>
          <w:cantSplit/>
          <w:trHeight w:val="402"/>
        </w:trPr>
        <w:tc>
          <w:tcPr>
            <w:tcW w:w="2376" w:type="dxa"/>
          </w:tcPr>
          <w:p w14:paraId="287A4E34"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Compelling need</w:t>
            </w:r>
          </w:p>
        </w:tc>
        <w:tc>
          <w:tcPr>
            <w:tcW w:w="7230" w:type="dxa"/>
            <w:gridSpan w:val="3"/>
          </w:tcPr>
          <w:p w14:paraId="43626F24" w14:textId="77777777" w:rsidR="00D63A54" w:rsidRPr="00720661" w:rsidRDefault="00D63A54" w:rsidP="00D63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t xml:space="preserve">MS need to be implemented in VTS to keep up with the ongoing digitalisation of information and services to promote improved safety, security and sustainability of shipping. </w:t>
            </w:r>
          </w:p>
          <w:p w14:paraId="459B20C1" w14:textId="7D0BAE73" w:rsidR="00253E73" w:rsidRPr="00720661" w:rsidRDefault="00D63A5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sidDel="00D63A54">
              <w:rPr>
                <w:bCs/>
                <w:iCs/>
                <w:snapToGrid w:val="0"/>
                <w:color w:val="808080" w:themeColor="background1" w:themeShade="80"/>
                <w:sz w:val="20"/>
                <w:szCs w:val="20"/>
              </w:rPr>
              <w:t xml:space="preserve"> </w:t>
            </w:r>
            <w:r w:rsidR="00253E73" w:rsidRPr="00720661">
              <w:rPr>
                <w:bCs/>
                <w:i/>
                <w:iCs/>
                <w:noProof/>
                <w:snapToGrid w:val="0"/>
                <w:color w:val="808080" w:themeColor="background1" w:themeShade="80"/>
                <w:sz w:val="16"/>
                <w:szCs w:val="16"/>
              </w:rPr>
              <w:t>(Describe briefly why this task should be included in the Work Programme)</w:t>
            </w:r>
          </w:p>
        </w:tc>
      </w:tr>
      <w:tr w:rsidR="00253E73" w:rsidRPr="00720661" w14:paraId="37AB039F" w14:textId="77777777" w:rsidTr="001F0AF9">
        <w:trPr>
          <w:cantSplit/>
          <w:trHeight w:val="854"/>
        </w:trPr>
        <w:tc>
          <w:tcPr>
            <w:tcW w:w="2376" w:type="dxa"/>
          </w:tcPr>
          <w:p w14:paraId="3B4A04D4"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808080" w:themeColor="background1" w:themeShade="80"/>
                <w:sz w:val="20"/>
                <w:szCs w:val="20"/>
              </w:rPr>
            </w:pPr>
            <w:r w:rsidRPr="00720661">
              <w:rPr>
                <w:b/>
                <w:bCs/>
                <w:iCs/>
                <w:noProof/>
                <w:snapToGrid w:val="0"/>
                <w:color w:val="808080" w:themeColor="background1" w:themeShade="80"/>
                <w:sz w:val="20"/>
                <w:szCs w:val="20"/>
              </w:rPr>
              <w:t>Strategic Alignment</w:t>
            </w:r>
          </w:p>
          <w:p w14:paraId="21A8115C"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color w:val="808080" w:themeColor="background1" w:themeShade="80"/>
                <w:sz w:val="16"/>
                <w:szCs w:val="16"/>
              </w:rPr>
            </w:pPr>
            <w:r w:rsidRPr="00720661">
              <w:rPr>
                <w:bCs/>
                <w:i/>
                <w:iCs/>
                <w:noProof/>
                <w:snapToGrid w:val="0"/>
                <w:color w:val="808080" w:themeColor="background1" w:themeShade="80"/>
                <w:sz w:val="16"/>
                <w:szCs w:val="16"/>
              </w:rPr>
              <w:t>(See IALA Strategic Vision)</w:t>
            </w:r>
          </w:p>
        </w:tc>
        <w:tc>
          <w:tcPr>
            <w:tcW w:w="7230" w:type="dxa"/>
            <w:gridSpan w:val="3"/>
          </w:tcPr>
          <w:p w14:paraId="1144D064" w14:textId="77777777" w:rsidR="00D63A54" w:rsidRPr="00720661" w:rsidRDefault="00D63A54" w:rsidP="00D63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 xml:space="preserve">Goal </w:t>
            </w:r>
          </w:p>
          <w:p w14:paraId="17FB45BA" w14:textId="77777777" w:rsidR="00D63A54" w:rsidRPr="00720661" w:rsidRDefault="00D63A54" w:rsidP="00D63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t>G1 – Marine Aids to Navigation are developed and harmonised through international cooperation and the provision of standards.</w:t>
            </w:r>
          </w:p>
          <w:p w14:paraId="1DAEA94B" w14:textId="77777777" w:rsidR="00D63A54" w:rsidRPr="00720661" w:rsidRDefault="00D63A54" w:rsidP="00D63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 xml:space="preserve">Strategy </w:t>
            </w:r>
          </w:p>
          <w:p w14:paraId="0670FD1D" w14:textId="750A2065" w:rsidR="00253E73" w:rsidRPr="00720661" w:rsidRDefault="00D63A54"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snapToGrid w:val="0"/>
                <w:color w:val="808080" w:themeColor="background1" w:themeShade="8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r w:rsidRPr="00720661">
              <w:rPr>
                <w:color w:val="808080" w:themeColor="background1" w:themeShade="80"/>
                <w:sz w:val="20"/>
              </w:rPr>
              <w:t xml:space="preserve"> </w:t>
            </w:r>
          </w:p>
        </w:tc>
      </w:tr>
      <w:tr w:rsidR="00253E73" w:rsidRPr="00720661" w14:paraId="5602EBA8" w14:textId="77777777" w:rsidTr="001F0AF9">
        <w:trPr>
          <w:cantSplit/>
          <w:trHeight w:val="615"/>
        </w:trPr>
        <w:tc>
          <w:tcPr>
            <w:tcW w:w="2376" w:type="dxa"/>
          </w:tcPr>
          <w:p w14:paraId="36B6CC8B"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808080" w:themeColor="background1" w:themeShade="80"/>
                <w:sz w:val="20"/>
                <w:szCs w:val="20"/>
              </w:rPr>
            </w:pPr>
            <w:r w:rsidRPr="00720661">
              <w:rPr>
                <w:b/>
                <w:bCs/>
                <w:iCs/>
                <w:noProof/>
                <w:snapToGrid w:val="0"/>
                <w:color w:val="808080" w:themeColor="background1" w:themeShade="80"/>
                <w:sz w:val="20"/>
                <w:szCs w:val="20"/>
              </w:rPr>
              <w:t xml:space="preserve">Scope </w:t>
            </w:r>
            <w:r w:rsidRPr="00720661">
              <w:rPr>
                <w:b/>
                <w:bCs/>
                <w:iCs/>
                <w:noProof/>
                <w:snapToGrid w:val="0"/>
                <w:color w:val="808080" w:themeColor="background1" w:themeShade="80"/>
                <w:sz w:val="20"/>
                <w:szCs w:val="20"/>
              </w:rPr>
              <w:br/>
            </w:r>
          </w:p>
        </w:tc>
        <w:tc>
          <w:tcPr>
            <w:tcW w:w="7230" w:type="dxa"/>
            <w:gridSpan w:val="3"/>
          </w:tcPr>
          <w:p w14:paraId="1DD1CBE9"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In Scope:</w:t>
            </w:r>
          </w:p>
          <w:p w14:paraId="5E2CB0CF" w14:textId="1F3B7979" w:rsidR="00D63A54" w:rsidRPr="00720661" w:rsidRDefault="00D63A54" w:rsidP="002E50F6">
            <w:pPr>
              <w:pStyle w:val="Textkrper3"/>
              <w:widowControl w:val="0"/>
              <w:numPr>
                <w:ilvl w:val="0"/>
                <w:numId w:val="49"/>
              </w:numPr>
              <w:tabs>
                <w:tab w:val="clear" w:pos="720"/>
                <w:tab w:val="left" w:pos="175"/>
              </w:tabs>
              <w:spacing w:before="120"/>
              <w:ind w:left="175" w:hanging="142"/>
              <w:jc w:val="both"/>
              <w:rPr>
                <w:color w:val="808080" w:themeColor="background1" w:themeShade="80"/>
                <w:sz w:val="20"/>
              </w:rPr>
            </w:pPr>
            <w:r w:rsidRPr="00720661">
              <w:rPr>
                <w:i w:val="0"/>
                <w:color w:val="808080" w:themeColor="background1" w:themeShade="80"/>
                <w:sz w:val="20"/>
              </w:rPr>
              <w:t>Operational descriptions of MS other than MS 1, 2 and 3 for the VTS.</w:t>
            </w:r>
          </w:p>
          <w:p w14:paraId="14887433" w14:textId="2089C13F" w:rsidR="00253E73" w:rsidRPr="00720661" w:rsidRDefault="00253E73" w:rsidP="006F7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p>
          <w:p w14:paraId="51DE981A"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Out of scope:</w:t>
            </w:r>
          </w:p>
          <w:p w14:paraId="637DF389"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p>
          <w:p w14:paraId="71F4C3A8"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color w:val="808080" w:themeColor="background1" w:themeShade="80"/>
                <w:sz w:val="20"/>
                <w:szCs w:val="20"/>
              </w:rPr>
            </w:pPr>
            <w:r w:rsidRPr="00720661">
              <w:rPr>
                <w:bCs/>
                <w:i/>
                <w:iCs/>
                <w:noProof/>
                <w:snapToGrid w:val="0"/>
                <w:color w:val="808080" w:themeColor="background1" w:themeShade="80"/>
                <w:sz w:val="16"/>
                <w:szCs w:val="16"/>
              </w:rPr>
              <w:t>(Describe key items that are in scope/out of scope)</w:t>
            </w:r>
          </w:p>
        </w:tc>
      </w:tr>
      <w:tr w:rsidR="00253E73" w:rsidRPr="00720661" w14:paraId="15A60E9C" w14:textId="77777777" w:rsidTr="001F0AF9">
        <w:trPr>
          <w:cantSplit/>
          <w:trHeight w:val="1399"/>
        </w:trPr>
        <w:tc>
          <w:tcPr>
            <w:tcW w:w="2376" w:type="dxa"/>
          </w:tcPr>
          <w:p w14:paraId="49176DF6"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808080" w:themeColor="background1" w:themeShade="80"/>
                <w:sz w:val="20"/>
                <w:szCs w:val="20"/>
              </w:rPr>
            </w:pPr>
            <w:r w:rsidRPr="00720661">
              <w:rPr>
                <w:b/>
                <w:bCs/>
                <w:iCs/>
                <w:snapToGrid w:val="0"/>
                <w:color w:val="808080" w:themeColor="background1" w:themeShade="80"/>
                <w:sz w:val="20"/>
                <w:szCs w:val="20"/>
              </w:rPr>
              <w:lastRenderedPageBreak/>
              <w:t>Brief and concise description of the work to be undertaken and programme mile</w:t>
            </w:r>
            <w:r w:rsidRPr="00720661">
              <w:rPr>
                <w:b/>
                <w:bCs/>
                <w:iCs/>
                <w:snapToGrid w:val="0"/>
                <w:color w:val="808080" w:themeColor="background1" w:themeShade="80"/>
                <w:sz w:val="20"/>
                <w:szCs w:val="20"/>
              </w:rPr>
              <w:softHyphen/>
              <w:t>stones</w:t>
            </w:r>
            <w:r w:rsidRPr="00720661">
              <w:rPr>
                <w:bCs/>
                <w:iCs/>
                <w:snapToGrid w:val="0"/>
                <w:color w:val="808080" w:themeColor="background1" w:themeShade="80"/>
                <w:sz w:val="20"/>
                <w:szCs w:val="20"/>
              </w:rPr>
              <w:t xml:space="preserve"> (where appropriate).</w:t>
            </w:r>
          </w:p>
        </w:tc>
        <w:tc>
          <w:tcPr>
            <w:tcW w:w="7230" w:type="dxa"/>
            <w:gridSpan w:val="3"/>
          </w:tcPr>
          <w:p w14:paraId="22E25FB8" w14:textId="5FC75FC8" w:rsidR="00253E73" w:rsidRPr="00720661" w:rsidRDefault="00D63A54" w:rsidP="001F0AF9">
            <w:pPr>
              <w:pStyle w:val="Textkrper3"/>
              <w:spacing w:before="120"/>
              <w:ind w:left="0"/>
              <w:jc w:val="both"/>
              <w:rPr>
                <w:i w:val="0"/>
                <w:color w:val="808080" w:themeColor="background1" w:themeShade="80"/>
                <w:sz w:val="20"/>
              </w:rPr>
            </w:pPr>
            <w:r w:rsidRPr="00720661">
              <w:rPr>
                <w:i w:val="0"/>
                <w:color w:val="808080" w:themeColor="background1" w:themeShade="80"/>
                <w:sz w:val="20"/>
              </w:rPr>
              <w:t>N/A.</w:t>
            </w:r>
          </w:p>
          <w:p w14:paraId="617ED827"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color w:val="808080" w:themeColor="background1" w:themeShade="80"/>
                <w:sz w:val="20"/>
              </w:rPr>
            </w:pPr>
          </w:p>
          <w:p w14:paraId="5A3746DA"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p>
        </w:tc>
      </w:tr>
      <w:tr w:rsidR="00253E73" w:rsidRPr="00720661" w14:paraId="7C004CF6" w14:textId="77777777" w:rsidTr="001F0AF9">
        <w:trPr>
          <w:cantSplit/>
          <w:trHeight w:val="659"/>
        </w:trPr>
        <w:tc>
          <w:tcPr>
            <w:tcW w:w="2376" w:type="dxa"/>
          </w:tcPr>
          <w:p w14:paraId="1E8B425A"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Expected numbers of sessions for completion</w:t>
            </w:r>
          </w:p>
        </w:tc>
        <w:tc>
          <w:tcPr>
            <w:tcW w:w="7230" w:type="dxa"/>
            <w:gridSpan w:val="3"/>
          </w:tcPr>
          <w:p w14:paraId="5F7D3BB4" w14:textId="77777777" w:rsidR="00253E73" w:rsidRPr="00720661" w:rsidRDefault="00253E73" w:rsidP="001F0AF9">
            <w:pPr>
              <w:pStyle w:val="Textkrper3"/>
              <w:spacing w:before="120"/>
              <w:ind w:left="0"/>
              <w:jc w:val="both"/>
              <w:rPr>
                <w:color w:val="808080" w:themeColor="background1" w:themeShade="80"/>
                <w:sz w:val="20"/>
                <w:lang w:val="en-CA"/>
              </w:rPr>
            </w:pPr>
            <w:r w:rsidRPr="00720661">
              <w:rPr>
                <w:color w:val="808080" w:themeColor="background1" w:themeShade="80"/>
                <w:sz w:val="20"/>
                <w:lang w:val="en-CA"/>
              </w:rPr>
              <w:t>Session number:</w:t>
            </w:r>
          </w:p>
          <w:p w14:paraId="62684D64" w14:textId="77777777" w:rsidR="00253E73" w:rsidRPr="00720661" w:rsidRDefault="00253E73"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color w:val="808080" w:themeColor="background1" w:themeShade="80"/>
                <w:sz w:val="20"/>
                <w:lang w:val="en-CA"/>
              </w:rPr>
            </w:pPr>
            <w:r w:rsidRPr="00720661">
              <w:rPr>
                <w:noProof/>
                <w:color w:val="808080" w:themeColor="background1" w:themeShade="80"/>
                <w:sz w:val="20"/>
                <w:lang w:val="de-DE" w:eastAsia="de-DE"/>
              </w:rPr>
              <mc:AlternateContent>
                <mc:Choice Requires="wps">
                  <w:drawing>
                    <wp:anchor distT="0" distB="0" distL="114300" distR="114300" simplePos="0" relativeHeight="251656192" behindDoc="0" locked="0" layoutInCell="1" allowOverlap="1" wp14:anchorId="5E185210" wp14:editId="57C250E6">
                      <wp:simplePos x="0" y="0"/>
                      <wp:positionH relativeFrom="column">
                        <wp:posOffset>645160</wp:posOffset>
                      </wp:positionH>
                      <wp:positionV relativeFrom="paragraph">
                        <wp:posOffset>168910</wp:posOffset>
                      </wp:positionV>
                      <wp:extent cx="274320" cy="274320"/>
                      <wp:effectExtent l="0" t="0" r="11430" b="11430"/>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13A2CFD" w14:textId="500FDD92" w:rsidR="000B139E" w:rsidRPr="005F1945" w:rsidRDefault="000B139E" w:rsidP="00253E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90" style="position:absolute;left:0;text-align:left;margin-left:50.8pt;margin-top:13.3pt;width:21.6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D6KQIAAFIEAAAOAAAAZHJzL2Uyb0RvYy54bWysVNuO0zAQfUfiHyy/0/S6l6jpatWlCGmB&#10;FQsfMHGcxMKxzdhtWr6esdOWLvCEyIPl8YyPZ86ZyfJu32m2k+iVNQWfjMacSSNspUxT8K9fNm9u&#10;OPMBTAXaGlnwg/T8bvX61bJ3uZza1upKIiMQ4/PeFbwNweVZ5kUrO/Aj66QhZ22xg0AmNlmF0BN6&#10;p7PpeHyV9RYrh1ZI7+n0YXDyVcKvaynCp7r2MjBdcMotpBXTWsY1Wy0hbxBcq8QxDfiHLDpQhh49&#10;Qz1AALZF9QdUpwRab+swErbLbF0rIVMNVM1k/Fs1zy04mWohcrw70+T/H6z4uHtCpqqCzxYzzgx0&#10;JNJnog1MoyWLh0RR73xOkc/uCWOR3j1a8c0zY9ctxcl7RNu3EipKbBLjsxcXouHpKiv7D7YifNgG&#10;m9ja19hFQOKB7ZMoh7Moch+YoMPp9Xw2JekEuY77+ALkp8sOfXgnbcfipuBIySdw2D36MISeQlLy&#10;Vqtqo7ROBjblWiPbAfXHJn0pf6rxMkwb1hf8djFdJOQXPn8JMU7f3yA6FajRteoKfnMOgjyy9tZU&#10;lCbkAZQe9lSdNkcaI3ODAmFf7pNUV/OTKKWtDkQs2qGxaRBp01r8wVlPTV1w/30LKDnT7w2JczuZ&#10;z+MUJGO+uI684qWnvPSAEQRV8MDZsF2HYXK2DlXT0kuTRIex9yRorRLZUewhq2P+1LhJruOQxcm4&#10;tFPUr1/B6icA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DKW6D6KQIAAFIEAAAOAAAAAAAAAAAAAAAAAC4CAABkcnMvZTJv&#10;RG9jLnhtbFBLAQItABQABgAIAAAAIQAvRow13QAAAAkBAAAPAAAAAAAAAAAAAAAAAIMEAABkcnMv&#10;ZG93bnJldi54bWxQSwUGAAAAAAQABADzAAAAjQUAAAAA&#10;">
                      <v:textbox>
                        <w:txbxContent>
                          <w:p w14:paraId="613A2CFD" w14:textId="500FDD92" w:rsidR="000B139E" w:rsidRPr="005F1945" w:rsidRDefault="000B139E" w:rsidP="00253E73">
                            <w:pPr>
                              <w:rPr>
                                <w:lang w:val="nl-NL"/>
                              </w:rPr>
                            </w:pPr>
                          </w:p>
                        </w:txbxContent>
                      </v:textbox>
                    </v:rect>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5168" behindDoc="0" locked="0" layoutInCell="1" allowOverlap="1" wp14:anchorId="39C579A6" wp14:editId="665EB2FF">
                      <wp:simplePos x="0" y="0"/>
                      <wp:positionH relativeFrom="column">
                        <wp:posOffset>1219200</wp:posOffset>
                      </wp:positionH>
                      <wp:positionV relativeFrom="paragraph">
                        <wp:posOffset>168910</wp:posOffset>
                      </wp:positionV>
                      <wp:extent cx="274320" cy="274320"/>
                      <wp:effectExtent l="0" t="0" r="11430" b="1143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FDCC167" w14:textId="11968777" w:rsidR="000B139E" w:rsidRPr="00AC3091" w:rsidRDefault="000B139E" w:rsidP="00253E7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91" style="position:absolute;left:0;text-align:left;margin-left:96pt;margin-top:13.3pt;width:21.6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CgKgIAAFIEAAAOAAAAZHJzL2Uyb0RvYy54bWysVNuO0zAQfUfiHyy/07Tddi9R09WqSxHS&#10;AisWPsBxnMTC8Zix22T5esZOW7rAEyIPlsczPp45Zyar26EzbK/Qa7AFn02mnCkrodK2KfjXL9s3&#10;15z5IGwlDFhV8Gfl+e369atV73I1hxZMpZARiPV57wrehuDyLPOyVZ3wE3DKkrMG7EQgE5usQtET&#10;emey+XR6mfWAlUOQyns6vR+dfJ3w61rJ8KmuvQrMFJxyC2nFtJZxzdYrkTcoXKvlIQ3xD1l0Qlt6&#10;9AR1L4JgO9R/QHVaIniow0RCl0Fda6lSDVTNbPpbNU+tcCrVQuR4d6LJ/z9Y+XH/iExXBb9YLjiz&#10;oiORPhNtwjZGsXhIFPXO5xT55B4xFundA8hvnlnYtBSn7hChb5WoKLFZjM9eXIiGp6us7D9ARfhi&#10;FyCxNdTYRUDigQ1JlOeTKGoITNLh/GpxMSfpJLkO+/iCyI+XHfrwTkHH4qbgSMkncLF/8GEMPYak&#10;5MHoaquNSQY25cYg2wvqj236Uv5U43mYsawv+M1yvkzIL3z+HGKavr9BdDpQoxvdFfz6FCTyyNpb&#10;W1GaIg9Cm3FP1Rl7oDEyNyoQhnJIUl0uj6KUUD0TsQhjY9Mg0qYF/MFZT01dcP99J1BxZt5bEudm&#10;tljEKUjGYnkVecVzT3nuEVYSVMEDZ+N2E8bJ2TnUTUsvzRIdFu5I0FonsqPYY1aH/Klxk1yHIYuT&#10;cW6nqF+/gvVPAA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CkfIKAqAgAAUgQAAA4AAAAAAAAAAAAAAAAALgIAAGRycy9l&#10;Mm9Eb2MueG1sUEsBAi0AFAAGAAgAAAAhAM/TOGneAAAACQEAAA8AAAAAAAAAAAAAAAAAhAQAAGRy&#10;cy9kb3ducmV2LnhtbFBLBQYAAAAABAAEAPMAAACPBQAAAAA=&#10;">
                      <v:textbox>
                        <w:txbxContent>
                          <w:p w14:paraId="0FDCC167" w14:textId="11968777" w:rsidR="000B139E" w:rsidRPr="00AC3091" w:rsidRDefault="000B139E" w:rsidP="00253E73">
                            <w:pPr>
                              <w:jc w:val="center"/>
                              <w:rPr>
                                <w:lang w:val="de-DE"/>
                              </w:rPr>
                            </w:pPr>
                            <w:r>
                              <w:rPr>
                                <w:lang w:val="de-DE"/>
                              </w:rPr>
                              <w:t>X</w:t>
                            </w:r>
                          </w:p>
                        </w:txbxContent>
                      </v:textbox>
                    </v:rect>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4144" behindDoc="0" locked="0" layoutInCell="1" allowOverlap="1" wp14:anchorId="7AF85BD2" wp14:editId="5A05CA36">
                      <wp:simplePos x="0" y="0"/>
                      <wp:positionH relativeFrom="column">
                        <wp:posOffset>1793240</wp:posOffset>
                      </wp:positionH>
                      <wp:positionV relativeFrom="paragraph">
                        <wp:posOffset>168910</wp:posOffset>
                      </wp:positionV>
                      <wp:extent cx="274320" cy="274320"/>
                      <wp:effectExtent l="0" t="0" r="11430" b="11430"/>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F43794" w14:textId="56D79AC0" w:rsidR="000B139E" w:rsidRPr="00AC3091" w:rsidRDefault="000B139E" w:rsidP="00253E7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92" style="position:absolute;left:0;text-align:left;margin-left:141.2pt;margin-top:13.3pt;width:21.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3KgIAAFIEAAAOAAAAZHJzL2Uyb0RvYy54bWysVFFv0zAQfkfiP1h+p2m7ttuiptPUUYQ0&#10;YGLwAxzHaSwcnzm7Tcqv5+y0pQOeEHmwfL7z57vvu8vyrm8N2yv0GmzBJ6MxZ8pKqLTdFvzrl82b&#10;G858ELYSBqwq+EF5frd6/WrZuVxNoQFTKWQEYn3euYI3Ibg8y7xsVCv8CJyy5KwBWxHIxG1WoegI&#10;vTXZdDxeZB1g5RCk8p5OHwYnXyX8ulYyfKprrwIzBafcQloxrWVcs9VS5FsUrtHymIb4hyxaoS09&#10;eoZ6EEGwHeo/oFotETzUYSShzaCutVSpBqpmMv6tmudGOJVqIXK8O9Pk/x+s/Lh/Qqargl/N55xZ&#10;0ZJIn4k2YbdGsXhIFHXO5xT57J4wFundI8hvnllYNxSn7hGha5SoKLFJjM9eXIiGp6us7D5ARfhi&#10;FyCx1dfYRkDigfVJlMNZFNUHJulwej27mpJ0klzHfXxB5KfLDn14p6BlcVNwpOQTuNg/+jCEnkJS&#10;8mB0tdHGJAO35dog2wvqj036Uv5U42WYsawr+O18Ok/IL3z+EmKcvr9BtDpQoxvdFvzmHCTyyNpb&#10;W1GaIg9Cm2FP1Rl7pDEyNygQ+rJPUi0WJ1FKqA5ELMLQ2DSItGkAf3DWUVMX3H/fCVScmfeWxLmd&#10;zGZxCpIxm19HXvHSU156hJUEVfDA2bBdh2Fydg71tqGXJokOC/ckaK0T2VHsIatj/tS4Sa7jkMXJ&#10;uLRT1K9fweonAA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D4TlDcqAgAAUgQAAA4AAAAAAAAAAAAAAAAALgIAAGRycy9l&#10;Mm9Eb2MueG1sUEsBAi0AFAAGAAgAAAAhABLl/DveAAAACQEAAA8AAAAAAAAAAAAAAAAAhAQAAGRy&#10;cy9kb3ducmV2LnhtbFBLBQYAAAAABAAEAPMAAACPBQAAAAA=&#10;">
                      <v:textbox>
                        <w:txbxContent>
                          <w:p w14:paraId="22F43794" w14:textId="56D79AC0" w:rsidR="000B139E" w:rsidRPr="00AC3091" w:rsidRDefault="000B139E" w:rsidP="00253E73">
                            <w:pPr>
                              <w:jc w:val="center"/>
                              <w:rPr>
                                <w:lang w:val="de-DE"/>
                              </w:rPr>
                            </w:pPr>
                            <w:r>
                              <w:rPr>
                                <w:lang w:val="de-DE"/>
                              </w:rPr>
                              <w:t>X</w:t>
                            </w:r>
                          </w:p>
                        </w:txbxContent>
                      </v:textbox>
                    </v:rect>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3120" behindDoc="0" locked="0" layoutInCell="1" allowOverlap="1" wp14:anchorId="62FAAADC" wp14:editId="2B2B50D6">
                      <wp:simplePos x="0" y="0"/>
                      <wp:positionH relativeFrom="column">
                        <wp:posOffset>2399665</wp:posOffset>
                      </wp:positionH>
                      <wp:positionV relativeFrom="paragraph">
                        <wp:posOffset>168910</wp:posOffset>
                      </wp:positionV>
                      <wp:extent cx="274320" cy="274320"/>
                      <wp:effectExtent l="0" t="0" r="11430" b="11430"/>
                      <wp:wrapNone/>
                      <wp:docPr id="35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04F439" w14:textId="0CCC4426" w:rsidR="000B139E" w:rsidRDefault="000B139E" w:rsidP="00253E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93" style="position:absolute;left:0;text-align:left;margin-left:188.95pt;margin-top:13.3pt;width:21.6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5RKgIAAFIEAAAOAAAAZHJzL2Uyb0RvYy54bWysVFFv0zAQfkfiP1h+p2m7ttuiptPUUYQ0&#10;YGLwAxzHSSwcnzm7Tcuv5+y0pQOeEHmwfL7z57vvu8vybt8ZtlPoNdiCT0ZjzpSVUGnbFPzrl82b&#10;G858ELYSBqwq+EF5frd6/WrZu1xNoQVTKWQEYn3eu4K3Ibg8y7xsVSf8CJyy5KwBOxHIxCarUPSE&#10;3plsOh4vsh6wcghSeU+nD4OTrxJ+XSsZPtW1V4GZglNuIa2Y1jKu2Wop8gaFa7U8piH+IYtOaEuP&#10;nqEeRBBsi/oPqE5LBA91GEnoMqhrLVWqgaqZjH+r5rkVTqVaiBzvzjT5/wcrP+6ekOmq4FfzBWdW&#10;dCTSZ6JN2MYoFg+Jot75nCKf3RPGIr17BPnNMwvrluLUPSL0rRIVJTaJ8dmLC9HwdJWV/QeoCF9s&#10;AyS29jV2EZB4YPskyuEsitoHJulwej27mpJ0klzHfXxB5KfLDn14p6BjcVNwpOQTuNg9+jCEnkJS&#10;8mB0tdHGJAObcm2Q7QT1xyZ9KX+q8TLMWNYX/HY+nSfkFz5/CTFO398gOh2o0Y3uCn5zDhJ5ZO2t&#10;rShNkQehzbCn6ow90hiZGxQI+3KfpFpcn0QpoToQsQhDY9Mg0qYF/MFZT01dcP99K1BxZt5bEud2&#10;MpvFKUjGbH4decVLT3npEVYSVMEDZ8N2HYbJ2TrUTUsvTRIdFu5J0FonsqPYQ1bH/Klxk1zHIYuT&#10;cWmnqF+/gtVPAA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BENw5RKgIAAFIEAAAOAAAAAAAAAAAAAAAAAC4CAABkcnMv&#10;ZTJvRG9jLnhtbFBLAQItABQABgAIAAAAIQAbfuOX3wAAAAkBAAAPAAAAAAAAAAAAAAAAAIQEAABk&#10;cnMvZG93bnJldi54bWxQSwUGAAAAAAQABADzAAAAkAUAAAAA&#10;">
                      <v:textbox>
                        <w:txbxContent>
                          <w:p w14:paraId="0E04F439" w14:textId="0CCC4426" w:rsidR="000B139E" w:rsidRDefault="000B139E" w:rsidP="00253E73">
                            <w:pPr>
                              <w:jc w:val="center"/>
                            </w:pPr>
                          </w:p>
                        </w:txbxContent>
                      </v:textbox>
                    </v:rect>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2096" behindDoc="0" locked="0" layoutInCell="1" allowOverlap="1" wp14:anchorId="68FD59C5" wp14:editId="37C8E5B4">
                      <wp:simplePos x="0" y="0"/>
                      <wp:positionH relativeFrom="column">
                        <wp:posOffset>3072130</wp:posOffset>
                      </wp:positionH>
                      <wp:positionV relativeFrom="paragraph">
                        <wp:posOffset>168910</wp:posOffset>
                      </wp:positionV>
                      <wp:extent cx="274320" cy="274320"/>
                      <wp:effectExtent l="6985" t="10160" r="13970" b="10795"/>
                      <wp:wrapNone/>
                      <wp:docPr id="35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90634DD" id="Rectangle 357" o:spid="_x0000_s1026" style="position:absolute;margin-left:241.9pt;margin-top:13.3pt;width:21.6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BpHwIAAD8EAAAOAAAAZHJzL2Uyb0RvYy54bWysU8FuEzEQvSPxD5bvZJM0oe0qm6pKCUIq&#10;UFH4AMfr3bWwPWbsZBO+vmNvGlLghPDB8njGz2/ezCxu9tawncKgwVV8MhpzppyEWru24t++rt9c&#10;cRaicLUw4FTFDyrwm+XrV4vel2oKHZhaISMQF8reV7yL0ZdFEWSnrAgj8MqRswG0IpKJbVGj6And&#10;mmI6Hr8tesDaI0gVAt3eDU6+zPhNo2T83DRBRWYqTtxi3jHvm7QXy4UoWxS+0/JIQ/wDCyu0o09P&#10;UHciCrZF/QeU1RIhQBNHEmwBTaOlyjlQNpPxb9k8dsKrnAuJE/xJpvD/YOWn3QMyXVf8Yn7JmROW&#10;ivSFZBOuNYqlS5Ko96GkyEf/gCnJ4O9Bfg/MwaqjOHWLCH2nRE3EJim+ePEgGYGesk3/EWrCF9sI&#10;Wa19gzYBkg5sn4tyOBVF7SOTdDm9nF1MqXSSXMdz+kGUz489hvhegWXpUHEk8hlc7O5DHEKfQzJ5&#10;MLpea2Oyge1mZZDtBPXHOq/Mn3I8DzOO9RW/nk/nGfmFL5xDjPP6G4TVkRrdaFvxq1OQKJNq71xN&#10;NEUZhTbDmbIz7ihjUm6owAbqA6mIMHQxTR0dOsCfnPXUwRUPP7YCFWfmg6NKXE9ms9Ty2ZjNL5OI&#10;eO7ZnHuEkwRV8cjZcFzFYUy2HnXb0U+TnLuDW6peo7OyqbIDqyNZ6tJcm+NEpTE4t3PUr7lfPgEA&#10;AP//AwBQSwMEFAAGAAgAAAAhAFU57SDfAAAACQEAAA8AAABkcnMvZG93bnJldi54bWxMj0FPg0AU&#10;hO8m/ofNM/FmF6kipTwao6mJx5ZevD3YFajsW8IuLfrrXU/1OJnJzDf5Zja9OOnRdZYR7hcRCM21&#10;VR03CIdye5eCcJ5YUW9ZI3xrB5vi+iqnTNkz7/Rp7xsRSthlhNB6P2RSurrVhtzCDpqD92lHQz7I&#10;sZFqpHMoN72MoyiRhjoOCy0N+qXV9dd+MghVFx/oZ1e+RWa1Xfr3uTxOH6+Itzfz8xqE17O/hOEP&#10;P6BDEZgqO7Fyokd4SJcB3SPESQIiBB7jp3CuQkhWKcgil/8fFL8AAAD//wMAUEsBAi0AFAAGAAgA&#10;AAAhALaDOJL+AAAA4QEAABMAAAAAAAAAAAAAAAAAAAAAAFtDb250ZW50X1R5cGVzXS54bWxQSwEC&#10;LQAUAAYACAAAACEAOP0h/9YAAACUAQAACwAAAAAAAAAAAAAAAAAvAQAAX3JlbHMvLnJlbHNQSwEC&#10;LQAUAAYACAAAACEArCLgaR8CAAA/BAAADgAAAAAAAAAAAAAAAAAuAgAAZHJzL2Uyb0RvYy54bWxQ&#10;SwECLQAUAAYACAAAACEAVTntIN8AAAAJAQAADwAAAAAAAAAAAAAAAAB5BAAAZHJzL2Rvd25yZXYu&#10;eG1sUEsFBgAAAAAEAAQA8wAAAIUFAAAAAA==&#10;"/>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1072" behindDoc="0" locked="0" layoutInCell="1" allowOverlap="1" wp14:anchorId="28317DCE" wp14:editId="3120FA91">
                      <wp:simplePos x="0" y="0"/>
                      <wp:positionH relativeFrom="column">
                        <wp:posOffset>3834765</wp:posOffset>
                      </wp:positionH>
                      <wp:positionV relativeFrom="paragraph">
                        <wp:posOffset>168910</wp:posOffset>
                      </wp:positionV>
                      <wp:extent cx="274320" cy="274320"/>
                      <wp:effectExtent l="7620" t="10160" r="13335" b="10795"/>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C347145" id="Rectangle 358" o:spid="_x0000_s1026" style="position:absolute;margin-left:301.95pt;margin-top:13.3pt;width:21.6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biHwIAAD8EAAAOAAAAZHJzL2Uyb0RvYy54bWysU8FuEzEQvSPxD5bvZJM0oe0qm6pKCUIq&#10;UFH4AMfr3bWwPWbsZBO+vmNvGlLghPDB8njGz2/ezCxu9tawncKgwVV8MhpzppyEWru24t++rt9c&#10;cRaicLUw4FTFDyrwm+XrV4vel2oKHZhaISMQF8reV7yL0ZdFEWSnrAgj8MqRswG0IpKJbVGj6And&#10;mmI6Hr8tesDaI0gVAt3eDU6+zPhNo2T83DRBRWYqTtxi3jHvm7QXy4UoWxS+0/JIQ/wDCyu0o09P&#10;UHciCrZF/QeU1RIhQBNHEmwBTaOlyjlQNpPxb9k8dsKrnAuJE/xJpvD/YOWn3QMyXVf8Yk6lcsJS&#10;kb6QbMK1RrF0SRL1PpQU+egfMCUZ/D3I74E5WHUUp24Roe+UqInYJMUXLx4kI9BTtuk/Qk34Yhsh&#10;q7Vv0CZA0oHtc1EOp6KofWSSLqeXs4splU6S63hOP4jy+bHHEN8rsCwdKo5EPoOL3X2IQ+hzSCYP&#10;RtdrbUw2sN2sDLKdoP5Y55X5U47nYcaxvuLX8+k8I7/whXOIcV5/g7A6UqMbbSt+dQoSZVLtnauJ&#10;piij0GY4U3bGHWVMyg0V2EB9IBURhi6mqaNDB/iTs546uOLhx1ag4sx8cFSJ68lsllo+G7P5ZRIR&#10;zz2bc49wkqAqHjkbjqs4jMnWo247+mmSc3dwS9VrdFY2VXZgdSRLXZprc5yoNAbndo76NffLJwAA&#10;AP//AwBQSwMEFAAGAAgAAAAhACcp1SvfAAAACQEAAA8AAABkcnMvZG93bnJldi54bWxMj8FOwzAM&#10;hu9IvENkJG4sWYfC2jWdEGhIHLfuwi1tTNvRJFWTboWnx5zGzZY//f7+fDvbnp1xDJ13CpYLAQxd&#10;7U3nGgXHcvewBhaidkb33qGCbwywLW5vcp0Zf3F7PB9iwyjEhUwraGMcMs5D3aLVYeEHdHT79KPV&#10;kdax4WbUFwq3PU+EkNzqztGHVg/40mL9dZisgqpLjvpnX74Jm+5W8X0uT9PHq1L3d/PzBljEOV5h&#10;+NMndSjIqfKTM4H1CqRYpYQqSKQERoB8fFoCq2hI18CLnP9vUPwCAAD//wMAUEsBAi0AFAAGAAgA&#10;AAAhALaDOJL+AAAA4QEAABMAAAAAAAAAAAAAAAAAAAAAAFtDb250ZW50X1R5cGVzXS54bWxQSwEC&#10;LQAUAAYACAAAACEAOP0h/9YAAACUAQAACwAAAAAAAAAAAAAAAAAvAQAAX3JlbHMvLnJlbHNQSwEC&#10;LQAUAAYACAAAACEA7n4W4h8CAAA/BAAADgAAAAAAAAAAAAAAAAAuAgAAZHJzL2Uyb0RvYy54bWxQ&#10;SwECLQAUAAYACAAAACEAJynVK98AAAAJAQAADwAAAAAAAAAAAAAAAAB5BAAAZHJzL2Rvd25yZXYu&#10;eG1sUEsFBgAAAAAEAAQA8wAAAIUFAAAAAA==&#10;"/>
                  </w:pict>
                </mc:Fallback>
              </mc:AlternateContent>
            </w:r>
            <w:r w:rsidRPr="00720661">
              <w:rPr>
                <w:noProof/>
                <w:color w:val="808080" w:themeColor="background1" w:themeShade="80"/>
                <w:sz w:val="20"/>
                <w:lang w:val="de-DE" w:eastAsia="de-DE"/>
              </w:rPr>
              <mc:AlternateContent>
                <mc:Choice Requires="wps">
                  <w:drawing>
                    <wp:anchor distT="0" distB="0" distL="114300" distR="114300" simplePos="0" relativeHeight="251657216" behindDoc="0" locked="0" layoutInCell="1" allowOverlap="1" wp14:anchorId="4D219935" wp14:editId="59394DCA">
                      <wp:simplePos x="0" y="0"/>
                      <wp:positionH relativeFrom="column">
                        <wp:posOffset>31750</wp:posOffset>
                      </wp:positionH>
                      <wp:positionV relativeFrom="paragraph">
                        <wp:posOffset>168910</wp:posOffset>
                      </wp:positionV>
                      <wp:extent cx="274320" cy="274320"/>
                      <wp:effectExtent l="5080" t="10160" r="6350" b="10795"/>
                      <wp:wrapNone/>
                      <wp:docPr id="35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F19DECF" w14:textId="680A08B5" w:rsidR="000B139E" w:rsidRPr="005F1945" w:rsidRDefault="000B139E" w:rsidP="00253E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94" style="position:absolute;left:0;text-align:left;margin-left:2.5pt;margin-top:13.3pt;width:21.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h+KgIAAFIEAAAOAAAAZHJzL2Uyb0RvYy54bWysVFFv0zAQfkfiP1h+p2m7dmujptPUUYQ0&#10;YGLwAy6Ok1g4tjm7Tcev5+y0pQOeEHmwfL7z57vvu8vq9tBptpfolTUFn4zGnEkjbKVMU/CvX7Zv&#10;Fpz5AKYCbY0s+LP0/Hb9+tWqd7mc2tbqSiIjEOPz3hW8DcHlWeZFKzvwI+ukIWdtsYNAJjZZhdAT&#10;eqez6Xh8nfUWK4dWSO/p9H5w8nXCr2spwqe69jIwXXDKLaQV01rGNVuvIG8QXKvEMQ34hyw6UIYe&#10;PUPdQwC2Q/UHVKcEWm/rMBK2y2xdKyFTDVTNZPxbNU8tOJlqIXK8O9Pk/x+s+Lh/RKaqgl/Nl5wZ&#10;6Eikz0QbmEZLFg+Jot75nCKf3CPGIr17sOKbZ8ZuWoqTd4i2byVUlNgkxmcvLkTD01VW9h9sRfiw&#10;Czaxdaixi4DEAzskUZ7PoshDYIIOpzezqylJJ8h13McXID9ddujDO2k7FjcFR0o+gcP+wYch9BSS&#10;krdaVVuldTKwKTca2R6oP7bpS/lTjZdh2rC+4Mv5dJ6QX/j8JcQ4fX+D6FSgRteqK/jiHAR5ZO2t&#10;qShNyAMoPeypOm2ONEbmBgXCoTwkqa4XJ1FKWz0TsWiHxqZBpE1r8QdnPTV1wf33HaDkTL83JM5y&#10;MpvFKUjGbH4TecVLT3npASMIquCBs2G7CcPk7ByqpqWXJokOY+9I0FolsqPYQ1bH/Klxk1zHIYuT&#10;cWmnqF+/gvVPAA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CSc3h+KgIAAFIEAAAOAAAAAAAAAAAAAAAAAC4CAABkcnMvZTJv&#10;RG9jLnhtbFBLAQItABQABgAIAAAAIQBTtgRt3AAAAAYBAAAPAAAAAAAAAAAAAAAAAIQEAABkcnMv&#10;ZG93bnJldi54bWxQSwUGAAAAAAQABADzAAAAjQUAAAAA&#10;">
                      <v:textbox>
                        <w:txbxContent>
                          <w:p w14:paraId="6F19DECF" w14:textId="680A08B5" w:rsidR="000B139E" w:rsidRPr="005F1945" w:rsidRDefault="000B139E" w:rsidP="00253E73">
                            <w:pPr>
                              <w:rPr>
                                <w:lang w:val="nl-NL"/>
                              </w:rPr>
                            </w:pPr>
                          </w:p>
                        </w:txbxContent>
                      </v:textbox>
                    </v:rect>
                  </w:pict>
                </mc:Fallback>
              </mc:AlternateContent>
            </w:r>
            <w:r w:rsidRPr="00720661">
              <w:rPr>
                <w:color w:val="808080" w:themeColor="background1" w:themeShade="80"/>
                <w:sz w:val="20"/>
                <w:lang w:val="en-CA"/>
              </w:rPr>
              <w:t>45</w:t>
            </w:r>
            <w:r w:rsidRPr="00720661">
              <w:rPr>
                <w:color w:val="808080" w:themeColor="background1" w:themeShade="80"/>
                <w:sz w:val="20"/>
                <w:lang w:val="en-CA"/>
              </w:rPr>
              <w:tab/>
              <w:t>46</w:t>
            </w:r>
            <w:r w:rsidRPr="00720661">
              <w:rPr>
                <w:color w:val="808080" w:themeColor="background1" w:themeShade="80"/>
                <w:sz w:val="20"/>
                <w:lang w:val="en-CA"/>
              </w:rPr>
              <w:tab/>
              <w:t>47</w:t>
            </w:r>
            <w:r w:rsidRPr="00720661">
              <w:rPr>
                <w:color w:val="808080" w:themeColor="background1" w:themeShade="80"/>
                <w:sz w:val="20"/>
                <w:lang w:val="en-CA"/>
              </w:rPr>
              <w:tab/>
              <w:t>48</w:t>
            </w:r>
            <w:r w:rsidRPr="00720661">
              <w:rPr>
                <w:color w:val="808080" w:themeColor="background1" w:themeShade="80"/>
                <w:sz w:val="20"/>
                <w:lang w:val="en-CA"/>
              </w:rPr>
              <w:tab/>
              <w:t>49</w:t>
            </w:r>
            <w:r w:rsidRPr="00720661">
              <w:rPr>
                <w:color w:val="808080" w:themeColor="background1" w:themeShade="80"/>
                <w:sz w:val="20"/>
                <w:lang w:val="en-CA"/>
              </w:rPr>
              <w:tab/>
              <w:t>50</w:t>
            </w:r>
            <w:r w:rsidRPr="00720661">
              <w:rPr>
                <w:color w:val="808080" w:themeColor="background1" w:themeShade="80"/>
                <w:sz w:val="20"/>
                <w:lang w:val="en-CA"/>
              </w:rPr>
              <w:tab/>
              <w:t>51</w:t>
            </w:r>
          </w:p>
          <w:p w14:paraId="566DEFD6"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lang w:val="en-CA"/>
              </w:rPr>
            </w:pPr>
          </w:p>
          <w:p w14:paraId="5296BDE8"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lang w:val="en-CA"/>
              </w:rPr>
            </w:pPr>
          </w:p>
        </w:tc>
      </w:tr>
      <w:tr w:rsidR="00253E73" w:rsidRPr="00720661" w14:paraId="598D76C9" w14:textId="77777777" w:rsidTr="001F0AF9">
        <w:trPr>
          <w:cantSplit/>
          <w:trHeight w:val="342"/>
        </w:trPr>
        <w:tc>
          <w:tcPr>
            <w:tcW w:w="2376" w:type="dxa"/>
            <w:shd w:val="clear" w:color="auto" w:fill="DDD9C3" w:themeFill="background2" w:themeFillShade="E6"/>
          </w:tcPr>
          <w:p w14:paraId="329577D9"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808080" w:themeColor="background1" w:themeShade="80"/>
                <w:sz w:val="20"/>
                <w:szCs w:val="20"/>
              </w:rPr>
            </w:pPr>
            <w:r w:rsidRPr="00720661">
              <w:rPr>
                <w:b/>
                <w:bCs/>
                <w:iCs/>
                <w:snapToGrid w:val="0"/>
                <w:color w:val="808080" w:themeColor="background1" w:themeShade="80"/>
                <w:sz w:val="20"/>
                <w:szCs w:val="20"/>
              </w:rPr>
              <w:t>Committee notes</w:t>
            </w:r>
          </w:p>
        </w:tc>
        <w:tc>
          <w:tcPr>
            <w:tcW w:w="2410" w:type="dxa"/>
            <w:shd w:val="clear" w:color="auto" w:fill="DDD9C3" w:themeFill="background2" w:themeFillShade="E6"/>
          </w:tcPr>
          <w:p w14:paraId="2B238AB0"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Origins</w:t>
            </w:r>
          </w:p>
        </w:tc>
        <w:tc>
          <w:tcPr>
            <w:tcW w:w="4820" w:type="dxa"/>
            <w:gridSpan w:val="2"/>
            <w:shd w:val="clear" w:color="auto" w:fill="DDD9C3" w:themeFill="background2" w:themeFillShade="E6"/>
          </w:tcPr>
          <w:p w14:paraId="0D8C4706" w14:textId="77777777" w:rsidR="00253E73" w:rsidRPr="00720661" w:rsidRDefault="00253E73"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t>Proposed by Committee at VTS44</w:t>
            </w:r>
          </w:p>
        </w:tc>
      </w:tr>
      <w:tr w:rsidR="00253E73" w:rsidRPr="00720661" w14:paraId="1E08C3E6" w14:textId="77777777" w:rsidTr="001F0AF9">
        <w:trPr>
          <w:cantSplit/>
          <w:trHeight w:val="342"/>
        </w:trPr>
        <w:tc>
          <w:tcPr>
            <w:tcW w:w="2376" w:type="dxa"/>
            <w:vMerge w:val="restart"/>
            <w:shd w:val="clear" w:color="auto" w:fill="auto"/>
          </w:tcPr>
          <w:p w14:paraId="2312F369"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color w:val="808080" w:themeColor="background1" w:themeShade="80"/>
                <w:sz w:val="20"/>
                <w:szCs w:val="20"/>
              </w:rPr>
            </w:pPr>
          </w:p>
        </w:tc>
        <w:tc>
          <w:tcPr>
            <w:tcW w:w="2410" w:type="dxa"/>
            <w:shd w:val="clear" w:color="auto" w:fill="DDD9C3" w:themeFill="background2" w:themeFillShade="E6"/>
          </w:tcPr>
          <w:p w14:paraId="2910B653"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Agreed by session</w:t>
            </w:r>
          </w:p>
        </w:tc>
        <w:tc>
          <w:tcPr>
            <w:tcW w:w="2268" w:type="dxa"/>
            <w:shd w:val="clear" w:color="auto" w:fill="DDD9C3" w:themeFill="background2" w:themeFillShade="E6"/>
          </w:tcPr>
          <w:p w14:paraId="012F43F4"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TD#</w:t>
            </w:r>
          </w:p>
        </w:tc>
        <w:tc>
          <w:tcPr>
            <w:tcW w:w="2552" w:type="dxa"/>
            <w:shd w:val="clear" w:color="auto" w:fill="DDD9C3" w:themeFill="background2" w:themeFillShade="E6"/>
          </w:tcPr>
          <w:p w14:paraId="0D4EAB28"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Comments</w:t>
            </w:r>
          </w:p>
        </w:tc>
      </w:tr>
      <w:tr w:rsidR="00253E73" w:rsidRPr="00720661" w14:paraId="7AC51D6C" w14:textId="77777777" w:rsidTr="001F0AF9">
        <w:trPr>
          <w:cantSplit/>
          <w:trHeight w:val="489"/>
        </w:trPr>
        <w:tc>
          <w:tcPr>
            <w:tcW w:w="2376" w:type="dxa"/>
            <w:vMerge/>
            <w:shd w:val="clear" w:color="auto" w:fill="auto"/>
          </w:tcPr>
          <w:p w14:paraId="51500D88"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color w:val="808080" w:themeColor="background1" w:themeShade="80"/>
                <w:sz w:val="20"/>
                <w:szCs w:val="20"/>
              </w:rPr>
            </w:pPr>
          </w:p>
        </w:tc>
        <w:tc>
          <w:tcPr>
            <w:tcW w:w="2410" w:type="dxa"/>
            <w:shd w:val="clear" w:color="auto" w:fill="DDD9C3" w:themeFill="background2" w:themeFillShade="E6"/>
          </w:tcPr>
          <w:p w14:paraId="0723FABB" w14:textId="632E79B6" w:rsidR="00253E73" w:rsidRPr="00720661" w:rsidRDefault="005E281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t>47</w:t>
            </w:r>
          </w:p>
        </w:tc>
        <w:tc>
          <w:tcPr>
            <w:tcW w:w="2268" w:type="dxa"/>
            <w:shd w:val="clear" w:color="auto" w:fill="DDD9C3" w:themeFill="background2" w:themeFillShade="E6"/>
          </w:tcPr>
          <w:p w14:paraId="0A568B57"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fldChar w:fldCharType="begin">
                <w:ffData>
                  <w:name w:val="Text2"/>
                  <w:enabled/>
                  <w:calcOnExit w:val="0"/>
                  <w:textInput/>
                </w:ffData>
              </w:fldChar>
            </w:r>
            <w:r w:rsidRPr="00720661">
              <w:rPr>
                <w:bCs/>
                <w:iCs/>
                <w:snapToGrid w:val="0"/>
                <w:color w:val="808080" w:themeColor="background1" w:themeShade="80"/>
                <w:sz w:val="20"/>
                <w:szCs w:val="20"/>
              </w:rPr>
              <w:instrText xml:space="preserve"> FORMTEXT </w:instrText>
            </w:r>
            <w:r w:rsidRPr="00720661">
              <w:rPr>
                <w:bCs/>
                <w:iCs/>
                <w:snapToGrid w:val="0"/>
                <w:color w:val="808080" w:themeColor="background1" w:themeShade="80"/>
                <w:sz w:val="20"/>
                <w:szCs w:val="20"/>
              </w:rPr>
            </w:r>
            <w:r w:rsidRPr="00720661">
              <w:rPr>
                <w:bCs/>
                <w:iCs/>
                <w:snapToGrid w:val="0"/>
                <w:color w:val="808080" w:themeColor="background1" w:themeShade="80"/>
                <w:sz w:val="20"/>
                <w:szCs w:val="20"/>
              </w:rPr>
              <w:fldChar w:fldCharType="separate"/>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snapToGrid w:val="0"/>
                <w:color w:val="808080" w:themeColor="background1" w:themeShade="80"/>
                <w:sz w:val="20"/>
                <w:szCs w:val="20"/>
              </w:rPr>
              <w:fldChar w:fldCharType="end"/>
            </w:r>
          </w:p>
        </w:tc>
        <w:tc>
          <w:tcPr>
            <w:tcW w:w="2552" w:type="dxa"/>
            <w:shd w:val="clear" w:color="auto" w:fill="DDD9C3" w:themeFill="background2" w:themeFillShade="E6"/>
          </w:tcPr>
          <w:p w14:paraId="4451CEC1" w14:textId="77777777" w:rsidR="005E2813" w:rsidRPr="00720661" w:rsidRDefault="005E2813" w:rsidP="00290685">
            <w:pPr>
              <w:ind w:left="-47" w:right="-45" w:hanging="47"/>
              <w:contextualSpacing/>
              <w:rPr>
                <w:rFonts w:cs="Calibri"/>
                <w:color w:val="808080" w:themeColor="background1" w:themeShade="80"/>
                <w:sz w:val="16"/>
                <w:szCs w:val="16"/>
              </w:rPr>
            </w:pPr>
            <w:r w:rsidRPr="00720661">
              <w:rPr>
                <w:rFonts w:cs="Calibri"/>
                <w:color w:val="808080" w:themeColor="background1" w:themeShade="80"/>
                <w:sz w:val="16"/>
                <w:szCs w:val="16"/>
              </w:rPr>
              <w:t>To Council to approve:</w:t>
            </w:r>
          </w:p>
          <w:p w14:paraId="352C2CF2" w14:textId="09002AFD" w:rsidR="00253E73" w:rsidRPr="00720661" w:rsidRDefault="005E2813" w:rsidP="00290685">
            <w:pPr>
              <w:ind w:left="-47" w:right="-45" w:hanging="47"/>
              <w:contextualSpacing/>
              <w:rPr>
                <w:bCs/>
                <w:iCs/>
                <w:snapToGrid w:val="0"/>
                <w:color w:val="808080" w:themeColor="background1" w:themeShade="80"/>
                <w:sz w:val="20"/>
                <w:szCs w:val="20"/>
              </w:rPr>
            </w:pPr>
            <w:r w:rsidRPr="00720661">
              <w:rPr>
                <w:rFonts w:cs="Calibri"/>
                <w:color w:val="808080" w:themeColor="background1" w:themeShade="80"/>
                <w:sz w:val="16"/>
                <w:szCs w:val="16"/>
              </w:rPr>
              <w:t xml:space="preserve"> merge with task 1.2.4.and delete task 1.2.7</w:t>
            </w:r>
          </w:p>
        </w:tc>
      </w:tr>
      <w:tr w:rsidR="00253E73" w:rsidRPr="00720661" w14:paraId="14121131" w14:textId="77777777" w:rsidTr="001F0AF9">
        <w:trPr>
          <w:cantSplit/>
          <w:trHeight w:val="489"/>
        </w:trPr>
        <w:tc>
          <w:tcPr>
            <w:tcW w:w="2376" w:type="dxa"/>
            <w:shd w:val="clear" w:color="auto" w:fill="auto"/>
          </w:tcPr>
          <w:p w14:paraId="7706AC72"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808080" w:themeColor="background1" w:themeShade="80"/>
                <w:sz w:val="20"/>
                <w:szCs w:val="20"/>
              </w:rPr>
            </w:pPr>
          </w:p>
        </w:tc>
        <w:tc>
          <w:tcPr>
            <w:tcW w:w="2410" w:type="dxa"/>
            <w:shd w:val="clear" w:color="auto" w:fill="DDD9C3" w:themeFill="background2" w:themeFillShade="E6"/>
          </w:tcPr>
          <w:p w14:paraId="56128720"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Approved by Council</w:t>
            </w:r>
          </w:p>
        </w:tc>
        <w:tc>
          <w:tcPr>
            <w:tcW w:w="2268" w:type="dxa"/>
            <w:shd w:val="clear" w:color="auto" w:fill="DDD9C3" w:themeFill="background2" w:themeFillShade="E6"/>
          </w:tcPr>
          <w:p w14:paraId="1FD6BE41"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808080" w:themeColor="background1" w:themeShade="80"/>
                <w:sz w:val="20"/>
                <w:szCs w:val="20"/>
              </w:rPr>
            </w:pPr>
            <w:r w:rsidRPr="00720661">
              <w:rPr>
                <w:bCs/>
                <w:iCs/>
                <w:snapToGrid w:val="0"/>
                <w:color w:val="808080" w:themeColor="background1" w:themeShade="80"/>
                <w:sz w:val="20"/>
                <w:szCs w:val="20"/>
              </w:rPr>
              <w:fldChar w:fldCharType="begin">
                <w:ffData>
                  <w:name w:val="Text2"/>
                  <w:enabled/>
                  <w:calcOnExit w:val="0"/>
                  <w:textInput/>
                </w:ffData>
              </w:fldChar>
            </w:r>
            <w:r w:rsidRPr="00720661">
              <w:rPr>
                <w:bCs/>
                <w:iCs/>
                <w:snapToGrid w:val="0"/>
                <w:color w:val="808080" w:themeColor="background1" w:themeShade="80"/>
                <w:sz w:val="20"/>
                <w:szCs w:val="20"/>
              </w:rPr>
              <w:instrText xml:space="preserve"> FORMTEXT </w:instrText>
            </w:r>
            <w:r w:rsidRPr="00720661">
              <w:rPr>
                <w:bCs/>
                <w:iCs/>
                <w:snapToGrid w:val="0"/>
                <w:color w:val="808080" w:themeColor="background1" w:themeShade="80"/>
                <w:sz w:val="20"/>
                <w:szCs w:val="20"/>
              </w:rPr>
            </w:r>
            <w:r w:rsidRPr="00720661">
              <w:rPr>
                <w:bCs/>
                <w:iCs/>
                <w:snapToGrid w:val="0"/>
                <w:color w:val="808080" w:themeColor="background1" w:themeShade="80"/>
                <w:sz w:val="20"/>
                <w:szCs w:val="20"/>
              </w:rPr>
              <w:fldChar w:fldCharType="separate"/>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snapToGrid w:val="0"/>
                <w:color w:val="808080" w:themeColor="background1" w:themeShade="80"/>
                <w:sz w:val="20"/>
                <w:szCs w:val="20"/>
              </w:rPr>
              <w:fldChar w:fldCharType="end"/>
            </w:r>
            <w:r w:rsidRPr="00720661">
              <w:rPr>
                <w:bCs/>
                <w:iCs/>
                <w:snapToGrid w:val="0"/>
                <w:color w:val="808080" w:themeColor="background1" w:themeShade="80"/>
                <w:sz w:val="20"/>
                <w:szCs w:val="20"/>
              </w:rPr>
              <w:t xml:space="preserve"> </w:t>
            </w:r>
            <w:r w:rsidRPr="00720661">
              <w:rPr>
                <w:bCs/>
                <w:i/>
                <w:iCs/>
                <w:snapToGrid w:val="0"/>
                <w:color w:val="808080" w:themeColor="background1" w:themeShade="80"/>
                <w:sz w:val="16"/>
                <w:szCs w:val="16"/>
              </w:rPr>
              <w:t>(Council Session)</w:t>
            </w:r>
          </w:p>
        </w:tc>
        <w:tc>
          <w:tcPr>
            <w:tcW w:w="2552" w:type="dxa"/>
            <w:shd w:val="clear" w:color="auto" w:fill="DDD9C3" w:themeFill="background2" w:themeFillShade="E6"/>
          </w:tcPr>
          <w:p w14:paraId="0C4D7F1C"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808080" w:themeColor="background1" w:themeShade="80"/>
                <w:sz w:val="20"/>
                <w:szCs w:val="20"/>
              </w:rPr>
            </w:pPr>
            <w:r w:rsidRPr="00720661">
              <w:rPr>
                <w:bCs/>
                <w:iCs/>
                <w:snapToGrid w:val="0"/>
                <w:color w:val="808080" w:themeColor="background1" w:themeShade="80"/>
                <w:sz w:val="20"/>
                <w:szCs w:val="20"/>
              </w:rPr>
              <w:fldChar w:fldCharType="begin">
                <w:ffData>
                  <w:name w:val="Text2"/>
                  <w:enabled/>
                  <w:calcOnExit w:val="0"/>
                  <w:textInput/>
                </w:ffData>
              </w:fldChar>
            </w:r>
            <w:r w:rsidRPr="00720661">
              <w:rPr>
                <w:bCs/>
                <w:iCs/>
                <w:snapToGrid w:val="0"/>
                <w:color w:val="808080" w:themeColor="background1" w:themeShade="80"/>
                <w:sz w:val="20"/>
                <w:szCs w:val="20"/>
              </w:rPr>
              <w:instrText xml:space="preserve"> FORMTEXT </w:instrText>
            </w:r>
            <w:r w:rsidRPr="00720661">
              <w:rPr>
                <w:bCs/>
                <w:iCs/>
                <w:snapToGrid w:val="0"/>
                <w:color w:val="808080" w:themeColor="background1" w:themeShade="80"/>
                <w:sz w:val="20"/>
                <w:szCs w:val="20"/>
              </w:rPr>
            </w:r>
            <w:r w:rsidRPr="00720661">
              <w:rPr>
                <w:bCs/>
                <w:iCs/>
                <w:snapToGrid w:val="0"/>
                <w:color w:val="808080" w:themeColor="background1" w:themeShade="80"/>
                <w:sz w:val="20"/>
                <w:szCs w:val="20"/>
              </w:rPr>
              <w:fldChar w:fldCharType="separate"/>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noProof/>
                <w:snapToGrid w:val="0"/>
                <w:color w:val="808080" w:themeColor="background1" w:themeShade="80"/>
                <w:sz w:val="20"/>
                <w:szCs w:val="20"/>
              </w:rPr>
              <w:t> </w:t>
            </w:r>
            <w:r w:rsidRPr="00720661">
              <w:rPr>
                <w:bCs/>
                <w:iCs/>
                <w:snapToGrid w:val="0"/>
                <w:color w:val="808080" w:themeColor="background1" w:themeShade="80"/>
                <w:sz w:val="20"/>
                <w:szCs w:val="20"/>
              </w:rPr>
              <w:fldChar w:fldCharType="end"/>
            </w:r>
            <w:r w:rsidRPr="00720661">
              <w:rPr>
                <w:bCs/>
                <w:iCs/>
                <w:snapToGrid w:val="0"/>
                <w:color w:val="808080" w:themeColor="background1" w:themeShade="80"/>
                <w:sz w:val="20"/>
                <w:szCs w:val="20"/>
              </w:rPr>
              <w:t xml:space="preserve"> </w:t>
            </w:r>
            <w:r w:rsidRPr="00720661">
              <w:rPr>
                <w:bCs/>
                <w:i/>
                <w:iCs/>
                <w:snapToGrid w:val="0"/>
                <w:color w:val="808080" w:themeColor="background1" w:themeShade="80"/>
                <w:sz w:val="16"/>
                <w:szCs w:val="16"/>
              </w:rPr>
              <w:t>(Date)</w:t>
            </w:r>
          </w:p>
        </w:tc>
      </w:tr>
      <w:tr w:rsidR="00253E73" w:rsidRPr="00720661" w14:paraId="2FE8104A" w14:textId="77777777" w:rsidTr="001F0AF9">
        <w:trPr>
          <w:cantSplit/>
          <w:trHeight w:val="489"/>
        </w:trPr>
        <w:tc>
          <w:tcPr>
            <w:tcW w:w="2376" w:type="dxa"/>
            <w:shd w:val="clear" w:color="auto" w:fill="auto"/>
          </w:tcPr>
          <w:p w14:paraId="142A4B3D" w14:textId="77777777" w:rsidR="00253E73" w:rsidRPr="00720661"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808080" w:themeColor="background1" w:themeShade="80"/>
                <w:sz w:val="20"/>
                <w:szCs w:val="20"/>
              </w:rPr>
            </w:pPr>
          </w:p>
        </w:tc>
        <w:tc>
          <w:tcPr>
            <w:tcW w:w="2410" w:type="dxa"/>
            <w:shd w:val="clear" w:color="auto" w:fill="DDD9C3" w:themeFill="background2" w:themeFillShade="E6"/>
          </w:tcPr>
          <w:p w14:paraId="35950CBF"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808080" w:themeColor="background1" w:themeShade="80"/>
                <w:sz w:val="20"/>
                <w:szCs w:val="20"/>
              </w:rPr>
            </w:pPr>
            <w:r w:rsidRPr="00720661">
              <w:rPr>
                <w:b/>
                <w:bCs/>
                <w:iCs/>
                <w:snapToGrid w:val="0"/>
                <w:color w:val="808080" w:themeColor="background1" w:themeShade="80"/>
                <w:sz w:val="20"/>
                <w:szCs w:val="20"/>
              </w:rPr>
              <w:t>Revision Notes:</w:t>
            </w:r>
          </w:p>
        </w:tc>
        <w:tc>
          <w:tcPr>
            <w:tcW w:w="4820" w:type="dxa"/>
            <w:gridSpan w:val="2"/>
            <w:shd w:val="clear" w:color="auto" w:fill="DDD9C3" w:themeFill="background2" w:themeFillShade="E6"/>
          </w:tcPr>
          <w:p w14:paraId="3216CDF5" w14:textId="77777777" w:rsidR="00253E73" w:rsidRPr="0072066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808080" w:themeColor="background1" w:themeShade="80"/>
                <w:sz w:val="20"/>
                <w:szCs w:val="20"/>
              </w:rPr>
            </w:pPr>
          </w:p>
        </w:tc>
      </w:tr>
    </w:tbl>
    <w:p w14:paraId="2F9771D3" w14:textId="77777777" w:rsidR="007B24B8" w:rsidRDefault="007B24B8" w:rsidP="00DD096E">
      <w:pPr>
        <w:pStyle w:val="berschrift1"/>
        <w:rPr>
          <w:rFonts w:eastAsiaTheme="minorEastAsia"/>
        </w:rPr>
      </w:pPr>
      <w:bookmarkStart w:id="39" w:name="_Toc523219682"/>
      <w:bookmarkStart w:id="40" w:name="_Toc521492539"/>
    </w:p>
    <w:p w14:paraId="0FB9A0F5" w14:textId="77777777" w:rsidR="007B24B8" w:rsidRDefault="007B24B8">
      <w:pPr>
        <w:rPr>
          <w:rFonts w:ascii="Calibri" w:eastAsiaTheme="minorEastAsia" w:hAnsi="Calibri" w:cs="Arial"/>
          <w:b/>
          <w:color w:val="1F497D" w:themeColor="text2"/>
          <w:kern w:val="28"/>
          <w:sz w:val="28"/>
          <w:lang w:eastAsia="de-DE"/>
          <w14:textFill>
            <w14:solidFill>
              <w14:schemeClr w14:val="tx2">
                <w14:lumMod w14:val="60000"/>
                <w14:lumOff w14:val="40000"/>
                <w14:lumMod w14:val="75000"/>
              </w14:schemeClr>
            </w14:solidFill>
          </w14:textFill>
        </w:rPr>
      </w:pPr>
      <w:r>
        <w:rPr>
          <w:rFonts w:eastAsiaTheme="minorEastAsia"/>
        </w:rPr>
        <w:br w:type="page"/>
      </w:r>
    </w:p>
    <w:p w14:paraId="46A58DB1" w14:textId="5FF68783" w:rsidR="004E0E05" w:rsidRPr="00CC2951" w:rsidRDefault="0054788C" w:rsidP="00DD096E">
      <w:pPr>
        <w:pStyle w:val="berschrift1"/>
        <w:rPr>
          <w:rFonts w:eastAsiaTheme="minorEastAsia"/>
        </w:rPr>
      </w:pPr>
      <w:bookmarkStart w:id="41" w:name="_Toc68078512"/>
      <w:r>
        <w:rPr>
          <w:rFonts w:eastAsiaTheme="minorEastAsia"/>
        </w:rPr>
        <w:lastRenderedPageBreak/>
        <w:t>TASK 1.2.8</w:t>
      </w:r>
      <w:r>
        <w:rPr>
          <w:rFonts w:eastAsiaTheme="minorEastAsia"/>
        </w:rPr>
        <w:tab/>
      </w:r>
      <w:r w:rsidR="00AE4EDC" w:rsidRPr="00AE4EDC">
        <w:rPr>
          <w:rFonts w:eastAsiaTheme="minorEastAsia"/>
        </w:rPr>
        <w:t xml:space="preserve">Develop a IALA </w:t>
      </w:r>
      <w:r w:rsidR="00BC36DC">
        <w:rPr>
          <w:rFonts w:eastAsiaTheme="minorEastAsia"/>
        </w:rPr>
        <w:t>R</w:t>
      </w:r>
      <w:r w:rsidR="00AE4EDC" w:rsidRPr="00AE4EDC">
        <w:rPr>
          <w:rFonts w:eastAsiaTheme="minorEastAsia"/>
        </w:rPr>
        <w:t xml:space="preserve">eference </w:t>
      </w:r>
      <w:r w:rsidR="00BC36DC">
        <w:rPr>
          <w:rFonts w:eastAsiaTheme="minorEastAsia"/>
        </w:rPr>
        <w:t>L</w:t>
      </w:r>
      <w:r w:rsidR="00AE4EDC" w:rsidRPr="00AE4EDC">
        <w:rPr>
          <w:rFonts w:eastAsiaTheme="minorEastAsia"/>
        </w:rPr>
        <w:t xml:space="preserve">ist </w:t>
      </w:r>
      <w:r w:rsidR="00BC36DC" w:rsidRPr="004F0E7F">
        <w:rPr>
          <w:rFonts w:eastAsiaTheme="minorEastAsia"/>
        </w:rPr>
        <w:t>on IALA Documentation Relating to VTS</w:t>
      </w:r>
      <w:bookmarkEnd w:id="41"/>
      <w:r w:rsidR="00AE4EDC" w:rsidRPr="00AE4EDC">
        <w:rPr>
          <w:rFonts w:eastAsiaTheme="minorEastAsia"/>
        </w:rPr>
        <w:t xml:space="preserve"> </w:t>
      </w:r>
      <w:bookmarkEnd w:id="3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4E0E05" w:rsidRPr="00CB4CEA" w14:paraId="2F0331FA" w14:textId="77777777" w:rsidTr="004E0E05">
        <w:trPr>
          <w:cantSplit/>
          <w:trHeight w:val="416"/>
          <w:tblHeader/>
        </w:trPr>
        <w:tc>
          <w:tcPr>
            <w:tcW w:w="9606" w:type="dxa"/>
            <w:gridSpan w:val="4"/>
            <w:shd w:val="clear" w:color="auto" w:fill="DDD9C3"/>
            <w:vAlign w:val="center"/>
          </w:tcPr>
          <w:p w14:paraId="324227F2"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4E0E05" w:rsidRPr="00CB4CEA" w14:paraId="6A8831BA" w14:textId="77777777" w:rsidTr="004E0E05">
        <w:trPr>
          <w:cantSplit/>
          <w:trHeight w:val="428"/>
        </w:trPr>
        <w:tc>
          <w:tcPr>
            <w:tcW w:w="2376" w:type="dxa"/>
            <w:shd w:val="clear" w:color="auto" w:fill="auto"/>
          </w:tcPr>
          <w:p w14:paraId="28A10D1A"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45806AA6" w14:textId="77777777" w:rsidR="004E0E05" w:rsidRPr="00BF71F7"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4E0E05" w:rsidRPr="00CB4CEA" w14:paraId="5DE2C423" w14:textId="77777777" w:rsidTr="004E0E05">
        <w:trPr>
          <w:cantSplit/>
          <w:trHeight w:val="491"/>
        </w:trPr>
        <w:tc>
          <w:tcPr>
            <w:tcW w:w="2376" w:type="dxa"/>
            <w:shd w:val="clear" w:color="auto" w:fill="auto"/>
          </w:tcPr>
          <w:p w14:paraId="05E89B18"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792981F" w14:textId="77777777" w:rsidR="004E0E05" w:rsidRPr="00BF71F7"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2D65E4">
              <w:rPr>
                <w:rFonts w:cs="Arial"/>
                <w:snapToGrid w:val="0"/>
                <w:kern w:val="28"/>
                <w:sz w:val="20"/>
                <w:szCs w:val="20"/>
                <w:lang w:eastAsia="de-DE"/>
              </w:rPr>
              <w:t>VTS Operations</w:t>
            </w:r>
          </w:p>
        </w:tc>
      </w:tr>
      <w:tr w:rsidR="004E0E05" w:rsidRPr="00CB4CEA" w14:paraId="2AF3A264" w14:textId="77777777" w:rsidTr="004E0E05">
        <w:trPr>
          <w:cantSplit/>
          <w:trHeight w:val="712"/>
        </w:trPr>
        <w:tc>
          <w:tcPr>
            <w:tcW w:w="2376" w:type="dxa"/>
            <w:shd w:val="clear" w:color="auto" w:fill="auto"/>
          </w:tcPr>
          <w:p w14:paraId="5F8B5B9D"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00467B44" w14:textId="03D8E53D" w:rsidR="004E0E05" w:rsidRPr="00BF71F7" w:rsidRDefault="00AE4EDC" w:rsidP="008D4E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4F0E7F">
              <w:rPr>
                <w:bCs/>
                <w:iCs/>
                <w:snapToGrid w:val="0"/>
                <w:sz w:val="20"/>
                <w:szCs w:val="20"/>
              </w:rPr>
              <w:t xml:space="preserve">Develop a </w:t>
            </w:r>
            <w:r w:rsidR="008D4ED0" w:rsidRPr="004F0E7F">
              <w:rPr>
                <w:bCs/>
                <w:iCs/>
                <w:snapToGrid w:val="0"/>
                <w:sz w:val="20"/>
                <w:szCs w:val="20"/>
              </w:rPr>
              <w:t xml:space="preserve">IALA Reference List on IALA Documentation Relating to VTS </w:t>
            </w:r>
            <w:r w:rsidR="004E0E05" w:rsidRPr="004F0E7F">
              <w:rPr>
                <w:bCs/>
                <w:iCs/>
                <w:snapToGrid w:val="0"/>
                <w:sz w:val="20"/>
                <w:szCs w:val="20"/>
              </w:rPr>
              <w:t xml:space="preserve">Relating to VTS - A Reference List </w:t>
            </w:r>
            <w:r w:rsidR="008D4ED0" w:rsidRPr="004F0E7F">
              <w:rPr>
                <w:bCs/>
                <w:iCs/>
                <w:snapToGrid w:val="0"/>
                <w:sz w:val="20"/>
                <w:szCs w:val="20"/>
              </w:rPr>
              <w:t>on IALA Standards, Recommendations and Guidelines</w:t>
            </w:r>
          </w:p>
        </w:tc>
      </w:tr>
      <w:tr w:rsidR="004E0E05" w:rsidRPr="00CB4CEA" w14:paraId="74812C2A" w14:textId="77777777" w:rsidTr="004E0E05">
        <w:trPr>
          <w:cantSplit/>
          <w:trHeight w:val="466"/>
        </w:trPr>
        <w:tc>
          <w:tcPr>
            <w:tcW w:w="2376" w:type="dxa"/>
          </w:tcPr>
          <w:p w14:paraId="5FA9A321"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688B7BBD" w14:textId="1EB36FCC" w:rsidR="004E0E05" w:rsidRPr="004E0E05"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 xml:space="preserve">The objective of this </w:t>
            </w:r>
            <w:r w:rsidR="00AE4EDC">
              <w:rPr>
                <w:bCs/>
                <w:iCs/>
                <w:snapToGrid w:val="0"/>
                <w:sz w:val="20"/>
                <w:szCs w:val="20"/>
              </w:rPr>
              <w:t>list</w:t>
            </w:r>
            <w:r w:rsidR="00AE4EDC" w:rsidRPr="004E0E05">
              <w:rPr>
                <w:bCs/>
                <w:iCs/>
                <w:snapToGrid w:val="0"/>
                <w:sz w:val="20"/>
                <w:szCs w:val="20"/>
              </w:rPr>
              <w:t xml:space="preserve"> </w:t>
            </w:r>
            <w:r w:rsidRPr="004E0E05">
              <w:rPr>
                <w:bCs/>
                <w:iCs/>
                <w:snapToGrid w:val="0"/>
                <w:sz w:val="20"/>
                <w:szCs w:val="20"/>
              </w:rPr>
              <w:t xml:space="preserve">is to provide a reference document for Competent Authorities, VTS Authorities and VTS Training Organisations on IALA documentation (Standards, Recommendations, Guidelines and Model Courses) specifically related to the development, implementation and operation of VTS.  </w:t>
            </w:r>
          </w:p>
          <w:p w14:paraId="09E4182F" w14:textId="64D4B49B" w:rsidR="004E0E05" w:rsidRPr="009C619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 xml:space="preserve">The </w:t>
            </w:r>
            <w:r w:rsidR="00AE4EDC">
              <w:rPr>
                <w:bCs/>
                <w:iCs/>
                <w:snapToGrid w:val="0"/>
                <w:sz w:val="20"/>
                <w:szCs w:val="20"/>
              </w:rPr>
              <w:t>list</w:t>
            </w:r>
            <w:r w:rsidR="00AE4EDC" w:rsidRPr="004E0E05">
              <w:rPr>
                <w:bCs/>
                <w:iCs/>
                <w:snapToGrid w:val="0"/>
                <w:sz w:val="20"/>
                <w:szCs w:val="20"/>
              </w:rPr>
              <w:t xml:space="preserve"> </w:t>
            </w:r>
            <w:r w:rsidRPr="004E0E05">
              <w:rPr>
                <w:bCs/>
                <w:iCs/>
                <w:snapToGrid w:val="0"/>
                <w:sz w:val="20"/>
                <w:szCs w:val="20"/>
              </w:rPr>
              <w:t>will be updated with the release of any new or amended IALA guidance specifically related to VTS.</w:t>
            </w:r>
          </w:p>
          <w:p w14:paraId="0E808BD5" w14:textId="77777777" w:rsidR="004E0E05" w:rsidRPr="00931B47"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Del="009A1D03">
              <w:rPr>
                <w:bCs/>
                <w:iCs/>
                <w:snapToGrid w:val="0"/>
                <w:sz w:val="20"/>
                <w:szCs w:val="20"/>
              </w:rPr>
              <w:t xml:space="preserve"> </w:t>
            </w: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4E0E05" w:rsidRPr="00CB4CEA" w14:paraId="41E7E4DC" w14:textId="77777777" w:rsidTr="004E0E05">
        <w:trPr>
          <w:cantSplit/>
          <w:trHeight w:val="402"/>
        </w:trPr>
        <w:tc>
          <w:tcPr>
            <w:tcW w:w="2376" w:type="dxa"/>
          </w:tcPr>
          <w:p w14:paraId="1A883388"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762DAE03" w14:textId="4F2193CC" w:rsidR="004E0E05" w:rsidRP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E0E05">
              <w:rPr>
                <w:bCs/>
                <w:iCs/>
                <w:snapToGrid w:val="0"/>
                <w:sz w:val="20"/>
                <w:szCs w:val="20"/>
              </w:rPr>
              <w:t>A</w:t>
            </w:r>
            <w:r w:rsidR="00AE4EDC">
              <w:rPr>
                <w:bCs/>
                <w:iCs/>
                <w:snapToGrid w:val="0"/>
                <w:sz w:val="20"/>
                <w:szCs w:val="20"/>
              </w:rPr>
              <w:t xml:space="preserve"> reference list</w:t>
            </w:r>
            <w:r>
              <w:rPr>
                <w:bCs/>
                <w:iCs/>
                <w:snapToGrid w:val="0"/>
                <w:sz w:val="20"/>
                <w:szCs w:val="20"/>
              </w:rPr>
              <w:t>.</w:t>
            </w:r>
            <w:r w:rsidRPr="004E0E05">
              <w:rPr>
                <w:bCs/>
                <w:iCs/>
                <w:snapToGrid w:val="0"/>
                <w:sz w:val="20"/>
                <w:szCs w:val="20"/>
              </w:rPr>
              <w:t xml:space="preserve"> </w:t>
            </w:r>
          </w:p>
          <w:p w14:paraId="51799F7A"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 (Describe </w:t>
            </w:r>
            <w:r>
              <w:rPr>
                <w:bCs/>
                <w:i/>
                <w:iCs/>
                <w:snapToGrid w:val="0"/>
                <w:sz w:val="16"/>
                <w:szCs w:val="16"/>
              </w:rPr>
              <w:t>the expected outcome: e.g. Recommendation, Guideline or Other)</w:t>
            </w:r>
          </w:p>
        </w:tc>
      </w:tr>
      <w:tr w:rsidR="004E0E05" w:rsidRPr="00CB4CEA" w14:paraId="32F96691" w14:textId="77777777" w:rsidTr="004E0E05">
        <w:trPr>
          <w:cantSplit/>
          <w:trHeight w:val="402"/>
        </w:trPr>
        <w:tc>
          <w:tcPr>
            <w:tcW w:w="2376" w:type="dxa"/>
          </w:tcPr>
          <w:p w14:paraId="7843A815"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56941780" w14:textId="2DC5986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IALA Guidance relating to VTS is covered under four IALA Standards:</w:t>
            </w:r>
          </w:p>
          <w:p w14:paraId="42684960" w14:textId="77777777" w:rsidR="004E0E05" w:rsidRPr="004E0E05" w:rsidRDefault="004E0E05"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IALA Standard 1040 - Vessel Traffic Services</w:t>
            </w:r>
          </w:p>
          <w:p w14:paraId="35D3B1AE" w14:textId="77777777" w:rsidR="004E0E05" w:rsidRPr="004E0E05" w:rsidRDefault="004E0E05"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IALA Standard 1010 - Marine Aids to Navigation Planning and Service Requirements</w:t>
            </w:r>
          </w:p>
          <w:p w14:paraId="155436D5" w14:textId="77777777" w:rsidR="004E0E05" w:rsidRPr="004E0E05" w:rsidRDefault="004E0E05"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IALA Standard 1050 - Training and Certification</w:t>
            </w:r>
          </w:p>
          <w:p w14:paraId="10747067" w14:textId="66991A37" w:rsidR="004E0E05" w:rsidRPr="004E0E05" w:rsidRDefault="004E0E05" w:rsidP="002E50F6">
            <w:pPr>
              <w:pStyle w:val="Listenabsatz"/>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4E0E05">
              <w:rPr>
                <w:bCs/>
                <w:iCs/>
                <w:snapToGrid w:val="0"/>
                <w:sz w:val="20"/>
                <w:szCs w:val="20"/>
              </w:rPr>
              <w:t>IALA Standard 1070 - Information Services</w:t>
            </w:r>
          </w:p>
          <w:p w14:paraId="505DCD34" w14:textId="77777777" w:rsidR="006E1E27" w:rsidRDefault="006E1E27"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There is a need for a ‘user friendly’ reference guide to IALA documentation relating to VTS:</w:t>
            </w:r>
          </w:p>
          <w:p w14:paraId="583BFA00" w14:textId="1E2D7740" w:rsidR="006E1E27" w:rsidRPr="006E1E27" w:rsidRDefault="004E0E05" w:rsidP="002E50F6">
            <w:pPr>
              <w:pStyle w:val="Listenabsatz"/>
              <w:widowControl w:val="0"/>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6E1E27">
              <w:rPr>
                <w:bCs/>
                <w:iCs/>
                <w:snapToGrid w:val="0"/>
                <w:sz w:val="20"/>
                <w:szCs w:val="20"/>
              </w:rPr>
              <w:t xml:space="preserve">The proposed guideline provides a ‘road map’ for </w:t>
            </w:r>
            <w:r w:rsidR="006E1E27">
              <w:rPr>
                <w:bCs/>
                <w:iCs/>
                <w:snapToGrid w:val="0"/>
                <w:sz w:val="20"/>
                <w:szCs w:val="20"/>
              </w:rPr>
              <w:t>C</w:t>
            </w:r>
            <w:r w:rsidRPr="006E1E27">
              <w:rPr>
                <w:bCs/>
                <w:iCs/>
                <w:snapToGrid w:val="0"/>
                <w:sz w:val="20"/>
                <w:szCs w:val="20"/>
              </w:rPr>
              <w:t xml:space="preserve">ompetent </w:t>
            </w:r>
            <w:r w:rsidR="006E1E27">
              <w:rPr>
                <w:bCs/>
                <w:iCs/>
                <w:snapToGrid w:val="0"/>
                <w:sz w:val="20"/>
                <w:szCs w:val="20"/>
              </w:rPr>
              <w:t>A</w:t>
            </w:r>
            <w:r w:rsidRPr="006E1E27">
              <w:rPr>
                <w:bCs/>
                <w:iCs/>
                <w:snapToGrid w:val="0"/>
                <w:sz w:val="20"/>
                <w:szCs w:val="20"/>
              </w:rPr>
              <w:t xml:space="preserve">uthorities, VTS authorities and entities considering the implementation of VTS to identify all IALA guidance documents relating to VTS.  </w:t>
            </w:r>
          </w:p>
          <w:p w14:paraId="1A8FA1B9" w14:textId="4BA01B16" w:rsidR="004E0E05" w:rsidRPr="006E1E27" w:rsidRDefault="004E0E05" w:rsidP="002E50F6">
            <w:pPr>
              <w:pStyle w:val="Listenabsatz"/>
              <w:widowControl w:val="0"/>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6E1E27">
              <w:rPr>
                <w:bCs/>
                <w:iCs/>
                <w:snapToGrid w:val="0"/>
                <w:sz w:val="20"/>
                <w:szCs w:val="20"/>
              </w:rPr>
              <w:t>Further, by updating the guideline with the release of any new or amended IALA guidance specifically related to VTS the document is always up-to-date.</w:t>
            </w:r>
          </w:p>
          <w:p w14:paraId="0A567CAB"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4E0E05" w:rsidRPr="00696A73" w14:paraId="0F170DCF" w14:textId="77777777" w:rsidTr="004E0E05">
        <w:trPr>
          <w:cantSplit/>
          <w:trHeight w:val="854"/>
        </w:trPr>
        <w:tc>
          <w:tcPr>
            <w:tcW w:w="2376" w:type="dxa"/>
          </w:tcPr>
          <w:p w14:paraId="24E0963B"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56F008D5" w14:textId="77777777" w:rsidR="004E0E05" w:rsidRPr="00B47562"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737B6FD" w14:textId="77777777" w:rsidR="006E1E27" w:rsidRDefault="006E1E27" w:rsidP="006E1E27">
            <w:pPr>
              <w:pStyle w:val="Textkrper3"/>
              <w:spacing w:before="120"/>
              <w:ind w:left="0"/>
              <w:jc w:val="both"/>
              <w:rPr>
                <w:i w:val="0"/>
                <w:sz w:val="20"/>
              </w:rPr>
            </w:pPr>
            <w:r w:rsidRPr="00A11A2E">
              <w:rPr>
                <w:b/>
                <w:i w:val="0"/>
                <w:sz w:val="20"/>
              </w:rPr>
              <w:t>Goal</w:t>
            </w:r>
            <w:r w:rsidRPr="00A11A2E">
              <w:rPr>
                <w:i w:val="0"/>
                <w:sz w:val="20"/>
              </w:rPr>
              <w:t xml:space="preserve"> </w:t>
            </w:r>
          </w:p>
          <w:p w14:paraId="5F74021E" w14:textId="77777777" w:rsidR="006E1E27" w:rsidRDefault="006E1E27" w:rsidP="006E1E27">
            <w:pPr>
              <w:pStyle w:val="Textkrper3"/>
              <w:spacing w:before="120"/>
              <w:ind w:left="0"/>
              <w:jc w:val="both"/>
              <w:rPr>
                <w:i w:val="0"/>
                <w:sz w:val="20"/>
              </w:rPr>
            </w:pPr>
            <w:r w:rsidRPr="00B47A0E">
              <w:rPr>
                <w:i w:val="0"/>
                <w:sz w:val="20"/>
              </w:rPr>
              <w:t xml:space="preserve">G1 – Marine Aids to Navigation are developed and harmonised through international cooperation and the provision of standards. </w:t>
            </w:r>
          </w:p>
          <w:p w14:paraId="00821C8F" w14:textId="77777777" w:rsidR="006E1E27" w:rsidRDefault="006E1E27" w:rsidP="006E1E27">
            <w:pPr>
              <w:pStyle w:val="Textkrper3"/>
              <w:spacing w:before="120"/>
              <w:ind w:left="0"/>
              <w:jc w:val="both"/>
              <w:rPr>
                <w:b/>
                <w:i w:val="0"/>
                <w:sz w:val="20"/>
              </w:rPr>
            </w:pPr>
            <w:r w:rsidRPr="00A11A2E">
              <w:rPr>
                <w:b/>
                <w:i w:val="0"/>
                <w:sz w:val="20"/>
              </w:rPr>
              <w:t>Strategy</w:t>
            </w:r>
          </w:p>
          <w:p w14:paraId="1A8E3D65" w14:textId="77777777" w:rsidR="006E1E27" w:rsidRPr="00B47A0E" w:rsidRDefault="006E1E27" w:rsidP="006E1E27">
            <w:pPr>
              <w:pStyle w:val="Textkrper3"/>
              <w:spacing w:before="120"/>
              <w:ind w:left="0"/>
              <w:jc w:val="both"/>
              <w:rPr>
                <w:i w:val="0"/>
                <w:sz w:val="20"/>
              </w:rPr>
            </w:pPr>
            <w:r w:rsidRPr="00B47A0E">
              <w:rPr>
                <w:i w:val="0"/>
                <w:sz w:val="20"/>
              </w:rPr>
              <w:t>S1 - Develop standards suitable for direct citation by States, in areas deemed important by the General Assembly, and the related Recommendations and Guidelines.</w:t>
            </w:r>
          </w:p>
          <w:p w14:paraId="5DD5FBF2" w14:textId="77777777" w:rsidR="006E1E27" w:rsidRDefault="006E1E27" w:rsidP="006E1E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sz w:val="20"/>
              </w:rPr>
              <w:t>S2 - Position IALA as the source of standards, knowledge, and expertise that will enable States to provide Marine Aids to Navigation, in accordance with relevant international obligations and recommendations.</w:t>
            </w:r>
            <w:r w:rsidRPr="00B47A0E">
              <w:rPr>
                <w:bCs/>
                <w:iCs/>
                <w:snapToGrid w:val="0"/>
                <w:sz w:val="20"/>
                <w:szCs w:val="20"/>
              </w:rPr>
              <w:t xml:space="preserve"> </w:t>
            </w:r>
          </w:p>
          <w:p w14:paraId="10E07C8E" w14:textId="752F575A" w:rsidR="004E0E05" w:rsidRPr="00696A73" w:rsidRDefault="006E1E27" w:rsidP="006E1E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bCs/>
                <w:iCs/>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tc>
      </w:tr>
      <w:tr w:rsidR="004E0E05" w:rsidRPr="00CB4CEA" w14:paraId="2847992F" w14:textId="77777777" w:rsidTr="004E0E05">
        <w:trPr>
          <w:cantSplit/>
          <w:trHeight w:val="615"/>
        </w:trPr>
        <w:tc>
          <w:tcPr>
            <w:tcW w:w="2376" w:type="dxa"/>
          </w:tcPr>
          <w:p w14:paraId="027976D9"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lastRenderedPageBreak/>
              <w:t xml:space="preserve">Scope </w:t>
            </w:r>
            <w:r w:rsidRPr="00BF71F7">
              <w:rPr>
                <w:b/>
                <w:bCs/>
                <w:iCs/>
                <w:noProof/>
                <w:snapToGrid w:val="0"/>
                <w:sz w:val="20"/>
                <w:szCs w:val="20"/>
              </w:rPr>
              <w:br/>
            </w:r>
          </w:p>
        </w:tc>
        <w:tc>
          <w:tcPr>
            <w:tcW w:w="7230" w:type="dxa"/>
            <w:gridSpan w:val="3"/>
          </w:tcPr>
          <w:p w14:paraId="08D1229A" w14:textId="77777777" w:rsidR="004E0E05" w:rsidRPr="00480907"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5A29112A" w14:textId="779E066F" w:rsidR="004E0E05" w:rsidRPr="0066428A" w:rsidRDefault="006E1E27"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All IALA documentation relating to VTS</w:t>
            </w:r>
            <w:r w:rsidR="004E0E05">
              <w:rPr>
                <w:rFonts w:eastAsia="Times New Roman" w:cs="Times New Roman"/>
                <w:bCs/>
                <w:iCs/>
                <w:snapToGrid w:val="0"/>
                <w:sz w:val="20"/>
                <w:szCs w:val="20"/>
              </w:rPr>
              <w:t>.</w:t>
            </w:r>
          </w:p>
          <w:p w14:paraId="748450F6" w14:textId="77777777" w:rsidR="004E0E05" w:rsidRPr="00480907"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1322E0AF"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3C126208"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4E0E05" w:rsidRPr="00696A73" w14:paraId="6AAA49C3" w14:textId="77777777" w:rsidTr="004E0E05">
        <w:trPr>
          <w:cantSplit/>
          <w:trHeight w:val="1399"/>
        </w:trPr>
        <w:tc>
          <w:tcPr>
            <w:tcW w:w="2376" w:type="dxa"/>
          </w:tcPr>
          <w:p w14:paraId="5DCC7677" w14:textId="77777777" w:rsidR="004E0E05" w:rsidRPr="00696A7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07E99DA2" w14:textId="59ABBECC" w:rsidR="004E0E05" w:rsidRPr="005B50FB" w:rsidRDefault="006E1E27" w:rsidP="004E0E05">
            <w:pPr>
              <w:pStyle w:val="Textkrper3"/>
              <w:spacing w:before="120"/>
              <w:ind w:left="0"/>
              <w:jc w:val="both"/>
              <w:rPr>
                <w:i w:val="0"/>
                <w:sz w:val="20"/>
              </w:rPr>
            </w:pPr>
            <w:r>
              <w:rPr>
                <w:i w:val="0"/>
                <w:sz w:val="20"/>
              </w:rPr>
              <w:t>Draft prepared at VTS44 to be reviewed at VTS45 with a view to forwarding to Council for approval</w:t>
            </w:r>
            <w:r w:rsidR="004E0E05" w:rsidRPr="005B50FB">
              <w:rPr>
                <w:i w:val="0"/>
                <w:sz w:val="20"/>
              </w:rPr>
              <w:t>:</w:t>
            </w:r>
          </w:p>
          <w:p w14:paraId="285100A2"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sz w:val="20"/>
              </w:rPr>
            </w:pPr>
          </w:p>
          <w:p w14:paraId="469203D8" w14:textId="77777777" w:rsidR="004E0E05" w:rsidRPr="00405C2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4E0E05" w:rsidRPr="00696A73" w14:paraId="0AF06B89" w14:textId="77777777" w:rsidTr="004E0E05">
        <w:trPr>
          <w:cantSplit/>
          <w:trHeight w:val="659"/>
        </w:trPr>
        <w:tc>
          <w:tcPr>
            <w:tcW w:w="2376" w:type="dxa"/>
          </w:tcPr>
          <w:p w14:paraId="21DCA4F1" w14:textId="77777777" w:rsidR="004E0E05" w:rsidRPr="00BF71F7"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28B088FE" w14:textId="77777777" w:rsidR="004E0E05" w:rsidRDefault="004E0E05" w:rsidP="004E0E05">
            <w:pPr>
              <w:pStyle w:val="Textkrper3"/>
              <w:spacing w:before="120"/>
              <w:ind w:left="0"/>
              <w:jc w:val="both"/>
              <w:rPr>
                <w:sz w:val="20"/>
                <w:lang w:val="en-CA"/>
              </w:rPr>
            </w:pPr>
            <w:r>
              <w:rPr>
                <w:sz w:val="20"/>
                <w:lang w:val="en-CA"/>
              </w:rPr>
              <w:t>Session number:</w:t>
            </w:r>
          </w:p>
          <w:p w14:paraId="17845124" w14:textId="77777777" w:rsidR="004E0E05" w:rsidRDefault="004E0E05" w:rsidP="004E0E05">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764736" behindDoc="0" locked="0" layoutInCell="1" allowOverlap="1" wp14:anchorId="4F143143" wp14:editId="066A124E">
                      <wp:simplePos x="0" y="0"/>
                      <wp:positionH relativeFrom="column">
                        <wp:posOffset>645160</wp:posOffset>
                      </wp:positionH>
                      <wp:positionV relativeFrom="paragraph">
                        <wp:posOffset>168910</wp:posOffset>
                      </wp:positionV>
                      <wp:extent cx="274320" cy="274320"/>
                      <wp:effectExtent l="8890" t="10160" r="12065" b="10795"/>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BC5A9C" w14:textId="77777777" w:rsidR="000B139E" w:rsidRPr="005F1945" w:rsidRDefault="000B139E" w:rsidP="004E0E0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95" style="position:absolute;left:0;text-align:left;margin-left:50.8pt;margin-top:13.3pt;width:21.6pt;height:2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d+KgIAAFIEAAAOAAAAZHJzL2Uyb0RvYy54bWysVFFv0zAQfkfiP1h+p2m7tlujptPUUYQ0&#10;YGLwAxzHaSwcnzm7Tcav5+y0pQOeEHmwfL7z57vvu8vqtm8NOyj0GmzBJ6MxZ8pKqLTdFfzrl+2b&#10;G858ELYSBqwq+LPy/Hb9+tWqc7maQgOmUsgIxPq8cwVvQnB5lnnZqFb4EThlyVkDtiKQibusQtER&#10;emuy6Xi8yDrAyiFI5T2d3g9Ovk74da1k+FTXXgVmCk65hbRiWsu4ZuuVyHcoXKPlMQ3xD1m0Qlt6&#10;9Ax1L4Jge9R/QLVaIniow0hCm0Fda6lSDVTNZPxbNU+NcCrVQuR4d6bJ/z9Y+fHwiExXBb+aLTiz&#10;oiWRPhNtwu6MYvGQKOqczynyyT1iLNK7B5DfPLOwaShO3SFC1yhRUWKTGJ+9uBANT1dZ2X2AivDF&#10;PkBiq6+xjYDEA+uTKM9nUVQfmKTD6fXsakrSSXId9/EFkZ8uO/ThnYKWxU3BkZJP4OLw4MMQegpJ&#10;yYPR1VYbkwzclRuD7CCoP7bpS/lTjZdhxrKu4Mv5dJ6QX/j8JcQ4fX+DaHWgRje6LfjNOUjkkbW3&#10;tqI0RR6ENsOeqjP2SGNkblAg9GWfpFosT6KUUD0TsQhDY9Mg0qYB/MFZR01dcP99L1BxZt5bEmc5&#10;mc3iFCRjNr+OvOKlp7z0CCsJquCBs2G7CcPk7B3qXUMvTRIdFu5I0FonsqPYQ1bH/Klxk1zHIYuT&#10;cWmnqF+/gvVPAAAA//8DAFBLAwQUAAYACAAAACEAL0aMNd0AAAAJAQAADwAAAGRycy9kb3ducmV2&#10;LnhtbEyPPU/DMBCGdyT+g3VIbNRuqKI2xKkQqEiMbbqwXWKTBOJzFDtt4Ndzneh0enWP3o98O7te&#10;nOwYOk8algsFwlLtTUeNhmO5e1iDCBHJYO/JavixAbbF7U2OmfFn2tvTITaCTShkqKGNccikDHVr&#10;HYaFHyzx79OPDiPLsZFmxDObu14mSqXSYUec0OJgX1pbfx8mp6HqkiP+7ss35Ta7x/g+l1/Tx6vW&#10;93fz8xOIaOf4D8OlPleHgjtVfiITRM9aLVNGNSQp3wuwWvGWSkO6WYMscnm9oPgDAAD//wMAUEsB&#10;Ai0AFAAGAAgAAAAhALaDOJL+AAAA4QEAABMAAAAAAAAAAAAAAAAAAAAAAFtDb250ZW50X1R5cGVz&#10;XS54bWxQSwECLQAUAAYACAAAACEAOP0h/9YAAACUAQAACwAAAAAAAAAAAAAAAAAvAQAAX3JlbHMv&#10;LnJlbHNQSwECLQAUAAYACAAAACEAIzq3fioCAABSBAAADgAAAAAAAAAAAAAAAAAuAgAAZHJzL2Uy&#10;b0RvYy54bWxQSwECLQAUAAYACAAAACEAL0aMNd0AAAAJAQAADwAAAAAAAAAAAAAAAACEBAAAZHJz&#10;L2Rvd25yZXYueG1sUEsFBgAAAAAEAAQA8wAAAI4FAAAAAA==&#10;">
                      <v:textbox>
                        <w:txbxContent>
                          <w:p w14:paraId="3CBC5A9C" w14:textId="77777777" w:rsidR="000B139E" w:rsidRPr="005F1945" w:rsidRDefault="000B139E" w:rsidP="004E0E05">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763712" behindDoc="0" locked="0" layoutInCell="1" allowOverlap="1" wp14:anchorId="662184EF" wp14:editId="2E4CFE99">
                      <wp:simplePos x="0" y="0"/>
                      <wp:positionH relativeFrom="column">
                        <wp:posOffset>1219200</wp:posOffset>
                      </wp:positionH>
                      <wp:positionV relativeFrom="paragraph">
                        <wp:posOffset>168910</wp:posOffset>
                      </wp:positionV>
                      <wp:extent cx="274320" cy="274320"/>
                      <wp:effectExtent l="0" t="0" r="11430" b="11430"/>
                      <wp:wrapNone/>
                      <wp:docPr id="34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AD5BF4C" w14:textId="77777777" w:rsidR="000B139E" w:rsidRDefault="000B139E" w:rsidP="004E0E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96" style="position:absolute;left:0;text-align:left;margin-left:96pt;margin-top:13.3pt;width:21.6pt;height:21.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w3KQIAAFIEAAAOAAAAZHJzL2Uyb0RvYy54bWysVFFv0zAQfkfiP1h+p2m7lm5R02nqKEIa&#10;MDH4ARfHSSwc25zdJuPXc3a6rgOeEHmwfL7z5+++u8v6eug0O0j0ypqCzyZTzqQRtlKmKfi3r7s3&#10;l5z5AKYCbY0s+KP0/Hrz+tW6d7mc29bqSiIjEOPz3hW8DcHlWeZFKzvwE+ukIWdtsYNAJjZZhdAT&#10;eqez+XT6NustVg6tkN7T6e3o5JuEX9dShM917WVguuDELaQV01rGNdusIW8QXKvEkQb8A4sOlKFH&#10;T1C3EIDtUf0B1SmB1ts6TITtMlvXSsiUA2Uzm/6WzUMLTqZcSBzvTjL5/wcrPh3ukamq4BeLFWcG&#10;OirSF5INTKMli4ckUe98TpEP7h5jkt7dWfHdM2O3LcXJG0TbtxIqIjaL8dmLC9HwdJWV/UdbET7s&#10;g01qDTV2EZB0YEMqyuOpKHIITNDhfLW4mFPpBLmO+/gC5E+XHfrwXtqOxU3BkcgncDjc+TCGPoUk&#10;8laraqe0TgY25VYjOwD1xy59iT/leB6mDesLfrWcLxPyC58/h5im728QnQrU6Fp1Bb88BUEeVXtn&#10;KqIJeQClxz1lp81RxqjcWIEwlEMq1Sr1bZS1tNUjCYt2bGwaRNq0Fn9y1lNTF9z/2ANKzvQHQ8W5&#10;mi0WcQqSsViuoq547inPPWAEQRU8cDZut2GcnL1D1bT00izJYewNFbRWSexnVkf+1LipXMchi5Nx&#10;bqeo51/B5hcA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l5fMNykCAABSBAAADgAAAAAAAAAAAAAAAAAuAgAAZHJzL2Uy&#10;b0RvYy54bWxQSwECLQAUAAYACAAAACEAz9M4ad4AAAAJAQAADwAAAAAAAAAAAAAAAACDBAAAZHJz&#10;L2Rvd25yZXYueG1sUEsFBgAAAAAEAAQA8wAAAI4FAAAAAA==&#10;">
                      <v:textbox>
                        <w:txbxContent>
                          <w:p w14:paraId="3AD5BF4C" w14:textId="77777777" w:rsidR="000B139E" w:rsidRDefault="000B139E" w:rsidP="004E0E05">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762688" behindDoc="0" locked="0" layoutInCell="1" allowOverlap="1" wp14:anchorId="216CDF11" wp14:editId="5ACFF944">
                      <wp:simplePos x="0" y="0"/>
                      <wp:positionH relativeFrom="column">
                        <wp:posOffset>1793240</wp:posOffset>
                      </wp:positionH>
                      <wp:positionV relativeFrom="paragraph">
                        <wp:posOffset>168910</wp:posOffset>
                      </wp:positionV>
                      <wp:extent cx="274320" cy="274320"/>
                      <wp:effectExtent l="0" t="0" r="11430" b="11430"/>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965905" w14:textId="77777777" w:rsidR="000B139E" w:rsidRDefault="000B139E" w:rsidP="004E0E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97" style="position:absolute;left:0;text-align:left;margin-left:141.2pt;margin-top:13.3pt;width:21.6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gVKAIAAFIEAAAOAAAAZHJzL2Uyb0RvYy54bWysVFFv0zAQfkfiP1h+p2m7lm1R02nqKEIa&#10;MDH4AY7jJBaOz5zdJuXXc3a6rgOeEHmwfL7z5+++u8vqZugM2yv0GmzBZ5MpZ8pKqLRtCv7t6/bN&#10;FWc+CFsJA1YV/KA8v1m/frXqXa7m0IKpFDICsT7vXcHbEFyeZV62qhN+Ak5ZctaAnQhkYpNVKHpC&#10;70w2n07fZj1g5RCk8p5O70YnXyf8ulYyfK5rrwIzBSduIa2Y1jKu2Xol8gaFa7U80hD/wKIT2tKj&#10;J6g7EQTbof4DqtMSwUMdJhK6DOpaS5VyoGxm09+yeWyFUykXEse7k0z+/8HKT/sHZLoq+MWCSmVF&#10;R0X6QrIJ2xjF4iFJ1DufU+Sje8CYpHf3IL97ZmHTUpy6RYS+VaIiYrMYn724EA1PV1nZf4SK8MUu&#10;QFJrqLGLgKQDG1JRDqeiqCEwSYfzy8XFnEonyXXcxxdE/nTZoQ/vFXQsbgqORD6Bi/29D2PoU0gi&#10;D0ZXW21MMrApNwbZXlB/bNOX+FOO52HGsr7g18v5MiG/8PlziGn6/gbR6UCNbnRX8KtTkMijau9s&#10;RTRFHoQ2456yM/YoY1RurEAYyiGV6jKJHGUtoTqQsAhjY9Mg0qYF/MlZT01dcP9jJ1BxZj5YKs71&#10;bLGIU5CMxfIy6ornnvLcI6wkqIIHzsbtJoyTs3Oom5ZemiU5LNxSQWudxH5mdeRPjZvKdRyyOBnn&#10;dop6/hWsfwE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BGEngVKAIAAFIEAAAOAAAAAAAAAAAAAAAAAC4CAABkcnMvZTJv&#10;RG9jLnhtbFBLAQItABQABgAIAAAAIQAS5fw73gAAAAkBAAAPAAAAAAAAAAAAAAAAAIIEAABkcnMv&#10;ZG93bnJldi54bWxQSwUGAAAAAAQABADzAAAAjQUAAAAA&#10;">
                      <v:textbox>
                        <w:txbxContent>
                          <w:p w14:paraId="0E965905" w14:textId="77777777" w:rsidR="000B139E" w:rsidRDefault="000B139E" w:rsidP="004E0E05">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761664" behindDoc="0" locked="0" layoutInCell="1" allowOverlap="1" wp14:anchorId="3760A1B7" wp14:editId="779A7CB1">
                      <wp:simplePos x="0" y="0"/>
                      <wp:positionH relativeFrom="column">
                        <wp:posOffset>2399665</wp:posOffset>
                      </wp:positionH>
                      <wp:positionV relativeFrom="paragraph">
                        <wp:posOffset>168910</wp:posOffset>
                      </wp:positionV>
                      <wp:extent cx="274320" cy="274320"/>
                      <wp:effectExtent l="0" t="0" r="11430" b="11430"/>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8E4B5E2" w14:textId="77777777" w:rsidR="000B139E" w:rsidRDefault="000B139E" w:rsidP="004E0E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98" style="position:absolute;left:0;text-align:left;margin-left:188.95pt;margin-top:13.3pt;width:21.6pt;height:2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yCKQIAAFIEAAAOAAAAZHJzL2Uyb0RvYy54bWysVNuO0zAQfUfiHyy/07TZlt1GTVerLkVI&#10;C6xY+ADHcRIL3xi7TcrX79hpSxd4QuTB8njGxzPnzGR1O2hF9gK8tKaks8mUEmG4raVpS/rt6/bN&#10;DSU+MFMzZY0o6UF4ert+/WrVu0LktrOqFkAQxPiidyXtQnBFlnneCc38xDph0NlY0CygCW1WA+sR&#10;Xassn07fZr2F2oHlwns8vR+ddJ3wm0bw8LlpvAhElRRzC2mFtFZxzdYrVrTAXCf5MQ32D1loJg0+&#10;eoa6Z4GRHcg/oLTkYL1twoRbndmmkVykGrCa2fS3ap465kSqBcnx7kyT/3+w/NP+EYisS3o1X1Ji&#10;mEaRviBtzLRKkHiIFPXOFxj55B4hFundg+XfPTF202GcuAOwfSdYjYnNYnz24kI0PF4lVf/R1ojP&#10;dsEmtoYGdAREHsiQRDmcRRFDIBwP8+v5VY7ScXQd9/EFVpwuO/DhvbCaxE1JAZNP4Gz/4MMYegpJ&#10;yVsl661UKhnQVhsFZM+wP7bpS/ljjZdhypC+pMtFvkjIL3z+EmKavr9BaBmw0ZXUJb05B7EisvbO&#10;1JgmKwKTatxjdcocaYzMjQqEoRqSVNf5SZTK1gckFuzY2DiIuOks/KSkx6Yuqf+xYyAoUR8MirOc&#10;zedxCpIxX1xHXuHSU116mOEIVdJAybjdhHFydg5k2+FLs0SHsXcoaCMT2VHsMatj/ti4Sa7jkMXJ&#10;uLRT1K9fwfoZ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FEezIIpAgAAUgQAAA4AAAAAAAAAAAAAAAAALgIAAGRycy9l&#10;Mm9Eb2MueG1sUEsBAi0AFAAGAAgAAAAhABt+45ffAAAACQEAAA8AAAAAAAAAAAAAAAAAgwQAAGRy&#10;cy9kb3ducmV2LnhtbFBLBQYAAAAABAAEAPMAAACPBQAAAAA=&#10;">
                      <v:textbox>
                        <w:txbxContent>
                          <w:p w14:paraId="48E4B5E2" w14:textId="77777777" w:rsidR="000B139E" w:rsidRDefault="000B139E" w:rsidP="004E0E05">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760640" behindDoc="0" locked="0" layoutInCell="1" allowOverlap="1" wp14:anchorId="6189CD1A" wp14:editId="7CAE8E14">
                      <wp:simplePos x="0" y="0"/>
                      <wp:positionH relativeFrom="column">
                        <wp:posOffset>3072130</wp:posOffset>
                      </wp:positionH>
                      <wp:positionV relativeFrom="paragraph">
                        <wp:posOffset>168910</wp:posOffset>
                      </wp:positionV>
                      <wp:extent cx="274320" cy="274320"/>
                      <wp:effectExtent l="6985" t="10160" r="13970" b="1079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3183C88" id="Rectangle 350" o:spid="_x0000_s1026" style="position:absolute;margin-left:241.9pt;margin-top:13.3pt;width:21.6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WHgIAAD8EAAAOAAAAZHJzL2Uyb0RvYy54bWysU8FuEzEQvSPxD5bvZJM0oe0qm6pKCUIq&#10;UFH4AMfr3bWwPWbsZBO+vmNvGlLghPDB8njGz2/ezCxu9tawncKgwVV8MhpzppyEWru24t++rt9c&#10;cRaicLUw4FTFDyrwm+XrV4vel2oKHZhaISMQF8reV7yL0ZdFEWSnrAgj8MqRswG0IpKJbVGj6And&#10;mmI6Hr8tesDaI0gVAt3eDU6+zPhNo2T83DRBRWYqTtxi3jHvm7QXy4UoWxS+0/JIQ/wDCyu0o09P&#10;UHciCrZF/QeU1RIhQBNHEmwBTaOlyjlQNpPxb9k8dsKrnAuJE/xJpvD/YOWn3QMyXVf8Yk76OGGp&#10;SF9INuFao1i6JIl6H0qKfPQPmJIM/h7k98AcrDqKU7eI0HdK1ERskuKLFw+SEegp2/QfoSZ8sY2Q&#10;1do3aBMg6cD2uSiHU1HUPjJJl9PL2cWUqElyHc/pB1E+P/YY4nsFlqVDxZHIZ3Cxuw9xCH0OyeTB&#10;6HqtjckGtpuVQbYT1B/rvDJ/yvE8zDjWV/x6Pp1n5Be+cA4xzutvEFZHanSjbcWvTkGiTKq9czXR&#10;FGUU2gxnys64o4xJuaECG6gPpCLC0MU0dXToAH9y1lMHVzz82ApUnJkPjipxPZnNUstnYza/TCLi&#10;uWdz7hFOElTFI2fDcRWHMdl61G1HP01y7g5uqXqNzsqmyg6sjmSpS3NtjhOVxuDczlG/5n75BAAA&#10;//8DAFBLAwQUAAYACAAAACEAVTntIN8AAAAJAQAADwAAAGRycy9kb3ducmV2LnhtbEyPQU+DQBSE&#10;7yb+h80z8WYXqSKlPBqjqYnHll68PdgVqOxbwi4t+utdT/U4mcnMN/lmNr046dF1lhHuFxEIzbVV&#10;HTcIh3J7l4JwnlhRb1kjfGsHm+L6KqdM2TPv9GnvGxFK2GWE0Ho/ZFK6utWG3MIOmoP3aUdDPsix&#10;kWqkcyg3vYyjKJGGOg4LLQ36pdX1134yCFUXH+hnV75FZrVd+ve5PE4fr4i3N/PzGoTXs7+E4Q8/&#10;oEMRmCo7sXKiR3hIlwHdI8RJAiIEHuOncK5CSFYpyCKX/x8UvwAAAP//AwBQSwECLQAUAAYACAAA&#10;ACEAtoM4kv4AAADhAQAAEwAAAAAAAAAAAAAAAAAAAAAAW0NvbnRlbnRfVHlwZXNdLnhtbFBLAQIt&#10;ABQABgAIAAAAIQA4/SH/1gAAAJQBAAALAAAAAAAAAAAAAAAAAC8BAABfcmVscy8ucmVsc1BLAQIt&#10;ABQABgAIAAAAIQDhCemWHgIAAD8EAAAOAAAAAAAAAAAAAAAAAC4CAABkcnMvZTJvRG9jLnhtbFBL&#10;AQItABQABgAIAAAAIQBVOe0g3wAAAAkBAAAPAAAAAAAAAAAAAAAAAHgEAABkcnMvZG93bnJldi54&#10;bWxQSwUGAAAAAAQABADzAAAAhAUAAAAA&#10;"/>
                  </w:pict>
                </mc:Fallback>
              </mc:AlternateContent>
            </w:r>
            <w:r w:rsidRPr="00341A16">
              <w:rPr>
                <w:noProof/>
                <w:sz w:val="20"/>
                <w:lang w:val="de-DE" w:eastAsia="de-DE"/>
              </w:rPr>
              <mc:AlternateContent>
                <mc:Choice Requires="wps">
                  <w:drawing>
                    <wp:anchor distT="0" distB="0" distL="114300" distR="114300" simplePos="0" relativeHeight="251759616" behindDoc="0" locked="0" layoutInCell="1" allowOverlap="1" wp14:anchorId="31BE926F" wp14:editId="4F8D982A">
                      <wp:simplePos x="0" y="0"/>
                      <wp:positionH relativeFrom="column">
                        <wp:posOffset>3834765</wp:posOffset>
                      </wp:positionH>
                      <wp:positionV relativeFrom="paragraph">
                        <wp:posOffset>168910</wp:posOffset>
                      </wp:positionV>
                      <wp:extent cx="274320" cy="274320"/>
                      <wp:effectExtent l="7620" t="10160" r="13335" b="10795"/>
                      <wp:wrapNone/>
                      <wp:docPr id="35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ECA6AAA" id="Rectangle 351" o:spid="_x0000_s1026" style="position:absolute;margin-left:301.95pt;margin-top:13.3pt;width:21.6pt;height:21.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w4HwIAAD8EAAAOAAAAZHJzL2Uyb0RvYy54bWysU9tuEzEQfUfiHyy/k03ShLarbKoqJQip&#10;QEXhAyZe766Fb4ydbMrXd+xNQgo8IfxgeTzj4zNnZhY3e6PZTmJQzlZ8MhpzJq1wtbJtxb99Xb+5&#10;4ixEsDVoZ2XFn2TgN8vXrxa9L+XUdU7XEhmB2FD2vuJdjL4siiA6aSCMnJeWnI1DA5FMbIsaoSd0&#10;o4vpePy26B3WHp2QIdDt3eDky4zfNFLEz00TZGS64sQt5h3zvkl7sVxA2SL4TokDDfgHFgaUpU9P&#10;UHcQgW1R/QFllEAXXBNHwpnCNY0SMudA2UzGv2Xz2IGXORcSJ/iTTOH/wYpPuwdkqq74xXzCmQVD&#10;RfpCsoFttWTpkiTqfSgp8tE/YEoy+Hsnvgdm3aqjOHmL6PpOQk3Ecnzx4kEyAj1lm/6jqwkfttFl&#10;tfYNmgRIOrB9LsrTqShyH5mgy+nl7GJKpRPkOpyJUQHl8bHHEN9LZ1g6VByJfAaH3X2IQ+gxJJN3&#10;WtVrpXU2sN2sNLIdUH+s80r5Eno4D9OW9RW/nk/nGfmFL5xDjPP6G4RRkRpdK1Pxq1MQlEm1d7am&#10;P6GMoPRwpv+1JRpH5YYKbFz9RCqiG7qYpo4OncOfnPXUwRUPP7aAkjP9wVIlriezWWr5bMzml0lE&#10;PPdszj1gBUFVPHI2HFdxGJOtR9V29NMk527dLVWvUVnZxG9gdSBLXZrVO0xUGoNzO0f9mvvlMwAA&#10;AP//AwBQSwMEFAAGAAgAAAAhACcp1SvfAAAACQEAAA8AAABkcnMvZG93bnJldi54bWxMj8FOwzAM&#10;hu9IvENkJG4sWYfC2jWdEGhIHLfuwi1tTNvRJFWTboWnx5zGzZY//f7+fDvbnp1xDJ13CpYLAQxd&#10;7U3nGgXHcvewBhaidkb33qGCbwywLW5vcp0Zf3F7PB9iwyjEhUwraGMcMs5D3aLVYeEHdHT79KPV&#10;kdax4WbUFwq3PU+EkNzqztGHVg/40mL9dZisgqpLjvpnX74Jm+5W8X0uT9PHq1L3d/PzBljEOV5h&#10;+NMndSjIqfKTM4H1CqRYpYQqSKQERoB8fFoCq2hI18CLnP9vUPwCAAD//wMAUEsBAi0AFAAGAAgA&#10;AAAhALaDOJL+AAAA4QEAABMAAAAAAAAAAAAAAAAAAAAAAFtDb250ZW50X1R5cGVzXS54bWxQSwEC&#10;LQAUAAYACAAAACEAOP0h/9YAAACUAQAACwAAAAAAAAAAAAAAAAAvAQAAX3JlbHMvLnJlbHNQSwEC&#10;LQAUAAYACAAAACEAeAV8OB8CAAA/BAAADgAAAAAAAAAAAAAAAAAuAgAAZHJzL2Uyb0RvYy54bWxQ&#10;SwECLQAUAAYACAAAACEAJynVK9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765760" behindDoc="0" locked="0" layoutInCell="1" allowOverlap="1" wp14:anchorId="0100E8F0" wp14:editId="061369B0">
                      <wp:simplePos x="0" y="0"/>
                      <wp:positionH relativeFrom="column">
                        <wp:posOffset>31750</wp:posOffset>
                      </wp:positionH>
                      <wp:positionV relativeFrom="paragraph">
                        <wp:posOffset>168910</wp:posOffset>
                      </wp:positionV>
                      <wp:extent cx="274320" cy="274320"/>
                      <wp:effectExtent l="5080" t="10160" r="6350" b="10795"/>
                      <wp:wrapNone/>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B443EB1" w14:textId="69FF62A5" w:rsidR="000B139E" w:rsidRPr="005F1945" w:rsidRDefault="000B139E" w:rsidP="004E0E05">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99" style="position:absolute;left:0;text-align:left;margin-left:2.5pt;margin-top:13.3pt;width:21.6pt;height:2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m+KQIAAFIEAAAOAAAAZHJzL2Uyb0RvYy54bWysVNuO0zAQfUfiHyy/07Rpy+5GTVerLkVI&#10;C6xY+ADHcRIL3xi7TcrX79hpSxd4QuTB8njGxzPnzGR1O2hF9gK8tKaks8mUEmG4raVpS/rt6/bN&#10;NSU+MFMzZY0o6UF4ert+/WrVu0LktrOqFkAQxPiidyXtQnBFlnneCc38xDph0NlY0CygCW1WA+sR&#10;Xassn07fZr2F2oHlwns8vR+ddJ3wm0bw8LlpvAhElRRzC2mFtFZxzdYrVrTAXCf5MQ32D1loJg0+&#10;eoa6Z4GRHcg/oLTkYL1twoRbndmmkVykGrCa2fS3ap465kSqBcnx7kyT/3+w/NP+EYisSzpf5pQY&#10;plGkL0gbM60SJB4iRb3zBUY+uUeIRXr3YPl3T4zddBgn7gBs3wlWY2KzGJ+9uBANj1dJ1X+0NeKz&#10;XbCJraEBHQGRBzIkUQ5nUcQQCMfD/Goxz1E6jq7jPr7AitNlBz68F1aTuCkpYPIJnO0ffBhDTyEp&#10;eatkvZVKJQPaaqOA7Bn2xzZ9KX+s8TJMGdKX9GaZLxPyC5+/hJim728QWgZsdCV1Sa/PQayIrL0z&#10;NabJisCkGvdYnTJHGiNzowJhqIYk1dX8JEpl6wMSC3ZsbBxE3HQWflLSY1OX1P/YMRCUqA8GxbmZ&#10;LRZxCpKxWF5FXuHSU116mOEIVdJAybjdhHFydg5k2+FLs0SHsXcoaCMT2VHsMatj/ti4Sa7jkMXJ&#10;uLRT1K9fwfoZ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Hk3Gb4pAgAAUgQAAA4AAAAAAAAAAAAAAAAALgIAAGRycy9lMm9E&#10;b2MueG1sUEsBAi0AFAAGAAgAAAAhAFO2BG3cAAAABgEAAA8AAAAAAAAAAAAAAAAAgwQAAGRycy9k&#10;b3ducmV2LnhtbFBLBQYAAAAABAAEAPMAAACMBQAAAAA=&#10;">
                      <v:textbox>
                        <w:txbxContent>
                          <w:p w14:paraId="0B443EB1" w14:textId="69FF62A5" w:rsidR="000B139E" w:rsidRPr="005F1945" w:rsidRDefault="000B139E" w:rsidP="004E0E05">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4A2995E3"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38680E11" w14:textId="77777777" w:rsidR="004E0E05" w:rsidRPr="005010D1"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4E0E05" w:rsidRPr="00696A73" w14:paraId="00D614CA" w14:textId="77777777" w:rsidTr="004E0E05">
        <w:trPr>
          <w:cantSplit/>
          <w:trHeight w:val="342"/>
        </w:trPr>
        <w:tc>
          <w:tcPr>
            <w:tcW w:w="2376" w:type="dxa"/>
            <w:shd w:val="clear" w:color="auto" w:fill="DDD9C3" w:themeFill="background2" w:themeFillShade="E6"/>
          </w:tcPr>
          <w:p w14:paraId="445A1394" w14:textId="77777777" w:rsidR="004E0E05"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4EADE011"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F79DB11" w14:textId="7984E4C9" w:rsidR="004E0E05" w:rsidRPr="006E1E27" w:rsidRDefault="006E1E27" w:rsidP="006E1E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E1E27">
              <w:rPr>
                <w:bCs/>
                <w:iCs/>
                <w:snapToGrid w:val="0"/>
                <w:sz w:val="20"/>
                <w:szCs w:val="20"/>
              </w:rPr>
              <w:t xml:space="preserve">Carried forward from </w:t>
            </w:r>
            <w:r w:rsidR="004E0E05" w:rsidRPr="006E1E27">
              <w:rPr>
                <w:bCs/>
                <w:iCs/>
                <w:snapToGrid w:val="0"/>
                <w:sz w:val="20"/>
                <w:szCs w:val="20"/>
              </w:rPr>
              <w:t>2014-2018 Work Programme</w:t>
            </w:r>
          </w:p>
        </w:tc>
      </w:tr>
      <w:tr w:rsidR="004E0E05" w:rsidRPr="00696A73" w14:paraId="5F532F6E" w14:textId="77777777" w:rsidTr="004E0E05">
        <w:trPr>
          <w:cantSplit/>
          <w:trHeight w:val="342"/>
        </w:trPr>
        <w:tc>
          <w:tcPr>
            <w:tcW w:w="2376" w:type="dxa"/>
            <w:vMerge w:val="restart"/>
            <w:shd w:val="clear" w:color="auto" w:fill="auto"/>
          </w:tcPr>
          <w:p w14:paraId="2FE8355E" w14:textId="77777777" w:rsidR="004E0E05" w:rsidRPr="00696A7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A542286"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08BD700C"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668033E1"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4E0E05" w:rsidRPr="00696A73" w14:paraId="2DC41C7C" w14:textId="77777777" w:rsidTr="004E0E05">
        <w:trPr>
          <w:cantSplit/>
          <w:trHeight w:val="489"/>
        </w:trPr>
        <w:tc>
          <w:tcPr>
            <w:tcW w:w="2376" w:type="dxa"/>
            <w:vMerge/>
            <w:shd w:val="clear" w:color="auto" w:fill="auto"/>
          </w:tcPr>
          <w:p w14:paraId="154F6FFF" w14:textId="77777777" w:rsidR="004E0E05" w:rsidRPr="00696A7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238845BB" w14:textId="32DEF65B" w:rsidR="004E0E05" w:rsidRPr="00696A73" w:rsidRDefault="00BC36DC"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VTS-45</w:t>
            </w:r>
          </w:p>
        </w:tc>
        <w:tc>
          <w:tcPr>
            <w:tcW w:w="2268" w:type="dxa"/>
            <w:shd w:val="clear" w:color="auto" w:fill="DDD9C3" w:themeFill="background2" w:themeFillShade="E6"/>
          </w:tcPr>
          <w:p w14:paraId="3DE7E456" w14:textId="77777777"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042F8313" w14:textId="02C934A9" w:rsidR="004E0E05" w:rsidRPr="00696A73"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4E0E05" w:rsidRPr="00696A73" w14:paraId="6E19E67C" w14:textId="77777777" w:rsidTr="004E0E05">
        <w:trPr>
          <w:cantSplit/>
          <w:trHeight w:val="489"/>
        </w:trPr>
        <w:tc>
          <w:tcPr>
            <w:tcW w:w="2376" w:type="dxa"/>
            <w:shd w:val="clear" w:color="auto" w:fill="auto"/>
          </w:tcPr>
          <w:p w14:paraId="57859DCF" w14:textId="77777777" w:rsidR="004E0E05" w:rsidRPr="00696A7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3C03E318" w14:textId="77777777" w:rsidR="004E0E05" w:rsidRPr="001C6236"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7C2BE1D6"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3A83D1F1" w14:textId="77777777"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4E0E05" w:rsidRPr="00696A73" w14:paraId="23034253" w14:textId="77777777" w:rsidTr="004E0E05">
        <w:trPr>
          <w:cantSplit/>
          <w:trHeight w:val="489"/>
        </w:trPr>
        <w:tc>
          <w:tcPr>
            <w:tcW w:w="2376" w:type="dxa"/>
            <w:shd w:val="clear" w:color="auto" w:fill="auto"/>
          </w:tcPr>
          <w:p w14:paraId="72AC1E60" w14:textId="77777777" w:rsidR="004E0E05" w:rsidRPr="00696A73" w:rsidRDefault="004E0E05" w:rsidP="004E0E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016487A" w14:textId="77777777" w:rsidR="004E0E05" w:rsidRPr="001C6236"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01E7570D" w14:textId="303A0A7D" w:rsidR="004E0E05" w:rsidRDefault="004E0E05" w:rsidP="004E0E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Reviewed at VTS44</w:t>
            </w:r>
            <w:r w:rsidR="00BC36DC">
              <w:rPr>
                <w:bCs/>
                <w:iCs/>
                <w:snapToGrid w:val="0"/>
                <w:sz w:val="20"/>
                <w:szCs w:val="20"/>
              </w:rPr>
              <w:t>, Completed, continued update by Sec.</w:t>
            </w:r>
          </w:p>
        </w:tc>
      </w:tr>
    </w:tbl>
    <w:p w14:paraId="7E031F86" w14:textId="3CDE14CE" w:rsidR="004E0E05" w:rsidRPr="00DD096E" w:rsidRDefault="004E0E05" w:rsidP="00DD096E">
      <w:pPr>
        <w:rPr>
          <w:rFonts w:eastAsiaTheme="minorEastAsia"/>
        </w:rPr>
      </w:pPr>
    </w:p>
    <w:p w14:paraId="2ED0E839" w14:textId="2B425847" w:rsidR="004E0E05" w:rsidRPr="00DD096E" w:rsidRDefault="004E0E05" w:rsidP="00DD096E">
      <w:pPr>
        <w:rPr>
          <w:rFonts w:eastAsiaTheme="minorEastAsia"/>
        </w:rPr>
      </w:pPr>
    </w:p>
    <w:p w14:paraId="33962905" w14:textId="77777777" w:rsidR="006E1E27" w:rsidRPr="00DD096E" w:rsidRDefault="006E1E27" w:rsidP="00DD096E">
      <w:pPr>
        <w:rPr>
          <w:rFonts w:eastAsiaTheme="minorEastAsia"/>
        </w:rPr>
      </w:pPr>
      <w:r>
        <w:rPr>
          <w:rStyle w:val="berschrift1Zchn"/>
          <w:rFonts w:eastAsiaTheme="minorEastAsia"/>
        </w:rPr>
        <w:br w:type="page"/>
      </w:r>
    </w:p>
    <w:p w14:paraId="4EA582B9" w14:textId="401A4088" w:rsidR="001C5478" w:rsidRDefault="001C5478" w:rsidP="001C5478">
      <w:pPr>
        <w:pStyle w:val="berschrift1"/>
        <w:rPr>
          <w:rFonts w:eastAsiaTheme="minorEastAsia"/>
        </w:rPr>
      </w:pPr>
      <w:bookmarkStart w:id="42" w:name="_Toc523489010"/>
      <w:bookmarkStart w:id="43" w:name="_Toc523219683"/>
      <w:bookmarkStart w:id="44" w:name="_Toc68078513"/>
      <w:r w:rsidRPr="00CC2951">
        <w:rPr>
          <w:rFonts w:eastAsiaTheme="minorEastAsia"/>
        </w:rPr>
        <w:lastRenderedPageBreak/>
        <w:t>TASK 1.3.1</w:t>
      </w:r>
      <w:r w:rsidRPr="00CC2951">
        <w:rPr>
          <w:rFonts w:eastAsiaTheme="minorEastAsia"/>
        </w:rPr>
        <w:tab/>
      </w:r>
      <w:r w:rsidR="00C34935">
        <w:rPr>
          <w:rFonts w:eastAsiaTheme="minorEastAsia"/>
        </w:rPr>
        <w:t xml:space="preserve">Update the </w:t>
      </w:r>
      <w:r>
        <w:rPr>
          <w:rFonts w:eastAsiaTheme="minorEastAsia"/>
        </w:rPr>
        <w:t xml:space="preserve"> G</w:t>
      </w:r>
      <w:r w:rsidRPr="00CC2951">
        <w:rPr>
          <w:rFonts w:eastAsiaTheme="minorEastAsia"/>
        </w:rPr>
        <w:t>uideline</w:t>
      </w:r>
      <w:r w:rsidR="00C34935">
        <w:rPr>
          <w:rFonts w:eastAsiaTheme="minorEastAsia"/>
        </w:rPr>
        <w:t xml:space="preserve"> G1132</w:t>
      </w:r>
      <w:r w:rsidRPr="00CC2951">
        <w:rPr>
          <w:rFonts w:eastAsiaTheme="minorEastAsia"/>
        </w:rPr>
        <w:t xml:space="preserve"> on VTS </w:t>
      </w:r>
      <w:r w:rsidR="00C34935">
        <w:rPr>
          <w:rFonts w:eastAsiaTheme="minorEastAsia"/>
        </w:rPr>
        <w:t xml:space="preserve">VHF </w:t>
      </w:r>
      <w:r>
        <w:rPr>
          <w:rFonts w:eastAsiaTheme="minorEastAsia"/>
        </w:rPr>
        <w:t xml:space="preserve">Voice </w:t>
      </w:r>
      <w:r w:rsidRPr="00CC2951">
        <w:rPr>
          <w:rFonts w:eastAsiaTheme="minorEastAsia"/>
        </w:rPr>
        <w:t>Communication</w:t>
      </w:r>
      <w:r>
        <w:rPr>
          <w:rFonts w:eastAsiaTheme="minorEastAsia"/>
        </w:rPr>
        <w:t>s,</w:t>
      </w:r>
      <w:r w:rsidR="00C34935">
        <w:rPr>
          <w:rFonts w:eastAsiaTheme="minorEastAsia"/>
        </w:rPr>
        <w:t xml:space="preserve"> including standard</w:t>
      </w:r>
      <w:r w:rsidRPr="00CC2951">
        <w:rPr>
          <w:rFonts w:eastAsiaTheme="minorEastAsia"/>
        </w:rPr>
        <w:t xml:space="preserve"> Phrases / Phraseology</w:t>
      </w:r>
      <w:bookmarkEnd w:id="42"/>
      <w:bookmarkEnd w:id="4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C34935" w:rsidRPr="00E31EDE" w14:paraId="031270A6" w14:textId="77777777" w:rsidTr="004B7D80">
        <w:trPr>
          <w:cantSplit/>
          <w:trHeight w:val="428"/>
        </w:trPr>
        <w:tc>
          <w:tcPr>
            <w:tcW w:w="2376" w:type="dxa"/>
            <w:shd w:val="clear" w:color="auto" w:fill="auto"/>
          </w:tcPr>
          <w:p w14:paraId="059F6416"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sz w:val="20"/>
                <w:szCs w:val="20"/>
              </w:rPr>
              <w:t>Standard</w:t>
            </w:r>
          </w:p>
        </w:tc>
        <w:tc>
          <w:tcPr>
            <w:tcW w:w="7230" w:type="dxa"/>
            <w:gridSpan w:val="3"/>
            <w:shd w:val="clear" w:color="auto" w:fill="auto"/>
          </w:tcPr>
          <w:p w14:paraId="4ECF5591"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E31EDE">
              <w:rPr>
                <w:sz w:val="20"/>
                <w:szCs w:val="20"/>
              </w:rPr>
              <w:t>Vessel Traffic Services</w:t>
            </w:r>
          </w:p>
        </w:tc>
      </w:tr>
      <w:tr w:rsidR="00C34935" w:rsidRPr="00E31EDE" w14:paraId="06C460EE" w14:textId="77777777" w:rsidTr="004B7D80">
        <w:trPr>
          <w:cantSplit/>
          <w:trHeight w:val="491"/>
        </w:trPr>
        <w:tc>
          <w:tcPr>
            <w:tcW w:w="2376" w:type="dxa"/>
            <w:shd w:val="clear" w:color="auto" w:fill="auto"/>
          </w:tcPr>
          <w:p w14:paraId="75784307"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sz w:val="20"/>
                <w:szCs w:val="20"/>
              </w:rPr>
              <w:t>Topic Area</w:t>
            </w:r>
          </w:p>
        </w:tc>
        <w:tc>
          <w:tcPr>
            <w:tcW w:w="7230" w:type="dxa"/>
            <w:gridSpan w:val="3"/>
            <w:shd w:val="clear" w:color="auto" w:fill="auto"/>
          </w:tcPr>
          <w:p w14:paraId="21B062A0"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E31EDE">
              <w:rPr>
                <w:sz w:val="20"/>
                <w:szCs w:val="20"/>
              </w:rPr>
              <w:t>VTS Communications</w:t>
            </w:r>
          </w:p>
        </w:tc>
      </w:tr>
      <w:tr w:rsidR="00C34935" w:rsidRPr="00E31EDE" w14:paraId="66A2D624" w14:textId="77777777" w:rsidTr="004B7D80">
        <w:trPr>
          <w:cantSplit/>
          <w:trHeight w:val="431"/>
        </w:trPr>
        <w:tc>
          <w:tcPr>
            <w:tcW w:w="2376" w:type="dxa"/>
            <w:shd w:val="clear" w:color="auto" w:fill="auto"/>
          </w:tcPr>
          <w:p w14:paraId="36C744E8"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Task</w:t>
            </w:r>
          </w:p>
        </w:tc>
        <w:tc>
          <w:tcPr>
            <w:tcW w:w="7230" w:type="dxa"/>
            <w:gridSpan w:val="3"/>
            <w:shd w:val="clear" w:color="auto" w:fill="auto"/>
          </w:tcPr>
          <w:p w14:paraId="15AB45D6"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cs="Arial"/>
                <w:snapToGrid w:val="0"/>
                <w:kern w:val="28"/>
                <w:sz w:val="20"/>
                <w:szCs w:val="20"/>
                <w:lang w:eastAsia="de-DE"/>
              </w:rPr>
              <w:t xml:space="preserve">Update the </w:t>
            </w:r>
            <w:r w:rsidRPr="00E31EDE">
              <w:rPr>
                <w:rFonts w:cs="Arial"/>
                <w:snapToGrid w:val="0"/>
                <w:kern w:val="28"/>
                <w:sz w:val="20"/>
                <w:szCs w:val="20"/>
                <w:lang w:eastAsia="de-DE"/>
              </w:rPr>
              <w:t xml:space="preserve">Guideline </w:t>
            </w:r>
            <w:r>
              <w:rPr>
                <w:rFonts w:cs="Arial"/>
                <w:snapToGrid w:val="0"/>
                <w:kern w:val="28"/>
                <w:sz w:val="20"/>
                <w:szCs w:val="20"/>
                <w:lang w:eastAsia="de-DE"/>
              </w:rPr>
              <w:t xml:space="preserve">G1132 </w:t>
            </w:r>
            <w:r w:rsidRPr="00E31EDE">
              <w:rPr>
                <w:rFonts w:cs="Arial"/>
                <w:snapToGrid w:val="0"/>
                <w:kern w:val="28"/>
                <w:sz w:val="20"/>
                <w:szCs w:val="20"/>
                <w:lang w:eastAsia="de-DE"/>
              </w:rPr>
              <w:t xml:space="preserve">on VTS </w:t>
            </w:r>
            <w:r>
              <w:rPr>
                <w:rFonts w:cs="Arial"/>
                <w:snapToGrid w:val="0"/>
                <w:kern w:val="28"/>
                <w:sz w:val="20"/>
                <w:szCs w:val="20"/>
                <w:lang w:eastAsia="de-DE"/>
              </w:rPr>
              <w:t xml:space="preserve">VHF Voice </w:t>
            </w:r>
            <w:r w:rsidRPr="00E31EDE">
              <w:rPr>
                <w:rFonts w:cs="Arial"/>
                <w:snapToGrid w:val="0"/>
                <w:kern w:val="28"/>
                <w:sz w:val="20"/>
                <w:szCs w:val="20"/>
                <w:lang w:eastAsia="de-DE"/>
              </w:rPr>
              <w:t>Communication</w:t>
            </w:r>
            <w:r>
              <w:rPr>
                <w:rFonts w:cs="Arial"/>
                <w:snapToGrid w:val="0"/>
                <w:kern w:val="28"/>
                <w:sz w:val="20"/>
                <w:szCs w:val="20"/>
                <w:lang w:eastAsia="de-DE"/>
              </w:rPr>
              <w:t>,</w:t>
            </w:r>
            <w:r w:rsidRPr="00E31EDE">
              <w:rPr>
                <w:rFonts w:cs="Arial"/>
                <w:snapToGrid w:val="0"/>
                <w:kern w:val="28"/>
                <w:sz w:val="20"/>
                <w:szCs w:val="20"/>
                <w:lang w:eastAsia="de-DE"/>
              </w:rPr>
              <w:t xml:space="preserve"> </w:t>
            </w:r>
            <w:r>
              <w:rPr>
                <w:rFonts w:cs="Arial"/>
                <w:snapToGrid w:val="0"/>
                <w:kern w:val="28"/>
                <w:sz w:val="20"/>
                <w:szCs w:val="20"/>
                <w:lang w:eastAsia="de-DE"/>
              </w:rPr>
              <w:t xml:space="preserve">including standard </w:t>
            </w:r>
            <w:r w:rsidRPr="00E31EDE">
              <w:rPr>
                <w:rFonts w:cs="Arial"/>
                <w:snapToGrid w:val="0"/>
                <w:kern w:val="28"/>
                <w:sz w:val="20"/>
                <w:szCs w:val="20"/>
                <w:lang w:eastAsia="de-DE"/>
              </w:rPr>
              <w:t>Phrases / Phraseology</w:t>
            </w:r>
          </w:p>
        </w:tc>
      </w:tr>
      <w:tr w:rsidR="00C34935" w:rsidRPr="00E31EDE" w14:paraId="084DE350" w14:textId="77777777" w:rsidTr="004B7D80">
        <w:trPr>
          <w:cantSplit/>
          <w:trHeight w:val="466"/>
        </w:trPr>
        <w:tc>
          <w:tcPr>
            <w:tcW w:w="2376" w:type="dxa"/>
          </w:tcPr>
          <w:p w14:paraId="0FFE1426"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 xml:space="preserve">Objectives of the task </w:t>
            </w:r>
          </w:p>
        </w:tc>
        <w:tc>
          <w:tcPr>
            <w:tcW w:w="7230" w:type="dxa"/>
            <w:gridSpan w:val="3"/>
          </w:tcPr>
          <w:p w14:paraId="2157ACF4"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Updating the existing guideline on VTS Voice communication with phrases based on key operational and emergency VTS scenarios, t</w:t>
            </w:r>
            <w:r w:rsidRPr="00E31EDE">
              <w:rPr>
                <w:bCs/>
                <w:iCs/>
                <w:snapToGrid w:val="0"/>
                <w:sz w:val="20"/>
                <w:szCs w:val="20"/>
              </w:rPr>
              <w:t>o provide guidance for the use of standard VTS communication phrases to:</w:t>
            </w:r>
          </w:p>
          <w:p w14:paraId="3B92DA7E" w14:textId="77777777" w:rsidR="00C34935" w:rsidRPr="00E31EDE" w:rsidRDefault="00C34935" w:rsidP="00C34935">
            <w:pPr>
              <w:numPr>
                <w:ilvl w:val="0"/>
                <w:numId w:val="82"/>
              </w:numPr>
              <w:spacing w:before="120" w:after="120"/>
              <w:ind w:left="357" w:hanging="357"/>
              <w:rPr>
                <w:rFonts w:eastAsia="MS Mincho" w:cs="Arial"/>
                <w:sz w:val="20"/>
                <w:szCs w:val="20"/>
                <w:lang w:eastAsia="de-DE"/>
              </w:rPr>
            </w:pPr>
            <w:r w:rsidRPr="00E31EDE">
              <w:rPr>
                <w:rFonts w:eastAsia="MS Mincho" w:cs="Arial"/>
                <w:sz w:val="20"/>
                <w:szCs w:val="20"/>
                <w:lang w:eastAsia="de-DE"/>
              </w:rPr>
              <w:t>Facilitate the provision of clear, concise, and unambiguous communications that are timely and effective.</w:t>
            </w:r>
          </w:p>
          <w:p w14:paraId="0BD4E30D" w14:textId="77777777" w:rsidR="00C34935" w:rsidRPr="00E31EDE" w:rsidRDefault="00C34935" w:rsidP="00C34935">
            <w:pPr>
              <w:numPr>
                <w:ilvl w:val="0"/>
                <w:numId w:val="82"/>
              </w:numPr>
              <w:spacing w:before="120" w:after="120"/>
              <w:ind w:left="357" w:hanging="357"/>
              <w:rPr>
                <w:rFonts w:eastAsia="MS Mincho" w:cs="Arial"/>
                <w:sz w:val="20"/>
                <w:szCs w:val="20"/>
                <w:lang w:eastAsia="de-DE"/>
              </w:rPr>
            </w:pPr>
            <w:r w:rsidRPr="00E31EDE">
              <w:rPr>
                <w:rFonts w:eastAsia="MS Mincho" w:cs="Arial"/>
                <w:sz w:val="20"/>
                <w:szCs w:val="20"/>
                <w:lang w:eastAsia="de-DE"/>
              </w:rPr>
              <w:t>Minimise misunderstanding of the intent of messages and reducing the time required for effective communication.</w:t>
            </w:r>
          </w:p>
          <w:p w14:paraId="011723F2" w14:textId="77777777" w:rsidR="00C34935" w:rsidRPr="00E31EDE" w:rsidRDefault="00C34935" w:rsidP="00C34935">
            <w:pPr>
              <w:numPr>
                <w:ilvl w:val="0"/>
                <w:numId w:val="82"/>
              </w:numPr>
              <w:spacing w:before="120" w:after="120"/>
              <w:ind w:left="357" w:hanging="357"/>
              <w:rPr>
                <w:rFonts w:eastAsia="MS Mincho" w:cs="Arial"/>
                <w:sz w:val="20"/>
                <w:szCs w:val="20"/>
                <w:lang w:eastAsia="de-DE"/>
              </w:rPr>
            </w:pPr>
            <w:r w:rsidRPr="00E31EDE">
              <w:rPr>
                <w:rFonts w:eastAsia="MS Mincho" w:cs="Arial"/>
                <w:sz w:val="20"/>
                <w:szCs w:val="20"/>
                <w:lang w:eastAsia="de-DE"/>
              </w:rPr>
              <w:t>Mitigate complacency with more experienced operators, as well as a valuable coaching tool for new VTS personnel</w:t>
            </w:r>
          </w:p>
          <w:p w14:paraId="6FCAB38F" w14:textId="77777777" w:rsidR="00C34935" w:rsidRPr="00E31EDE" w:rsidRDefault="00C34935" w:rsidP="00C34935">
            <w:pPr>
              <w:numPr>
                <w:ilvl w:val="0"/>
                <w:numId w:val="82"/>
              </w:numPr>
              <w:spacing w:before="120" w:after="120"/>
              <w:ind w:left="357" w:hanging="357"/>
              <w:rPr>
                <w:rFonts w:eastAsia="MS Mincho" w:cs="Arial"/>
                <w:sz w:val="20"/>
                <w:szCs w:val="20"/>
                <w:lang w:eastAsia="de-DE"/>
              </w:rPr>
            </w:pPr>
            <w:r w:rsidRPr="00E31EDE">
              <w:rPr>
                <w:rFonts w:eastAsia="MS Mincho" w:cs="Arial"/>
                <w:sz w:val="20"/>
                <w:szCs w:val="20"/>
                <w:lang w:eastAsia="de-DE"/>
              </w:rPr>
              <w:t>Assist VTS Training organisations to incorporate the use of standard VTS phraseology into their course curriculums.</w:t>
            </w:r>
          </w:p>
          <w:p w14:paraId="4E575B14"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E31EDE">
              <w:rPr>
                <w:bCs/>
                <w:i/>
                <w:iCs/>
                <w:snapToGrid w:val="0"/>
                <w:sz w:val="16"/>
                <w:szCs w:val="16"/>
              </w:rPr>
              <w:t xml:space="preserve"> (Describe the objective/s of the task)</w:t>
            </w:r>
          </w:p>
        </w:tc>
      </w:tr>
      <w:tr w:rsidR="00C34935" w:rsidRPr="00E31EDE" w14:paraId="30FBD221" w14:textId="77777777" w:rsidTr="004B7D80">
        <w:trPr>
          <w:cantSplit/>
          <w:trHeight w:val="402"/>
        </w:trPr>
        <w:tc>
          <w:tcPr>
            <w:tcW w:w="2376" w:type="dxa"/>
          </w:tcPr>
          <w:p w14:paraId="2F162DC2"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Expected outcome</w:t>
            </w:r>
          </w:p>
        </w:tc>
        <w:tc>
          <w:tcPr>
            <w:tcW w:w="7230" w:type="dxa"/>
            <w:gridSpan w:val="3"/>
          </w:tcPr>
          <w:p w14:paraId="00E64013"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A</w:t>
            </w:r>
            <w:r>
              <w:rPr>
                <w:bCs/>
                <w:iCs/>
                <w:snapToGrid w:val="0"/>
                <w:sz w:val="20"/>
                <w:szCs w:val="20"/>
              </w:rPr>
              <w:t xml:space="preserve">n update </w:t>
            </w:r>
            <w:r w:rsidRPr="00E31EDE">
              <w:rPr>
                <w:bCs/>
                <w:iCs/>
                <w:snapToGrid w:val="0"/>
                <w:sz w:val="20"/>
                <w:szCs w:val="20"/>
              </w:rPr>
              <w:t xml:space="preserve">Guideline to compliment Recommendation R1012 </w:t>
            </w:r>
            <w:r w:rsidRPr="00E31EDE">
              <w:rPr>
                <w:rFonts w:ascii="Cambria Math" w:hAnsi="Cambria Math" w:cs="Cambria Math"/>
                <w:bCs/>
                <w:iCs/>
                <w:snapToGrid w:val="0"/>
                <w:sz w:val="20"/>
                <w:szCs w:val="20"/>
              </w:rPr>
              <w:t>‐</w:t>
            </w:r>
            <w:r w:rsidRPr="00E31EDE">
              <w:rPr>
                <w:bCs/>
                <w:iCs/>
                <w:snapToGrid w:val="0"/>
                <w:sz w:val="20"/>
                <w:szCs w:val="20"/>
              </w:rPr>
              <w:t xml:space="preserve"> VTS Communications.</w:t>
            </w:r>
          </w:p>
          <w:p w14:paraId="1C34CF27"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
                <w:iCs/>
                <w:snapToGrid w:val="0"/>
                <w:sz w:val="16"/>
                <w:szCs w:val="16"/>
              </w:rPr>
              <w:t>(Describe the expected outcome: e.g. Recommendation, Guideline or Other)</w:t>
            </w:r>
          </w:p>
        </w:tc>
      </w:tr>
      <w:tr w:rsidR="00C34935" w:rsidRPr="00E31EDE" w14:paraId="5A18FF57" w14:textId="77777777" w:rsidTr="004B7D80">
        <w:trPr>
          <w:cantSplit/>
          <w:trHeight w:val="402"/>
        </w:trPr>
        <w:tc>
          <w:tcPr>
            <w:tcW w:w="2376" w:type="dxa"/>
          </w:tcPr>
          <w:p w14:paraId="47B8FB7D"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Compelling need</w:t>
            </w:r>
          </w:p>
        </w:tc>
        <w:tc>
          <w:tcPr>
            <w:tcW w:w="7230" w:type="dxa"/>
            <w:gridSpan w:val="3"/>
          </w:tcPr>
          <w:p w14:paraId="1E94D526"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There is currently no IALA guidance for standardised VTS phraseology to provide quick and effective communication to overcome differences in language and reduce the opportunity for misunderstanding</w:t>
            </w:r>
          </w:p>
          <w:p w14:paraId="4EC1CFCC"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Ambiguous or non-standard phraseology is a frequent causal or contributory factor in accidents and incidents.</w:t>
            </w:r>
          </w:p>
          <w:p w14:paraId="7C4D9966"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A key factor in achieving the full potential of VTS globally is the development of international standards for VTS Language to ensure effective communication, including structure and phraseology, which are suitable for both native and non-native English speakers.</w:t>
            </w:r>
          </w:p>
          <w:p w14:paraId="4802EB85"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The 2012 IALA VTS Symposium recognised a compelling need to establish stand</w:t>
            </w:r>
            <w:r w:rsidRPr="00E31EDE">
              <w:rPr>
                <w:rFonts w:ascii="Cambria Math" w:hAnsi="Cambria Math" w:cs="Cambria Math"/>
                <w:bCs/>
                <w:iCs/>
                <w:snapToGrid w:val="0"/>
                <w:sz w:val="20"/>
                <w:szCs w:val="20"/>
              </w:rPr>
              <w:t>‐</w:t>
            </w:r>
            <w:r w:rsidRPr="00E31EDE">
              <w:rPr>
                <w:bCs/>
                <w:iCs/>
                <w:snapToGrid w:val="0"/>
                <w:sz w:val="20"/>
                <w:szCs w:val="20"/>
              </w:rPr>
              <w:t>alone communication procedures for VTS to facilitate clear and unambiguous transfer of information.</w:t>
            </w:r>
          </w:p>
          <w:p w14:paraId="331224C2"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
                <w:iCs/>
                <w:noProof/>
                <w:snapToGrid w:val="0"/>
                <w:sz w:val="16"/>
                <w:szCs w:val="16"/>
              </w:rPr>
              <w:t>(Describe briefly why this task should be included in the Work Programme)</w:t>
            </w:r>
          </w:p>
        </w:tc>
      </w:tr>
      <w:tr w:rsidR="00C34935" w:rsidRPr="00E31EDE" w14:paraId="7B95320B" w14:textId="77777777" w:rsidTr="004B7D80">
        <w:trPr>
          <w:cantSplit/>
          <w:trHeight w:val="854"/>
        </w:trPr>
        <w:tc>
          <w:tcPr>
            <w:tcW w:w="2376" w:type="dxa"/>
          </w:tcPr>
          <w:p w14:paraId="0C0896C8"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E31EDE">
              <w:rPr>
                <w:b/>
                <w:bCs/>
                <w:iCs/>
                <w:noProof/>
                <w:snapToGrid w:val="0"/>
                <w:sz w:val="20"/>
                <w:szCs w:val="20"/>
              </w:rPr>
              <w:lastRenderedPageBreak/>
              <w:t>Strategic Alignment</w:t>
            </w:r>
          </w:p>
          <w:p w14:paraId="408D38E5"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E31EDE">
              <w:rPr>
                <w:bCs/>
                <w:i/>
                <w:iCs/>
                <w:noProof/>
                <w:snapToGrid w:val="0"/>
                <w:sz w:val="16"/>
                <w:szCs w:val="16"/>
              </w:rPr>
              <w:t>(See IALA Strategic Vision)</w:t>
            </w:r>
          </w:p>
        </w:tc>
        <w:tc>
          <w:tcPr>
            <w:tcW w:w="7230" w:type="dxa"/>
            <w:gridSpan w:val="3"/>
          </w:tcPr>
          <w:p w14:paraId="04CC728D" w14:textId="77777777" w:rsidR="00C34935" w:rsidRPr="00E31EDE" w:rsidRDefault="00C34935" w:rsidP="004B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E31EDE">
              <w:rPr>
                <w:b/>
                <w:bCs/>
                <w:iCs/>
                <w:sz w:val="20"/>
              </w:rPr>
              <w:t>Goal</w:t>
            </w:r>
            <w:r w:rsidRPr="00E31EDE">
              <w:rPr>
                <w:bCs/>
                <w:iCs/>
                <w:sz w:val="20"/>
              </w:rPr>
              <w:t xml:space="preserve"> </w:t>
            </w:r>
          </w:p>
          <w:p w14:paraId="32533808" w14:textId="77777777" w:rsidR="00C34935" w:rsidRPr="00E31EDE" w:rsidRDefault="00C34935" w:rsidP="004B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E31EDE">
              <w:rPr>
                <w:bCs/>
                <w:iCs/>
                <w:sz w:val="20"/>
              </w:rPr>
              <w:t xml:space="preserve">G1 – Marine Aids to Navigation are developed and harmonised through international cooperation and the provision of standards. </w:t>
            </w:r>
          </w:p>
          <w:p w14:paraId="3D995636" w14:textId="77777777" w:rsidR="00C34935" w:rsidRPr="00E31EDE" w:rsidRDefault="00C34935" w:rsidP="004B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z w:val="20"/>
              </w:rPr>
            </w:pPr>
            <w:r w:rsidRPr="00E31EDE">
              <w:rPr>
                <w:b/>
                <w:bCs/>
                <w:iCs/>
                <w:sz w:val="20"/>
              </w:rPr>
              <w:t>Strategy</w:t>
            </w:r>
          </w:p>
          <w:p w14:paraId="3E8D1E26" w14:textId="77777777" w:rsidR="00C34935" w:rsidRPr="00E31EDE" w:rsidRDefault="00C34935" w:rsidP="004B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E31EDE">
              <w:rPr>
                <w:bCs/>
                <w:iCs/>
                <w:sz w:val="20"/>
              </w:rPr>
              <w:t>S1 - Develop standards suitable for direct citation by States, in areas deemed important by the General Assembly, and the related Recommendations and Guidelines.</w:t>
            </w:r>
          </w:p>
          <w:p w14:paraId="46CA6B0D"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sz w:val="20"/>
              </w:rPr>
              <w:t>S2 - Position IALA as the source of standards, knowledge, and expertise that will enable States to provide Marine Aids to Navigation, in accordance with relevant international obligations and recommendations.</w:t>
            </w:r>
            <w:r w:rsidRPr="00E31EDE">
              <w:rPr>
                <w:bCs/>
                <w:iCs/>
                <w:snapToGrid w:val="0"/>
                <w:sz w:val="20"/>
                <w:szCs w:val="20"/>
              </w:rPr>
              <w:t xml:space="preserve"> </w:t>
            </w:r>
          </w:p>
          <w:p w14:paraId="5E79A3FE"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tc>
      </w:tr>
      <w:tr w:rsidR="00C34935" w:rsidRPr="00E31EDE" w14:paraId="1976BE11" w14:textId="77777777" w:rsidTr="004B7D80">
        <w:trPr>
          <w:cantSplit/>
          <w:trHeight w:val="615"/>
        </w:trPr>
        <w:tc>
          <w:tcPr>
            <w:tcW w:w="2376" w:type="dxa"/>
          </w:tcPr>
          <w:p w14:paraId="25ADC9FB"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E31EDE">
              <w:rPr>
                <w:b/>
                <w:bCs/>
                <w:iCs/>
                <w:noProof/>
                <w:snapToGrid w:val="0"/>
                <w:sz w:val="20"/>
                <w:szCs w:val="20"/>
              </w:rPr>
              <w:t xml:space="preserve">Scope </w:t>
            </w:r>
            <w:r w:rsidRPr="00E31EDE">
              <w:rPr>
                <w:b/>
                <w:bCs/>
                <w:iCs/>
                <w:noProof/>
                <w:snapToGrid w:val="0"/>
                <w:sz w:val="20"/>
                <w:szCs w:val="20"/>
              </w:rPr>
              <w:br/>
            </w:r>
          </w:p>
        </w:tc>
        <w:tc>
          <w:tcPr>
            <w:tcW w:w="7230" w:type="dxa"/>
            <w:gridSpan w:val="3"/>
          </w:tcPr>
          <w:p w14:paraId="172A70F0"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In Scope:</w:t>
            </w:r>
          </w:p>
          <w:p w14:paraId="523B56FE" w14:textId="77777777" w:rsidR="00C34935" w:rsidRPr="00E31EDE" w:rsidRDefault="00C34935" w:rsidP="00C34935">
            <w:pPr>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31EDE">
              <w:rPr>
                <w:rFonts w:eastAsia="MS Mincho" w:cs="Arial"/>
                <w:bCs/>
                <w:iCs/>
                <w:snapToGrid w:val="0"/>
                <w:sz w:val="20"/>
                <w:szCs w:val="20"/>
              </w:rPr>
              <w:t>A document that is practical, limited in length and user friendly.</w:t>
            </w:r>
          </w:p>
          <w:p w14:paraId="498523C4" w14:textId="77777777" w:rsidR="00C34935" w:rsidRPr="00E31EDE" w:rsidRDefault="00C34935" w:rsidP="00C34935">
            <w:pPr>
              <w:widowControl w:val="0"/>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31EDE">
              <w:rPr>
                <w:rFonts w:eastAsia="MS Mincho" w:cs="Arial"/>
                <w:bCs/>
                <w:iCs/>
                <w:snapToGrid w:val="0"/>
                <w:sz w:val="20"/>
                <w:szCs w:val="20"/>
              </w:rPr>
              <w:t>The document should:</w:t>
            </w:r>
          </w:p>
          <w:p w14:paraId="13B9F9B6" w14:textId="77777777" w:rsidR="00C34935" w:rsidRPr="00E31EDE" w:rsidRDefault="00C34935" w:rsidP="00C34935">
            <w:pPr>
              <w:widowControl w:val="0"/>
              <w:numPr>
                <w:ilvl w:val="1"/>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4"/>
              <w:jc w:val="both"/>
              <w:rPr>
                <w:rFonts w:eastAsia="MS Mincho" w:cs="Arial"/>
                <w:bCs/>
                <w:iCs/>
                <w:snapToGrid w:val="0"/>
                <w:sz w:val="20"/>
                <w:szCs w:val="20"/>
              </w:rPr>
            </w:pPr>
            <w:r w:rsidRPr="00E31EDE">
              <w:rPr>
                <w:rFonts w:eastAsia="MS Mincho" w:cs="Arial"/>
                <w:bCs/>
                <w:iCs/>
                <w:snapToGrid w:val="0"/>
                <w:sz w:val="20"/>
                <w:szCs w:val="20"/>
              </w:rPr>
              <w:t>Provide the framework for adopting common phraseology in all communications.</w:t>
            </w:r>
          </w:p>
          <w:p w14:paraId="60AD76FC" w14:textId="77777777" w:rsidR="00C34935" w:rsidRPr="00E31EDE" w:rsidRDefault="00C34935" w:rsidP="00C34935">
            <w:pPr>
              <w:widowControl w:val="0"/>
              <w:numPr>
                <w:ilvl w:val="1"/>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4"/>
              <w:jc w:val="both"/>
              <w:rPr>
                <w:rFonts w:eastAsia="MS Mincho" w:cs="Arial"/>
                <w:bCs/>
                <w:iCs/>
                <w:snapToGrid w:val="0"/>
                <w:sz w:val="20"/>
                <w:szCs w:val="20"/>
              </w:rPr>
            </w:pPr>
            <w:r w:rsidRPr="00E31EDE">
              <w:rPr>
                <w:rFonts w:eastAsia="MS Mincho" w:cs="Arial"/>
                <w:bCs/>
                <w:iCs/>
                <w:snapToGrid w:val="0"/>
                <w:sz w:val="20"/>
                <w:szCs w:val="20"/>
              </w:rPr>
              <w:t>Provide examples of phraseology.  These should not be exhaustive, but simply representative of phraseology in common use and for key situations.</w:t>
            </w:r>
          </w:p>
          <w:p w14:paraId="79BA8067" w14:textId="77777777" w:rsidR="00C34935" w:rsidRPr="00E31EDE" w:rsidRDefault="00C34935" w:rsidP="00C34935">
            <w:pPr>
              <w:widowControl w:val="0"/>
              <w:numPr>
                <w:ilvl w:val="1"/>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74"/>
              <w:jc w:val="both"/>
              <w:rPr>
                <w:rFonts w:eastAsia="MS Mincho" w:cs="Arial"/>
                <w:bCs/>
                <w:iCs/>
                <w:snapToGrid w:val="0"/>
                <w:sz w:val="20"/>
                <w:szCs w:val="20"/>
              </w:rPr>
            </w:pPr>
            <w:r w:rsidRPr="00E31EDE">
              <w:rPr>
                <w:rFonts w:eastAsia="MS Mincho" w:cs="Arial"/>
                <w:bCs/>
                <w:iCs/>
                <w:snapToGrid w:val="0"/>
                <w:sz w:val="20"/>
                <w:szCs w:val="20"/>
              </w:rPr>
              <w:t xml:space="preserve">Where possible, be harmonised with other existing relevant documentation that provide communication guidance.  It will review and supplement the IMO SMCP VTS section.  </w:t>
            </w:r>
          </w:p>
          <w:p w14:paraId="02DCEDFA"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Out of scope:</w:t>
            </w:r>
          </w:p>
          <w:p w14:paraId="70A23B5A"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1ACBD9FF"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E31EDE">
              <w:rPr>
                <w:bCs/>
                <w:i/>
                <w:iCs/>
                <w:noProof/>
                <w:snapToGrid w:val="0"/>
                <w:sz w:val="16"/>
                <w:szCs w:val="16"/>
              </w:rPr>
              <w:t>(Describe key items that are in scope/out of scope)</w:t>
            </w:r>
          </w:p>
        </w:tc>
      </w:tr>
      <w:tr w:rsidR="00C34935" w:rsidRPr="00E31EDE" w14:paraId="6008F00D" w14:textId="77777777" w:rsidTr="004B7D80">
        <w:trPr>
          <w:cantSplit/>
          <w:trHeight w:val="1399"/>
        </w:trPr>
        <w:tc>
          <w:tcPr>
            <w:tcW w:w="2376" w:type="dxa"/>
          </w:tcPr>
          <w:p w14:paraId="7B664F04"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Brief and concise description of the work to be undertaken and programme mile</w:t>
            </w:r>
            <w:r w:rsidRPr="00E31EDE">
              <w:rPr>
                <w:b/>
                <w:bCs/>
                <w:iCs/>
                <w:snapToGrid w:val="0"/>
                <w:sz w:val="20"/>
                <w:szCs w:val="20"/>
              </w:rPr>
              <w:softHyphen/>
              <w:t>stones (where appropriate).</w:t>
            </w:r>
          </w:p>
        </w:tc>
        <w:tc>
          <w:tcPr>
            <w:tcW w:w="7230" w:type="dxa"/>
            <w:gridSpan w:val="3"/>
          </w:tcPr>
          <w:p w14:paraId="1EF2392D"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E31EDE">
              <w:rPr>
                <w:bCs/>
                <w:iCs/>
                <w:snapToGrid w:val="0"/>
                <w:sz w:val="20"/>
                <w:szCs w:val="20"/>
              </w:rPr>
              <w:t>Develop principles for VTS message construction</w:t>
            </w:r>
          </w:p>
          <w:p w14:paraId="4D883C67"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E31EDE">
              <w:rPr>
                <w:bCs/>
                <w:iCs/>
                <w:snapToGrid w:val="0"/>
                <w:sz w:val="20"/>
                <w:szCs w:val="20"/>
              </w:rPr>
              <w:t>Develop a framework for the adoption of common phraseology for clear and unambiguous communication.</w:t>
            </w:r>
          </w:p>
          <w:p w14:paraId="7E821913"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t>It should also provide fresh advice that is not only coaching new VTS personnel but guards against complacency with more experienced operators.</w:t>
            </w:r>
          </w:p>
        </w:tc>
      </w:tr>
      <w:tr w:rsidR="00C34935" w:rsidRPr="00E31EDE" w14:paraId="4EB0FFCE" w14:textId="77777777" w:rsidTr="004B7D80">
        <w:trPr>
          <w:cantSplit/>
          <w:trHeight w:val="659"/>
        </w:trPr>
        <w:tc>
          <w:tcPr>
            <w:tcW w:w="2376" w:type="dxa"/>
          </w:tcPr>
          <w:p w14:paraId="51EE1031"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Expected numbers of sessions for completion</w:t>
            </w:r>
          </w:p>
        </w:tc>
        <w:tc>
          <w:tcPr>
            <w:tcW w:w="7230" w:type="dxa"/>
            <w:gridSpan w:val="3"/>
          </w:tcPr>
          <w:p w14:paraId="34F0101A" w14:textId="77777777" w:rsidR="00C34935" w:rsidRPr="00E31EDE" w:rsidRDefault="00C34935" w:rsidP="004B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
                <w:iCs/>
                <w:sz w:val="20"/>
                <w:lang w:val="en-CA"/>
              </w:rPr>
            </w:pPr>
            <w:r w:rsidRPr="00E31EDE">
              <w:rPr>
                <w:bCs/>
                <w:i/>
                <w:iCs/>
                <w:sz w:val="20"/>
                <w:lang w:val="en-CA"/>
              </w:rPr>
              <w:t>Session number:</w:t>
            </w:r>
          </w:p>
          <w:p w14:paraId="78A68949" w14:textId="77777777" w:rsidR="00C34935" w:rsidRPr="00E31EDE" w:rsidRDefault="00C34935" w:rsidP="004B7D80">
            <w:pPr>
              <w:tabs>
                <w:tab w:val="left" w:pos="1092"/>
                <w:tab w:val="left" w:pos="2085"/>
                <w:tab w:val="left" w:pos="2935"/>
                <w:tab w:val="left" w:pos="3927"/>
                <w:tab w:val="left" w:pos="4920"/>
                <w:tab w:val="left" w:pos="6054"/>
                <w:tab w:val="left" w:pos="7200"/>
                <w:tab w:val="left" w:pos="7920"/>
                <w:tab w:val="left" w:pos="8640"/>
                <w:tab w:val="left" w:pos="9360"/>
                <w:tab w:val="left" w:pos="10080"/>
              </w:tabs>
              <w:spacing w:before="120" w:after="120"/>
              <w:ind w:left="244"/>
              <w:jc w:val="both"/>
              <w:rPr>
                <w:bCs/>
                <w:i/>
                <w:iCs/>
                <w:sz w:val="20"/>
                <w:lang w:val="en-CA"/>
              </w:rPr>
            </w:pPr>
            <w:r w:rsidRPr="00E31EDE">
              <w:rPr>
                <w:bCs/>
                <w:i/>
                <w:iCs/>
                <w:noProof/>
                <w:sz w:val="20"/>
                <w:lang w:val="de-DE" w:eastAsia="de-DE"/>
              </w:rPr>
              <mc:AlternateContent>
                <mc:Choice Requires="wps">
                  <w:drawing>
                    <wp:anchor distT="0" distB="0" distL="114300" distR="114300" simplePos="0" relativeHeight="251987968" behindDoc="0" locked="0" layoutInCell="1" allowOverlap="1" wp14:anchorId="0D1918FD" wp14:editId="16E06280">
                      <wp:simplePos x="0" y="0"/>
                      <wp:positionH relativeFrom="column">
                        <wp:posOffset>645160</wp:posOffset>
                      </wp:positionH>
                      <wp:positionV relativeFrom="paragraph">
                        <wp:posOffset>168910</wp:posOffset>
                      </wp:positionV>
                      <wp:extent cx="274320" cy="274320"/>
                      <wp:effectExtent l="8890" t="10160" r="12065" b="10795"/>
                      <wp:wrapNone/>
                      <wp:docPr id="47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4A0B8B1" w14:textId="77777777" w:rsidR="00C34935" w:rsidRPr="005F1945" w:rsidRDefault="00C34935" w:rsidP="00C34935">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100" style="position:absolute;left:0;text-align:left;margin-left:50.8pt;margin-top:13.3pt;width:21.6pt;height:21.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KbKgIAAFIEAAAOAAAAZHJzL2Uyb0RvYy54bWysVNuO0zAQfUfiHyy/07Sh7bZR09WqSxHS&#10;AisWPsBxnMTCN8Zu0/L1O3ba0gWeEHmwPJ7x8cw5M1ndHrQiewFeWlPSyWhMiTDc1tK0Jf32dftm&#10;QYkPzNRMWSNKehSe3q5fv1r1rhC57ayqBRAEMb7oXUm7EFyRZZ53QjM/sk4YdDYWNAtoQpvVwHpE&#10;1yrLx+N51luoHVguvMfT+8FJ1wm/aQQPn5vGi0BUSTG3kFZIaxXXbL1iRQvMdZKf0mD/kIVm0uCj&#10;F6h7FhjZgfwDSksO1tsmjLjVmW0ayUWqAauZjH+r5qljTqRakBzvLjT5/wfLP+0fgci6pNObOSWG&#10;aRTpC9LGTKsEyeeLSFHvfIGRT+4RYpHePVj+3RNjNx3GiTsA23eC1ZjYJMZnLy5Ew+NVUvUfbY34&#10;bBdsYuvQgI6AyAM5JFGOF1HEIRCOh/nN9G2O0nF0nfbxBVacLzvw4b2wmsRNSQGTT+Bs/+DDEHoO&#10;SclbJeutVCoZ0FYbBWTPsD+26Uv5Y43XYcqQvqTLWT5LyC98/hpinL6/QWgZsNGV1CVdXIJYEVl7&#10;Z2pMkxWBSTXssTplTjRG5gYFwqE6DFItz6JUtj4isWCHxsZBxE1n4SclPTZ1Sf2PHQNBifpgUJzl&#10;ZDqNU5CM6ewm8grXnurawwxHqJIGSobtJgyTs3Mg2w5fmiQ6jL1DQRuZyI5iD1md8sfGTXKdhixO&#10;xrWdon79CtbPAAAA//8DAFBLAwQUAAYACAAAACEAL0aMNd0AAAAJAQAADwAAAGRycy9kb3ducmV2&#10;LnhtbEyPPU/DMBCGdyT+g3VIbNRuqKI2xKkQqEiMbbqwXWKTBOJzFDtt4Ndzneh0enWP3o98O7te&#10;nOwYOk8algsFwlLtTUeNhmO5e1iDCBHJYO/JavixAbbF7U2OmfFn2tvTITaCTShkqKGNccikDHVr&#10;HYaFHyzx79OPDiPLsZFmxDObu14mSqXSYUec0OJgX1pbfx8mp6HqkiP+7ss35Ta7x/g+l1/Tx6vW&#10;93fz8xOIaOf4D8OlPleHgjtVfiITRM9aLVNGNSQp3wuwWvGWSkO6WYMscnm9oPgDAAD//wMAUEsB&#10;Ai0AFAAGAAgAAAAhALaDOJL+AAAA4QEAABMAAAAAAAAAAAAAAAAAAAAAAFtDb250ZW50X1R5cGVz&#10;XS54bWxQSwECLQAUAAYACAAAACEAOP0h/9YAAACUAQAACwAAAAAAAAAAAAAAAAAvAQAAX3JlbHMv&#10;LnJlbHNQSwECLQAUAAYACAAAACEAay5imyoCAABSBAAADgAAAAAAAAAAAAAAAAAuAgAAZHJzL2Uy&#10;b0RvYy54bWxQSwECLQAUAAYACAAAACEAL0aMNd0AAAAJAQAADwAAAAAAAAAAAAAAAACEBAAAZHJz&#10;L2Rvd25yZXYueG1sUEsFBgAAAAAEAAQA8wAAAI4FAAAAAA==&#10;">
                      <v:textbox>
                        <w:txbxContent>
                          <w:p w14:paraId="24A0B8B1" w14:textId="77777777" w:rsidR="00C34935" w:rsidRPr="005F1945" w:rsidRDefault="00C34935" w:rsidP="00C34935">
                            <w:pPr>
                              <w:rPr>
                                <w:lang w:val="nl-NL"/>
                              </w:rPr>
                            </w:pPr>
                            <w:r>
                              <w:rPr>
                                <w:lang w:val="nl-NL"/>
                              </w:rPr>
                              <w:t>X</w:t>
                            </w:r>
                          </w:p>
                        </w:txbxContent>
                      </v:textbox>
                    </v:rect>
                  </w:pict>
                </mc:Fallback>
              </mc:AlternateContent>
            </w:r>
            <w:r w:rsidRPr="00E31EDE">
              <w:rPr>
                <w:bCs/>
                <w:i/>
                <w:iCs/>
                <w:noProof/>
                <w:sz w:val="20"/>
                <w:lang w:val="de-DE" w:eastAsia="de-DE"/>
              </w:rPr>
              <mc:AlternateContent>
                <mc:Choice Requires="wps">
                  <w:drawing>
                    <wp:anchor distT="0" distB="0" distL="114300" distR="114300" simplePos="0" relativeHeight="251986944" behindDoc="0" locked="0" layoutInCell="1" allowOverlap="1" wp14:anchorId="392F9201" wp14:editId="71011178">
                      <wp:simplePos x="0" y="0"/>
                      <wp:positionH relativeFrom="column">
                        <wp:posOffset>1219200</wp:posOffset>
                      </wp:positionH>
                      <wp:positionV relativeFrom="paragraph">
                        <wp:posOffset>168910</wp:posOffset>
                      </wp:positionV>
                      <wp:extent cx="274320" cy="274320"/>
                      <wp:effectExtent l="0" t="0" r="11430" b="11430"/>
                      <wp:wrapNone/>
                      <wp:docPr id="477"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4DA20E9" w14:textId="77777777" w:rsidR="00C34935" w:rsidRDefault="00C34935" w:rsidP="00C34935">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101" style="position:absolute;left:0;text-align:left;margin-left:96pt;margin-top:13.3pt;width:21.6pt;height:21.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0OKgIAAFIEAAAOAAAAZHJzL2Uyb0RvYy54bWysVNuO0zAQfUfiHyy/07Sh3bZR09WqSxHS&#10;AisWPsBxnMTCN8Zu0/L1O3ba0gWeEHmwPJ7x8cw5M1ndHrQiewFeWlPSyWhMiTDc1tK0Jf32dftm&#10;QYkPzNRMWSNKehSe3q5fv1r1rhC57ayqBRAEMb7oXUm7EFyRZZ53QjM/sk4YdDYWNAtoQpvVwHpE&#10;1yrLx+ObrLdQO7BceI+n94OTrhN+0wgePjeNF4GokmJuIa2Q1iqu2XrFihaY6yQ/pcH+IQvNpMFH&#10;L1D3LDCyA/kHlJYcrLdNGHGrM9s0kotUA1YzGf9WzVPHnEi1IDneXWjy/w+Wf9o/ApF1SafzOSWG&#10;aRTpC9LGTKsEyW+WkaLe+QIjn9wjxCK9e7D8uyfGbjqME3cAtu8EqzGxSYzPXlyIhserpOo/2hrx&#10;2S7YxNahAR0BkQdySKIcL6KIQyAcD/P59G2O0nF0nfbxBVacLzvw4b2wmsRNSQGTT+Bs/+DDEHoO&#10;SclbJeutVCoZ0FYbBWTPsD+26Uv5Y43XYcqQvqTLWT5LyC98/hpinL6/QWgZsNGV1CVdXIJYEVl7&#10;Z2pMkxWBSTXssTplTjRG5gYFwqE6DFItzqJUtj4isWCHxsZBxE1n4SclPTZ1Sf2PHQNBifpgUJzl&#10;ZDqNU5CM6WweeYVrT3XtYYYjVEkDJcN2E4bJ2TmQbYcvTRIdxt6hoI1MZEexh6xO+WPjJrlOQxYn&#10;49pOUb9+BetnAA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H25TQ4qAgAAUgQAAA4AAAAAAAAAAAAAAAAALgIAAGRycy9l&#10;Mm9Eb2MueG1sUEsBAi0AFAAGAAgAAAAhAM/TOGneAAAACQEAAA8AAAAAAAAAAAAAAAAAhAQAAGRy&#10;cy9kb3ducmV2LnhtbFBLBQYAAAAABAAEAPMAAACPBQAAAAA=&#10;">
                      <v:textbox>
                        <w:txbxContent>
                          <w:p w14:paraId="44DA20E9" w14:textId="77777777" w:rsidR="00C34935" w:rsidRDefault="00C34935" w:rsidP="00C34935">
                            <w:pPr>
                              <w:jc w:val="center"/>
                            </w:pPr>
                            <w:r>
                              <w:t>X</w:t>
                            </w:r>
                          </w:p>
                        </w:txbxContent>
                      </v:textbox>
                    </v:rect>
                  </w:pict>
                </mc:Fallback>
              </mc:AlternateContent>
            </w:r>
            <w:r w:rsidRPr="00E31EDE">
              <w:rPr>
                <w:bCs/>
                <w:i/>
                <w:iCs/>
                <w:noProof/>
                <w:sz w:val="20"/>
                <w:lang w:val="de-DE" w:eastAsia="de-DE"/>
              </w:rPr>
              <mc:AlternateContent>
                <mc:Choice Requires="wps">
                  <w:drawing>
                    <wp:anchor distT="0" distB="0" distL="114300" distR="114300" simplePos="0" relativeHeight="251985920" behindDoc="0" locked="0" layoutInCell="1" allowOverlap="1" wp14:anchorId="51081204" wp14:editId="3DA8132C">
                      <wp:simplePos x="0" y="0"/>
                      <wp:positionH relativeFrom="column">
                        <wp:posOffset>1793240</wp:posOffset>
                      </wp:positionH>
                      <wp:positionV relativeFrom="paragraph">
                        <wp:posOffset>168910</wp:posOffset>
                      </wp:positionV>
                      <wp:extent cx="274320" cy="274320"/>
                      <wp:effectExtent l="0" t="0" r="11430" b="11430"/>
                      <wp:wrapNone/>
                      <wp:docPr id="47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F2D76D6" w14:textId="77777777" w:rsidR="00C34935" w:rsidRDefault="00C34935" w:rsidP="00C349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102" style="position:absolute;left:0;text-align:left;margin-left:141.2pt;margin-top:13.3pt;width:21.6pt;height:21.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aSKAIAAFIEAAAOAAAAZHJzL2Uyb0RvYy54bWysVM1u2zAMvg/YOwi6L068ZGmNOEWRLsOA&#10;bivW7QFkWbaF6W+UErt7+lKym6bbTsN8EEiR+kh+JL25GrQiRwFeWlPSxWxOiTDc1tK0Jf3+bf/m&#10;ghIfmKmZskaU9EF4erV9/WrTu0LktrOqFkAQxPiidyXtQnBFlnneCc38zDph0NhY0CygCm1WA+sR&#10;Xassn8/fZb2F2oHlwnu8vRmNdJvwm0bw8KVpvAhElRRzC+mEdFbxzLYbVrTAXCf5lAb7hyw0kwaD&#10;nqBuWGDkAPIPKC05WG+bMONWZ7ZpJBepBqxmMf+tmvuOOZFqQXK8O9Hk/x8s/3y8AyLrki7X2CrD&#10;NDbpK9LGTKsEydeJot75Aj3v3R3EIr27tfyHJ8buOvQT1wC27wSrMbFFpDR78SAqHp+Sqv9ka8Rn&#10;h2ATW0MDOgIiD2RITXk4NUUMgXC8zNfLtzm2jqNpkmMEVjw9duDDB2E1iUJJAZNP4Ox468Po+uSS&#10;krdK1nupVFKgrXYKyJHhfOzTl/LHGs/dlCF9SS9X+Sohv7D5c4h5+v4GoWXAQVdSl/Ti5MSKyNp7&#10;U6cxDEyqUcbqlJlojMzFcfZFGKphalWMEK8qWz8gsWDHwcZFRKGz8IuSHoe6pP7ngYGgRH002JzL&#10;xXIZtyApy9U68grnlurcwgxHqJIGSkZxF8bNOTiQbYeRFokOY6+xoY1MZD9nNeWPg5vaNS1Z3Ixz&#10;PXk9/wq2jwA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ByhGaSKAIAAFIEAAAOAAAAAAAAAAAAAAAAAC4CAABkcnMvZTJv&#10;RG9jLnhtbFBLAQItABQABgAIAAAAIQAS5fw73gAAAAkBAAAPAAAAAAAAAAAAAAAAAIIEAABkcnMv&#10;ZG93bnJldi54bWxQSwUGAAAAAAQABADzAAAAjQUAAAAA&#10;">
                      <v:textbox>
                        <w:txbxContent>
                          <w:p w14:paraId="7F2D76D6" w14:textId="77777777" w:rsidR="00C34935" w:rsidRDefault="00C34935" w:rsidP="00C34935">
                            <w:pPr>
                              <w:jc w:val="center"/>
                            </w:pPr>
                          </w:p>
                        </w:txbxContent>
                      </v:textbox>
                    </v:rect>
                  </w:pict>
                </mc:Fallback>
              </mc:AlternateContent>
            </w:r>
            <w:r w:rsidRPr="00E31EDE">
              <w:rPr>
                <w:bCs/>
                <w:i/>
                <w:iCs/>
                <w:noProof/>
                <w:sz w:val="20"/>
                <w:lang w:val="de-DE" w:eastAsia="de-DE"/>
              </w:rPr>
              <mc:AlternateContent>
                <mc:Choice Requires="wps">
                  <w:drawing>
                    <wp:anchor distT="0" distB="0" distL="114300" distR="114300" simplePos="0" relativeHeight="251984896" behindDoc="0" locked="0" layoutInCell="1" allowOverlap="1" wp14:anchorId="73F45227" wp14:editId="7F0093D5">
                      <wp:simplePos x="0" y="0"/>
                      <wp:positionH relativeFrom="column">
                        <wp:posOffset>2399665</wp:posOffset>
                      </wp:positionH>
                      <wp:positionV relativeFrom="paragraph">
                        <wp:posOffset>168910</wp:posOffset>
                      </wp:positionV>
                      <wp:extent cx="274320" cy="274320"/>
                      <wp:effectExtent l="0" t="0" r="11430" b="11430"/>
                      <wp:wrapNone/>
                      <wp:docPr id="5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34FB0A" w14:textId="77777777" w:rsidR="00C34935" w:rsidRPr="00BC5148" w:rsidRDefault="00C34935" w:rsidP="00C3493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103" style="position:absolute;left:0;text-align:left;margin-left:188.95pt;margin-top:13.3pt;width:21.6pt;height:21.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0rKQIAAFEEAAAOAAAAZHJzL2Uyb0RvYy54bWysVNuO0zAQfUfiHyy/07Sh3e5GTVerLkVI&#10;C6xY+ADHcRIL3xi7TcrX79hpSxd4QuTB8njGx2fOzGR1O2hF9gK8tKaks8mUEmG4raVpS/rt6/bN&#10;NSU+MFMzZY0o6UF4ert+/WrVu0LktrOqFkAQxPiidyXtQnBFlnneCc38xDph0NlY0CygCW1WA+sR&#10;Xassn06vst5C7cBy4T2e3o9Ouk74TSN4+Nw0XgSiSorcQlohrVVcs/WKFS0w10l+pMH+gYVm0uCj&#10;Z6h7FhjZgfwDSksO1tsmTLjVmW0ayUXKAbOZTX/L5qljTqRcUBzvzjL5/wfLP+0fgci6pAuUxzCN&#10;NfqCqjHTKkHy5Swq1DtfYOCTe4SYo3cPln/3xNhNh3HiDsD2nWA18krx2YsL0fB4lVT9R1sjPtsF&#10;m8QaGtAREGUgQ6rJ4VwTMQTC8TBfzt/mSI2j67hHRhkrTpcd+PBeWE3ipqSA5BM42z/4MIaeQhJ5&#10;q2S9lUolA9pqo4DsGbbHNn0xX0T3l2HKkL6kN4t8kZBf+PwlxDR9f4PQMmCfK6lLen0OYkVU7Z2p&#10;8U1WBCbVuMf3lUEaJ+XGCoShGlKl5lenolS2PqCwYMe+xjnETWfhJyU99nRJ/Y8dA0GJ+mCwODez&#10;+TwOQTLmi2XUFS491aWHGY5QJQ2UjNtNGAdn50C2Hb40S3IYe4cFbWQSO1IeWR35Y98mQY8zFgfj&#10;0k5Rv/4E62cA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IyAnSspAgAAUQQAAA4AAAAAAAAAAAAAAAAALgIAAGRycy9l&#10;Mm9Eb2MueG1sUEsBAi0AFAAGAAgAAAAhABt+45ffAAAACQEAAA8AAAAAAAAAAAAAAAAAgwQAAGRy&#10;cy9kb3ducmV2LnhtbFBLBQYAAAAABAAEAPMAAACPBQAAAAA=&#10;">
                      <v:textbox>
                        <w:txbxContent>
                          <w:p w14:paraId="0E34FB0A" w14:textId="77777777" w:rsidR="00C34935" w:rsidRPr="00BC5148" w:rsidRDefault="00C34935" w:rsidP="00C34935">
                            <w:pPr>
                              <w:jc w:val="center"/>
                              <w:rPr>
                                <w:lang w:val="de-DE"/>
                              </w:rPr>
                            </w:pPr>
                            <w:r>
                              <w:rPr>
                                <w:lang w:val="de-DE"/>
                              </w:rPr>
                              <w:t>X</w:t>
                            </w:r>
                          </w:p>
                        </w:txbxContent>
                      </v:textbox>
                    </v:rect>
                  </w:pict>
                </mc:Fallback>
              </mc:AlternateContent>
            </w:r>
            <w:r w:rsidRPr="00E31EDE">
              <w:rPr>
                <w:bCs/>
                <w:i/>
                <w:iCs/>
                <w:noProof/>
                <w:sz w:val="20"/>
                <w:lang w:val="de-DE" w:eastAsia="de-DE"/>
              </w:rPr>
              <mc:AlternateContent>
                <mc:Choice Requires="wps">
                  <w:drawing>
                    <wp:anchor distT="0" distB="0" distL="114300" distR="114300" simplePos="0" relativeHeight="251983872" behindDoc="0" locked="0" layoutInCell="1" allowOverlap="1" wp14:anchorId="54344159" wp14:editId="73BBCD9E">
                      <wp:simplePos x="0" y="0"/>
                      <wp:positionH relativeFrom="column">
                        <wp:posOffset>3072130</wp:posOffset>
                      </wp:positionH>
                      <wp:positionV relativeFrom="paragraph">
                        <wp:posOffset>168910</wp:posOffset>
                      </wp:positionV>
                      <wp:extent cx="274320" cy="274320"/>
                      <wp:effectExtent l="0" t="0" r="11430" b="11430"/>
                      <wp:wrapNone/>
                      <wp:docPr id="268"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18F5586" w14:textId="77777777" w:rsidR="00C34935" w:rsidRPr="00BC5148" w:rsidRDefault="00C34935" w:rsidP="00C3493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104" style="position:absolute;left:0;text-align:left;margin-left:241.9pt;margin-top:13.3pt;width:21.6pt;height:21.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CJKgIAAFIEAAAOAAAAZHJzL2Uyb0RvYy54bWysVNuO0zAQfUfiHyy/07Sh3e5GTVerLkVI&#10;C6xY+ADHcRIL3xi7TcrX79hpSxd4QuTB8njGxzPnzGR1O2hF9gK8tKaks8mUEmG4raVpS/rt6/bN&#10;NSU+MFMzZY0o6UF4ert+/WrVu0LktrOqFkAQxPiidyXtQnBFlnneCc38xDph0NlY0CygCW1WA+sR&#10;Xassn06vst5C7cBy4T2e3o9Ouk74TSN4+Nw0XgSiSoq5hbRCWqu4ZusVK1pgrpP8mAb7hyw0kwYf&#10;PUPds8DIDuQfUFpysN42YcKtzmzTSC5SDVjNbPpbNU8dcyLVguR4d6bJ/z9Y/mn/CETWJc2vUCrD&#10;NIr0BWljplWC5Ms8UtQ7X2Dkk3uEWKR3D5Z/98TYTYdx4g7A9p1gNSY2i/HZiwvR8HiVVP1HWyM+&#10;2wWb2Boa0BEQeSBDEuVwFkUMgXA8zJfztzlKx9F13McXWHG67MCH98JqEjclBUw+gbP9gw9j6Ckk&#10;JW+VrLdSqWRAW20UkD3D/timL+WPNV6GKUP6kt4s8kVCfuHzlxDT9P0NQsuAja6kLun1OYgVkbV3&#10;psY0WRGYVOMeq1PmSGNkblQgDNWQpJovTqJUtj4gsWDHxsZBxE1n4SclPTZ1Sf2PHQNBifpgUJyb&#10;2XwepyAZ88Uy8gqXnurSwwxHqJIGSsbtJoyTs3Mg2w5fmiU6jL1DQRuZyI5ij1kd88fGTXIdhyxO&#10;xqWdon79CtbPAA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D3vVCJKgIAAFIEAAAOAAAAAAAAAAAAAAAAAC4CAABkcnMv&#10;ZTJvRG9jLnhtbFBLAQItABQABgAIAAAAIQBVOe0g3wAAAAkBAAAPAAAAAAAAAAAAAAAAAIQEAABk&#10;cnMvZG93bnJldi54bWxQSwUGAAAAAAQABADzAAAAkAUAAAAA&#10;">
                      <v:textbox>
                        <w:txbxContent>
                          <w:p w14:paraId="218F5586" w14:textId="77777777" w:rsidR="00C34935" w:rsidRPr="00BC5148" w:rsidRDefault="00C34935" w:rsidP="00C34935">
                            <w:pPr>
                              <w:jc w:val="center"/>
                              <w:rPr>
                                <w:lang w:val="de-DE"/>
                              </w:rPr>
                            </w:pPr>
                            <w:r>
                              <w:rPr>
                                <w:lang w:val="de-DE"/>
                              </w:rPr>
                              <w:t>X</w:t>
                            </w:r>
                          </w:p>
                        </w:txbxContent>
                      </v:textbox>
                    </v:rect>
                  </w:pict>
                </mc:Fallback>
              </mc:AlternateContent>
            </w:r>
            <w:r w:rsidRPr="00E31EDE">
              <w:rPr>
                <w:bCs/>
                <w:i/>
                <w:iCs/>
                <w:noProof/>
                <w:sz w:val="20"/>
                <w:lang w:val="de-DE" w:eastAsia="de-DE"/>
              </w:rPr>
              <mc:AlternateContent>
                <mc:Choice Requires="wps">
                  <w:drawing>
                    <wp:anchor distT="0" distB="0" distL="114300" distR="114300" simplePos="0" relativeHeight="251982848" behindDoc="0" locked="0" layoutInCell="1" allowOverlap="1" wp14:anchorId="06CC21E2" wp14:editId="603C9BC3">
                      <wp:simplePos x="0" y="0"/>
                      <wp:positionH relativeFrom="column">
                        <wp:posOffset>3834765</wp:posOffset>
                      </wp:positionH>
                      <wp:positionV relativeFrom="paragraph">
                        <wp:posOffset>168910</wp:posOffset>
                      </wp:positionV>
                      <wp:extent cx="274320" cy="274320"/>
                      <wp:effectExtent l="7620" t="10160" r="13335" b="10795"/>
                      <wp:wrapNone/>
                      <wp:docPr id="26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301.95pt;margin-top:13.3pt;width:21.6pt;height:21.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3LIAIAAD8EAAAOAAAAZHJzL2Uyb0RvYy54bWysU1Fv0zAQfkfiP1h+p2mzdl2jptPUUYQ0&#10;YGLwA66Ok1g4tjm7Tcuv5+x0pQOeEHmw7nLnz999d7e8PXSa7SV6ZU3JJ6MxZ9IIWynTlPzrl82b&#10;G858AFOBtkaW/Cg9v129frXsXSFz21pdSWQEYnzRu5K3Ibgiy7xoZQd+ZJ00FKwtdhDIxSarEHpC&#10;73SWj8fXWW+xcmiF9J7+3g9Bvkr4dS1F+FTXXgamS07cQjoxndt4ZqslFA2Ca5U40YB/YNGBMvTo&#10;GeoeArAdqj+gOiXQeluHkbBdZutaCZlqoGom49+qeWrByVQLiePdWSb//2DFx/0jMlWVPL9ecGag&#10;oyZ9JtnANFqyfH4VJeqdLyjzyT1iLNK7Byu+eWbsuqU8eYdo+1ZCRcQmMT97cSE6nq6ybf/BVoQP&#10;u2CTWocauwhIOrBDasrx3BR5CEzQz3w+vcqpdYJCJzu+AMXzZYc+vJO2Y9EoORL5BA77Bx+G1OeU&#10;RN5qVW2U1snBZrvWyPZA87FJX+JPNV6macP6ki9m+Swhv4j5S4hx+v4G0alAg65VV/KbcxIUUbW3&#10;piKaUARQerCpOm1OMkblhg5sbXUkFdEOU0xbR0Zr8QdnPU1wyf33HaDkTL831InFZDqNI5+c6Wwe&#10;RcTLyPYyAkYQVMkDZ4O5DsOa7ByqpqWXJql2Y++oe7VKysbODqxOZGlKU29OGxXX4NJPWb/2fvUT&#10;AAD//wMAUEsDBBQABgAIAAAAIQAnKdUr3wAAAAkBAAAPAAAAZHJzL2Rvd25yZXYueG1sTI/BTsMw&#10;DIbvSLxDZCRuLFmHwto1nRBoSBy37sItbUzb0SRVk26Fp8ecxs2WP/3+/nw7256dcQyddwqWCwEM&#10;Xe1N5xoFx3L3sAYWonZG996hgm8MsC1ub3KdGX9xezwfYsMoxIVMK2hjHDLOQ92i1WHhB3R0+/Sj&#10;1ZHWseFm1BcKtz1PhJDc6s7Rh1YP+NJi/XWYrIKqS476Z1++CZvuVvF9Lk/Tx6tS93fz8wZYxDle&#10;YfjTJ3UoyKnykzOB9QqkWKWEKkikBEaAfHxaAqtoSNfAi5z/b1D8AgAA//8DAFBLAQItABQABgAI&#10;AAAAIQC2gziS/gAAAOEBAAATAAAAAAAAAAAAAAAAAAAAAABbQ29udGVudF9UeXBlc10ueG1sUEsB&#10;Ai0AFAAGAAgAAAAhADj9If/WAAAAlAEAAAsAAAAAAAAAAAAAAAAALwEAAF9yZWxzLy5yZWxzUEsB&#10;Ai0AFAAGAAgAAAAhAHzEPcsgAgAAPwQAAA4AAAAAAAAAAAAAAAAALgIAAGRycy9lMm9Eb2MueG1s&#10;UEsBAi0AFAAGAAgAAAAhACcp1SvfAAAACQEAAA8AAAAAAAAAAAAAAAAAegQAAGRycy9kb3ducmV2&#10;LnhtbFBLBQYAAAAABAAEAPMAAACGBQAAAAA=&#10;"/>
                  </w:pict>
                </mc:Fallback>
              </mc:AlternateContent>
            </w:r>
            <w:r w:rsidRPr="00E31EDE">
              <w:rPr>
                <w:bCs/>
                <w:i/>
                <w:iCs/>
                <w:noProof/>
                <w:sz w:val="20"/>
                <w:lang w:val="de-DE" w:eastAsia="de-DE"/>
              </w:rPr>
              <mc:AlternateContent>
                <mc:Choice Requires="wps">
                  <w:drawing>
                    <wp:anchor distT="0" distB="0" distL="114300" distR="114300" simplePos="0" relativeHeight="251988992" behindDoc="0" locked="0" layoutInCell="1" allowOverlap="1" wp14:anchorId="10307EAE" wp14:editId="2F788FD6">
                      <wp:simplePos x="0" y="0"/>
                      <wp:positionH relativeFrom="column">
                        <wp:posOffset>31750</wp:posOffset>
                      </wp:positionH>
                      <wp:positionV relativeFrom="paragraph">
                        <wp:posOffset>168910</wp:posOffset>
                      </wp:positionV>
                      <wp:extent cx="274320" cy="274320"/>
                      <wp:effectExtent l="5080" t="10160" r="6350" b="10795"/>
                      <wp:wrapNone/>
                      <wp:docPr id="27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2D0B393" w14:textId="77777777" w:rsidR="00C34935" w:rsidRPr="005F1945" w:rsidRDefault="00C34935" w:rsidP="00C34935">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05" style="position:absolute;left:0;text-align:left;margin-left:2.5pt;margin-top:13.3pt;width:21.6pt;height:21.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TGKAIAAFIEAAAOAAAAZHJzL2Uyb0RvYy54bWysVMGO0zAQvSPxD5bvNG1o6W7UdLXqUoS0&#10;wIqFD3AcJ7FwPGbsNi1fz9jpli5wQuRgeTzj5zdvZrK6OfSG7RV6Dbbks8mUM2Ul1Nq2Jf/6Zfvq&#10;ijMfhK2FAatKflSe36xfvlgNrlA5dGBqhYxArC8GV/IuBFdkmZed6oWfgFOWnA1gLwKZ2GY1ioHQ&#10;e5Pl0+mbbACsHYJU3tPp3ejk64TfNEqGT03jVWCm5MQtpBXTWsU1W69E0aJwnZYnGuIfWPRCW3r0&#10;DHUngmA71H9A9VoieGjCREKfQdNoqVIOlM1s+ls2j51wKuVC4nh3lsn/P1j5cf+ATNclz5ekjxU9&#10;FekzySZsaxTLl/Mo0eB8QZGP7gFjkt7dg/zmmYVNR3HqFhGGTomaiM1ifPbsQjQ8XWXV8AFqwhe7&#10;AEmtQ4N9BCQd2CEV5XguijoEJumQKLzOiZok12kfXxDF02WHPrxT0LO4KTkS+QQu9vc+jKFPIYk8&#10;GF1vtTHJwLbaGGR7Qf2xTV/iTzlehhnLhpJfL/JFQn7m85cQ0/T9DaLXgRrd6L7kV+cgUUTV3tqa&#10;aIoiCG3GPWVn7EnGqNxYgXCoDqlU83NRKqiPJCzC2Ng0iLTpAH9wNlBTl9x/3wlUnJn3lopzPZvP&#10;4xQkY75YRl3x0lNdeoSVBFXywNm43YRxcnYOddvRS7Mkh4VbKmijk9ix2COrE39q3FSu05DFybi0&#10;U9SvX8H6JwA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BW90xigCAABSBAAADgAAAAAAAAAAAAAAAAAuAgAAZHJzL2Uyb0Rv&#10;Yy54bWxQSwECLQAUAAYACAAAACEAU7YEbdwAAAAGAQAADwAAAAAAAAAAAAAAAACCBAAAZHJzL2Rv&#10;d25yZXYueG1sUEsFBgAAAAAEAAQA8wAAAIsFAAAAAA==&#10;">
                      <v:textbox>
                        <w:txbxContent>
                          <w:p w14:paraId="12D0B393" w14:textId="77777777" w:rsidR="00C34935" w:rsidRPr="005F1945" w:rsidRDefault="00C34935" w:rsidP="00C34935">
                            <w:pPr>
                              <w:rPr>
                                <w:lang w:val="nl-NL"/>
                              </w:rPr>
                            </w:pPr>
                            <w:r>
                              <w:rPr>
                                <w:lang w:val="nl-NL"/>
                              </w:rPr>
                              <w:t>X</w:t>
                            </w:r>
                          </w:p>
                        </w:txbxContent>
                      </v:textbox>
                    </v:rect>
                  </w:pict>
                </mc:Fallback>
              </mc:AlternateContent>
            </w:r>
            <w:r w:rsidRPr="00E31EDE">
              <w:rPr>
                <w:bCs/>
                <w:i/>
                <w:iCs/>
                <w:sz w:val="20"/>
                <w:lang w:val="en-CA"/>
              </w:rPr>
              <w:t>45</w:t>
            </w:r>
            <w:r w:rsidRPr="00E31EDE">
              <w:rPr>
                <w:bCs/>
                <w:i/>
                <w:iCs/>
                <w:sz w:val="20"/>
                <w:lang w:val="en-CA"/>
              </w:rPr>
              <w:tab/>
              <w:t>46</w:t>
            </w:r>
            <w:r w:rsidRPr="00E31EDE">
              <w:rPr>
                <w:bCs/>
                <w:i/>
                <w:iCs/>
                <w:sz w:val="20"/>
                <w:lang w:val="en-CA"/>
              </w:rPr>
              <w:tab/>
              <w:t>47</w:t>
            </w:r>
            <w:r w:rsidRPr="00E31EDE">
              <w:rPr>
                <w:bCs/>
                <w:i/>
                <w:iCs/>
                <w:sz w:val="20"/>
                <w:lang w:val="en-CA"/>
              </w:rPr>
              <w:tab/>
              <w:t>48</w:t>
            </w:r>
            <w:r w:rsidRPr="00E31EDE">
              <w:rPr>
                <w:bCs/>
                <w:i/>
                <w:iCs/>
                <w:sz w:val="20"/>
                <w:lang w:val="en-CA"/>
              </w:rPr>
              <w:tab/>
              <w:t>49</w:t>
            </w:r>
            <w:r w:rsidRPr="00E31EDE">
              <w:rPr>
                <w:bCs/>
                <w:i/>
                <w:iCs/>
                <w:sz w:val="20"/>
                <w:lang w:val="en-CA"/>
              </w:rPr>
              <w:tab/>
              <w:t>50</w:t>
            </w:r>
            <w:r w:rsidRPr="00E31EDE">
              <w:rPr>
                <w:bCs/>
                <w:i/>
                <w:iCs/>
                <w:sz w:val="20"/>
                <w:lang w:val="en-CA"/>
              </w:rPr>
              <w:tab/>
              <w:t>51</w:t>
            </w:r>
          </w:p>
          <w:p w14:paraId="27EDBF8A"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66D9DAEF"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C34935" w:rsidRPr="00E31EDE" w14:paraId="066B6B8D" w14:textId="77777777" w:rsidTr="004B7D80">
        <w:trPr>
          <w:cantSplit/>
          <w:trHeight w:val="342"/>
        </w:trPr>
        <w:tc>
          <w:tcPr>
            <w:tcW w:w="2376" w:type="dxa"/>
            <w:shd w:val="clear" w:color="auto" w:fill="DDD9C3"/>
          </w:tcPr>
          <w:p w14:paraId="77525AC6"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31EDE">
              <w:rPr>
                <w:b/>
                <w:bCs/>
                <w:iCs/>
                <w:snapToGrid w:val="0"/>
                <w:sz w:val="20"/>
                <w:szCs w:val="20"/>
              </w:rPr>
              <w:t>Committee notes</w:t>
            </w:r>
          </w:p>
        </w:tc>
        <w:tc>
          <w:tcPr>
            <w:tcW w:w="2410" w:type="dxa"/>
            <w:shd w:val="clear" w:color="auto" w:fill="DDD9C3"/>
          </w:tcPr>
          <w:p w14:paraId="2D714F13"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Origins</w:t>
            </w:r>
          </w:p>
        </w:tc>
        <w:tc>
          <w:tcPr>
            <w:tcW w:w="4820" w:type="dxa"/>
            <w:gridSpan w:val="2"/>
            <w:shd w:val="clear" w:color="auto" w:fill="DDD9C3"/>
          </w:tcPr>
          <w:p w14:paraId="6EF34A04" w14:textId="77777777" w:rsidR="00C34935" w:rsidRPr="00E31EDE" w:rsidRDefault="00C34935" w:rsidP="00C34935">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31EDE">
              <w:rPr>
                <w:rFonts w:eastAsia="MS Mincho" w:cs="Arial"/>
                <w:bCs/>
                <w:iCs/>
                <w:snapToGrid w:val="0"/>
                <w:sz w:val="20"/>
                <w:szCs w:val="20"/>
              </w:rPr>
              <w:t>2018-22 Work Programme</w:t>
            </w:r>
          </w:p>
        </w:tc>
      </w:tr>
      <w:tr w:rsidR="00C34935" w:rsidRPr="00E31EDE" w14:paraId="23FA9EA7" w14:textId="77777777" w:rsidTr="004B7D80">
        <w:trPr>
          <w:cantSplit/>
          <w:trHeight w:val="342"/>
        </w:trPr>
        <w:tc>
          <w:tcPr>
            <w:tcW w:w="2376" w:type="dxa"/>
            <w:vMerge w:val="restart"/>
            <w:shd w:val="clear" w:color="auto" w:fill="DDD9C3"/>
          </w:tcPr>
          <w:p w14:paraId="6209A982"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cPr>
          <w:p w14:paraId="27B8BD4A"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Agreed by session</w:t>
            </w:r>
          </w:p>
        </w:tc>
        <w:tc>
          <w:tcPr>
            <w:tcW w:w="2268" w:type="dxa"/>
            <w:shd w:val="clear" w:color="auto" w:fill="DDD9C3"/>
          </w:tcPr>
          <w:p w14:paraId="75428A49"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TD#</w:t>
            </w:r>
          </w:p>
        </w:tc>
        <w:tc>
          <w:tcPr>
            <w:tcW w:w="2552" w:type="dxa"/>
            <w:shd w:val="clear" w:color="auto" w:fill="DDD9C3"/>
          </w:tcPr>
          <w:p w14:paraId="14BFFA86"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Comments</w:t>
            </w:r>
          </w:p>
        </w:tc>
      </w:tr>
      <w:tr w:rsidR="00C34935" w:rsidRPr="00E31EDE" w14:paraId="1CB9BA6D" w14:textId="77777777" w:rsidTr="004B7D80">
        <w:trPr>
          <w:cantSplit/>
          <w:trHeight w:val="489"/>
        </w:trPr>
        <w:tc>
          <w:tcPr>
            <w:tcW w:w="2376" w:type="dxa"/>
            <w:vMerge/>
            <w:shd w:val="clear" w:color="auto" w:fill="DDD9C3"/>
          </w:tcPr>
          <w:p w14:paraId="60A53A71"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cPr>
          <w:p w14:paraId="3DBFEFB8"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fldChar w:fldCharType="begin">
                <w:ffData>
                  <w:name w:val="Text2"/>
                  <w:enabled/>
                  <w:calcOnExit w:val="0"/>
                  <w:textInput/>
                </w:ffData>
              </w:fldChar>
            </w:r>
            <w:r w:rsidRPr="00E31EDE">
              <w:rPr>
                <w:bCs/>
                <w:iCs/>
                <w:snapToGrid w:val="0"/>
                <w:sz w:val="20"/>
                <w:szCs w:val="20"/>
              </w:rPr>
              <w:instrText xml:space="preserve"> FORMTEXT </w:instrText>
            </w:r>
            <w:r w:rsidRPr="00E31EDE">
              <w:rPr>
                <w:bCs/>
                <w:iCs/>
                <w:snapToGrid w:val="0"/>
                <w:sz w:val="20"/>
                <w:szCs w:val="20"/>
              </w:rPr>
            </w:r>
            <w:r w:rsidRPr="00E31EDE">
              <w:rPr>
                <w:bCs/>
                <w:iCs/>
                <w:snapToGrid w:val="0"/>
                <w:sz w:val="20"/>
                <w:szCs w:val="20"/>
              </w:rPr>
              <w:fldChar w:fldCharType="separate"/>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snapToGrid w:val="0"/>
                <w:sz w:val="20"/>
                <w:szCs w:val="20"/>
              </w:rPr>
              <w:fldChar w:fldCharType="end"/>
            </w:r>
          </w:p>
        </w:tc>
        <w:tc>
          <w:tcPr>
            <w:tcW w:w="2268" w:type="dxa"/>
            <w:shd w:val="clear" w:color="auto" w:fill="DDD9C3"/>
          </w:tcPr>
          <w:p w14:paraId="075C4A8D"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fldChar w:fldCharType="begin">
                <w:ffData>
                  <w:name w:val="Text2"/>
                  <w:enabled/>
                  <w:calcOnExit w:val="0"/>
                  <w:textInput/>
                </w:ffData>
              </w:fldChar>
            </w:r>
            <w:r w:rsidRPr="00E31EDE">
              <w:rPr>
                <w:bCs/>
                <w:iCs/>
                <w:snapToGrid w:val="0"/>
                <w:sz w:val="20"/>
                <w:szCs w:val="20"/>
              </w:rPr>
              <w:instrText xml:space="preserve"> FORMTEXT </w:instrText>
            </w:r>
            <w:r w:rsidRPr="00E31EDE">
              <w:rPr>
                <w:bCs/>
                <w:iCs/>
                <w:snapToGrid w:val="0"/>
                <w:sz w:val="20"/>
                <w:szCs w:val="20"/>
              </w:rPr>
            </w:r>
            <w:r w:rsidRPr="00E31EDE">
              <w:rPr>
                <w:bCs/>
                <w:iCs/>
                <w:snapToGrid w:val="0"/>
                <w:sz w:val="20"/>
                <w:szCs w:val="20"/>
              </w:rPr>
              <w:fldChar w:fldCharType="separate"/>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snapToGrid w:val="0"/>
                <w:sz w:val="20"/>
                <w:szCs w:val="20"/>
              </w:rPr>
              <w:fldChar w:fldCharType="end"/>
            </w:r>
          </w:p>
        </w:tc>
        <w:tc>
          <w:tcPr>
            <w:tcW w:w="2552" w:type="dxa"/>
            <w:shd w:val="clear" w:color="auto" w:fill="DDD9C3"/>
          </w:tcPr>
          <w:p w14:paraId="7AA4BB7E"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E31EDE">
              <w:rPr>
                <w:bCs/>
                <w:iCs/>
                <w:snapToGrid w:val="0"/>
                <w:sz w:val="20"/>
                <w:szCs w:val="20"/>
              </w:rPr>
              <w:fldChar w:fldCharType="begin">
                <w:ffData>
                  <w:name w:val="Text2"/>
                  <w:enabled/>
                  <w:calcOnExit w:val="0"/>
                  <w:textInput/>
                </w:ffData>
              </w:fldChar>
            </w:r>
            <w:r w:rsidRPr="00E31EDE">
              <w:rPr>
                <w:bCs/>
                <w:iCs/>
                <w:snapToGrid w:val="0"/>
                <w:sz w:val="20"/>
                <w:szCs w:val="20"/>
              </w:rPr>
              <w:instrText xml:space="preserve"> FORMTEXT </w:instrText>
            </w:r>
            <w:r w:rsidRPr="00E31EDE">
              <w:rPr>
                <w:bCs/>
                <w:iCs/>
                <w:snapToGrid w:val="0"/>
                <w:sz w:val="20"/>
                <w:szCs w:val="20"/>
              </w:rPr>
            </w:r>
            <w:r w:rsidRPr="00E31EDE">
              <w:rPr>
                <w:bCs/>
                <w:iCs/>
                <w:snapToGrid w:val="0"/>
                <w:sz w:val="20"/>
                <w:szCs w:val="20"/>
              </w:rPr>
              <w:fldChar w:fldCharType="separate"/>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snapToGrid w:val="0"/>
                <w:sz w:val="20"/>
                <w:szCs w:val="20"/>
              </w:rPr>
              <w:fldChar w:fldCharType="end"/>
            </w:r>
          </w:p>
        </w:tc>
      </w:tr>
      <w:tr w:rsidR="00C34935" w:rsidRPr="00E31EDE" w14:paraId="4E89599C" w14:textId="77777777" w:rsidTr="004B7D80">
        <w:trPr>
          <w:cantSplit/>
          <w:trHeight w:val="489"/>
        </w:trPr>
        <w:tc>
          <w:tcPr>
            <w:tcW w:w="2376" w:type="dxa"/>
            <w:shd w:val="clear" w:color="auto" w:fill="DDD9C3"/>
          </w:tcPr>
          <w:p w14:paraId="1C319F6C"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36BDB213"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Approved by Council</w:t>
            </w:r>
          </w:p>
        </w:tc>
        <w:tc>
          <w:tcPr>
            <w:tcW w:w="2268" w:type="dxa"/>
            <w:shd w:val="clear" w:color="auto" w:fill="DDD9C3"/>
          </w:tcPr>
          <w:p w14:paraId="26655374"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31EDE">
              <w:rPr>
                <w:bCs/>
                <w:iCs/>
                <w:snapToGrid w:val="0"/>
                <w:sz w:val="20"/>
                <w:szCs w:val="20"/>
              </w:rPr>
              <w:fldChar w:fldCharType="begin">
                <w:ffData>
                  <w:name w:val="Text2"/>
                  <w:enabled/>
                  <w:calcOnExit w:val="0"/>
                  <w:textInput/>
                </w:ffData>
              </w:fldChar>
            </w:r>
            <w:r w:rsidRPr="00E31EDE">
              <w:rPr>
                <w:bCs/>
                <w:iCs/>
                <w:snapToGrid w:val="0"/>
                <w:sz w:val="20"/>
                <w:szCs w:val="20"/>
              </w:rPr>
              <w:instrText xml:space="preserve"> FORMTEXT </w:instrText>
            </w:r>
            <w:r w:rsidRPr="00E31EDE">
              <w:rPr>
                <w:bCs/>
                <w:iCs/>
                <w:snapToGrid w:val="0"/>
                <w:sz w:val="20"/>
                <w:szCs w:val="20"/>
              </w:rPr>
            </w:r>
            <w:r w:rsidRPr="00E31EDE">
              <w:rPr>
                <w:bCs/>
                <w:iCs/>
                <w:snapToGrid w:val="0"/>
                <w:sz w:val="20"/>
                <w:szCs w:val="20"/>
              </w:rPr>
              <w:fldChar w:fldCharType="separate"/>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snapToGrid w:val="0"/>
                <w:sz w:val="20"/>
                <w:szCs w:val="20"/>
              </w:rPr>
              <w:fldChar w:fldCharType="end"/>
            </w:r>
            <w:r w:rsidRPr="00E31EDE">
              <w:rPr>
                <w:bCs/>
                <w:iCs/>
                <w:snapToGrid w:val="0"/>
                <w:sz w:val="20"/>
                <w:szCs w:val="20"/>
              </w:rPr>
              <w:t xml:space="preserve"> </w:t>
            </w:r>
            <w:r w:rsidRPr="00E31EDE">
              <w:rPr>
                <w:bCs/>
                <w:i/>
                <w:iCs/>
                <w:snapToGrid w:val="0"/>
                <w:sz w:val="16"/>
                <w:szCs w:val="16"/>
              </w:rPr>
              <w:t>(Council Session)</w:t>
            </w:r>
          </w:p>
        </w:tc>
        <w:tc>
          <w:tcPr>
            <w:tcW w:w="2552" w:type="dxa"/>
            <w:shd w:val="clear" w:color="auto" w:fill="DDD9C3"/>
          </w:tcPr>
          <w:p w14:paraId="183F46BC"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E31EDE">
              <w:rPr>
                <w:bCs/>
                <w:iCs/>
                <w:snapToGrid w:val="0"/>
                <w:sz w:val="20"/>
                <w:szCs w:val="20"/>
              </w:rPr>
              <w:fldChar w:fldCharType="begin">
                <w:ffData>
                  <w:name w:val="Text2"/>
                  <w:enabled/>
                  <w:calcOnExit w:val="0"/>
                  <w:textInput/>
                </w:ffData>
              </w:fldChar>
            </w:r>
            <w:r w:rsidRPr="00E31EDE">
              <w:rPr>
                <w:bCs/>
                <w:iCs/>
                <w:snapToGrid w:val="0"/>
                <w:sz w:val="20"/>
                <w:szCs w:val="20"/>
              </w:rPr>
              <w:instrText xml:space="preserve"> FORMTEXT </w:instrText>
            </w:r>
            <w:r w:rsidRPr="00E31EDE">
              <w:rPr>
                <w:bCs/>
                <w:iCs/>
                <w:snapToGrid w:val="0"/>
                <w:sz w:val="20"/>
                <w:szCs w:val="20"/>
              </w:rPr>
            </w:r>
            <w:r w:rsidRPr="00E31EDE">
              <w:rPr>
                <w:bCs/>
                <w:iCs/>
                <w:snapToGrid w:val="0"/>
                <w:sz w:val="20"/>
                <w:szCs w:val="20"/>
              </w:rPr>
              <w:fldChar w:fldCharType="separate"/>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noProof/>
                <w:snapToGrid w:val="0"/>
                <w:sz w:val="20"/>
                <w:szCs w:val="20"/>
              </w:rPr>
              <w:t> </w:t>
            </w:r>
            <w:r w:rsidRPr="00E31EDE">
              <w:rPr>
                <w:bCs/>
                <w:iCs/>
                <w:snapToGrid w:val="0"/>
                <w:sz w:val="20"/>
                <w:szCs w:val="20"/>
              </w:rPr>
              <w:fldChar w:fldCharType="end"/>
            </w:r>
            <w:r w:rsidRPr="00E31EDE">
              <w:rPr>
                <w:bCs/>
                <w:iCs/>
                <w:snapToGrid w:val="0"/>
                <w:sz w:val="20"/>
                <w:szCs w:val="20"/>
              </w:rPr>
              <w:t xml:space="preserve"> </w:t>
            </w:r>
            <w:r w:rsidRPr="00E31EDE">
              <w:rPr>
                <w:bCs/>
                <w:i/>
                <w:iCs/>
                <w:snapToGrid w:val="0"/>
                <w:sz w:val="16"/>
                <w:szCs w:val="16"/>
              </w:rPr>
              <w:t>(Date)</w:t>
            </w:r>
          </w:p>
        </w:tc>
      </w:tr>
      <w:tr w:rsidR="00C34935" w:rsidRPr="00E31EDE" w14:paraId="3FBC63A6" w14:textId="77777777" w:rsidTr="004B7D80">
        <w:trPr>
          <w:cantSplit/>
          <w:trHeight w:val="489"/>
        </w:trPr>
        <w:tc>
          <w:tcPr>
            <w:tcW w:w="2376" w:type="dxa"/>
            <w:shd w:val="clear" w:color="auto" w:fill="DDD9C3"/>
          </w:tcPr>
          <w:p w14:paraId="063FA22C" w14:textId="77777777" w:rsidR="00C34935" w:rsidRPr="00E31EDE" w:rsidRDefault="00C34935" w:rsidP="004B7D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523D260F"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31EDE">
              <w:rPr>
                <w:b/>
                <w:bCs/>
                <w:iCs/>
                <w:snapToGrid w:val="0"/>
                <w:sz w:val="20"/>
                <w:szCs w:val="20"/>
              </w:rPr>
              <w:t>Revision Notes:</w:t>
            </w:r>
          </w:p>
        </w:tc>
        <w:tc>
          <w:tcPr>
            <w:tcW w:w="4820" w:type="dxa"/>
            <w:gridSpan w:val="2"/>
            <w:shd w:val="clear" w:color="auto" w:fill="DDD9C3"/>
          </w:tcPr>
          <w:p w14:paraId="0EE9F082" w14:textId="77777777" w:rsidR="00C34935" w:rsidRPr="00E31EDE" w:rsidRDefault="00C34935" w:rsidP="004B7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bookmarkEnd w:id="40"/>
      <w:bookmarkEnd w:id="43"/>
    </w:tbl>
    <w:p w14:paraId="4DF42E4D" w14:textId="77777777" w:rsidR="00253E73" w:rsidRPr="00DD096E" w:rsidRDefault="00253E73" w:rsidP="00DD096E">
      <w:pPr>
        <w:rPr>
          <w:rFonts w:eastAsiaTheme="minorEastAsia"/>
        </w:rPr>
      </w:pPr>
      <w:r>
        <w:rPr>
          <w:rStyle w:val="berschrift1Zchn"/>
          <w:rFonts w:eastAsiaTheme="minorEastAsia"/>
        </w:rPr>
        <w:br w:type="page"/>
      </w:r>
    </w:p>
    <w:p w14:paraId="29FCC951" w14:textId="0989E5C4" w:rsidR="00253E73" w:rsidRPr="0054788C" w:rsidRDefault="00253E73" w:rsidP="0054788C">
      <w:pPr>
        <w:pStyle w:val="berschrift1"/>
        <w:rPr>
          <w:rFonts w:eastAsiaTheme="minorEastAsia"/>
        </w:rPr>
      </w:pPr>
      <w:bookmarkStart w:id="45" w:name="_Toc523219684"/>
      <w:bookmarkStart w:id="46" w:name="_Toc68078514"/>
      <w:r w:rsidRPr="0054788C">
        <w:rPr>
          <w:rFonts w:eastAsiaTheme="minorEastAsia"/>
        </w:rPr>
        <w:lastRenderedPageBreak/>
        <w:t>TASK 1.3.2</w:t>
      </w:r>
      <w:r w:rsidRPr="0054788C">
        <w:rPr>
          <w:rFonts w:eastAsiaTheme="minorEastAsia"/>
        </w:rPr>
        <w:tab/>
      </w:r>
      <w:r w:rsidR="0054788C">
        <w:rPr>
          <w:rFonts w:eastAsiaTheme="minorEastAsia"/>
        </w:rPr>
        <w:t>Develop Recommendation on Digital Information Transfer between Ship a</w:t>
      </w:r>
      <w:r w:rsidR="00365017">
        <w:rPr>
          <w:rFonts w:eastAsiaTheme="minorEastAsia"/>
        </w:rPr>
        <w:t>nd Shore i</w:t>
      </w:r>
      <w:r w:rsidR="0054788C" w:rsidRPr="0054788C">
        <w:rPr>
          <w:rFonts w:eastAsiaTheme="minorEastAsia"/>
        </w:rPr>
        <w:t xml:space="preserve">n </w:t>
      </w:r>
      <w:r w:rsidR="0054788C">
        <w:rPr>
          <w:rFonts w:eastAsiaTheme="minorEastAsia"/>
        </w:rPr>
        <w:t>VTS</w:t>
      </w:r>
      <w:r w:rsidR="0054788C" w:rsidRPr="0054788C">
        <w:rPr>
          <w:rFonts w:eastAsiaTheme="minorEastAsia"/>
        </w:rPr>
        <w:t xml:space="preserve"> Operations (Operational Aspects)</w:t>
      </w:r>
      <w:bookmarkEnd w:id="45"/>
      <w:bookmarkEnd w:id="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253E73" w:rsidRPr="00CB4CEA" w14:paraId="46296D58" w14:textId="77777777" w:rsidTr="001F0AF9">
        <w:trPr>
          <w:cantSplit/>
          <w:trHeight w:val="428"/>
        </w:trPr>
        <w:tc>
          <w:tcPr>
            <w:tcW w:w="2376" w:type="dxa"/>
            <w:shd w:val="clear" w:color="auto" w:fill="auto"/>
          </w:tcPr>
          <w:p w14:paraId="3467611B"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D050F50" w14:textId="77777777" w:rsidR="00253E73" w:rsidRPr="00BF71F7"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253E73" w:rsidRPr="00CB4CEA" w14:paraId="4C1D5505" w14:textId="77777777" w:rsidTr="001F0AF9">
        <w:trPr>
          <w:cantSplit/>
          <w:trHeight w:val="491"/>
        </w:trPr>
        <w:tc>
          <w:tcPr>
            <w:tcW w:w="2376" w:type="dxa"/>
            <w:shd w:val="clear" w:color="auto" w:fill="auto"/>
          </w:tcPr>
          <w:p w14:paraId="3E54976B"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E41C487" w14:textId="77777777" w:rsidR="00253E73" w:rsidRPr="00BF71F7"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VTS Communications</w:t>
            </w:r>
          </w:p>
        </w:tc>
      </w:tr>
      <w:tr w:rsidR="00253E73" w:rsidRPr="00CB4CEA" w14:paraId="7440F8DC" w14:textId="77777777" w:rsidTr="001F0AF9">
        <w:trPr>
          <w:cantSplit/>
          <w:trHeight w:val="431"/>
        </w:trPr>
        <w:tc>
          <w:tcPr>
            <w:tcW w:w="2376" w:type="dxa"/>
            <w:shd w:val="clear" w:color="auto" w:fill="auto"/>
          </w:tcPr>
          <w:p w14:paraId="1C5382D3"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ACEA29B" w14:textId="4417BEB7" w:rsidR="00253E73" w:rsidRPr="00BF71F7" w:rsidRDefault="00E9256E" w:rsidP="00E925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cs="Arial"/>
                <w:snapToGrid w:val="0"/>
                <w:kern w:val="28"/>
                <w:sz w:val="20"/>
                <w:szCs w:val="20"/>
                <w:lang w:eastAsia="de-DE"/>
              </w:rPr>
              <w:t>Develop Recommendation on Digital Information Transfer between Ship and Shore i</w:t>
            </w:r>
            <w:r w:rsidRPr="00E9256E">
              <w:rPr>
                <w:rFonts w:cs="Arial"/>
                <w:snapToGrid w:val="0"/>
                <w:kern w:val="28"/>
                <w:sz w:val="20"/>
                <w:szCs w:val="20"/>
                <w:lang w:eastAsia="de-DE"/>
              </w:rPr>
              <w:t xml:space="preserve">n </w:t>
            </w:r>
            <w:r>
              <w:rPr>
                <w:rFonts w:cs="Arial"/>
                <w:snapToGrid w:val="0"/>
                <w:kern w:val="28"/>
                <w:sz w:val="20"/>
                <w:szCs w:val="20"/>
                <w:lang w:eastAsia="de-DE"/>
              </w:rPr>
              <w:t>VTS</w:t>
            </w:r>
            <w:r w:rsidRPr="00E9256E">
              <w:rPr>
                <w:rFonts w:cs="Arial"/>
                <w:snapToGrid w:val="0"/>
                <w:kern w:val="28"/>
                <w:sz w:val="20"/>
                <w:szCs w:val="20"/>
                <w:lang w:eastAsia="de-DE"/>
              </w:rPr>
              <w:t xml:space="preserve"> Operations (Operational Aspects)</w:t>
            </w:r>
          </w:p>
        </w:tc>
      </w:tr>
      <w:tr w:rsidR="00253E73" w:rsidRPr="00CB4CEA" w14:paraId="33099D40" w14:textId="77777777" w:rsidTr="001F0AF9">
        <w:trPr>
          <w:cantSplit/>
          <w:trHeight w:val="466"/>
        </w:trPr>
        <w:tc>
          <w:tcPr>
            <w:tcW w:w="2376" w:type="dxa"/>
          </w:tcPr>
          <w:p w14:paraId="7B9806FB"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1250BD27" w14:textId="77777777" w:rsidR="00253E73" w:rsidRPr="00496C4D"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3E753F49" w14:textId="77777777" w:rsidR="00253E73" w:rsidRPr="00931B47"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253E73" w:rsidRPr="00CB4CEA" w14:paraId="1865FA7A" w14:textId="77777777" w:rsidTr="001F0AF9">
        <w:trPr>
          <w:cantSplit/>
          <w:trHeight w:val="402"/>
        </w:trPr>
        <w:tc>
          <w:tcPr>
            <w:tcW w:w="2376" w:type="dxa"/>
          </w:tcPr>
          <w:p w14:paraId="12E26FE7"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13EBA79E"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528A22CD"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253E73" w:rsidRPr="00CB4CEA" w14:paraId="245D6CC1" w14:textId="77777777" w:rsidTr="001F0AF9">
        <w:trPr>
          <w:cantSplit/>
          <w:trHeight w:val="402"/>
        </w:trPr>
        <w:tc>
          <w:tcPr>
            <w:tcW w:w="2376" w:type="dxa"/>
          </w:tcPr>
          <w:p w14:paraId="1B46D24B"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06FE5507" w14:textId="77777777" w:rsidR="00253E73" w:rsidRPr="00496C4D"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66108F7C"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253E73" w:rsidRPr="00696A73" w14:paraId="5B55B973" w14:textId="77777777" w:rsidTr="001F0AF9">
        <w:trPr>
          <w:cantSplit/>
          <w:trHeight w:val="854"/>
        </w:trPr>
        <w:tc>
          <w:tcPr>
            <w:tcW w:w="2376" w:type="dxa"/>
          </w:tcPr>
          <w:p w14:paraId="2F21E063"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41A9F940" w14:textId="77777777" w:rsidR="00253E73" w:rsidRPr="00B47562"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30CBEA70" w14:textId="77777777" w:rsidR="00253E73" w:rsidRDefault="00253E73" w:rsidP="001F0AF9">
            <w:pPr>
              <w:pStyle w:val="Textkrper3"/>
              <w:spacing w:before="120"/>
              <w:ind w:left="0"/>
              <w:jc w:val="both"/>
              <w:rPr>
                <w:i w:val="0"/>
                <w:sz w:val="20"/>
              </w:rPr>
            </w:pPr>
            <w:r w:rsidRPr="00A11A2E">
              <w:rPr>
                <w:b/>
                <w:i w:val="0"/>
                <w:sz w:val="20"/>
              </w:rPr>
              <w:t>Goal</w:t>
            </w:r>
            <w:r w:rsidRPr="00A11A2E">
              <w:rPr>
                <w:i w:val="0"/>
                <w:sz w:val="20"/>
              </w:rPr>
              <w:t xml:space="preserve"> </w:t>
            </w:r>
          </w:p>
          <w:p w14:paraId="19ED8A87" w14:textId="2D9C70DB" w:rsidR="00253E73" w:rsidRDefault="00253E73" w:rsidP="001F0AF9">
            <w:pPr>
              <w:pStyle w:val="Textkrper3"/>
              <w:spacing w:before="120"/>
              <w:ind w:left="0"/>
              <w:jc w:val="both"/>
              <w:rPr>
                <w:i w:val="0"/>
                <w:sz w:val="20"/>
              </w:rPr>
            </w:pPr>
            <w:r w:rsidRPr="00B47A0E">
              <w:rPr>
                <w:i w:val="0"/>
                <w:sz w:val="20"/>
              </w:rPr>
              <w:t xml:space="preserve"> </w:t>
            </w:r>
          </w:p>
          <w:p w14:paraId="48E82D97" w14:textId="77777777" w:rsidR="00253E73" w:rsidRDefault="00253E73" w:rsidP="001F0AF9">
            <w:pPr>
              <w:pStyle w:val="Textkrper3"/>
              <w:spacing w:before="120"/>
              <w:ind w:left="0"/>
              <w:jc w:val="both"/>
              <w:rPr>
                <w:b/>
                <w:i w:val="0"/>
                <w:sz w:val="20"/>
              </w:rPr>
            </w:pPr>
            <w:r w:rsidRPr="00A11A2E">
              <w:rPr>
                <w:b/>
                <w:i w:val="0"/>
                <w:sz w:val="20"/>
              </w:rPr>
              <w:t>Strategy</w:t>
            </w:r>
          </w:p>
          <w:p w14:paraId="68E604DE" w14:textId="534D4E36"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253E73" w:rsidRPr="00CB4CEA" w14:paraId="04029D19" w14:textId="77777777" w:rsidTr="001F0AF9">
        <w:trPr>
          <w:cantSplit/>
          <w:trHeight w:val="615"/>
        </w:trPr>
        <w:tc>
          <w:tcPr>
            <w:tcW w:w="2376" w:type="dxa"/>
          </w:tcPr>
          <w:p w14:paraId="02B853D6"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7474F129" w14:textId="77777777" w:rsidR="00253E73" w:rsidRPr="00480907"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4554A97C" w14:textId="77777777" w:rsidR="00253E73" w:rsidRPr="00480907"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5BF6C0B4"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244B9E3F"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253E73" w:rsidRPr="00696A73" w14:paraId="057FEA30" w14:textId="77777777" w:rsidTr="001F0AF9">
        <w:trPr>
          <w:cantSplit/>
          <w:trHeight w:val="1399"/>
        </w:trPr>
        <w:tc>
          <w:tcPr>
            <w:tcW w:w="2376" w:type="dxa"/>
          </w:tcPr>
          <w:p w14:paraId="7351831F"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 (where appropriate).</w:t>
            </w:r>
          </w:p>
        </w:tc>
        <w:tc>
          <w:tcPr>
            <w:tcW w:w="7230" w:type="dxa"/>
            <w:gridSpan w:val="3"/>
          </w:tcPr>
          <w:p w14:paraId="19204190" w14:textId="77777777" w:rsidR="00253E73" w:rsidRPr="00405C2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253E73" w:rsidRPr="00696A73" w14:paraId="11FC8B19" w14:textId="77777777" w:rsidTr="001F0AF9">
        <w:trPr>
          <w:cantSplit/>
          <w:trHeight w:val="659"/>
        </w:trPr>
        <w:tc>
          <w:tcPr>
            <w:tcW w:w="2376" w:type="dxa"/>
          </w:tcPr>
          <w:p w14:paraId="1747E1BF" w14:textId="77777777" w:rsidR="00253E73" w:rsidRPr="00BF71F7"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3BAC199B" w14:textId="77777777" w:rsidR="00253E73" w:rsidRDefault="00253E73" w:rsidP="001F0AF9">
            <w:pPr>
              <w:pStyle w:val="Textkrper3"/>
              <w:spacing w:before="120"/>
              <w:ind w:left="0"/>
              <w:jc w:val="both"/>
              <w:rPr>
                <w:sz w:val="20"/>
                <w:lang w:val="en-CA"/>
              </w:rPr>
            </w:pPr>
            <w:r>
              <w:rPr>
                <w:sz w:val="20"/>
                <w:lang w:val="en-CA"/>
              </w:rPr>
              <w:t>Session number:</w:t>
            </w:r>
          </w:p>
          <w:p w14:paraId="545F1225" w14:textId="77777777" w:rsidR="00253E73" w:rsidRDefault="00253E73"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63360" behindDoc="0" locked="0" layoutInCell="1" allowOverlap="1" wp14:anchorId="4D97FA80" wp14:editId="786D372E">
                      <wp:simplePos x="0" y="0"/>
                      <wp:positionH relativeFrom="column">
                        <wp:posOffset>645160</wp:posOffset>
                      </wp:positionH>
                      <wp:positionV relativeFrom="paragraph">
                        <wp:posOffset>168910</wp:posOffset>
                      </wp:positionV>
                      <wp:extent cx="274320" cy="274320"/>
                      <wp:effectExtent l="8890" t="10160" r="12065" b="107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B4138F7" w14:textId="77668855" w:rsidR="000B139E" w:rsidRPr="005F1945" w:rsidRDefault="000B139E" w:rsidP="00253E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106" style="position:absolute;left:0;text-align:left;margin-left:50.8pt;margin-top:13.3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BxJwIAAFAEAAAOAAAAZHJzL2Uyb0RvYy54bWysVFFv0zAQfkfiP1h+p2lLy7qo6TR1FCEN&#10;mBj8AMdxEgvHZ85uk/Hrd3a6rgOeEHmwfL7z5+++u8v6augMOyj0GmzBZ5MpZ8pKqLRtCv792+7N&#10;ijMfhK2EAasK/qA8v9q8frXuXa7m0IKpFDICsT7vXcHbEFyeZV62qhN+Ak5ZctaAnQhkYpNVKHpC&#10;70w2n07fZT1g5RCk8p5Ob0Yn3yT8ulYyfKlrrwIzBSduIa2Y1jKu2WYt8gaFa7U80hD/wKIT2tKj&#10;J6gbEQTbo/4DqtMSwUMdJhK6DOpaS5VyoGxm09+yuW+FUykXEse7k0z+/8HKz4c7ZLoq+HLJmRUd&#10;1egrqSZsYxSjMxKodz6nuHt3hzFF725B/vDMwralMHWNCH2rREW0ZjE+e3EhGp6usrL/BBXBi32A&#10;pNVQYxcBSQU2pJI8nEqihsAkHc4vFm/nVDhJruM+viDyp8sOffigoGNxU3Ak7glcHG59GEOfQhJ5&#10;MLraaWOSgU25NcgOgrpjl77En3I8DzOW9QW/XM6XCfmFz59DTNP3N4hOB2pzo7uCr05BIo+qvbcV&#10;0RR5ENqMe8rO2KOMUbmxAmEoh1SoVeraKGsJ1QMJizC2NY0hbVrAX5z11NIF9z/3AhVn5qOl4lzO&#10;Fos4A8lYLC+irnjuKc89wkqCKnjgbNxuwzg3e4e6aemlWZLDwjUVtNZJ7GdWR/7UtqlcxxGLc3Fu&#10;p6jnH8HmEQAA//8DAFBLAwQUAAYACAAAACEAL0aMNd0AAAAJAQAADwAAAGRycy9kb3ducmV2Lnht&#10;bEyPPU/DMBCGdyT+g3VIbNRuqKI2xKkQqEiMbbqwXWKTBOJzFDtt4Ndzneh0enWP3o98O7tenOwY&#10;Ok8algsFwlLtTUeNhmO5e1iDCBHJYO/JavixAbbF7U2OmfFn2tvTITaCTShkqKGNccikDHVrHYaF&#10;Hyzx79OPDiPLsZFmxDObu14mSqXSYUec0OJgX1pbfx8mp6HqkiP+7ss35Ta7x/g+l1/Tx6vW93fz&#10;8xOIaOf4D8OlPleHgjtVfiITRM9aLVNGNSQp3wuwWvGWSkO6WYMscnm9oPgDAAD//wMAUEsBAi0A&#10;FAAGAAgAAAAhALaDOJL+AAAA4QEAABMAAAAAAAAAAAAAAAAAAAAAAFtDb250ZW50X1R5cGVzXS54&#10;bWxQSwECLQAUAAYACAAAACEAOP0h/9YAAACUAQAACwAAAAAAAAAAAAAAAAAvAQAAX3JlbHMvLnJl&#10;bHNQSwECLQAUAAYACAAAACEAI5TQcScCAABQBAAADgAAAAAAAAAAAAAAAAAuAgAAZHJzL2Uyb0Rv&#10;Yy54bWxQSwECLQAUAAYACAAAACEAL0aMNd0AAAAJAQAADwAAAAAAAAAAAAAAAACBBAAAZHJzL2Rv&#10;d25yZXYueG1sUEsFBgAAAAAEAAQA8wAAAIsFAAAAAA==&#10;">
                      <v:textbox>
                        <w:txbxContent>
                          <w:p w14:paraId="6B4138F7" w14:textId="77668855" w:rsidR="000B139E" w:rsidRPr="005F1945" w:rsidRDefault="000B139E" w:rsidP="00253E73">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62336" behindDoc="0" locked="0" layoutInCell="1" allowOverlap="1" wp14:anchorId="5E0E3F0D" wp14:editId="10EAD1C1">
                      <wp:simplePos x="0" y="0"/>
                      <wp:positionH relativeFrom="column">
                        <wp:posOffset>1219200</wp:posOffset>
                      </wp:positionH>
                      <wp:positionV relativeFrom="paragraph">
                        <wp:posOffset>168910</wp:posOffset>
                      </wp:positionV>
                      <wp:extent cx="274320" cy="274320"/>
                      <wp:effectExtent l="0" t="0" r="11430" b="1143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33520B" w14:textId="33890A68" w:rsidR="000B139E" w:rsidRPr="00AC3091" w:rsidRDefault="000B139E" w:rsidP="00253E73">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107" style="position:absolute;left:0;text-align:left;margin-left:96pt;margin-top:13.3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4oJwIAAFAEAAAOAAAAZHJzL2Uyb0RvYy54bWysVFFv0zAQfkfiP1h+p2lLu3VR02nqKEIa&#10;MDH4AY7jJBaOz5zdJuPXc3a6rgOeEHmwfL7z5+++u8v6eugMOyj0GmzBZ5MpZ8pKqLRtCv7t6+7N&#10;ijMfhK2EAasK/qg8v968frXuXa7m0IKpFDICsT7vXcHbEFyeZV62qhN+Ak5ZctaAnQhkYpNVKHpC&#10;70w2n04vsh6wcghSeU+nt6OTbxJ+XSsZPte1V4GZghO3kFZMaxnXbLMWeYPCtVoeaYh/YNEJbenR&#10;E9StCILtUf8B1WmJ4KEOEwldBnWtpUo5UDaz6W/ZPLTCqZQLiePdSSb//2Dlp8M9Ml0VfHnBmRUd&#10;1egLqSZsYxSjMxKodz6nuAd3jzFF7+5AfvfMwralMHWDCH2rREW0ZjE+e3EhGp6usrL/CBXBi32A&#10;pNVQYxcBSQU2pJI8nkqihsAkHc4vF2/nVDhJruM+viDyp8sOfXivoGNxU3Ak7glcHO58GEOfQhJ5&#10;MLraaWOSgU25NcgOgrpjl77En3I8DzOW9QW/Ws6XCfmFz59DTNP3N4hOB2pzo7uCr05BIo+qvbMV&#10;0RR5ENqMe8rO2KOMUbmxAmEoh1SoVRI5ylpC9UjCIoxtTWNImxbwJ2c9tXTB/Y+9QMWZ+WCpOFez&#10;xSLOQDIWy8uoK557ynOPsJKgCh44G7fbMM7N3qFuWnppluSwcEMFrXUS+5nVkT+1bSrXccTiXJzb&#10;Ker5R7D5BQAA//8DAFBLAwQUAAYACAAAACEAz9M4ad4AAAAJAQAADwAAAGRycy9kb3ducmV2Lnht&#10;bEyPwU7DMBBE70j8g7VI3KiDK6ImxKkQqEgc2/TCbRObJBCvo9hpA1/PcqLH0Yxm3hTbxQ3iZKfQ&#10;e9Jwv0pAWGq86anVcKx2dxsQISIZHDxZDd82wLa8viowN/5Me3s6xFZwCYUcNXQxjrmUoemsw7Dy&#10;oyX2PvzkMLKcWmkmPHO5G6RKklQ67IkXOhztc2ebr8PsNNS9OuLPvnpNXLZbx7el+pzfX7S+vVme&#10;HkFEu8T/MPzhMzqUzFT7mUwQA+tM8ZeoQaUpCA6o9YMCUWtIsw3IspCXD8pfAAAA//8DAFBLAQIt&#10;ABQABgAIAAAAIQC2gziS/gAAAOEBAAATAAAAAAAAAAAAAAAAAAAAAABbQ29udGVudF9UeXBlc10u&#10;eG1sUEsBAi0AFAAGAAgAAAAhADj9If/WAAAAlAEAAAsAAAAAAAAAAAAAAAAALwEAAF9yZWxzLy5y&#10;ZWxzUEsBAi0AFAAGAAgAAAAhANhc/ignAgAAUAQAAA4AAAAAAAAAAAAAAAAALgIAAGRycy9lMm9E&#10;b2MueG1sUEsBAi0AFAAGAAgAAAAhAM/TOGneAAAACQEAAA8AAAAAAAAAAAAAAAAAgQQAAGRycy9k&#10;b3ducmV2LnhtbFBLBQYAAAAABAAEAPMAAACMBQAAAAA=&#10;">
                      <v:textbox>
                        <w:txbxContent>
                          <w:p w14:paraId="4033520B" w14:textId="33890A68" w:rsidR="000B139E" w:rsidRPr="00AC3091" w:rsidRDefault="000B139E" w:rsidP="00253E73">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61312" behindDoc="0" locked="0" layoutInCell="1" allowOverlap="1" wp14:anchorId="0179ED9C" wp14:editId="1B7D9E46">
                      <wp:simplePos x="0" y="0"/>
                      <wp:positionH relativeFrom="column">
                        <wp:posOffset>1793240</wp:posOffset>
                      </wp:positionH>
                      <wp:positionV relativeFrom="paragraph">
                        <wp:posOffset>168910</wp:posOffset>
                      </wp:positionV>
                      <wp:extent cx="274320" cy="274320"/>
                      <wp:effectExtent l="0" t="0" r="11430"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BDF42A5" w14:textId="2B61166B" w:rsidR="000B139E" w:rsidRPr="00AC3091" w:rsidRDefault="000B139E" w:rsidP="00253E73">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108" style="position:absolute;left:0;text-align:left;margin-left:141.2pt;margin-top:13.3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YcKAIAAFAEAAAOAAAAZHJzL2Uyb0RvYy54bWysVNuO0zAQfUfiHyy/07Shpd2o6WrVpQhp&#10;gRULH+A4TmLhG2O3Sfl6xk5busATIg+WxzM+njlnJuvbQStyEOClNSWdTaaUCMNtLU1b0q9fdq9W&#10;lPjATM2UNaKkR+Hp7ebli3XvCpHbzqpaAEEQ44velbQLwRVZ5nknNPMT64RBZ2NBs4AmtFkNrEd0&#10;rbJ8On2T9RZqB5YL7/H0fnTSTcJvGsHDp6bxIhBVUswtpBXSWsU126xZ0QJzneSnNNg/ZKGZNPjo&#10;BeqeBUb2IP+A0pKD9bYJE251ZptGcpFqwGpm09+qeeqYE6kWJMe7C03+/8Hyj4dHILIu6WJJiWEa&#10;NfqMrDHTKkHwDAnqnS8w7sk9QizRuwfLv3li7LbDMHEHYPtOsBrTmsX47NmFaHi8Sqr+g60Rnu2D&#10;TVwNDegIiCyQIUlyvEgihkA4HubL+eschePoOu3jC6w4X3bgwzthNYmbkgLmnsDZ4cGHMfQckpK3&#10;StY7qVQyoK22CsiBYXfs0pfyxxqvw5QhfUlvFvkiIT/z+WuIafr+BqFlwDZXUpd0dQliRWTtrakx&#10;TVYEJtW4x+qUOdEYmRsVCEM1JKFW+VmUytZHJBbs2NY4hrjpLPygpMeWLqn/vmcgKFHvDYpzM5vP&#10;4wwkY75YRl7h2lNde5jhCFXSQMm43YZxbvYOZNvhS7NEh7F3KGgjE9lR7DGrU/7Ytkmu04jFubi2&#10;U9SvH8HmJwA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CP9vYcKAIAAFAEAAAOAAAAAAAAAAAAAAAAAC4CAABkcnMvZTJv&#10;RG9jLnhtbFBLAQItABQABgAIAAAAIQAS5fw73gAAAAkBAAAPAAAAAAAAAAAAAAAAAIIEAABkcnMv&#10;ZG93bnJldi54bWxQSwUGAAAAAAQABADzAAAAjQUAAAAA&#10;">
                      <v:textbox>
                        <w:txbxContent>
                          <w:p w14:paraId="0BDF42A5" w14:textId="2B61166B" w:rsidR="000B139E" w:rsidRPr="00AC3091" w:rsidRDefault="000B139E" w:rsidP="00253E73">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60288" behindDoc="0" locked="0" layoutInCell="1" allowOverlap="1" wp14:anchorId="4F2DBB42" wp14:editId="3D2DB002">
                      <wp:simplePos x="0" y="0"/>
                      <wp:positionH relativeFrom="column">
                        <wp:posOffset>2399665</wp:posOffset>
                      </wp:positionH>
                      <wp:positionV relativeFrom="paragraph">
                        <wp:posOffset>168910</wp:posOffset>
                      </wp:positionV>
                      <wp:extent cx="274320" cy="274320"/>
                      <wp:effectExtent l="0" t="0" r="11430" b="1143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F0C74D5" w14:textId="77777777" w:rsidR="000B139E" w:rsidRDefault="000B139E" w:rsidP="00253E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109" style="position:absolute;left:0;text-align:left;margin-left:188.95pt;margin-top:13.3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X/KAIAAFAEAAAOAAAAZHJzL2Uyb0RvYy54bWysVFFv0zAQfkfiP1h+p2m7lnVR02nqKEIa&#10;MDH4ARfHSSwc25zdpuXX7+y0pQOeEHmwfL7z57vvu8vydt9ptpPolTUFn4zGnEkjbKVMU/BvXzdv&#10;Fpz5AKYCbY0s+EF6frt6/WrZu1xObWt1JZERiPF57wrehuDyLPOilR34kXXSkLO22EEgE5usQugJ&#10;vdPZdDx+m/UWK4dWSO/p9H5w8lXCr2spwue69jIwXXDKLaQV01rGNVstIW8QXKvEMQ34hyw6UIYe&#10;PUPdQwC2RfUHVKcEWm/rMBK2y2xdKyFTDVTNZPxbNU8tOJlqIXK8O9Pk/x+s+LR7RKaqgs9JKQMd&#10;afSFWAPTaMnojAjqnc8p7sk9YizRuwcrvntm7LqlMHmHaPtWQkVpTWJ89uJCNDxdZWX/0VYED9tg&#10;E1f7GrsISCywfZLkcJZE7gMTdDi9nl1NSThBruM+vgD56bJDH95L27G4KThS7gkcdg8+DKGnkJS8&#10;1araKK2TgU251sh2QN2xSV/Kn2q8DNOG9QW/mU/nCfmFz19CjNP3N4hOBWpzrbqCL85BkEfW3pmK&#10;0oQ8gNLDnqrT5khjZG5QIOzLfRJqcXUSpbTVgYhFO7Q1jSFtWos/OeuppQvuf2wBJWf6gyFxbiaz&#10;WZyBZMzm15FXvPSUlx4wgqAKHjgbtuswzM3WoWpaemmS6DD2jgStVSI7ij1kdcyf2jbJdRyxOBeX&#10;dor69SNYPQM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2y0l/ygCAABQBAAADgAAAAAAAAAAAAAAAAAuAgAAZHJzL2Uy&#10;b0RvYy54bWxQSwECLQAUAAYACAAAACEAG37jl98AAAAJAQAADwAAAAAAAAAAAAAAAACCBAAAZHJz&#10;L2Rvd25yZXYueG1sUEsFBgAAAAAEAAQA8wAAAI4FAAAAAA==&#10;">
                      <v:textbox>
                        <w:txbxContent>
                          <w:p w14:paraId="0F0C74D5" w14:textId="77777777" w:rsidR="000B139E" w:rsidRDefault="000B139E" w:rsidP="00253E7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59264" behindDoc="0" locked="0" layoutInCell="1" allowOverlap="1" wp14:anchorId="449C094C" wp14:editId="5A7A56BB">
                      <wp:simplePos x="0" y="0"/>
                      <wp:positionH relativeFrom="column">
                        <wp:posOffset>3072130</wp:posOffset>
                      </wp:positionH>
                      <wp:positionV relativeFrom="paragraph">
                        <wp:posOffset>168910</wp:posOffset>
                      </wp:positionV>
                      <wp:extent cx="274320" cy="274320"/>
                      <wp:effectExtent l="0" t="0" r="11430" b="1143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65AB74F" w14:textId="0D7ED1AE" w:rsidR="000B139E" w:rsidRDefault="000B139E" w:rsidP="006F7284">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110" style="position:absolute;left:0;text-align:left;margin-left:241.9pt;margin-top:13.3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rOKAIAAFAEAAAOAAAAZHJzL2Uyb0RvYy54bWysVMGO0zAQvSPxD5bvNG1p2TZqulp1KUJa&#10;YMXCB0wcJ7FwbDN2m5avZ+y0pQucEDlYHs/4eea9maxuD51me4leWVPwyWjMmTTCVso0Bf/6Zftq&#10;wZkPYCrQ1siCH6Xnt+uXL1a9y+XUtlZXEhmBGJ/3ruBtCC7PMi9a2YEfWScNOWuLHQQysckqhJ7Q&#10;O51Nx+M3WW+xcmiF9J5O7wcnXyf8upYifKprLwPTBafcQloxrWVcs/UK8gbBtUqc0oB/yKIDZejR&#10;C9Q9BGA7VH9AdUqg9bYOI2G7zNa1EjLVQNVMxr9V89SCk6kWIse7C03+/8GKj/tHZKoq+HzJmYGO&#10;NPpMrIFptGR0RgT1zucU9+QeMZbo3YMV3zwzdtNSmLxDtH0roaK0JjE+e3YhGp6usrL/YCuCh12w&#10;iatDjV0EJBbYIUlyvEgiD4EJOpzezF5PSThBrtM+vgD5+bJDH95J27G4KThS7gkc9g8+DKHnkJS8&#10;1araKq2TgU250cj2QN2xTV/Kn2q8DtOG9QVfzqfzhPzM568hxun7G0SnArW5Vl3BF5cgyCNrb01F&#10;aUIeQOlhT9Vpc6IxMjcoEA7lIQm1mJ1FKW11JGLRDm1NY0ib1uIPznpq6YL77ztAyZl+b0ic5WQ2&#10;izOQjNn8JvKK157y2gNGEFTBA2fDdhOGudk5VE1LL00SHcbekaC1SmRHsYesTvlT2ya5TiMW5+La&#10;TlG/fgTrnwAAAP//AwBQSwMEFAAGAAgAAAAhAFU57SDfAAAACQEAAA8AAABkcnMvZG93bnJldi54&#10;bWxMj0FPg0AUhO8m/ofNM/FmF6kipTwao6mJx5ZevD3YFajsW8IuLfrrXU/1OJnJzDf5Zja9OOnR&#10;dZYR7hcRCM21VR03CIdye5eCcJ5YUW9ZI3xrB5vi+iqnTNkz7/Rp7xsRSthlhNB6P2RSurrVhtzC&#10;DpqD92lHQz7IsZFqpHMoN72MoyiRhjoOCy0N+qXV9dd+MghVFx/oZ1e+RWa1Xfr3uTxOH6+Itzfz&#10;8xqE17O/hOEPP6BDEZgqO7Fyokd4SJcB3SPESQIiBB7jp3CuQkhWKcgil/8fFL8AAAD//wMAUEsB&#10;Ai0AFAAGAAgAAAAhALaDOJL+AAAA4QEAABMAAAAAAAAAAAAAAAAAAAAAAFtDb250ZW50X1R5cGVz&#10;XS54bWxQSwECLQAUAAYACAAAACEAOP0h/9YAAACUAQAACwAAAAAAAAAAAAAAAAAvAQAAX3JlbHMv&#10;LnJlbHNQSwECLQAUAAYACAAAACEAjrEazigCAABQBAAADgAAAAAAAAAAAAAAAAAuAgAAZHJzL2Uy&#10;b0RvYy54bWxQSwECLQAUAAYACAAAACEAVTntIN8AAAAJAQAADwAAAAAAAAAAAAAAAACCBAAAZHJz&#10;L2Rvd25yZXYueG1sUEsFBgAAAAAEAAQA8wAAAI4FAAAAAA==&#10;">
                      <v:textbox>
                        <w:txbxContent>
                          <w:p w14:paraId="465AB74F" w14:textId="0D7ED1AE" w:rsidR="000B139E" w:rsidRDefault="000B139E" w:rsidP="006F7284">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58240" behindDoc="0" locked="0" layoutInCell="1" allowOverlap="1" wp14:anchorId="54646479" wp14:editId="7F78BA6A">
                      <wp:simplePos x="0" y="0"/>
                      <wp:positionH relativeFrom="column">
                        <wp:posOffset>3834765</wp:posOffset>
                      </wp:positionH>
                      <wp:positionV relativeFrom="paragraph">
                        <wp:posOffset>168910</wp:posOffset>
                      </wp:positionV>
                      <wp:extent cx="274320" cy="274320"/>
                      <wp:effectExtent l="0" t="0" r="11430" b="1143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F24C2EE" w14:textId="1474EF25" w:rsidR="000B139E" w:rsidRDefault="000B139E" w:rsidP="006F7284">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111" style="position:absolute;left:0;text-align:left;margin-left:301.95pt;margin-top:13.3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NhKAIAAFAEAAAOAAAAZHJzL2Uyb0RvYy54bWysVFFv0zAQfkfiP1h+p2lLu3VR02nqKEIa&#10;MDH4ARfHaSwc25zdJuXX7+y0pQOeEHmwfL7z5+++u8vytm8120v0ypqCT0ZjzqQRtlJmW/BvXzdv&#10;Fpz5AKYCbY0s+EF6frt6/WrZuVxObWN1JZERiPF55wrehODyLPOikS34kXXSkLO22EIgE7dZhdAR&#10;equz6Xh8lXUWK4dWSO/p9H5w8lXCr2spwue69jIwXXDiFtKKaS3jmq2WkG8RXKPEkQb8A4sWlKFH&#10;z1D3EIDtUP0B1SqB1ts6jIRtM1vXSsiUA2UzGf+WzVMDTqZcSBzvzjL5/wcrPu0fkamq4Fckj4GW&#10;avSFVAOz1ZLRGQnUOZ9T3JN7xJiidw9WfPfM2HVDYfIO0XaNhIpoTWJ89uJCNDxdZWX30VYED7tg&#10;k1Z9jW0EJBVYn0pyOJdE9oEJOpxez95OiZkg13EfX4D8dNmhD++lbVncFByJewKH/YMPQ+gpJJG3&#10;WlUbpXUycFuuNbI9UHds0pf4U46XYdqwruA38+k8Ib/w+UuIcfr+BtGqQG2uVVvwxTkI8qjaO1MR&#10;TcgDKD3sKTttjjJG5YYKhL7sU6EW81NRSlsdSFi0Q1vTGNKmsfiTs45auuD+xw5QcqY/GCrOzWQ2&#10;izOQjNn8OuqKl57y0gNGEFTBA2fDdh2Gudk5VNuGXpokOYy9o4LWKokdiz2wOvKntk3lOo5YnItL&#10;O0X9+hGsngEAAP//AwBQSwMEFAAGAAgAAAAhACcp1SvfAAAACQEAAA8AAABkcnMvZG93bnJldi54&#10;bWxMj8FOwzAMhu9IvENkJG4sWYfC2jWdEGhIHLfuwi1tTNvRJFWTboWnx5zGzZY//f7+fDvbnp1x&#10;DJ13CpYLAQxd7U3nGgXHcvewBhaidkb33qGCbwywLW5vcp0Zf3F7PB9iwyjEhUwraGMcMs5D3aLV&#10;YeEHdHT79KPVkdax4WbUFwq3PU+EkNzqztGHVg/40mL9dZisgqpLjvpnX74Jm+5W8X0uT9PHq1L3&#10;d/PzBljEOV5h+NMndSjIqfKTM4H1CqRYpYQqSKQERoB8fFoCq2hI18CLnP9vUPwCAAD//wMAUEsB&#10;Ai0AFAAGAAgAAAAhALaDOJL+AAAA4QEAABMAAAAAAAAAAAAAAAAAAAAAAFtDb250ZW50X1R5cGVz&#10;XS54bWxQSwECLQAUAAYACAAAACEAOP0h/9YAAACUAQAACwAAAAAAAAAAAAAAAAAvAQAAX3JlbHMv&#10;LnJlbHNQSwECLQAUAAYACAAAACEA1zMDYSgCAABQBAAADgAAAAAAAAAAAAAAAAAuAgAAZHJzL2Uy&#10;b0RvYy54bWxQSwECLQAUAAYACAAAACEAJynVK98AAAAJAQAADwAAAAAAAAAAAAAAAACCBAAAZHJz&#10;L2Rvd25yZXYueG1sUEsFBgAAAAAEAAQA8wAAAI4FAAAAAA==&#10;">
                      <v:textbox>
                        <w:txbxContent>
                          <w:p w14:paraId="1F24C2EE" w14:textId="1474EF25" w:rsidR="000B139E" w:rsidRDefault="000B139E" w:rsidP="006F7284">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64384" behindDoc="0" locked="0" layoutInCell="1" allowOverlap="1" wp14:anchorId="0E4ED483" wp14:editId="380B620F">
                      <wp:simplePos x="0" y="0"/>
                      <wp:positionH relativeFrom="column">
                        <wp:posOffset>31750</wp:posOffset>
                      </wp:positionH>
                      <wp:positionV relativeFrom="paragraph">
                        <wp:posOffset>168910</wp:posOffset>
                      </wp:positionV>
                      <wp:extent cx="274320" cy="274320"/>
                      <wp:effectExtent l="5080" t="10160" r="6350" b="107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BEACE64" w14:textId="77777777" w:rsidR="000B139E" w:rsidRPr="005F1945" w:rsidRDefault="000B139E" w:rsidP="00253E7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112" style="position:absolute;left:0;text-align:left;margin-left:2.5pt;margin-top:13.3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tVKAIAAFAEAAAOAAAAZHJzL2Uyb0RvYy54bWysVFFv0zAQfkfiP1h+p2lL23VR02nqKEIa&#10;MDH4AY7jNBa2z5zdJuPX7+K0pQOeEHmwfL7z5+++u8vqprOGHRQGDa7gk9GYM+UkVNrtCv7t6/bN&#10;krMQhauEAacK/qQCv1m/frVqfa6m0ICpFDICcSFvfcGbGH2eZUE2yoowAq8cOWtAKyKZuMsqFC2h&#10;W5NNx+NF1gJWHkGqEOj0bnDydcKvayXj57oOKjJTcOIW04ppLfs1W69EvkPhGy2PNMQ/sLBCO3r0&#10;DHUnomB71H9AWS0RAtRxJMFmUNdaqpQDZTMZ/5bNYyO8SrmQOMGfZQr/D1Z+Ojwg01XBFxPOnLBU&#10;oy+kmnA7oxidkUCtDznFPfoH7FMM/h7k98AcbBoKU7eI0DZKVEQrxWcvLvRGoKusbD9CRfBiHyFp&#10;1dVoe0BSgXWpJE/nkqguMkmH06vZ2ykVTpLruCdGmchPlz2G+F6BZf2m4EjcE7g43Ic4hJ5CEnkw&#10;utpqY5KBu3JjkB0Edcc2fX2+hB4uw4xjbcGv59N5Qn7hC5cQ4/T9DcLqSG1utC348hwk8l61d66i&#10;N0UehTbDnt43jmiclBsqELuyS4VaLk5FKaF6ImERhramMaRNA/iTs5ZauuDhx16g4sx8cFSc68ls&#10;1s9AMmbzq15XvPSUlx7hJEEVPHI2bDdxmJu9R71r6KVJksPBLRW01knsnvLA6sif2jYJehyxfi4u&#10;7RT160ewfgY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gJkLVSgCAABQBAAADgAAAAAAAAAAAAAAAAAuAgAAZHJzL2Uyb0Rv&#10;Yy54bWxQSwECLQAUAAYACAAAACEAU7YEbdwAAAAGAQAADwAAAAAAAAAAAAAAAACCBAAAZHJzL2Rv&#10;d25yZXYueG1sUEsFBgAAAAAEAAQA8wAAAIsFAAAAAA==&#10;">
                      <v:textbox>
                        <w:txbxContent>
                          <w:p w14:paraId="6BEACE64" w14:textId="77777777" w:rsidR="000B139E" w:rsidRPr="005F1945" w:rsidRDefault="000B139E" w:rsidP="00253E73">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5E47F02E"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8D5ED48" w14:textId="77777777" w:rsidR="00253E73" w:rsidRPr="005010D1"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253E73" w:rsidRPr="00696A73" w14:paraId="48A4E821" w14:textId="77777777" w:rsidTr="001F0AF9">
        <w:trPr>
          <w:cantSplit/>
          <w:trHeight w:val="342"/>
        </w:trPr>
        <w:tc>
          <w:tcPr>
            <w:tcW w:w="2376" w:type="dxa"/>
            <w:shd w:val="clear" w:color="auto" w:fill="DDD9C3" w:themeFill="background2" w:themeFillShade="E6"/>
          </w:tcPr>
          <w:p w14:paraId="2070EA71" w14:textId="77777777" w:rsidR="00253E73"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26DEB8E9"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49687D8A" w14:textId="77777777" w:rsidR="00253E73" w:rsidRPr="00BA25D5" w:rsidRDefault="00253E73" w:rsidP="002E50F6">
            <w:pPr>
              <w:pStyle w:val="Listenabsatz"/>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586A12">
              <w:rPr>
                <w:bCs/>
                <w:iCs/>
                <w:snapToGrid w:val="0"/>
                <w:sz w:val="20"/>
                <w:szCs w:val="20"/>
              </w:rPr>
              <w:t>201</w:t>
            </w:r>
            <w:r>
              <w:rPr>
                <w:bCs/>
                <w:iCs/>
                <w:snapToGrid w:val="0"/>
                <w:sz w:val="20"/>
                <w:szCs w:val="20"/>
              </w:rPr>
              <w:t>8</w:t>
            </w:r>
            <w:r w:rsidRPr="00586A12">
              <w:rPr>
                <w:bCs/>
                <w:iCs/>
                <w:snapToGrid w:val="0"/>
                <w:sz w:val="20"/>
                <w:szCs w:val="20"/>
              </w:rPr>
              <w:t>-</w:t>
            </w:r>
            <w:r>
              <w:rPr>
                <w:bCs/>
                <w:iCs/>
                <w:snapToGrid w:val="0"/>
                <w:sz w:val="20"/>
                <w:szCs w:val="20"/>
              </w:rPr>
              <w:t>22</w:t>
            </w:r>
            <w:r w:rsidRPr="00586A12">
              <w:rPr>
                <w:bCs/>
                <w:iCs/>
                <w:snapToGrid w:val="0"/>
                <w:sz w:val="20"/>
                <w:szCs w:val="20"/>
              </w:rPr>
              <w:t xml:space="preserve"> Work Programme</w:t>
            </w:r>
          </w:p>
        </w:tc>
      </w:tr>
      <w:tr w:rsidR="00253E73" w:rsidRPr="00696A73" w14:paraId="506A5A53" w14:textId="77777777" w:rsidTr="001F0AF9">
        <w:trPr>
          <w:cantSplit/>
          <w:trHeight w:val="342"/>
        </w:trPr>
        <w:tc>
          <w:tcPr>
            <w:tcW w:w="2376" w:type="dxa"/>
            <w:vMerge w:val="restart"/>
            <w:shd w:val="clear" w:color="auto" w:fill="DDD9C3" w:themeFill="background2" w:themeFillShade="E6"/>
          </w:tcPr>
          <w:p w14:paraId="796A2163" w14:textId="77777777" w:rsidR="00253E73" w:rsidRPr="00696A73"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78FC647"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1B6809C"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3170D363"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253E73" w:rsidRPr="00696A73" w14:paraId="0057E253" w14:textId="77777777" w:rsidTr="001F0AF9">
        <w:trPr>
          <w:cantSplit/>
          <w:trHeight w:val="489"/>
        </w:trPr>
        <w:tc>
          <w:tcPr>
            <w:tcW w:w="2376" w:type="dxa"/>
            <w:vMerge/>
            <w:shd w:val="clear" w:color="auto" w:fill="DDD9C3" w:themeFill="background2" w:themeFillShade="E6"/>
          </w:tcPr>
          <w:p w14:paraId="1B18086F" w14:textId="77777777" w:rsidR="00253E73" w:rsidRPr="00696A73"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04083B7B"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4ADE9727"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58599938" w14:textId="77777777" w:rsidR="00253E73" w:rsidRPr="00696A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253E73" w:rsidRPr="00696A73" w14:paraId="7C38F15D" w14:textId="77777777" w:rsidTr="00AC3091">
        <w:trPr>
          <w:cantSplit/>
          <w:trHeight w:val="3379"/>
        </w:trPr>
        <w:tc>
          <w:tcPr>
            <w:tcW w:w="2376" w:type="dxa"/>
            <w:shd w:val="clear" w:color="auto" w:fill="DDD9C3" w:themeFill="background2" w:themeFillShade="E6"/>
          </w:tcPr>
          <w:p w14:paraId="4692299F" w14:textId="77777777" w:rsidR="00253E73" w:rsidRPr="00696A73"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0539DB0" w14:textId="77777777" w:rsidR="00253E73" w:rsidRPr="001C6236"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52D56ADD"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607178EC"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253E73" w:rsidRPr="00696A73" w14:paraId="05BBC005" w14:textId="77777777" w:rsidTr="001F0AF9">
        <w:trPr>
          <w:cantSplit/>
          <w:trHeight w:val="489"/>
        </w:trPr>
        <w:tc>
          <w:tcPr>
            <w:tcW w:w="2376" w:type="dxa"/>
            <w:shd w:val="clear" w:color="auto" w:fill="DDD9C3" w:themeFill="background2" w:themeFillShade="E6"/>
          </w:tcPr>
          <w:p w14:paraId="2F9071C0" w14:textId="77777777" w:rsidR="00253E73" w:rsidRPr="00696A73" w:rsidRDefault="00253E73"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3689B0E" w14:textId="77777777" w:rsidR="00253E73" w:rsidRPr="001C6236"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6F114CC9" w14:textId="77777777" w:rsidR="00253E73" w:rsidRDefault="00253E73"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0EC2432E" w14:textId="505ECDBD" w:rsidR="00637727" w:rsidRDefault="00637727" w:rsidP="00DD096E">
      <w:pPr>
        <w:rPr>
          <w:rFonts w:eastAsiaTheme="minorEastAsia"/>
        </w:rPr>
      </w:pPr>
    </w:p>
    <w:p w14:paraId="6007AC9E" w14:textId="77777777" w:rsidR="00637727" w:rsidRDefault="00637727">
      <w:pPr>
        <w:rPr>
          <w:rFonts w:eastAsiaTheme="minorEastAsia"/>
        </w:rPr>
      </w:pPr>
      <w:r>
        <w:rPr>
          <w:rFonts w:eastAsiaTheme="minorEastAsia"/>
        </w:rPr>
        <w:br w:type="page"/>
      </w:r>
    </w:p>
    <w:p w14:paraId="1469E07E" w14:textId="7FD553B2" w:rsidR="00E9256E" w:rsidRPr="00CC2951" w:rsidRDefault="00E9256E" w:rsidP="00DD096E">
      <w:pPr>
        <w:pStyle w:val="berschrift1"/>
        <w:rPr>
          <w:rFonts w:eastAsiaTheme="minorEastAsia"/>
        </w:rPr>
      </w:pPr>
      <w:bookmarkStart w:id="47" w:name="_Toc521492544"/>
      <w:bookmarkStart w:id="48" w:name="_Toc523219685"/>
      <w:bookmarkStart w:id="49" w:name="_Toc68078515"/>
      <w:r w:rsidRPr="00CC2951">
        <w:rPr>
          <w:rFonts w:eastAsiaTheme="minorEastAsia"/>
        </w:rPr>
        <w:lastRenderedPageBreak/>
        <w:t>TASK 1.4.1</w:t>
      </w:r>
      <w:r w:rsidRPr="00CC2951">
        <w:rPr>
          <w:rFonts w:eastAsiaTheme="minorEastAsia"/>
        </w:rPr>
        <w:tab/>
        <w:t>Update and publish the VTS Manual and develop related procedures for its future management</w:t>
      </w:r>
      <w:bookmarkEnd w:id="47"/>
      <w:bookmarkEnd w:id="48"/>
      <w:bookmarkEnd w:id="4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E9256E" w:rsidRPr="00CB4CEA" w14:paraId="5314E9AA" w14:textId="77777777" w:rsidTr="001F0AF9">
        <w:trPr>
          <w:cantSplit/>
          <w:trHeight w:val="428"/>
        </w:trPr>
        <w:tc>
          <w:tcPr>
            <w:tcW w:w="2376" w:type="dxa"/>
            <w:shd w:val="clear" w:color="auto" w:fill="auto"/>
          </w:tcPr>
          <w:p w14:paraId="79423D7F"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D3E1E14" w14:textId="77777777" w:rsidR="00E9256E" w:rsidRPr="00BF71F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E9256E" w:rsidRPr="00CB4CEA" w14:paraId="31BB6C31" w14:textId="77777777" w:rsidTr="001F0AF9">
        <w:trPr>
          <w:cantSplit/>
          <w:trHeight w:val="491"/>
        </w:trPr>
        <w:tc>
          <w:tcPr>
            <w:tcW w:w="2376" w:type="dxa"/>
            <w:shd w:val="clear" w:color="auto" w:fill="auto"/>
          </w:tcPr>
          <w:p w14:paraId="6454F719"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2A9859D8" w14:textId="77777777" w:rsidR="00E9256E" w:rsidRPr="00BF71F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3C041B">
              <w:rPr>
                <w:rFonts w:cs="Arial"/>
                <w:snapToGrid w:val="0"/>
                <w:kern w:val="28"/>
                <w:sz w:val="20"/>
                <w:szCs w:val="20"/>
                <w:lang w:eastAsia="de-DE"/>
              </w:rPr>
              <w:t>Not Applicable</w:t>
            </w:r>
          </w:p>
        </w:tc>
      </w:tr>
      <w:tr w:rsidR="00E9256E" w:rsidRPr="00CB4CEA" w14:paraId="4F973C98" w14:textId="77777777" w:rsidTr="001F0AF9">
        <w:trPr>
          <w:cantSplit/>
          <w:trHeight w:val="712"/>
        </w:trPr>
        <w:tc>
          <w:tcPr>
            <w:tcW w:w="2376" w:type="dxa"/>
            <w:shd w:val="clear" w:color="auto" w:fill="auto"/>
          </w:tcPr>
          <w:p w14:paraId="7E325A88"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6CC7FF3A" w14:textId="77777777" w:rsidR="00E9256E" w:rsidRPr="00BF71F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3C041B">
              <w:rPr>
                <w:rFonts w:cs="Arial"/>
                <w:snapToGrid w:val="0"/>
                <w:kern w:val="28"/>
                <w:sz w:val="20"/>
                <w:szCs w:val="20"/>
                <w:lang w:eastAsia="de-DE"/>
              </w:rPr>
              <w:t>Update and publish the VTS Manual and develop related procedures for its future management</w:t>
            </w:r>
          </w:p>
        </w:tc>
      </w:tr>
      <w:tr w:rsidR="00E9256E" w:rsidRPr="00CB4CEA" w14:paraId="0E507D31" w14:textId="77777777" w:rsidTr="001F0AF9">
        <w:trPr>
          <w:cantSplit/>
          <w:trHeight w:val="466"/>
        </w:trPr>
        <w:tc>
          <w:tcPr>
            <w:tcW w:w="2376" w:type="dxa"/>
          </w:tcPr>
          <w:p w14:paraId="77FC7C0A"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2C2F9042" w14:textId="75E1D1B9" w:rsidR="00E9256E" w:rsidRPr="00C52FB1" w:rsidRDefault="00E9256E" w:rsidP="004C2C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37BDFAEF" w14:textId="77777777" w:rsidR="00E9256E" w:rsidRPr="00931B4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E9256E" w:rsidRPr="00CB4CEA" w14:paraId="3AD85F12" w14:textId="77777777" w:rsidTr="001F0AF9">
        <w:trPr>
          <w:cantSplit/>
          <w:trHeight w:val="402"/>
        </w:trPr>
        <w:tc>
          <w:tcPr>
            <w:tcW w:w="2376" w:type="dxa"/>
          </w:tcPr>
          <w:p w14:paraId="40DF7686"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4E58AC57" w14:textId="75D2BE88" w:rsidR="00E9256E" w:rsidRPr="00696A73" w:rsidRDefault="007B7391"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Del="007B7391">
              <w:rPr>
                <w:bCs/>
                <w:iCs/>
                <w:snapToGrid w:val="0"/>
                <w:sz w:val="20"/>
                <w:szCs w:val="20"/>
              </w:rPr>
              <w:t xml:space="preserve"> </w:t>
            </w:r>
            <w:r w:rsidR="00E9256E" w:rsidRPr="00931B47">
              <w:rPr>
                <w:bCs/>
                <w:i/>
                <w:iCs/>
                <w:snapToGrid w:val="0"/>
                <w:sz w:val="16"/>
                <w:szCs w:val="16"/>
              </w:rPr>
              <w:t xml:space="preserve">(Describe </w:t>
            </w:r>
            <w:r w:rsidR="00E9256E">
              <w:rPr>
                <w:bCs/>
                <w:i/>
                <w:iCs/>
                <w:snapToGrid w:val="0"/>
                <w:sz w:val="16"/>
                <w:szCs w:val="16"/>
              </w:rPr>
              <w:t>the expected outcome: e.g. Recommendation, Guideline or Other)</w:t>
            </w:r>
          </w:p>
        </w:tc>
      </w:tr>
      <w:tr w:rsidR="00E9256E" w:rsidRPr="00CB4CEA" w14:paraId="6F7CE3EC" w14:textId="77777777" w:rsidTr="001F0AF9">
        <w:trPr>
          <w:cantSplit/>
          <w:trHeight w:val="402"/>
        </w:trPr>
        <w:tc>
          <w:tcPr>
            <w:tcW w:w="2376" w:type="dxa"/>
          </w:tcPr>
          <w:p w14:paraId="19C40ABC"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10DC95EE" w14:textId="77777777" w:rsidR="00E9256E" w:rsidRPr="00496C4D"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797097CF"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E9256E" w:rsidRPr="00696A73" w14:paraId="415EE175" w14:textId="77777777" w:rsidTr="001F0AF9">
        <w:trPr>
          <w:cantSplit/>
          <w:trHeight w:val="854"/>
        </w:trPr>
        <w:tc>
          <w:tcPr>
            <w:tcW w:w="2376" w:type="dxa"/>
          </w:tcPr>
          <w:p w14:paraId="2540BB2A"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3F58F96C" w14:textId="77777777" w:rsidR="00E9256E" w:rsidRPr="00B47562"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536582CB" w14:textId="77777777" w:rsidR="00E9256E" w:rsidRDefault="00E9256E" w:rsidP="001F0AF9">
            <w:pPr>
              <w:pStyle w:val="Textkrper3"/>
              <w:spacing w:before="120"/>
              <w:ind w:left="0"/>
              <w:jc w:val="both"/>
              <w:rPr>
                <w:i w:val="0"/>
                <w:sz w:val="20"/>
              </w:rPr>
            </w:pPr>
            <w:r w:rsidRPr="00A11A2E">
              <w:rPr>
                <w:b/>
                <w:i w:val="0"/>
                <w:sz w:val="20"/>
              </w:rPr>
              <w:t>Goal</w:t>
            </w:r>
            <w:r w:rsidRPr="00A11A2E">
              <w:rPr>
                <w:i w:val="0"/>
                <w:sz w:val="20"/>
              </w:rPr>
              <w:t xml:space="preserve"> </w:t>
            </w:r>
          </w:p>
          <w:p w14:paraId="7857886C" w14:textId="77777777" w:rsidR="00E9256E" w:rsidRDefault="00E9256E" w:rsidP="001F0AF9">
            <w:pPr>
              <w:pStyle w:val="Textkrper3"/>
              <w:spacing w:before="120"/>
              <w:ind w:left="0"/>
              <w:jc w:val="both"/>
              <w:rPr>
                <w:i w:val="0"/>
                <w:sz w:val="20"/>
              </w:rPr>
            </w:pPr>
          </w:p>
          <w:p w14:paraId="51199FE7" w14:textId="77777777" w:rsidR="00E9256E" w:rsidRDefault="00E9256E" w:rsidP="001F0AF9">
            <w:pPr>
              <w:pStyle w:val="Textkrper3"/>
              <w:spacing w:before="120"/>
              <w:ind w:left="0"/>
              <w:jc w:val="both"/>
              <w:rPr>
                <w:i w:val="0"/>
                <w:sz w:val="20"/>
              </w:rPr>
            </w:pPr>
            <w:r w:rsidRPr="00A11A2E">
              <w:rPr>
                <w:b/>
                <w:i w:val="0"/>
                <w:sz w:val="20"/>
              </w:rPr>
              <w:t>Strategy</w:t>
            </w:r>
            <w:r w:rsidRPr="00A11A2E">
              <w:rPr>
                <w:i w:val="0"/>
                <w:sz w:val="20"/>
              </w:rPr>
              <w:t xml:space="preserve"> </w:t>
            </w:r>
          </w:p>
          <w:p w14:paraId="5F1846BE"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E9256E" w:rsidRPr="00CB4CEA" w14:paraId="7DDAF103" w14:textId="77777777" w:rsidTr="001F0AF9">
        <w:trPr>
          <w:cantSplit/>
          <w:trHeight w:val="615"/>
        </w:trPr>
        <w:tc>
          <w:tcPr>
            <w:tcW w:w="2376" w:type="dxa"/>
          </w:tcPr>
          <w:p w14:paraId="6FFC17B3"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352611D5" w14:textId="77777777" w:rsidR="00E9256E" w:rsidRPr="0048090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1086F020" w14:textId="77777777" w:rsidR="00E9256E" w:rsidRPr="00480907"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23B6A3A4"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30B07DE8"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E9256E" w:rsidRPr="00696A73" w14:paraId="6EA40B42" w14:textId="77777777" w:rsidTr="001F0AF9">
        <w:trPr>
          <w:cantSplit/>
          <w:trHeight w:val="1399"/>
        </w:trPr>
        <w:tc>
          <w:tcPr>
            <w:tcW w:w="2376" w:type="dxa"/>
          </w:tcPr>
          <w:p w14:paraId="535D0815" w14:textId="77777777" w:rsidR="00E9256E" w:rsidRPr="00696A73"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330C018B" w14:textId="77777777" w:rsidR="00E9256E" w:rsidRPr="00405C2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E9256E" w:rsidRPr="00696A73" w14:paraId="3A481ADD" w14:textId="77777777" w:rsidTr="001F0AF9">
        <w:trPr>
          <w:cantSplit/>
          <w:trHeight w:val="659"/>
        </w:trPr>
        <w:tc>
          <w:tcPr>
            <w:tcW w:w="2376" w:type="dxa"/>
          </w:tcPr>
          <w:p w14:paraId="2650D40C" w14:textId="77777777" w:rsidR="00E9256E" w:rsidRPr="00BF71F7"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05E38796" w14:textId="77777777" w:rsidR="00E9256E" w:rsidRDefault="00E9256E" w:rsidP="001F0AF9">
            <w:pPr>
              <w:pStyle w:val="Textkrper3"/>
              <w:spacing w:before="120"/>
              <w:ind w:left="0"/>
              <w:jc w:val="both"/>
              <w:rPr>
                <w:sz w:val="20"/>
                <w:lang w:val="en-CA"/>
              </w:rPr>
            </w:pPr>
            <w:r>
              <w:rPr>
                <w:sz w:val="20"/>
                <w:lang w:val="en-CA"/>
              </w:rPr>
              <w:t>Session number:</w:t>
            </w:r>
          </w:p>
          <w:p w14:paraId="04D533F4" w14:textId="77777777" w:rsidR="00E9256E" w:rsidRDefault="00E9256E" w:rsidP="001F0A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670528" behindDoc="0" locked="0" layoutInCell="1" allowOverlap="1" wp14:anchorId="28E0EF4A" wp14:editId="27BDAECB">
                      <wp:simplePos x="0" y="0"/>
                      <wp:positionH relativeFrom="column">
                        <wp:posOffset>645160</wp:posOffset>
                      </wp:positionH>
                      <wp:positionV relativeFrom="paragraph">
                        <wp:posOffset>168910</wp:posOffset>
                      </wp:positionV>
                      <wp:extent cx="274320" cy="274320"/>
                      <wp:effectExtent l="8890" t="10160" r="1206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BCC194" w14:textId="77777777" w:rsidR="000B139E" w:rsidRPr="005F1945" w:rsidRDefault="000B139E" w:rsidP="00E9256E">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113" style="position:absolute;left:0;text-align:left;margin-left:50.8pt;margin-top:13.3pt;width:21.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JdKAIAAFAEAAAOAAAAZHJzL2Uyb0RvYy54bWysVNuO0zAQfUfiHyy/07TZlu1GTVerLkVI&#10;C6xY+ADHcRIL3xi7TcrX79hpSxd4QuTB8njGxzPnzGR1O2hF9gK8tKaks8mUEmG4raVpS/rt6/bN&#10;khIfmKmZskaU9CA8vV2/frXqXSFy21lVCyAIYnzRu5J2IbgiyzzvhGZ+Yp0w6GwsaBbQhDargfWI&#10;rlWWT6dvs95C7cBy4T2e3o9Ouk74TSN4+Nw0XgSiSoq5hbRCWqu4ZusVK1pgrpP8mAb7hyw0kwYf&#10;PUPds8DIDuQfUFpysN42YcKtzmzTSC5SDVjNbPpbNU8dcyLVguR4d6bJ/z9Y/mn/CETWJc2vKDFM&#10;o0ZfkDVmWiUIniFBvfMFxj25R4glevdg+XdPjN10GCbuAGzfCVZjWrMYn724EA2PV0nVf7Q1wrNd&#10;sImroQEdAZEFMiRJDmdJxBAIx8P8en6Vo3AcXcd9fIEVp8sOfHgvrCZxU1LA3BM42z/4MIaeQlLy&#10;Vsl6K5VKBrTVRgHZM+yObfpS/ljjZZgypC/pzSJfJOQXPn8JMU3f3yC0DNjmSuqSLs9BrIisvTM1&#10;psmKwKQa91idMkcaI3OjAmGohiTU8vokSmXrAxILdmxrHEPcdBZ+UtJjS5fU/9gxEJSoDwbFuZnN&#10;53EGkjFfXEde4dJTXXqY4QhV0kDJuN2EcW52DmTb4UuzRIexdyhoIxPZUewxq2P+2LZJruOIxbm4&#10;tFPUrx/B+hk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JTtIl0oAgAAUAQAAA4AAAAAAAAAAAAAAAAALgIAAGRycy9lMm9E&#10;b2MueG1sUEsBAi0AFAAGAAgAAAAhAC9GjDXdAAAACQEAAA8AAAAAAAAAAAAAAAAAggQAAGRycy9k&#10;b3ducmV2LnhtbFBLBQYAAAAABAAEAPMAAACMBQAAAAA=&#10;">
                      <v:textbox>
                        <w:txbxContent>
                          <w:p w14:paraId="58BCC194" w14:textId="77777777" w:rsidR="000B139E" w:rsidRPr="005F1945" w:rsidRDefault="000B139E" w:rsidP="00E9256E">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69504" behindDoc="0" locked="0" layoutInCell="1" allowOverlap="1" wp14:anchorId="7A27A646" wp14:editId="32E77751">
                      <wp:simplePos x="0" y="0"/>
                      <wp:positionH relativeFrom="column">
                        <wp:posOffset>1219200</wp:posOffset>
                      </wp:positionH>
                      <wp:positionV relativeFrom="paragraph">
                        <wp:posOffset>168910</wp:posOffset>
                      </wp:positionV>
                      <wp:extent cx="274320" cy="274320"/>
                      <wp:effectExtent l="0" t="0" r="1143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C5B3756" w14:textId="77777777" w:rsidR="000B139E" w:rsidRDefault="000B139E" w:rsidP="00E9256E">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114" style="position:absolute;left:0;text-align:left;margin-left:96pt;margin-top:13.3pt;width:21.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XWKAIAAFAEAAAOAAAAZHJzL2Uyb0RvYy54bWysVMGO0zAQvSPxD5bvNG1o2W7UdLXqUoS0&#10;wIqFD5g4TmLh2GbsNl2+nrHTli5wQuRgeTzj55n3ZrK6OfSa7SV6ZU3JZ5MpZ9IIWyvTlvzrl+2r&#10;JWc+gKlBWyNL/iQ9v1m/fLEaXCFz21ldS2QEYnwxuJJ3Ibgiy7zoZA9+Yp005Gws9hDIxDarEQZC&#10;73WWT6dvssFi7dAK6T2d3o1Ovk74TSNF+NQ0XgamS065hbRiWqu4ZusVFC2C65Q4pgH/kEUPytCj&#10;Z6g7CMB2qP6A6pVA620TJsL2mW0aJWSqgaqZTX+r5rEDJ1MtRI53Z5r8/4MVH/cPyFRd8nzOmYGe&#10;NPpMrIFptWR0RgQNzhcU9+geMJbo3b0V3zwzdtNRmLxFtEMnoaa0ZjE+e3YhGp6usmr4YGuCh12w&#10;iatDg30EJBbYIUnydJZEHgITdJhfzV/nJJwg13EfX4DidNmhD++k7VnclBwp9wQO+3sfxtBTSEre&#10;alVvldbJwLbaaGR7oO7Ypi/lTzVehmnDhpJfL/JFQn7m85cQ0/T9DaJXgdpcq77ky3MQFJG1t6am&#10;NKEIoPS4p+q0OdIYmRsVCIfqkIRaLk+iVLZ+ImLRjm1NY0ibzuIPzgZq6ZL77ztAyZl+b0ic69l8&#10;HmcgGfPFVeQVLz3VpQeMIKiSB87G7SaMc7NzqNqOXpolOoy9JUEblciOYo9ZHfOntk1yHUcszsWl&#10;naJ+/QjWPwE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AyF7XWKAIAAFAEAAAOAAAAAAAAAAAAAAAAAC4CAABkcnMvZTJv&#10;RG9jLnhtbFBLAQItABQABgAIAAAAIQDP0zhp3gAAAAkBAAAPAAAAAAAAAAAAAAAAAIIEAABkcnMv&#10;ZG93bnJldi54bWxQSwUGAAAAAAQABADzAAAAjQUAAAAA&#10;">
                      <v:textbox>
                        <w:txbxContent>
                          <w:p w14:paraId="5C5B3756" w14:textId="77777777" w:rsidR="000B139E" w:rsidRDefault="000B139E" w:rsidP="00E9256E">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68480" behindDoc="0" locked="0" layoutInCell="1" allowOverlap="1" wp14:anchorId="75D9EF64" wp14:editId="74D92288">
                      <wp:simplePos x="0" y="0"/>
                      <wp:positionH relativeFrom="column">
                        <wp:posOffset>1793240</wp:posOffset>
                      </wp:positionH>
                      <wp:positionV relativeFrom="paragraph">
                        <wp:posOffset>168910</wp:posOffset>
                      </wp:positionV>
                      <wp:extent cx="274320" cy="274320"/>
                      <wp:effectExtent l="0" t="0" r="1143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266BFA6" w14:textId="165DA71E" w:rsidR="000B139E" w:rsidRDefault="000B139E" w:rsidP="00E9256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115" style="position:absolute;left:0;text-align:left;margin-left:141.2pt;margin-top:13.3pt;width:2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bgJQIAAFAEAAAOAAAAZHJzL2Uyb0RvYy54bWysVNuO0zAQfUfiHyy/07SlZduo6WrVpQhp&#10;gRULH+A4TmPheMzYbVK+nrHTlnIRD4g8WB7P+HjmnJmsbvvWsINCr8EWfDIac6ashErbXcE/f9q+&#10;WHDmg7CVMGBVwY/K89v182erzuVqCg2YSiEjEOvzzhW8CcHlWeZlo1rhR+CUJWcN2IpAJu6yCkVH&#10;6K3JpuPxq6wDrByCVN7T6f3g5OuEX9dKhg917VVgpuCUW0grprWMa7ZeiXyHwjVantIQ/5BFK7Sl&#10;Ry9Q9yIItkf9G1SrJYKHOowktBnUtZYq1UDVTMa/VPPUCKdSLUSOdxea/P+Dle8Pj8h0VfDpnDMr&#10;WtLoI7Em7M4oRmdEUOd8TnFP7hFjid49gPzimYVNQ2HqDhG6RomK0prE+OynC9HwdJWV3TuoCF7s&#10;AySu+hrbCEgssD5JcrxIovrAJB1Ob2YvpyScJNdpH18Q+fmyQx/eKGhZ3BQcKfcELg4PPgyh55CU&#10;PBhdbbUxycBduTHIDoK6Y5u+lD/VeB1mLOsKvpwTG3+HGKfvTxCtDtTmRrcFX1yCRB5Ze20rSlPk&#10;QWgz7Kk6Y080RuYGBUJf9kmoxfIsSgnVkYhFGNqaxpA2DeA3zjpq6YL7r3uBijPz1pI4y8lsFmcg&#10;GbP5TeQVrz3ltUdYSVAFD5wN200Y5mbvUO8aemmS6LBwR4LWOpEdxR6yOuVPbZvkOo1YnItrO0X9&#10;+BGsvwMAAP//AwBQSwMEFAAGAAgAAAAhABLl/DveAAAACQEAAA8AAABkcnMvZG93bnJldi54bWxM&#10;j8FOwzAMhu9IvENkJG4sJYOqK00nBBoSx627cHOb0BYap2rSrfD0mBPcfsuffn8utosbxMlOofek&#10;4XaVgLDUeNNTq+FY7W4yECEiGRw8WQ1fNsC2vLwoMDf+THt7OsRWcAmFHDV0MY65lKHprMOw8qMl&#10;3r37yWHkcWqlmfDM5W6QKklS6bAnvtDhaJ8623weZqeh7tURv/fVS+I2u3V8XaqP+e1Z6+ur5fEB&#10;RLRL/IPhV5/VoWSn2s9kghg0qEzdMcohTUEwsFb3HGoN6SYDWRby/wflDwAAAP//AwBQSwECLQAU&#10;AAYACAAAACEAtoM4kv4AAADhAQAAEwAAAAAAAAAAAAAAAAAAAAAAW0NvbnRlbnRfVHlwZXNdLnht&#10;bFBLAQItABQABgAIAAAAIQA4/SH/1gAAAJQBAAALAAAAAAAAAAAAAAAAAC8BAABfcmVscy8ucmVs&#10;c1BLAQItABQABgAIAAAAIQBkJibgJQIAAFAEAAAOAAAAAAAAAAAAAAAAAC4CAABkcnMvZTJvRG9j&#10;LnhtbFBLAQItABQABgAIAAAAIQAS5fw73gAAAAkBAAAPAAAAAAAAAAAAAAAAAH8EAABkcnMvZG93&#10;bnJldi54bWxQSwUGAAAAAAQABADzAAAAigUAAAAA&#10;">
                      <v:textbox>
                        <w:txbxContent>
                          <w:p w14:paraId="3266BFA6" w14:textId="165DA71E" w:rsidR="000B139E" w:rsidRDefault="000B139E" w:rsidP="00E9256E">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667456" behindDoc="0" locked="0" layoutInCell="1" allowOverlap="1" wp14:anchorId="59E48A7F" wp14:editId="490EBFE1">
                      <wp:simplePos x="0" y="0"/>
                      <wp:positionH relativeFrom="column">
                        <wp:posOffset>2399665</wp:posOffset>
                      </wp:positionH>
                      <wp:positionV relativeFrom="paragraph">
                        <wp:posOffset>168910</wp:posOffset>
                      </wp:positionV>
                      <wp:extent cx="274320" cy="274320"/>
                      <wp:effectExtent l="0" t="0" r="1143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AD3223E" w14:textId="69D2210F" w:rsidR="000B139E" w:rsidRPr="009920BD" w:rsidRDefault="000B139E" w:rsidP="00E9256E">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116" style="position:absolute;left:0;text-align:left;margin-left:188.95pt;margin-top:13.3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FxlKAIAAFAEAAAOAAAAZHJzL2Uyb0RvYy54bWysVFFv0zAQfkfiP1h+p2lDu61R02nqKEIa&#10;MDH4ARfHSSwc25zdpuPXc3a6rgOeEHmwfL7z5+++u8vq+tBrtpfolTUln02mnEkjbK1MW/JvX7dv&#10;rjjzAUwN2hpZ8kfp+fX69avV4AqZ287qWiIjEOOLwZW8C8EVWeZFJ3vwE+ukIWdjsYdAJrZZjTAQ&#10;eq+zfDq9yAaLtUMrpPd0ejs6+TrhN40U4XPTeBmYLjlxC2nFtFZxzdYrKFoE1ylxpAH/wKIHZejR&#10;E9QtBGA7VH9A9Uqg9bYJE2H7zDaNEjLlQNnMpr9l89CBkykXEse7k0z+/8GKT/t7ZKoueX7BmYGe&#10;avSFVAPTasnojAQanC8o7sHdY0zRuzsrvntm7KajMHmDaIdOQk20ZjE+e3EhGp6usmr4aGuCh12w&#10;SatDg30EJBXYIZXk8VQSeQhM0GF+OX+bU+EEuY77+AIUT5cd+vBe2p7FTcmRuCdw2N/5MIY+hSTy&#10;Vqt6q7ROBrbVRiPbA3XHNn2JP+V4HqYNG0q+XOSLhPzC588hpun7G0SvArW5Vn3Jr05BUETV3pma&#10;aEIRQOlxT9lpc5QxKjdWIByqQyrUMnVtlLWy9SMJi3ZsaxpD2nQWf3I2UEuX3P/YAUrO9AdDxVnO&#10;5vM4A8mYLy6jrnjuqc49YARBlTxwNm43YZybnUPVdvTSLMlh7A0VtFFJ7GdWR/7UtqlcxxGLc3Fu&#10;p6jnH8H6FwAAAP//AwBQSwMEFAAGAAgAAAAhABt+45ffAAAACQEAAA8AAABkcnMvZG93bnJldi54&#10;bWxMj0FPg0AQhe8m/ofNmHizC9TQggyN0dTEY0sv3gZ2BJTdJezSor/e9aTHyfvy3jfFbtGDOPPk&#10;emsQ4lUEgk1jVW9ahFO1v9uCcJ6MosEaRvhiB7vy+qqgXNmLOfD56FsRSozLCaHzfsyldE3HmtzK&#10;jmxC9m4nTT6cUyvVRJdQrgeZRFEqNfUmLHQ08lPHzedx1gh1n5zo+1C9RDrbr/3rUn3Mb8+ItzfL&#10;4wMIz4v/g+FXP6hDGZxqOxvlxICw3myygCIkaQoiAPdJHIOoEdJsC7Is5P8Pyh8AAAD//wMAUEsB&#10;Ai0AFAAGAAgAAAAhALaDOJL+AAAA4QEAABMAAAAAAAAAAAAAAAAAAAAAAFtDb250ZW50X1R5cGVz&#10;XS54bWxQSwECLQAUAAYACAAAACEAOP0h/9YAAACUAQAACwAAAAAAAAAAAAAAAAAvAQAAX3JlbHMv&#10;LnJlbHNQSwECLQAUAAYACAAAACEAPdRcZSgCAABQBAAADgAAAAAAAAAAAAAAAAAuAgAAZHJzL2Uy&#10;b0RvYy54bWxQSwECLQAUAAYACAAAACEAG37jl98AAAAJAQAADwAAAAAAAAAAAAAAAACCBAAAZHJz&#10;L2Rvd25yZXYueG1sUEsFBgAAAAAEAAQA8wAAAI4FAAAAAA==&#10;">
                      <v:textbox>
                        <w:txbxContent>
                          <w:p w14:paraId="2AD3223E" w14:textId="69D2210F" w:rsidR="000B139E" w:rsidRPr="009920BD" w:rsidRDefault="000B139E" w:rsidP="00E9256E">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666432" behindDoc="0" locked="0" layoutInCell="1" allowOverlap="1" wp14:anchorId="74E70658" wp14:editId="55E3F9F9">
                      <wp:simplePos x="0" y="0"/>
                      <wp:positionH relativeFrom="column">
                        <wp:posOffset>3072130</wp:posOffset>
                      </wp:positionH>
                      <wp:positionV relativeFrom="paragraph">
                        <wp:posOffset>168910</wp:posOffset>
                      </wp:positionV>
                      <wp:extent cx="274320" cy="274320"/>
                      <wp:effectExtent l="6985" t="10160" r="13970"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BAFF6B6" id="Rectangle 27" o:spid="_x0000_s1026" style="position:absolute;margin-left:241.9pt;margin-top:13.3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vuHgIAAD0EAAAOAAAAZHJzL2Uyb0RvYy54bWysU8FuEzEQvSPxD5bvZJMlIe0qm6pKCUIq&#10;UFH4AMfrzVrYHjN2sglfz9ibhhQ4IXywPJ7x85s3M4ubgzVsrzBocDWfjMacKSeh0W5b869f1q+u&#10;OAtRuEYYcKrmRxX4zfLli0XvK1VCB6ZRyAjEhar3Ne9i9FVRBNkpK8IIvHLkbAGtiGTitmhQ9IRu&#10;TVGOx2+KHrDxCFKFQLd3g5MvM37bKhk/tW1QkZmaE7eYd8z7Ju3FciGqLQrfaXmiIf6BhRXa0adn&#10;qDsRBduh/gPKaokQoI0jCbaAttVS5Rwom8n4t2weO+FVzoXECf4sU/h/sPLj/gGZbmpezjlzwlKN&#10;PpNqwm2NYnRHAvU+VBT36B8wpRj8PchvgTlYdRSmbhGh75RoiNYkxRfPHiQj0FO26T9AQ/BiFyFr&#10;dWjRJkBSgR1ySY7nkqhDZJIuy/n0dUmFk+Q6ndMPonp67DHEdwosS4eaI3HP4GJ/H+IQ+hSSyYPR&#10;zVobkw3cblYG2V5Qd6zzyvwpx8sw41hf8+tZOcvIz3zhEmKc198grI7U5kbbml+dg0SVVHvrGqIp&#10;qii0Gc6UnXEnGZNyQwU20BxJRYShh2nm6NAB/uCsp/6tefi+E6g4M+8dVeJ6Mp2mhs/GdDZPIuKl&#10;Z3PpEU4SVM0jZ8NxFYch2XnU245+muTcHdxS9VqdlU2VHVidyFKP5tqc5ikNwaWdo35N/fInAAAA&#10;//8DAFBLAwQUAAYACAAAACEAVTntIN8AAAAJAQAADwAAAGRycy9kb3ducmV2LnhtbEyPQU+DQBSE&#10;7yb+h80z8WYXqSKlPBqjqYnHll68PdgVqOxbwi4t+utdT/U4mcnMN/lmNr046dF1lhHuFxEIzbVV&#10;HTcIh3J7l4JwnlhRb1kjfGsHm+L6KqdM2TPv9GnvGxFK2GWE0Ho/ZFK6utWG3MIOmoP3aUdDPsix&#10;kWqkcyg3vYyjKJGGOg4LLQ36pdX1134yCFUXH+hnV75FZrVd+ve5PE4fr4i3N/PzGoTXs7+E4Q8/&#10;oEMRmCo7sXKiR3hIlwHdI8RJAiIEHuOncK5CSFYpyCKX/x8UvwAAAP//AwBQSwECLQAUAAYACAAA&#10;ACEAtoM4kv4AAADhAQAAEwAAAAAAAAAAAAAAAAAAAAAAW0NvbnRlbnRfVHlwZXNdLnhtbFBLAQIt&#10;ABQABgAIAAAAIQA4/SH/1gAAAJQBAAALAAAAAAAAAAAAAAAAAC8BAABfcmVscy8ucmVsc1BLAQIt&#10;ABQABgAIAAAAIQAvBLvuHgIAAD0EAAAOAAAAAAAAAAAAAAAAAC4CAABkcnMvZTJvRG9jLnhtbFBL&#10;AQItABQABgAIAAAAIQBVOe0g3wAAAAkBAAAPAAAAAAAAAAAAAAAAAHgEAABkcnMvZG93bnJldi54&#10;bWxQSwUGAAAAAAQABADzAAAAhAUAAAAA&#10;"/>
                  </w:pict>
                </mc:Fallback>
              </mc:AlternateContent>
            </w:r>
            <w:r w:rsidRPr="00341A16">
              <w:rPr>
                <w:noProof/>
                <w:sz w:val="20"/>
                <w:lang w:val="de-DE" w:eastAsia="de-DE"/>
              </w:rPr>
              <mc:AlternateContent>
                <mc:Choice Requires="wps">
                  <w:drawing>
                    <wp:anchor distT="0" distB="0" distL="114300" distR="114300" simplePos="0" relativeHeight="251665408" behindDoc="0" locked="0" layoutInCell="1" allowOverlap="1" wp14:anchorId="27B404BD" wp14:editId="25F99A21">
                      <wp:simplePos x="0" y="0"/>
                      <wp:positionH relativeFrom="column">
                        <wp:posOffset>3834765</wp:posOffset>
                      </wp:positionH>
                      <wp:positionV relativeFrom="paragraph">
                        <wp:posOffset>168910</wp:posOffset>
                      </wp:positionV>
                      <wp:extent cx="274320" cy="274320"/>
                      <wp:effectExtent l="7620" t="10160" r="13335"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9F68DF9" id="Rectangle 28" o:spid="_x0000_s1026" style="position:absolute;margin-left:301.95pt;margin-top:13.3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SyHQIAAD0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UvqVIWDNXo&#10;M6kGttOS0R0JNPhQUdyDv8eUYvB3TnwLzLp1T2HyBtENvYSGaM1SfPHsQTICPWXb4YNrCB520WWt&#10;Di2aBEgqsEMuyeOpJPIQmaDL8mL+uqTCCXIdz+kHqJ4eewzxnXSGpUPNkbhncNjfhTiGPoVk8k6r&#10;ZqO0zgZ227VGtgfqjk1emT/leB6mLRtqfrUoFxn5mS+cQ0zz+huEUZHaXCtT88tTEFRJtbe2IZpQ&#10;RVB6PFN22h5lTMqNFdi65pFURDf2MM0cHXqHPzgbqH9rHr7vACVn+r2lSlzN5vPU8NmYLy6SiHju&#10;2Z57wAqCqnnkbDyu4zgkO4+q6+mnWc7duhuqXquysqmyI6sjWerRXJvjPKUhOLdz1K+pX/0EAAD/&#10;/wMAUEsDBBQABgAIAAAAIQAnKdUr3wAAAAkBAAAPAAAAZHJzL2Rvd25yZXYueG1sTI/BTsMwDIbv&#10;SLxDZCRuLFmHwto1nRBoSBy37sItbUzb0SRVk26Fp8ecxs2WP/3+/nw7256dcQyddwqWCwEMXe1N&#10;5xoFx3L3sAYWonZG996hgm8MsC1ub3KdGX9xezwfYsMoxIVMK2hjHDLOQ92i1WHhB3R0+/Sj1ZHW&#10;seFm1BcKtz1PhJDc6s7Rh1YP+NJi/XWYrIKqS476Z1++CZvuVvF9Lk/Tx6tS93fz8wZYxDleYfjT&#10;J3UoyKnykzOB9QqkWKWEKkikBEaAfHxaAqtoSNfAi5z/b1D8AgAA//8DAFBLAQItABQABgAIAAAA&#10;IQC2gziS/gAAAOEBAAATAAAAAAAAAAAAAAAAAAAAAABbQ29udGVudF9UeXBlc10ueG1sUEsBAi0A&#10;FAAGAAgAAAAhADj9If/WAAAAlAEAAAsAAAAAAAAAAAAAAAAALwEAAF9yZWxzLy5yZWxzUEsBAi0A&#10;FAAGAAgAAAAhAFgUNLIdAgAAPQQAAA4AAAAAAAAAAAAAAAAALgIAAGRycy9lMm9Eb2MueG1sUEsB&#10;Ai0AFAAGAAgAAAAhACcp1SvfAAAACQEAAA8AAAAAAAAAAAAAAAAAdwQAAGRycy9kb3ducmV2Lnht&#10;bFBLBQYAAAAABAAEAPMAAACDBQAAAAA=&#10;"/>
                  </w:pict>
                </mc:Fallback>
              </mc:AlternateContent>
            </w:r>
            <w:r w:rsidRPr="00341A16">
              <w:rPr>
                <w:noProof/>
                <w:sz w:val="20"/>
                <w:lang w:val="de-DE" w:eastAsia="de-DE"/>
              </w:rPr>
              <mc:AlternateContent>
                <mc:Choice Requires="wps">
                  <w:drawing>
                    <wp:anchor distT="0" distB="0" distL="114300" distR="114300" simplePos="0" relativeHeight="251671552" behindDoc="0" locked="0" layoutInCell="1" allowOverlap="1" wp14:anchorId="22056169" wp14:editId="739AA134">
                      <wp:simplePos x="0" y="0"/>
                      <wp:positionH relativeFrom="column">
                        <wp:posOffset>31750</wp:posOffset>
                      </wp:positionH>
                      <wp:positionV relativeFrom="paragraph">
                        <wp:posOffset>168910</wp:posOffset>
                      </wp:positionV>
                      <wp:extent cx="274320" cy="274320"/>
                      <wp:effectExtent l="5080" t="10160" r="6350" b="107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0D55D53" w14:textId="46A5CA28" w:rsidR="000B139E" w:rsidRPr="005F1945" w:rsidRDefault="000B139E" w:rsidP="00E9256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117" style="position:absolute;left:0;text-align:left;margin-left:2.5pt;margin-top:13.3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GJwIAAFAEAAAOAAAAZHJzL2Uyb0RvYy54bWysVFFv0zAQfkfiP1h+p2lDy9ao6TR1FCEN&#10;mBj8gIvjJBaObc5u0/Hrd3a6rgOeEHmwfL7z5+++u8vq6tBrtpfolTUln02mnEkjbK1MW/Lv37Zv&#10;LjnzAUwN2hpZ8gfp+dX69avV4AqZ287qWiIjEOOLwZW8C8EVWeZFJ3vwE+ukIWdjsYdAJrZZjTAQ&#10;eq+zfDp9lw0Wa4dWSO/p9GZ08nXCbxopwpem8TIwXXLiFtKKaa3imq1XULQIrlPiSAP+gUUPytCj&#10;J6gbCMB2qP6A6pVA620TJsL2mW0aJWTKgbKZTX/L5r4DJ1MuJI53J5n8/4MVn/d3yFRd8nzJmYGe&#10;avSVVAPTasnojAQanC8o7t7dYUzRu1srfnhm7KajMHmNaIdOQk20ZjE+e3EhGp6usmr4ZGuCh12w&#10;SatDg30EJBXYIZXk4VQSeQhM0GF+MX+bU+EEuY77+AIUT5cd+vBB2p7FTcmRuCdw2N/6MIY+hSTy&#10;Vqt6q7ROBrbVRiPbA3XHNn2JP+V4HqYNG0q+XOSLhPzC588hpun7G0SvArW5Vn3JL09BUETV3pua&#10;aEIRQOlxT9lpc5QxKjdWIByqQyrUMokcZa1s/UDCoh3bmsaQNp3FX5wN1NIl9z93gJIz/dFQcZaz&#10;+TzOQDLmi4uoK557qnMPGEFQJQ+cjdtNGOdm51C1Hb00S3IYe00FbVQS+5nVkT+1bSrXccTiXJzb&#10;Ker5R7B+BAAA//8DAFBLAwQUAAYACAAAACEAU7YEbdwAAAAGAQAADwAAAGRycy9kb3ducmV2Lnht&#10;bEyPQU+DQBSE7yb+h80z8WYXUQlFHo3R1MRjSy/eHvAElH1L2KVFf73rqR4nM5n5Jt8sZlBHnlxv&#10;BeF2FYFiqW3TS4twKLc3KSjnSRoarDDCNzvYFJcXOWWNPcmOj3vfqlAiLiOEzvsx09rVHRtyKzuy&#10;BO/DToZ8kFOrm4lOodwMOo6iRBvqJSx0NPJzx/XXfjYIVR8f6GdXvkZmvb3zb0v5Ob+/IF5fLU+P&#10;oDwv/hyGP/yADkVgquwsjVMDwkN44hHiJAEV7Ps0BlUhJOsUdJHr//jFLwAAAP//AwBQSwECLQAU&#10;AAYACAAAACEAtoM4kv4AAADhAQAAEwAAAAAAAAAAAAAAAAAAAAAAW0NvbnRlbnRfVHlwZXNdLnht&#10;bFBLAQItABQABgAIAAAAIQA4/SH/1gAAAJQBAAALAAAAAAAAAAAAAAAAAC8BAABfcmVscy8ucmVs&#10;c1BLAQItABQABgAIAAAAIQBpD4+GJwIAAFAEAAAOAAAAAAAAAAAAAAAAAC4CAABkcnMvZTJvRG9j&#10;LnhtbFBLAQItABQABgAIAAAAIQBTtgRt3AAAAAYBAAAPAAAAAAAAAAAAAAAAAIEEAABkcnMvZG93&#10;bnJldi54bWxQSwUGAAAAAAQABADzAAAAigUAAAAA&#10;">
                      <v:textbox>
                        <w:txbxContent>
                          <w:p w14:paraId="00D55D53" w14:textId="46A5CA28" w:rsidR="000B139E" w:rsidRPr="005F1945" w:rsidRDefault="000B139E" w:rsidP="00E9256E">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0236BC6F"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8E7A8EC" w14:textId="77777777" w:rsidR="00E9256E" w:rsidRPr="005010D1"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E9256E" w:rsidRPr="00696A73" w14:paraId="15AE1C29" w14:textId="77777777" w:rsidTr="001F0AF9">
        <w:trPr>
          <w:cantSplit/>
          <w:trHeight w:val="342"/>
        </w:trPr>
        <w:tc>
          <w:tcPr>
            <w:tcW w:w="2376" w:type="dxa"/>
            <w:shd w:val="clear" w:color="auto" w:fill="DDD9C3" w:themeFill="background2" w:themeFillShade="E6"/>
          </w:tcPr>
          <w:p w14:paraId="7B3B526F" w14:textId="77777777" w:rsidR="00E9256E"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2DD66C27"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15FFE984"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p>
        </w:tc>
      </w:tr>
      <w:tr w:rsidR="00E9256E" w:rsidRPr="00696A73" w14:paraId="295FDD53" w14:textId="77777777" w:rsidTr="001F0AF9">
        <w:trPr>
          <w:cantSplit/>
          <w:trHeight w:val="342"/>
        </w:trPr>
        <w:tc>
          <w:tcPr>
            <w:tcW w:w="2376" w:type="dxa"/>
            <w:vMerge w:val="restart"/>
            <w:shd w:val="clear" w:color="auto" w:fill="auto"/>
          </w:tcPr>
          <w:p w14:paraId="537B1501" w14:textId="77777777" w:rsidR="00E9256E" w:rsidRPr="00696A73"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33E1A579"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295F230"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7D791677"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E9256E" w:rsidRPr="00696A73" w14:paraId="4A258DC9" w14:textId="77777777" w:rsidTr="001F0AF9">
        <w:trPr>
          <w:cantSplit/>
          <w:trHeight w:val="489"/>
        </w:trPr>
        <w:tc>
          <w:tcPr>
            <w:tcW w:w="2376" w:type="dxa"/>
            <w:vMerge/>
            <w:shd w:val="clear" w:color="auto" w:fill="auto"/>
          </w:tcPr>
          <w:p w14:paraId="5DBA8A00" w14:textId="77777777" w:rsidR="00E9256E" w:rsidRPr="00696A73"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584CFB77"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1C57D96D" w14:textId="77777777" w:rsidR="00E9256E" w:rsidRPr="00696A73"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02342DFA" w14:textId="77777777" w:rsidR="007B24B8" w:rsidRPr="00F72244" w:rsidRDefault="007B24B8" w:rsidP="007B24B8">
            <w:pPr>
              <w:ind w:left="-47" w:right="-45" w:hanging="47"/>
              <w:contextualSpacing/>
              <w:rPr>
                <w:rFonts w:asciiTheme="minorHAnsi" w:hAnsiTheme="minorHAnsi" w:cstheme="minorHAnsi"/>
                <w:color w:val="000000"/>
                <w:sz w:val="20"/>
                <w:szCs w:val="20"/>
                <w:lang w:val="en-US" w:eastAsia="nl-NL"/>
              </w:rPr>
            </w:pPr>
            <w:r w:rsidRPr="00F72244">
              <w:rPr>
                <w:rFonts w:asciiTheme="minorHAnsi" w:hAnsiTheme="minorHAnsi" w:cstheme="minorHAnsi"/>
                <w:color w:val="000000"/>
                <w:sz w:val="20"/>
                <w:szCs w:val="20"/>
                <w:lang w:val="en-US" w:eastAsia="nl-NL"/>
              </w:rPr>
              <w:t xml:space="preserve">Completed at VTS49 </w:t>
            </w:r>
          </w:p>
          <w:p w14:paraId="713CF23A" w14:textId="65AF032F" w:rsidR="00E9256E" w:rsidRPr="00696A73" w:rsidRDefault="007B24B8" w:rsidP="007B24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F72244">
              <w:rPr>
                <w:rFonts w:asciiTheme="minorHAnsi" w:hAnsiTheme="minorHAnsi" w:cstheme="minorHAnsi"/>
                <w:color w:val="000000"/>
                <w:sz w:val="20"/>
                <w:szCs w:val="20"/>
                <w:lang w:val="en-US" w:eastAsia="nl-NL"/>
              </w:rPr>
              <w:t>Input to PAP</w:t>
            </w:r>
          </w:p>
        </w:tc>
      </w:tr>
      <w:tr w:rsidR="00E9256E" w:rsidRPr="00696A73" w14:paraId="0E84C8E5" w14:textId="77777777" w:rsidTr="001F0AF9">
        <w:trPr>
          <w:cantSplit/>
          <w:trHeight w:val="489"/>
        </w:trPr>
        <w:tc>
          <w:tcPr>
            <w:tcW w:w="2376" w:type="dxa"/>
            <w:shd w:val="clear" w:color="auto" w:fill="auto"/>
          </w:tcPr>
          <w:p w14:paraId="1DBD3575" w14:textId="77777777" w:rsidR="00E9256E" w:rsidRPr="00696A73"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EB89062" w14:textId="77777777" w:rsidR="00E9256E" w:rsidRPr="001C6236"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0987F95D"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40761EB4"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E9256E" w:rsidRPr="00696A73" w14:paraId="176618FD" w14:textId="77777777" w:rsidTr="001F0AF9">
        <w:trPr>
          <w:cantSplit/>
          <w:trHeight w:val="489"/>
        </w:trPr>
        <w:tc>
          <w:tcPr>
            <w:tcW w:w="2376" w:type="dxa"/>
            <w:shd w:val="clear" w:color="auto" w:fill="auto"/>
          </w:tcPr>
          <w:p w14:paraId="171BA314" w14:textId="77777777" w:rsidR="00E9256E" w:rsidRPr="00696A73" w:rsidRDefault="00E9256E" w:rsidP="001F0A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A4BFE59" w14:textId="77777777" w:rsidR="00E9256E" w:rsidRPr="001C6236"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70696C21" w14:textId="77777777" w:rsidR="00E9256E" w:rsidRDefault="00E9256E" w:rsidP="001F0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3850A9AD" w14:textId="77777777" w:rsidR="00253E73" w:rsidRPr="00253E73" w:rsidRDefault="00253E73">
      <w:pPr>
        <w:rPr>
          <w:rStyle w:val="berschrift1Zchn"/>
          <w:rFonts w:eastAsiaTheme="minorEastAsia"/>
          <w:b w:val="0"/>
          <w:color w:val="000000"/>
          <w:sz w:val="22"/>
          <w:szCs w:val="22"/>
          <w14:textFill>
            <w14:solidFill>
              <w14:srgbClr w14:val="000000">
                <w14:lumMod w14:val="60000"/>
                <w14:lumOff w14:val="40000"/>
                <w14:lumMod w14:val="75000"/>
              </w14:srgbClr>
            </w14:solidFill>
          </w14:textFill>
        </w:rPr>
      </w:pPr>
    </w:p>
    <w:p w14:paraId="63A9C9EA" w14:textId="778AB881" w:rsidR="00253E73" w:rsidRPr="00DD096E" w:rsidRDefault="00253E73" w:rsidP="00DD096E">
      <w:pPr>
        <w:rPr>
          <w:rFonts w:eastAsiaTheme="minorEastAsia"/>
        </w:rPr>
      </w:pPr>
    </w:p>
    <w:p w14:paraId="14D679CE" w14:textId="07050CF1" w:rsidR="00470C8C" w:rsidRPr="00CC2951" w:rsidRDefault="00470C8C" w:rsidP="00DD096E">
      <w:pPr>
        <w:pStyle w:val="berschrift1"/>
        <w:rPr>
          <w:rFonts w:eastAsiaTheme="minorEastAsia"/>
        </w:rPr>
      </w:pPr>
      <w:bookmarkStart w:id="50" w:name="_Toc521492542"/>
      <w:bookmarkStart w:id="51" w:name="_Toc523219686"/>
      <w:bookmarkStart w:id="52" w:name="_Toc68078516"/>
      <w:r w:rsidRPr="00CC2951">
        <w:rPr>
          <w:rFonts w:eastAsiaTheme="minorEastAsia"/>
        </w:rPr>
        <w:lastRenderedPageBreak/>
        <w:t xml:space="preserve">TASK </w:t>
      </w:r>
      <w:r w:rsidR="008F5713" w:rsidRPr="00CC2951">
        <w:rPr>
          <w:rFonts w:eastAsiaTheme="minorEastAsia"/>
        </w:rPr>
        <w:t>1.</w:t>
      </w:r>
      <w:r w:rsidR="00E9256E" w:rsidRPr="00CC2951">
        <w:rPr>
          <w:rFonts w:eastAsiaTheme="minorEastAsia"/>
        </w:rPr>
        <w:t>4.2</w:t>
      </w:r>
      <w:r w:rsidRPr="00CC2951">
        <w:rPr>
          <w:rFonts w:eastAsiaTheme="minorEastAsia"/>
        </w:rPr>
        <w:tab/>
      </w:r>
      <w:r w:rsidR="0053237A" w:rsidRPr="00CC2951">
        <w:rPr>
          <w:rFonts w:eastAsiaTheme="minorEastAsia"/>
        </w:rPr>
        <w:t>Develop procedures for the ongoing management and conduct of the Global VTS Questionnaire</w:t>
      </w:r>
      <w:bookmarkEnd w:id="50"/>
      <w:bookmarkEnd w:id="51"/>
      <w:bookmarkEnd w:id="5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0A4DA7" w:rsidRPr="00CB4CEA" w14:paraId="41BB3E92" w14:textId="77777777" w:rsidTr="000A4DA7">
        <w:trPr>
          <w:cantSplit/>
          <w:trHeight w:val="712"/>
        </w:trPr>
        <w:tc>
          <w:tcPr>
            <w:tcW w:w="2376" w:type="dxa"/>
            <w:shd w:val="clear" w:color="auto" w:fill="auto"/>
          </w:tcPr>
          <w:p w14:paraId="3A18E694" w14:textId="5C2E794C" w:rsidR="000A4DA7" w:rsidRPr="00BF71F7" w:rsidRDefault="000A4DA7" w:rsidP="000A4DA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68528B6A" w14:textId="7DF0354B" w:rsidR="000A4DA7" w:rsidRPr="00BF71F7" w:rsidRDefault="000A4DA7" w:rsidP="000A4D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0A4DA7" w:rsidRPr="00CB4CEA" w14:paraId="4878002F" w14:textId="77777777" w:rsidTr="000A4DA7">
        <w:trPr>
          <w:cantSplit/>
          <w:trHeight w:val="712"/>
        </w:trPr>
        <w:tc>
          <w:tcPr>
            <w:tcW w:w="2376" w:type="dxa"/>
            <w:shd w:val="clear" w:color="auto" w:fill="auto"/>
          </w:tcPr>
          <w:p w14:paraId="1AB0E919" w14:textId="0339728A" w:rsidR="000A4DA7" w:rsidRPr="00BF71F7" w:rsidRDefault="000A4DA7" w:rsidP="000A4DA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0FEB1457" w14:textId="63F538E7" w:rsidR="000A4DA7" w:rsidRPr="0053237A" w:rsidRDefault="0053237A" w:rsidP="000A4D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53237A">
              <w:rPr>
                <w:sz w:val="20"/>
                <w:szCs w:val="20"/>
              </w:rPr>
              <w:t>Not Applicable</w:t>
            </w:r>
          </w:p>
        </w:tc>
      </w:tr>
      <w:tr w:rsidR="00470C8C" w:rsidRPr="00CB4CEA" w14:paraId="56390F99" w14:textId="77777777" w:rsidTr="000A4DA7">
        <w:trPr>
          <w:cantSplit/>
          <w:trHeight w:val="712"/>
        </w:trPr>
        <w:tc>
          <w:tcPr>
            <w:tcW w:w="2376" w:type="dxa"/>
            <w:shd w:val="clear" w:color="auto" w:fill="auto"/>
            <w:vAlign w:val="center"/>
          </w:tcPr>
          <w:p w14:paraId="5869A890" w14:textId="6EDFB93A" w:rsidR="00470C8C" w:rsidRPr="00BF71F7" w:rsidRDefault="000A4DA7" w:rsidP="000A4DA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w:t>
            </w:r>
            <w:r w:rsidR="00470C8C" w:rsidRPr="00BF71F7">
              <w:rPr>
                <w:b/>
                <w:bCs/>
                <w:iCs/>
                <w:snapToGrid w:val="0"/>
                <w:sz w:val="20"/>
                <w:szCs w:val="20"/>
              </w:rPr>
              <w:t>ask</w:t>
            </w:r>
          </w:p>
        </w:tc>
        <w:tc>
          <w:tcPr>
            <w:tcW w:w="7230" w:type="dxa"/>
            <w:gridSpan w:val="3"/>
            <w:shd w:val="clear" w:color="auto" w:fill="auto"/>
          </w:tcPr>
          <w:p w14:paraId="687471A7" w14:textId="126D15D2" w:rsidR="00470C8C" w:rsidRPr="00BF71F7" w:rsidRDefault="0053237A" w:rsidP="005323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cs="Arial"/>
                <w:snapToGrid w:val="0"/>
                <w:kern w:val="28"/>
                <w:sz w:val="20"/>
                <w:szCs w:val="20"/>
                <w:lang w:eastAsia="de-DE"/>
              </w:rPr>
              <w:t>Develop Procedures for the Ongoing Management and Conduct of t</w:t>
            </w:r>
            <w:r w:rsidRPr="0053237A">
              <w:rPr>
                <w:rFonts w:cs="Arial"/>
                <w:snapToGrid w:val="0"/>
                <w:kern w:val="28"/>
                <w:sz w:val="20"/>
                <w:szCs w:val="20"/>
                <w:lang w:eastAsia="de-DE"/>
              </w:rPr>
              <w:t xml:space="preserve">he Global </w:t>
            </w:r>
            <w:r>
              <w:rPr>
                <w:rFonts w:cs="Arial"/>
                <w:snapToGrid w:val="0"/>
                <w:kern w:val="28"/>
                <w:sz w:val="20"/>
                <w:szCs w:val="20"/>
                <w:lang w:eastAsia="de-DE"/>
              </w:rPr>
              <w:t>VTS</w:t>
            </w:r>
            <w:r w:rsidRPr="0053237A">
              <w:rPr>
                <w:rFonts w:cs="Arial"/>
                <w:snapToGrid w:val="0"/>
                <w:kern w:val="28"/>
                <w:sz w:val="20"/>
                <w:szCs w:val="20"/>
                <w:lang w:eastAsia="de-DE"/>
              </w:rPr>
              <w:t xml:space="preserve"> Questionnaire</w:t>
            </w:r>
            <w:r w:rsidRPr="00BF71F7">
              <w:rPr>
                <w:rFonts w:cs="Arial"/>
                <w:snapToGrid w:val="0"/>
                <w:kern w:val="28"/>
                <w:sz w:val="20"/>
                <w:szCs w:val="20"/>
                <w:lang w:eastAsia="de-DE"/>
              </w:rPr>
              <w:t xml:space="preserve"> </w:t>
            </w:r>
          </w:p>
        </w:tc>
      </w:tr>
      <w:tr w:rsidR="00470C8C" w:rsidRPr="00CB4CEA" w14:paraId="1C9838CA" w14:textId="77777777" w:rsidTr="009649BD">
        <w:trPr>
          <w:cantSplit/>
          <w:trHeight w:val="466"/>
        </w:trPr>
        <w:tc>
          <w:tcPr>
            <w:tcW w:w="2376" w:type="dxa"/>
          </w:tcPr>
          <w:p w14:paraId="66184B0E" w14:textId="77777777" w:rsidR="00470C8C" w:rsidRPr="000A4DA7"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 xml:space="preserve">Objectives of the task </w:t>
            </w:r>
          </w:p>
        </w:tc>
        <w:tc>
          <w:tcPr>
            <w:tcW w:w="7230" w:type="dxa"/>
            <w:gridSpan w:val="3"/>
          </w:tcPr>
          <w:p w14:paraId="37AFA414" w14:textId="77777777" w:rsidR="00FF1EA0" w:rsidRDefault="00470C8C" w:rsidP="002E50F6">
            <w:pPr>
              <w:pStyle w:val="Listenabsatz"/>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rPr>
                <w:bCs/>
                <w:iCs/>
                <w:snapToGrid w:val="0"/>
                <w:sz w:val="20"/>
                <w:szCs w:val="20"/>
              </w:rPr>
            </w:pPr>
            <w:r w:rsidRPr="004D045D">
              <w:rPr>
                <w:bCs/>
                <w:iCs/>
                <w:snapToGrid w:val="0"/>
                <w:sz w:val="20"/>
                <w:szCs w:val="20"/>
              </w:rPr>
              <w:t xml:space="preserve">To update the </w:t>
            </w:r>
            <w:r w:rsidR="004D045D" w:rsidRPr="004D045D">
              <w:rPr>
                <w:bCs/>
                <w:iCs/>
                <w:snapToGrid w:val="0"/>
                <w:sz w:val="20"/>
                <w:szCs w:val="20"/>
              </w:rPr>
              <w:t>results</w:t>
            </w:r>
            <w:r w:rsidRPr="004D045D">
              <w:rPr>
                <w:bCs/>
                <w:iCs/>
                <w:snapToGrid w:val="0"/>
                <w:sz w:val="20"/>
                <w:szCs w:val="20"/>
              </w:rPr>
              <w:t xml:space="preserve"> presented in the report </w:t>
            </w:r>
            <w:r w:rsidR="004D045D" w:rsidRPr="004D045D">
              <w:rPr>
                <w:bCs/>
                <w:iCs/>
                <w:snapToGrid w:val="0"/>
                <w:sz w:val="20"/>
                <w:szCs w:val="20"/>
              </w:rPr>
              <w:t xml:space="preserve">from the first survey </w:t>
            </w:r>
            <w:r w:rsidRPr="004D045D">
              <w:rPr>
                <w:bCs/>
                <w:iCs/>
                <w:snapToGrid w:val="0"/>
                <w:sz w:val="20"/>
                <w:szCs w:val="20"/>
              </w:rPr>
              <w:t>released at the VTS 2016 Symposium</w:t>
            </w:r>
            <w:r w:rsidR="004D045D" w:rsidRPr="004D045D">
              <w:rPr>
                <w:bCs/>
                <w:iCs/>
                <w:snapToGrid w:val="0"/>
                <w:sz w:val="20"/>
                <w:szCs w:val="20"/>
              </w:rPr>
              <w:t xml:space="preserve"> as a means </w:t>
            </w:r>
            <w:r w:rsidR="004D045D">
              <w:rPr>
                <w:bCs/>
                <w:iCs/>
                <w:snapToGrid w:val="0"/>
                <w:sz w:val="20"/>
                <w:szCs w:val="20"/>
              </w:rPr>
              <w:t xml:space="preserve">to </w:t>
            </w:r>
            <w:r w:rsidR="004D045D" w:rsidRPr="004D045D">
              <w:rPr>
                <w:bCs/>
                <w:iCs/>
                <w:snapToGrid w:val="0"/>
                <w:sz w:val="20"/>
                <w:szCs w:val="20"/>
              </w:rPr>
              <w:t>assist IALA and its members develop VTS related guidance in the 201</w:t>
            </w:r>
            <w:r w:rsidR="004D045D">
              <w:rPr>
                <w:bCs/>
                <w:iCs/>
                <w:snapToGrid w:val="0"/>
                <w:sz w:val="20"/>
                <w:szCs w:val="20"/>
              </w:rPr>
              <w:t>8</w:t>
            </w:r>
            <w:r w:rsidR="004D045D" w:rsidRPr="004D045D">
              <w:rPr>
                <w:bCs/>
                <w:iCs/>
                <w:snapToGrid w:val="0"/>
                <w:sz w:val="20"/>
                <w:szCs w:val="20"/>
              </w:rPr>
              <w:t>-</w:t>
            </w:r>
            <w:r w:rsidR="004D045D">
              <w:rPr>
                <w:bCs/>
                <w:iCs/>
                <w:snapToGrid w:val="0"/>
                <w:sz w:val="20"/>
                <w:szCs w:val="20"/>
              </w:rPr>
              <w:t>22</w:t>
            </w:r>
            <w:r w:rsidR="004D045D" w:rsidRPr="004D045D">
              <w:rPr>
                <w:bCs/>
                <w:iCs/>
                <w:snapToGrid w:val="0"/>
                <w:sz w:val="20"/>
                <w:szCs w:val="20"/>
              </w:rPr>
              <w:t xml:space="preserve"> Work Programme and contribute to the safety and efficiency of navigation through the operation of VTS. </w:t>
            </w:r>
          </w:p>
          <w:p w14:paraId="4644309C" w14:textId="3C3F6B6F" w:rsidR="004D045D" w:rsidRDefault="00FF1EA0" w:rsidP="002E50F6">
            <w:pPr>
              <w:pStyle w:val="Listenabsatz"/>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rPr>
                <w:bCs/>
                <w:iCs/>
                <w:snapToGrid w:val="0"/>
                <w:sz w:val="20"/>
                <w:szCs w:val="20"/>
              </w:rPr>
            </w:pPr>
            <w:r>
              <w:rPr>
                <w:bCs/>
                <w:iCs/>
                <w:snapToGrid w:val="0"/>
                <w:sz w:val="20"/>
                <w:szCs w:val="20"/>
              </w:rPr>
              <w:t>To</w:t>
            </w:r>
            <w:r w:rsidR="004D045D" w:rsidRPr="004D045D">
              <w:rPr>
                <w:bCs/>
                <w:iCs/>
                <w:snapToGrid w:val="0"/>
                <w:sz w:val="20"/>
                <w:szCs w:val="20"/>
              </w:rPr>
              <w:t xml:space="preserve"> facilitate achieving greater global understanding and consistency in the establishment and operation of VTS in accordance with internationally approved guidelines</w:t>
            </w:r>
            <w:r w:rsidR="004D045D">
              <w:rPr>
                <w:bCs/>
                <w:iCs/>
                <w:snapToGrid w:val="0"/>
                <w:sz w:val="20"/>
                <w:szCs w:val="20"/>
              </w:rPr>
              <w:t>.</w:t>
            </w:r>
          </w:p>
          <w:p w14:paraId="359FFB66" w14:textId="2DF260D3" w:rsidR="00470C8C" w:rsidRPr="004D045D" w:rsidRDefault="004D045D" w:rsidP="002E50F6">
            <w:pPr>
              <w:pStyle w:val="Listenabsatz"/>
              <w:widowControl w:val="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rPr>
                <w:bCs/>
                <w:iCs/>
                <w:snapToGrid w:val="0"/>
                <w:sz w:val="20"/>
                <w:szCs w:val="20"/>
              </w:rPr>
            </w:pPr>
            <w:r w:rsidRPr="004D045D">
              <w:rPr>
                <w:bCs/>
                <w:iCs/>
                <w:snapToGrid w:val="0"/>
                <w:sz w:val="20"/>
                <w:szCs w:val="20"/>
              </w:rPr>
              <w:t xml:space="preserve"> </w:t>
            </w:r>
            <w:r w:rsidR="00FF1EA0">
              <w:rPr>
                <w:bCs/>
                <w:iCs/>
                <w:snapToGrid w:val="0"/>
                <w:sz w:val="20"/>
                <w:szCs w:val="20"/>
              </w:rPr>
              <w:t>To i</w:t>
            </w:r>
            <w:r w:rsidR="00470C8C" w:rsidRPr="004D045D">
              <w:rPr>
                <w:bCs/>
                <w:iCs/>
                <w:snapToGrid w:val="0"/>
                <w:sz w:val="20"/>
                <w:szCs w:val="20"/>
              </w:rPr>
              <w:t>dentify emerging trends in the delivery of VTS globally.</w:t>
            </w:r>
          </w:p>
          <w:p w14:paraId="0F1FA388" w14:textId="77777777" w:rsidR="004C2C41"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Del="009A1D03">
              <w:rPr>
                <w:bCs/>
                <w:iCs/>
                <w:snapToGrid w:val="0"/>
                <w:sz w:val="20"/>
                <w:szCs w:val="20"/>
              </w:rPr>
              <w:t xml:space="preserve"> </w:t>
            </w:r>
          </w:p>
          <w:p w14:paraId="39FC7062" w14:textId="77777777" w:rsidR="004C2C41" w:rsidRDefault="004C2C41"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557C4CB9" w14:textId="4BD15D7D" w:rsidR="00470C8C" w:rsidRPr="00931B47"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470C8C" w:rsidRPr="00CB4CEA" w14:paraId="18ADE99E" w14:textId="77777777" w:rsidTr="009649BD">
        <w:trPr>
          <w:cantSplit/>
          <w:trHeight w:val="402"/>
        </w:trPr>
        <w:tc>
          <w:tcPr>
            <w:tcW w:w="2376" w:type="dxa"/>
          </w:tcPr>
          <w:p w14:paraId="16C76039" w14:textId="41099AC7" w:rsidR="00470C8C" w:rsidRPr="000A4DA7"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0A4DA7">
              <w:rPr>
                <w:b/>
                <w:bCs/>
                <w:iCs/>
                <w:snapToGrid w:val="0"/>
                <w:sz w:val="20"/>
                <w:szCs w:val="20"/>
              </w:rPr>
              <w:t>Expected outcome</w:t>
            </w:r>
          </w:p>
        </w:tc>
        <w:tc>
          <w:tcPr>
            <w:tcW w:w="7230" w:type="dxa"/>
            <w:gridSpan w:val="3"/>
          </w:tcPr>
          <w:p w14:paraId="0DC40CE3" w14:textId="3988008D" w:rsidR="004D045D" w:rsidRPr="004D045D" w:rsidRDefault="004D045D" w:rsidP="004D04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D045D">
              <w:rPr>
                <w:bCs/>
                <w:iCs/>
                <w:snapToGrid w:val="0"/>
                <w:sz w:val="20"/>
                <w:szCs w:val="20"/>
              </w:rPr>
              <w:t>The release of an updated report on VTS at the 2020 VTS Symposium.</w:t>
            </w:r>
          </w:p>
          <w:p w14:paraId="4D8C4132" w14:textId="14D6C158" w:rsidR="00470C8C" w:rsidRPr="00696A73" w:rsidRDefault="004D045D"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 </w:t>
            </w:r>
            <w:r w:rsidR="00470C8C" w:rsidRPr="00931B47">
              <w:rPr>
                <w:bCs/>
                <w:i/>
                <w:iCs/>
                <w:snapToGrid w:val="0"/>
                <w:sz w:val="16"/>
                <w:szCs w:val="16"/>
              </w:rPr>
              <w:t xml:space="preserve">(Describe </w:t>
            </w:r>
            <w:r w:rsidR="00470C8C">
              <w:rPr>
                <w:bCs/>
                <w:i/>
                <w:iCs/>
                <w:snapToGrid w:val="0"/>
                <w:sz w:val="16"/>
                <w:szCs w:val="16"/>
              </w:rPr>
              <w:t>the expected outcome: e.g. Recommendation, Guideline or Other)</w:t>
            </w:r>
          </w:p>
        </w:tc>
      </w:tr>
      <w:tr w:rsidR="00470C8C" w:rsidRPr="00CB4CEA" w14:paraId="6D13ADDD" w14:textId="77777777" w:rsidTr="009649BD">
        <w:trPr>
          <w:cantSplit/>
          <w:trHeight w:val="402"/>
        </w:trPr>
        <w:tc>
          <w:tcPr>
            <w:tcW w:w="2376" w:type="dxa"/>
          </w:tcPr>
          <w:p w14:paraId="62E80CB1" w14:textId="254D125A" w:rsidR="00470C8C" w:rsidRPr="000A4DA7" w:rsidRDefault="00F008D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7B3BC846"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 number of VTSs being implemented by contracting governments / competent authorities is growing substantially each year and accurate statistics on the regulatory frameworks, policies and procedure being adopted will facilitate IALA to maintain a suite of up-to-date and relevant guidance documents (Recommendations and procedures) that will:</w:t>
            </w:r>
          </w:p>
          <w:p w14:paraId="3F7F2DCD" w14:textId="77777777" w:rsidR="00470C8C" w:rsidRDefault="00470C8C" w:rsidP="002E50F6">
            <w:pPr>
              <w:pStyle w:val="Listenabsatz"/>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contextualSpacing w:val="0"/>
              <w:jc w:val="both"/>
              <w:rPr>
                <w:bCs/>
                <w:iCs/>
                <w:snapToGrid w:val="0"/>
                <w:sz w:val="20"/>
                <w:szCs w:val="20"/>
              </w:rPr>
            </w:pPr>
            <w:r>
              <w:rPr>
                <w:bCs/>
                <w:iCs/>
                <w:snapToGrid w:val="0"/>
                <w:sz w:val="20"/>
                <w:szCs w:val="20"/>
              </w:rPr>
              <w:t>A</w:t>
            </w:r>
            <w:r w:rsidRPr="00405C23">
              <w:rPr>
                <w:bCs/>
                <w:iCs/>
                <w:snapToGrid w:val="0"/>
                <w:sz w:val="20"/>
                <w:szCs w:val="20"/>
              </w:rPr>
              <w:t>ssist members</w:t>
            </w:r>
            <w:r>
              <w:rPr>
                <w:bCs/>
                <w:iCs/>
                <w:snapToGrid w:val="0"/>
                <w:sz w:val="20"/>
                <w:szCs w:val="20"/>
              </w:rPr>
              <w:t xml:space="preserve"> give effect to their obligations under </w:t>
            </w:r>
            <w:r w:rsidRPr="002D222A">
              <w:rPr>
                <w:rFonts w:eastAsia="Times New Roman" w:cs="Times New Roman"/>
                <w:bCs/>
                <w:iCs/>
                <w:snapToGrid w:val="0"/>
                <w:sz w:val="20"/>
                <w:szCs w:val="20"/>
              </w:rPr>
              <w:t>SOLAS Chapter V Regulation 12</w:t>
            </w:r>
            <w:r>
              <w:rPr>
                <w:rFonts w:eastAsia="Times New Roman" w:cs="Times New Roman"/>
                <w:bCs/>
                <w:iCs/>
                <w:snapToGrid w:val="0"/>
                <w:sz w:val="20"/>
                <w:szCs w:val="20"/>
              </w:rPr>
              <w:t>,</w:t>
            </w:r>
            <w:r w:rsidRPr="002D222A">
              <w:rPr>
                <w:rFonts w:eastAsia="Times New Roman" w:cs="Times New Roman"/>
                <w:bCs/>
                <w:iCs/>
                <w:snapToGrid w:val="0"/>
                <w:sz w:val="20"/>
                <w:szCs w:val="20"/>
              </w:rPr>
              <w:t xml:space="preserve"> and</w:t>
            </w:r>
            <w:r>
              <w:rPr>
                <w:rFonts w:eastAsia="Times New Roman" w:cs="Times New Roman"/>
                <w:bCs/>
                <w:iCs/>
                <w:snapToGrid w:val="0"/>
                <w:sz w:val="20"/>
                <w:szCs w:val="20"/>
              </w:rPr>
              <w:t xml:space="preserve"> IMO Resolution A.857(20) Vessel Traffic Services</w:t>
            </w:r>
            <w:r w:rsidRPr="00405C23">
              <w:rPr>
                <w:bCs/>
                <w:iCs/>
                <w:snapToGrid w:val="0"/>
                <w:sz w:val="20"/>
                <w:szCs w:val="20"/>
              </w:rPr>
              <w:t>; and</w:t>
            </w:r>
          </w:p>
          <w:p w14:paraId="0D0CDB6E" w14:textId="77777777" w:rsidR="00470C8C" w:rsidRPr="004D045D" w:rsidRDefault="00470C8C" w:rsidP="002E50F6">
            <w:pPr>
              <w:pStyle w:val="Listenabsatz"/>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14" w:hanging="357"/>
              <w:contextualSpacing w:val="0"/>
              <w:jc w:val="both"/>
              <w:rPr>
                <w:bCs/>
                <w:iCs/>
                <w:snapToGrid w:val="0"/>
                <w:sz w:val="20"/>
                <w:szCs w:val="20"/>
              </w:rPr>
            </w:pPr>
            <w:r w:rsidRPr="00405C23">
              <w:rPr>
                <w:bCs/>
                <w:iCs/>
                <w:snapToGrid w:val="0"/>
                <w:sz w:val="20"/>
                <w:szCs w:val="20"/>
              </w:rPr>
              <w:t>Ensure the</w:t>
            </w:r>
            <w:r w:rsidRPr="00405C23">
              <w:rPr>
                <w:rFonts w:eastAsia="Times New Roman" w:cs="Times New Roman"/>
                <w:bCs/>
                <w:iCs/>
                <w:snapToGrid w:val="0"/>
                <w:sz w:val="20"/>
                <w:szCs w:val="20"/>
              </w:rPr>
              <w:t xml:space="preserve"> implementation and operation of VTS in a globally harmonised manner and in a manner that will minimise any possible confusion to masters transiting between VTSs.</w:t>
            </w:r>
          </w:p>
          <w:p w14:paraId="1D663F6F" w14:textId="77777777" w:rsidR="004D045D" w:rsidRPr="004D045D" w:rsidRDefault="004D045D" w:rsidP="004D04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D045D">
              <w:rPr>
                <w:bCs/>
                <w:iCs/>
                <w:snapToGrid w:val="0"/>
                <w:sz w:val="20"/>
                <w:szCs w:val="20"/>
              </w:rPr>
              <w:t>The first Questionnaire successfully achieved its aim of gathering information:</w:t>
            </w:r>
          </w:p>
          <w:p w14:paraId="769C55DE" w14:textId="2040CE05" w:rsidR="004D045D" w:rsidRPr="004D045D" w:rsidRDefault="004D045D" w:rsidP="002E50F6">
            <w:pPr>
              <w:pStyle w:val="Listenabsatz"/>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D045D">
              <w:rPr>
                <w:bCs/>
                <w:iCs/>
                <w:snapToGrid w:val="0"/>
                <w:sz w:val="20"/>
                <w:szCs w:val="20"/>
              </w:rPr>
              <w:t>To gain a common understanding of the delivery of VTS worldwide.</w:t>
            </w:r>
          </w:p>
          <w:p w14:paraId="66972FF7" w14:textId="712C6803" w:rsidR="004D045D" w:rsidRPr="004D045D" w:rsidRDefault="004D045D" w:rsidP="002E50F6">
            <w:pPr>
              <w:pStyle w:val="Listenabsatz"/>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D045D">
              <w:rPr>
                <w:bCs/>
                <w:iCs/>
                <w:snapToGrid w:val="0"/>
                <w:sz w:val="20"/>
                <w:szCs w:val="20"/>
              </w:rPr>
              <w:t>To harmonise service quality, training and operating procedures worldwide.</w:t>
            </w:r>
          </w:p>
          <w:p w14:paraId="70880F03" w14:textId="4F9F1EE5" w:rsidR="004D045D" w:rsidRPr="004D045D" w:rsidRDefault="004D045D" w:rsidP="002E50F6">
            <w:pPr>
              <w:pStyle w:val="Listenabsatz"/>
              <w:widowControl w:val="0"/>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4D045D">
              <w:rPr>
                <w:bCs/>
                <w:iCs/>
                <w:snapToGrid w:val="0"/>
                <w:sz w:val="20"/>
                <w:szCs w:val="20"/>
              </w:rPr>
              <w:t>To contribute to the improvement of VTS related IALA documentation.</w:t>
            </w:r>
          </w:p>
          <w:p w14:paraId="414AC927"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470C8C" w:rsidRPr="00696A73" w14:paraId="5B97F499" w14:textId="77777777" w:rsidTr="009649BD">
        <w:trPr>
          <w:cantSplit/>
          <w:trHeight w:val="854"/>
        </w:trPr>
        <w:tc>
          <w:tcPr>
            <w:tcW w:w="2376" w:type="dxa"/>
          </w:tcPr>
          <w:p w14:paraId="2701E92E" w14:textId="77777777" w:rsidR="00470C8C" w:rsidRPr="009649BD"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649BD">
              <w:rPr>
                <w:b/>
                <w:bCs/>
                <w:iCs/>
                <w:noProof/>
                <w:snapToGrid w:val="0"/>
                <w:sz w:val="20"/>
                <w:szCs w:val="20"/>
              </w:rPr>
              <w:t>Strategic Alignment</w:t>
            </w:r>
          </w:p>
          <w:p w14:paraId="0F5B40C9" w14:textId="77777777" w:rsidR="00470C8C" w:rsidRPr="00B47562"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436260C0" w14:textId="77777777" w:rsidR="00B47A0E" w:rsidRDefault="00B47A0E" w:rsidP="00B47A0E">
            <w:pPr>
              <w:pStyle w:val="Textkrper3"/>
              <w:spacing w:before="120"/>
              <w:ind w:left="0"/>
              <w:jc w:val="both"/>
              <w:rPr>
                <w:i w:val="0"/>
                <w:sz w:val="20"/>
              </w:rPr>
            </w:pPr>
            <w:r w:rsidRPr="00A11A2E">
              <w:rPr>
                <w:b/>
                <w:i w:val="0"/>
                <w:sz w:val="20"/>
              </w:rPr>
              <w:t>Goal</w:t>
            </w:r>
            <w:r w:rsidRPr="00A11A2E">
              <w:rPr>
                <w:i w:val="0"/>
                <w:sz w:val="20"/>
              </w:rPr>
              <w:t xml:space="preserve"> </w:t>
            </w:r>
          </w:p>
          <w:p w14:paraId="3026813D" w14:textId="3F72A54F" w:rsidR="00B47A0E" w:rsidRDefault="00B47A0E" w:rsidP="00B47A0E">
            <w:pPr>
              <w:pStyle w:val="Textkrper3"/>
              <w:spacing w:before="120"/>
              <w:ind w:left="0"/>
              <w:jc w:val="both"/>
              <w:rPr>
                <w:i w:val="0"/>
                <w:sz w:val="20"/>
              </w:rPr>
            </w:pPr>
            <w:r w:rsidRPr="00B47A0E">
              <w:rPr>
                <w:i w:val="0"/>
                <w:sz w:val="20"/>
              </w:rPr>
              <w:t xml:space="preserve">G2 - All coastal states have contributed to a sustainable and efficient global network of Marine Aids to Navigation through capacity building and the sharing of expertise. </w:t>
            </w:r>
          </w:p>
          <w:p w14:paraId="5038D2AE" w14:textId="77777777" w:rsidR="00B47A0E" w:rsidRDefault="00B47A0E" w:rsidP="00B47A0E">
            <w:pPr>
              <w:pStyle w:val="Textkrper3"/>
              <w:spacing w:before="120"/>
              <w:ind w:left="0"/>
              <w:jc w:val="both"/>
              <w:rPr>
                <w:b/>
                <w:i w:val="0"/>
                <w:sz w:val="20"/>
              </w:rPr>
            </w:pPr>
            <w:r w:rsidRPr="00A11A2E">
              <w:rPr>
                <w:b/>
                <w:i w:val="0"/>
                <w:sz w:val="20"/>
              </w:rPr>
              <w:t>Strategy</w:t>
            </w:r>
          </w:p>
          <w:p w14:paraId="37A1F745" w14:textId="571D704B" w:rsidR="00470C8C" w:rsidRPr="00696A73" w:rsidRDefault="00B47A0E" w:rsidP="00B47A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47A0E">
              <w:rPr>
                <w:bCs/>
                <w:iCs/>
                <w:sz w:val="20"/>
              </w:rPr>
              <w:t>S3 - Coordinate the further development of Marine Aids to Navigation, taking into account evolving operational and functional requirements, new techniques, new technologies and sustainability.</w:t>
            </w:r>
          </w:p>
        </w:tc>
      </w:tr>
      <w:tr w:rsidR="00470C8C" w:rsidRPr="00CB4CEA" w14:paraId="2C691C28" w14:textId="77777777" w:rsidTr="009649BD">
        <w:trPr>
          <w:cantSplit/>
          <w:trHeight w:val="615"/>
        </w:trPr>
        <w:tc>
          <w:tcPr>
            <w:tcW w:w="2376" w:type="dxa"/>
          </w:tcPr>
          <w:p w14:paraId="6F8F65F3" w14:textId="77777777" w:rsidR="00470C8C" w:rsidRPr="009649BD"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649BD">
              <w:rPr>
                <w:b/>
                <w:bCs/>
                <w:iCs/>
                <w:noProof/>
                <w:snapToGrid w:val="0"/>
                <w:sz w:val="20"/>
                <w:szCs w:val="20"/>
              </w:rPr>
              <w:lastRenderedPageBreak/>
              <w:t xml:space="preserve">Scope </w:t>
            </w:r>
            <w:r w:rsidRPr="009649BD">
              <w:rPr>
                <w:b/>
                <w:bCs/>
                <w:iCs/>
                <w:noProof/>
                <w:snapToGrid w:val="0"/>
                <w:sz w:val="20"/>
                <w:szCs w:val="20"/>
              </w:rPr>
              <w:br/>
            </w:r>
          </w:p>
        </w:tc>
        <w:tc>
          <w:tcPr>
            <w:tcW w:w="7230" w:type="dxa"/>
            <w:gridSpan w:val="3"/>
          </w:tcPr>
          <w:p w14:paraId="6B470958" w14:textId="77777777" w:rsidR="00470C8C" w:rsidRPr="00480907"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1F3E6EBB" w14:textId="77777777" w:rsidR="00470C8C" w:rsidRDefault="00470C8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Review / update the stand-alone Questionnaire</w:t>
            </w:r>
          </w:p>
          <w:p w14:paraId="392AB5DB" w14:textId="77777777" w:rsidR="00470C8C" w:rsidRPr="00480907" w:rsidRDefault="00470C8C" w:rsidP="002E50F6">
            <w:pPr>
              <w:pStyle w:val="Listenabsatz"/>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eastAsia="Times New Roman" w:cs="Times New Roman"/>
                <w:bCs/>
                <w:iCs/>
                <w:snapToGrid w:val="0"/>
                <w:sz w:val="20"/>
                <w:szCs w:val="20"/>
              </w:rPr>
            </w:pPr>
            <w:r>
              <w:rPr>
                <w:rFonts w:eastAsia="Times New Roman" w:cs="Times New Roman"/>
                <w:bCs/>
                <w:iCs/>
                <w:snapToGrid w:val="0"/>
                <w:sz w:val="20"/>
                <w:szCs w:val="20"/>
              </w:rPr>
              <w:t>Maintain the database structure from the 2016 survey to enable changes to be evaluated an reported</w:t>
            </w:r>
          </w:p>
          <w:p w14:paraId="368F55B2" w14:textId="77777777" w:rsidR="00470C8C" w:rsidRPr="00480907"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33D75DEA"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683AA216"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470C8C" w:rsidRPr="00696A73" w14:paraId="795D7AC0" w14:textId="77777777" w:rsidTr="009649BD">
        <w:trPr>
          <w:cantSplit/>
          <w:trHeight w:val="1399"/>
        </w:trPr>
        <w:tc>
          <w:tcPr>
            <w:tcW w:w="2376" w:type="dxa"/>
          </w:tcPr>
          <w:p w14:paraId="5769EF2A" w14:textId="77777777" w:rsidR="00470C8C" w:rsidRPr="00696A73"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160906C9" w14:textId="77777777" w:rsidR="00470C8C" w:rsidRPr="005B50FB" w:rsidRDefault="00470C8C" w:rsidP="009649BD">
            <w:pPr>
              <w:pStyle w:val="Textkrper3"/>
              <w:spacing w:before="120"/>
              <w:ind w:left="100"/>
              <w:jc w:val="both"/>
              <w:rPr>
                <w:i w:val="0"/>
                <w:sz w:val="20"/>
              </w:rPr>
            </w:pPr>
            <w:r w:rsidRPr="005B50FB">
              <w:rPr>
                <w:i w:val="0"/>
                <w:sz w:val="20"/>
              </w:rPr>
              <w:t>Key milestones for completing the task include:</w:t>
            </w:r>
          </w:p>
          <w:p w14:paraId="73560F67" w14:textId="77777777" w:rsidR="00470C8C" w:rsidRDefault="00470C8C" w:rsidP="002E50F6">
            <w:pPr>
              <w:pStyle w:val="Textkrper3"/>
              <w:widowControl w:val="0"/>
              <w:numPr>
                <w:ilvl w:val="0"/>
                <w:numId w:val="41"/>
              </w:numPr>
              <w:spacing w:before="120"/>
              <w:jc w:val="both"/>
              <w:rPr>
                <w:i w:val="0"/>
                <w:sz w:val="20"/>
              </w:rPr>
            </w:pPr>
            <w:r>
              <w:rPr>
                <w:i w:val="0"/>
                <w:sz w:val="20"/>
              </w:rPr>
              <w:t>WG1 to review/update the stand-alone questionnaire for VTS</w:t>
            </w:r>
          </w:p>
          <w:p w14:paraId="4799E013" w14:textId="77777777" w:rsidR="00470C8C" w:rsidRDefault="00470C8C" w:rsidP="002E50F6">
            <w:pPr>
              <w:pStyle w:val="Textkrper3"/>
              <w:widowControl w:val="0"/>
              <w:numPr>
                <w:ilvl w:val="0"/>
                <w:numId w:val="41"/>
              </w:numPr>
              <w:spacing w:before="120"/>
              <w:jc w:val="both"/>
              <w:rPr>
                <w:i w:val="0"/>
                <w:sz w:val="20"/>
              </w:rPr>
            </w:pPr>
            <w:r>
              <w:rPr>
                <w:i w:val="0"/>
                <w:sz w:val="20"/>
              </w:rPr>
              <w:t xml:space="preserve">WG2 and 3 to comment and to make additional input </w:t>
            </w:r>
          </w:p>
          <w:p w14:paraId="753603E7" w14:textId="77777777" w:rsidR="00470C8C" w:rsidRDefault="00470C8C" w:rsidP="002E50F6">
            <w:pPr>
              <w:pStyle w:val="Textkrper3"/>
              <w:widowControl w:val="0"/>
              <w:numPr>
                <w:ilvl w:val="0"/>
                <w:numId w:val="41"/>
              </w:numPr>
              <w:spacing w:before="120"/>
              <w:jc w:val="both"/>
              <w:rPr>
                <w:i w:val="0"/>
                <w:sz w:val="20"/>
              </w:rPr>
            </w:pPr>
            <w:r>
              <w:rPr>
                <w:i w:val="0"/>
                <w:sz w:val="20"/>
              </w:rPr>
              <w:t>VTS Committee to finalize questionnaire and to forward to Council for approval</w:t>
            </w:r>
          </w:p>
          <w:p w14:paraId="3440AE4E" w14:textId="77777777" w:rsidR="00470C8C" w:rsidRDefault="00470C8C" w:rsidP="002E50F6">
            <w:pPr>
              <w:pStyle w:val="Textkrper3"/>
              <w:widowControl w:val="0"/>
              <w:numPr>
                <w:ilvl w:val="0"/>
                <w:numId w:val="41"/>
              </w:numPr>
              <w:spacing w:before="120"/>
              <w:jc w:val="both"/>
              <w:rPr>
                <w:i w:val="0"/>
                <w:sz w:val="20"/>
              </w:rPr>
            </w:pPr>
            <w:r>
              <w:rPr>
                <w:i w:val="0"/>
                <w:sz w:val="20"/>
              </w:rPr>
              <w:t>Web based questionnaire and associated database updated</w:t>
            </w:r>
          </w:p>
          <w:p w14:paraId="306BA3B4" w14:textId="77777777" w:rsidR="00470C8C" w:rsidRDefault="00470C8C" w:rsidP="002E50F6">
            <w:pPr>
              <w:pStyle w:val="Textkrper3"/>
              <w:widowControl w:val="0"/>
              <w:numPr>
                <w:ilvl w:val="0"/>
                <w:numId w:val="41"/>
              </w:numPr>
              <w:spacing w:before="120"/>
              <w:jc w:val="both"/>
              <w:rPr>
                <w:i w:val="0"/>
                <w:sz w:val="20"/>
              </w:rPr>
            </w:pPr>
            <w:r>
              <w:rPr>
                <w:i w:val="0"/>
                <w:sz w:val="20"/>
              </w:rPr>
              <w:t>VTS Committee (through IALA Secretariat) to send out VTS questionnaire to Competent Authorities</w:t>
            </w:r>
          </w:p>
          <w:p w14:paraId="2C74012A" w14:textId="1CDD00B7" w:rsidR="00470C8C" w:rsidRPr="00405C23" w:rsidRDefault="00470C8C" w:rsidP="00B04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sz w:val="20"/>
              </w:rPr>
              <w:t>Result of the questionnaire to be presented at VTS Symposium (August 20</w:t>
            </w:r>
            <w:r w:rsidR="00B045CD">
              <w:rPr>
                <w:sz w:val="20"/>
              </w:rPr>
              <w:t>20</w:t>
            </w:r>
            <w:r>
              <w:rPr>
                <w:sz w:val="20"/>
              </w:rPr>
              <w:t>)</w:t>
            </w:r>
          </w:p>
        </w:tc>
      </w:tr>
      <w:tr w:rsidR="00470C8C" w:rsidRPr="00696A73" w14:paraId="4141517B" w14:textId="77777777" w:rsidTr="009649BD">
        <w:trPr>
          <w:cantSplit/>
          <w:trHeight w:val="659"/>
        </w:trPr>
        <w:tc>
          <w:tcPr>
            <w:tcW w:w="2376" w:type="dxa"/>
          </w:tcPr>
          <w:p w14:paraId="123B176E" w14:textId="77777777" w:rsidR="00470C8C" w:rsidRPr="00BF71F7"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7FFE9E37" w14:textId="77777777" w:rsidR="00470C8C" w:rsidRDefault="00470C8C" w:rsidP="009649BD">
            <w:pPr>
              <w:pStyle w:val="Textkrper3"/>
              <w:spacing w:before="120"/>
              <w:ind w:left="0"/>
              <w:jc w:val="both"/>
              <w:rPr>
                <w:sz w:val="20"/>
                <w:lang w:val="en-CA"/>
              </w:rPr>
            </w:pPr>
            <w:r>
              <w:rPr>
                <w:sz w:val="20"/>
                <w:lang w:val="en-CA"/>
              </w:rPr>
              <w:t>Session number:</w:t>
            </w:r>
          </w:p>
          <w:p w14:paraId="66089A37" w14:textId="77777777" w:rsidR="00470C8C" w:rsidRDefault="00470C8C" w:rsidP="009649BD">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547648" behindDoc="0" locked="0" layoutInCell="1" allowOverlap="1" wp14:anchorId="28E48ABD" wp14:editId="0E273118">
                      <wp:simplePos x="0" y="0"/>
                      <wp:positionH relativeFrom="column">
                        <wp:posOffset>645160</wp:posOffset>
                      </wp:positionH>
                      <wp:positionV relativeFrom="paragraph">
                        <wp:posOffset>168910</wp:posOffset>
                      </wp:positionV>
                      <wp:extent cx="274320" cy="274320"/>
                      <wp:effectExtent l="8890" t="10160" r="12065" b="10795"/>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918B6B2" w14:textId="7D65561B" w:rsidR="000B139E" w:rsidRPr="005F1945" w:rsidRDefault="000B139E" w:rsidP="00470C8C">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118" style="position:absolute;left:0;text-align:left;margin-left:50.8pt;margin-top:13.3pt;width:21.6pt;height:21.6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wUKQIAAFIEAAAOAAAAZHJzL2Uyb0RvYy54bWysVNuO0zAQfUfiHyy/07Sh3d1GTVerLkVI&#10;C6xY+ADHcRIL3xi7TcrX79hpSxd4QuTB8njGx2fOzGR1O2hF9gK8tKaks8mUEmG4raVpS/rt6/bN&#10;DSU+MFMzZY0o6UF4ert+/WrVu0LktrOqFkAQxPiidyXtQnBFlnneCc38xDph0NlY0CygCW1WA+sR&#10;Xassn06vst5C7cBy4T2e3o9Ouk74TSN4+Nw0XgSiSorcQlohrVVcs/WKFS0w10l+pMH+gYVm0uCj&#10;Z6h7FhjZgfwDSksO1tsmTLjVmW0ayUXKAbOZTX/L5qljTqRcUBzvzjL5/wfLP+0fgci6pPkV6mOY&#10;xiJ9QdmYaZUg8RAl6p0vMPLJPUJM0rsHy797YuymwzhxB2D7TrAaic1ifPbiQjQ8XiVV/9HWiM92&#10;wSa1hgZ0BEQdyJCKcjgXRQyBcDzMr+dvc6TG0XXcxxdYcbrswIf3wmoSNyUFJJ/A2f7BhzH0FJLI&#10;WyXrrVQqGdBWGwVkz7A/tulL/DHHyzBlSF/S5SJfJOQXPn8JMU3f3yC0DNjoSuqS3pyDWBFVe2dq&#10;pMmKwKQa95idMkcZo3JjBcJQDalUy/xUlMrWBxQW7NjYOIi46Sz8pKTHpi6p/7FjIChRHwwWZzmb&#10;z+MUJGO+uI66wqWnuvQwwxGqpIGScbsJ4+TsHMi2w5dmSQ5j77CgjUxix2KPrI78sXFTuY5DFifj&#10;0k5Rv34F62cA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Dj0ywUKQIAAFIEAAAOAAAAAAAAAAAAAAAAAC4CAABkcnMvZTJv&#10;RG9jLnhtbFBLAQItABQABgAIAAAAIQAvRow13QAAAAkBAAAPAAAAAAAAAAAAAAAAAIMEAABkcnMv&#10;ZG93bnJldi54bWxQSwUGAAAAAAQABADzAAAAjQUAAAAA&#10;">
                      <v:textbox>
                        <w:txbxContent>
                          <w:p w14:paraId="2918B6B2" w14:textId="7D65561B" w:rsidR="000B139E" w:rsidRPr="005F1945" w:rsidRDefault="000B139E" w:rsidP="00470C8C">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6624" behindDoc="0" locked="0" layoutInCell="1" allowOverlap="1" wp14:anchorId="5C54CB32" wp14:editId="10931A19">
                      <wp:simplePos x="0" y="0"/>
                      <wp:positionH relativeFrom="column">
                        <wp:posOffset>1219200</wp:posOffset>
                      </wp:positionH>
                      <wp:positionV relativeFrom="paragraph">
                        <wp:posOffset>168910</wp:posOffset>
                      </wp:positionV>
                      <wp:extent cx="274320" cy="274320"/>
                      <wp:effectExtent l="0" t="0" r="11430" b="1143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4258FC0" w14:textId="745E4FAD" w:rsidR="000B139E" w:rsidRPr="00290685" w:rsidRDefault="000B139E" w:rsidP="00470C8C">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119" style="position:absolute;left:0;text-align:left;margin-left:96pt;margin-top:13.3pt;width:21.6pt;height:21.6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OBKQIAAFIEAAAOAAAAZHJzL2Uyb0RvYy54bWysVNuO0zAQfUfiHyy/07TZdncbNV2tuhQh&#10;LbBi4QMcx0ksfGPsNilfz9hpSxd4QuTB8njGx2fOzGR1N2hF9gK8tKaks8mUEmG4raVpS/r1y/bN&#10;LSU+MFMzZY0o6UF4erd+/WrVu0LktrOqFkAQxPiidyXtQnBFlnneCc38xDph0NlY0CygCW1WA+sR&#10;Xassn06vs95C7cBy4T2ePoxOuk74TSN4+NQ0XgSiSorcQlohrVVcs/WKFS0w10l+pMH+gYVm0uCj&#10;Z6gHFhjZgfwDSksO1tsmTLjVmW0ayUXKAbOZTX/L5rljTqRcUBzvzjL5/wfLP+6fgMi6pPn1jBLD&#10;NBbpM8rGTKsEiYcoUe98gZHP7glikt49Wv7NE2M3HcaJewDbd4LVSCzFZy8uRMPjVVL1H2yN+GwX&#10;bFJraEBHQNSBDKkoh3NRxBAIx8P8Zn6VY+k4uo57ZJSx4nTZgQ/vhNUkbkoKSD6Bs/2jD2PoKSSR&#10;t0rWW6lUMqCtNgrInmF/bNMX80V0fxmmDOlLulzki4T8wucvIabp+xuElgEbXUld0ttzECuiam9N&#10;jW+yIjCpxj2+rwzSOCk3ViAM1ZBKtbw6FaWy9QGFBTs2Ng4ibjoLPyjpsalL6r/vGAhK1HuDxVnO&#10;5vM4BcmYL26irnDpqS49zHCEKmmgZNxuwjg5Owey7fClWZLD2HssaCOT2JHyyOrIHxs3CXocsjgZ&#10;l3aK+vUrWP8E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9UQDgSkCAABSBAAADgAAAAAAAAAAAAAAAAAuAgAAZHJzL2Uy&#10;b0RvYy54bWxQSwECLQAUAAYACAAAACEAz9M4ad4AAAAJAQAADwAAAAAAAAAAAAAAAACDBAAAZHJz&#10;L2Rvd25yZXYueG1sUEsFBgAAAAAEAAQA8wAAAI4FAAAAAA==&#10;">
                      <v:textbox>
                        <w:txbxContent>
                          <w:p w14:paraId="34258FC0" w14:textId="745E4FAD" w:rsidR="000B139E" w:rsidRPr="00290685" w:rsidRDefault="000B139E" w:rsidP="00470C8C">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5600" behindDoc="0" locked="0" layoutInCell="1" allowOverlap="1" wp14:anchorId="042150F8" wp14:editId="765CE348">
                      <wp:simplePos x="0" y="0"/>
                      <wp:positionH relativeFrom="column">
                        <wp:posOffset>1793240</wp:posOffset>
                      </wp:positionH>
                      <wp:positionV relativeFrom="paragraph">
                        <wp:posOffset>168910</wp:posOffset>
                      </wp:positionV>
                      <wp:extent cx="274320" cy="274320"/>
                      <wp:effectExtent l="0" t="0" r="11430" b="1143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0087E5C" w14:textId="6123A18C" w:rsidR="000B139E" w:rsidRPr="00290685" w:rsidRDefault="000B139E" w:rsidP="00470C8C">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120" style="position:absolute;left:0;text-align:left;margin-left:141.2pt;margin-top:13.3pt;width:21.6pt;height:21.6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XgKQIAAFIEAAAOAAAAZHJzL2Uyb0RvYy54bWysVNuO0zAQfUfiHyy/07Sh3d1GTVerLkVI&#10;C6xY+ADHcRIL3xi7TcrX79hpSxd4QuTB8njGxzPnzGR1O2hF9gK8tKaks8mUEmG4raVpS/rt6/bN&#10;DSU+MFMzZY0o6UF4ert+/WrVu0LktrOqFkAQxPiidyXtQnBFlnneCc38xDph0NlY0CygCW1WA+sR&#10;Xassn06vst5C7cBy4T2e3o9Ouk74TSN4+Nw0XgSiSoq5hbRCWqu4ZusVK1pgrpP8mAb7hyw0kwYf&#10;PUPds8DIDuQfUFpysN42YcKtzmzTSC5SDVjNbPpbNU8dcyLVguR4d6bJ/z9Y/mn/CETWJc2vckoM&#10;0yjSF6SNmVYJEg+Rot75AiOf3CPEIr17sPy7J8ZuOowTdwC27wSrMbFZjM9eXIiGx6uk6j/aGvHZ&#10;LtjE1tCAjoDIAxmSKIezKGIIhONhfj1/m6N0HF3HfXyBFafLDnx4L6wmcVNSwOQTONs/+DCGnkJS&#10;8lbJeiuVSga01UYB2TPsj236Uv5Y42WYMqQv6XKRLxLyC5+/hJim728QWgZsdCV1SW/OQayIrL0z&#10;NabJisCkGvdYnTJHGiNzowJhqIYk1XJ+EqWy9QGJBTs2Ng4ibjoLPynpsalL6n/sGAhK1AeD4ixn&#10;83mcgmTMF9eRV7j0VJceZjhClTRQMm43YZycnQPZdvjSLNFh7B0K2shEdhR7zOqYPzZukus4ZHEy&#10;Lu0U9etXsH4G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jM014CkCAABSBAAADgAAAAAAAAAAAAAAAAAuAgAAZHJzL2Uy&#10;b0RvYy54bWxQSwECLQAUAAYACAAAACEAEuX8O94AAAAJAQAADwAAAAAAAAAAAAAAAACDBAAAZHJz&#10;L2Rvd25yZXYueG1sUEsFBgAAAAAEAAQA8wAAAI4FAAAAAA==&#10;">
                      <v:textbox>
                        <w:txbxContent>
                          <w:p w14:paraId="20087E5C" w14:textId="6123A18C" w:rsidR="000B139E" w:rsidRPr="00290685" w:rsidRDefault="000B139E" w:rsidP="00470C8C">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4576" behindDoc="0" locked="0" layoutInCell="1" allowOverlap="1" wp14:anchorId="6AD279DD" wp14:editId="648835D1">
                      <wp:simplePos x="0" y="0"/>
                      <wp:positionH relativeFrom="column">
                        <wp:posOffset>2399665</wp:posOffset>
                      </wp:positionH>
                      <wp:positionV relativeFrom="paragraph">
                        <wp:posOffset>168910</wp:posOffset>
                      </wp:positionV>
                      <wp:extent cx="274320" cy="274320"/>
                      <wp:effectExtent l="0" t="0" r="11430" b="1143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0E45F73" w14:textId="0E19DDF4" w:rsidR="000B139E" w:rsidRPr="009920BD" w:rsidRDefault="000B139E" w:rsidP="00470C8C">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121" style="position:absolute;left:0;text-align:left;margin-left:188.95pt;margin-top:13.3pt;width:21.6pt;height:21.6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p1KQIAAFIEAAAOAAAAZHJzL2Uyb0RvYy54bWysVNuO0zAQfUfiHyy/07TZdncbNV2tuhQh&#10;LbBi4QMcx0ksfGPsNilfz9hpSxd4QuTB8njGxzPnzGR1N2hF9gK8tKaks8mUEmG4raVpS/r1y/bN&#10;LSU+MFMzZY0o6UF4erd+/WrVu0LktrOqFkAQxPiidyXtQnBFlnneCc38xDph0NlY0CygCW1WA+sR&#10;Xassn06vs95C7cBy4T2ePoxOuk74TSN4+NQ0XgSiSoq5hbRCWqu4ZusVK1pgrpP8mAb7hyw0kwYf&#10;PUM9sMDIDuQfUFpysN42YcKtzmzTSC5SDVjNbPpbNc8dcyLVguR4d6bJ/z9Y/nH/BETWJc2vrygx&#10;TKNIn5E2ZlolSDxEinrnC4x8dk8Qi/Tu0fJvnhi76TBO3APYvhOsxsRmMT57cSEaHq+Sqv9ga8Rn&#10;u2ATW0MDOgIiD2RIohzOooghEI6H+c38KkfpOLqO+/gCK06XHfjwTlhN4qakgMkncLZ/9GEMPYWk&#10;5K2S9VYqlQxoq40CsmfYH9v0pfyxxsswZUhf0uUiXyTkFz5/CTFN398gtAzY6Erqkt6eg1gRWXtr&#10;akyTFYFJNe6xOmWONEbmRgXCUA1JquXiJEpl6wMSC3ZsbBxE3HQWflDSY1OX1H/fMRCUqPcGxVnO&#10;5vM4BcmYL24ir3DpqS49zHCEKmmgZNxuwjg5Owey7fClWaLD2HsUtJGJ7Cj2mNUxf2zcJNdxyOJk&#10;XNop6tevYP0T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JpaGnUpAgAAUgQAAA4AAAAAAAAAAAAAAAAALgIAAGRycy9l&#10;Mm9Eb2MueG1sUEsBAi0AFAAGAAgAAAAhABt+45ffAAAACQEAAA8AAAAAAAAAAAAAAAAAgwQAAGRy&#10;cy9kb3ducmV2LnhtbFBLBQYAAAAABAAEAPMAAACPBQAAAAA=&#10;">
                      <v:textbox>
                        <w:txbxContent>
                          <w:p w14:paraId="00E45F73" w14:textId="0E19DDF4" w:rsidR="000B139E" w:rsidRPr="009920BD" w:rsidRDefault="000B139E" w:rsidP="00470C8C">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3552" behindDoc="0" locked="0" layoutInCell="1" allowOverlap="1" wp14:anchorId="581C2B82" wp14:editId="5E131C27">
                      <wp:simplePos x="0" y="0"/>
                      <wp:positionH relativeFrom="column">
                        <wp:posOffset>3072130</wp:posOffset>
                      </wp:positionH>
                      <wp:positionV relativeFrom="paragraph">
                        <wp:posOffset>168910</wp:posOffset>
                      </wp:positionV>
                      <wp:extent cx="274320" cy="274320"/>
                      <wp:effectExtent l="0" t="0" r="11430" b="1143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95146F" w14:textId="1E2BEB32"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122" style="position:absolute;left:0;text-align:left;margin-left:241.9pt;margin-top:13.3pt;width:21.6pt;height:21.6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EtKQIAAFIEAAAOAAAAZHJzL2Uyb0RvYy54bWysVNuO0zAQfUfiHyy/07Sh7W6jpqtVlyKk&#10;BVYsfIDjOImFb4zdJsvX79hpSxd4QuTB8njGxzPnzGR9M2hFDgK8tKaks8mUEmG4raVpS/rt6+7N&#10;NSU+MFMzZY0o6ZPw9Gbz+tW6d4XIbWdVLYAgiPFF70raheCKLPO8E5r5iXXCoLOxoFlAE9qsBtYj&#10;ulZZPp0us95C7cBy4T2e3o1Oukn4TSN4+Nw0XgSiSoq5hbRCWqu4Zps1K1pgrpP8mAb7hyw0kwYf&#10;PUPdscDIHuQfUFpysN42YcKtzmzTSC5SDVjNbPpbNY8dcyLVguR4d6bJ/z9Y/unwAETWJc2Xc0oM&#10;0yjSF6SNmVYJEg+Rot75AiMf3QPEIr27t/y7J8ZuO4wTtwC27wSrMbFZjM9eXIiGx6uk6j/aGvHZ&#10;PtjE1tCAjoDIAxmSKE9nUcQQCMfD/Gr+NkfpOLqO+/gCK06XHfjwXlhN4qakgMkncHa492EMPYWk&#10;5K2S9U4qlQxoq60CcmDYH7v0pfyxxsswZUhf0tUiXyTkFz5/CTFN398gtAzY6Erqkl6fg1gRWXtn&#10;akyTFYFJNe6xOmWONEbmRgXCUA1JqtXyJEpl6yckFuzY2DiIuOks/KSkx6Yuqf+xZyAoUR8MirOa&#10;zedxCpIxX1xFXuHSU116mOEIVdJAybjdhnFy9g5k2+FLs0SHsbcoaCMT2VHsMatj/ti4Sa7jkMXJ&#10;uLRT1K9fweYZAAD//wMAUEsDBBQABgAIAAAAIQBVOe0g3wAAAAkBAAAPAAAAZHJzL2Rvd25yZXYu&#10;eG1sTI9BT4NAFITvJv6HzTPxZhepIqU8GqOpiceWXrw92BWo7FvCLi36611P9TiZycw3+WY2vTjp&#10;0XWWEe4XEQjNtVUdNwiHcnuXgnCeWFFvWSN8aweb4voqp0zZM+/0ae8bEUrYZYTQej9kUrq61Ybc&#10;wg6ag/dpR0M+yLGRaqRzKDe9jKMokYY6DgstDfql1fXXfjIIVRcf6GdXvkVmtV3697k8Th+viLc3&#10;8/MahNezv4ThDz+gQxGYKjuxcqJHeEiXAd0jxEkCIgQe46dwrkJIVinIIpf/HxS/AAAA//8DAFBL&#10;AQItABQABgAIAAAAIQC2gziS/gAAAOEBAAATAAAAAAAAAAAAAAAAAAAAAABbQ29udGVudF9UeXBl&#10;c10ueG1sUEsBAi0AFAAGAAgAAAAhADj9If/WAAAAlAEAAAsAAAAAAAAAAAAAAAAALwEAAF9yZWxz&#10;Ly5yZWxzUEsBAi0AFAAGAAgAAAAhAHiFAS0pAgAAUgQAAA4AAAAAAAAAAAAAAAAALgIAAGRycy9l&#10;Mm9Eb2MueG1sUEsBAi0AFAAGAAgAAAAhAFU57SDfAAAACQEAAA8AAAAAAAAAAAAAAAAAgwQAAGRy&#10;cy9kb3ducmV2LnhtbFBLBQYAAAAABAAEAPMAAACPBQAAAAA=&#10;">
                      <v:textbox>
                        <w:txbxContent>
                          <w:p w14:paraId="5895146F" w14:textId="1E2BEB32"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2528" behindDoc="0" locked="0" layoutInCell="1" allowOverlap="1" wp14:anchorId="52209826" wp14:editId="684B6D46">
                      <wp:simplePos x="0" y="0"/>
                      <wp:positionH relativeFrom="column">
                        <wp:posOffset>3834765</wp:posOffset>
                      </wp:positionH>
                      <wp:positionV relativeFrom="paragraph">
                        <wp:posOffset>168910</wp:posOffset>
                      </wp:positionV>
                      <wp:extent cx="274320" cy="274320"/>
                      <wp:effectExtent l="0" t="0" r="11430" b="1143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7142333" w14:textId="30ABF464"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123" style="position:absolute;left:0;text-align:left;margin-left:301.95pt;margin-top:13.3pt;width:21.6pt;height:21.6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64KQIAAFIEAAAOAAAAZHJzL2Uyb0RvYy54bWysVNuO0zAQfUfiHyy/07Sh3d1GTVerLkVI&#10;C6xY+ADHcRIL3xi7TcrX79hpSxd4QuTB8njGxzPnzGR1O2hF9gK8tKaks8mUEmG4raVpS/rt6/bN&#10;DSU+MFMzZY0o6UF4ert+/WrVu0LktrOqFkAQxPiidyXtQnBFlnneCc38xDph0NlY0CygCW1WA+sR&#10;Xassn06vst5C7cBy4T2e3o9Ouk74TSN4+Nw0XgSiSoq5hbRCWqu4ZusVK1pgrpP8mAb7hyw0kwYf&#10;PUPds8DIDuQfUFpysN42YcKtzmzTSC5SDVjNbPpbNU8dcyLVguR4d6bJ/z9Y/mn/CETWJc2vFpQY&#10;plGkL0gbM60SJB4iRb3zBUY+uUeIRXr3YPl3T4zddBgn7gBs3wlWY2KzGJ+9uBANj1dJ1X+0NeKz&#10;XbCJraEBHQGRBzIkUQ5nUcQQCMfD/Hr+NkfpOLqO+/gCK06XHfjwXlhN4qakgMkncLZ/8GEMPYWk&#10;5K2S9VYqlQxoq40CsmfYH9v0pfyxxsswZUhf0uUiXyTkFz5/CTFN398gtAzY6Erqkt6cg1gRWXtn&#10;akyTFYFJNe6xOmWONEbmRgXCUA1JquX1SZTK1gckFuzY2DiIuOks/KSkx6Yuqf+xYyAoUR8MirOc&#10;zedxCpIxX1xHXuHSU116mOEIVdJAybjdhHFydg5k2+FLs0SHsXcoaCMT2VHsMatj/ti4Sa7jkMXJ&#10;uLRT1K9fwfoZAAD//wMAUEsDBBQABgAIAAAAIQAnKdUr3wAAAAkBAAAPAAAAZHJzL2Rvd25yZXYu&#10;eG1sTI/BTsMwDIbvSLxDZCRuLFmHwto1nRBoSBy37sItbUzb0SRVk26Fp8ecxs2WP/3+/nw7256d&#10;cQyddwqWCwEMXe1N5xoFx3L3sAYWonZG996hgm8MsC1ub3KdGX9xezwfYsMoxIVMK2hjHDLOQ92i&#10;1WHhB3R0+/Sj1ZHWseFm1BcKtz1PhJDc6s7Rh1YP+NJi/XWYrIKqS476Z1++CZvuVvF9Lk/Tx6tS&#10;93fz8wZYxDleYfjTJ3UoyKnykzOB9QqkWKWEKkikBEaAfHxaAqtoSNfAi5z/b1D8AgAA//8DAFBL&#10;AQItABQABgAIAAAAIQC2gziS/gAAAOEBAAATAAAAAAAAAAAAAAAAAAAAAABbQ29udGVudF9UeXBl&#10;c10ueG1sUEsBAi0AFAAGAAgAAAAhADj9If/WAAAAlAEAAAsAAAAAAAAAAAAAAAAALwEAAF9yZWxz&#10;Ly5yZWxzUEsBAi0AFAAGAAgAAAAhAG4SLrgpAgAAUgQAAA4AAAAAAAAAAAAAAAAALgIAAGRycy9l&#10;Mm9Eb2MueG1sUEsBAi0AFAAGAAgAAAAhACcp1SvfAAAACQEAAA8AAAAAAAAAAAAAAAAAgwQAAGRy&#10;cy9kb3ducmV2LnhtbFBLBQYAAAAABAAEAPMAAACPBQAAAAA=&#10;">
                      <v:textbox>
                        <w:txbxContent>
                          <w:p w14:paraId="67142333" w14:textId="30ABF464"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548672" behindDoc="0" locked="0" layoutInCell="1" allowOverlap="1" wp14:anchorId="24EEC724" wp14:editId="61188D0F">
                      <wp:simplePos x="0" y="0"/>
                      <wp:positionH relativeFrom="column">
                        <wp:posOffset>31750</wp:posOffset>
                      </wp:positionH>
                      <wp:positionV relativeFrom="paragraph">
                        <wp:posOffset>168910</wp:posOffset>
                      </wp:positionV>
                      <wp:extent cx="274320" cy="274320"/>
                      <wp:effectExtent l="5080" t="10160" r="6350" b="10795"/>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42E71F4" w14:textId="19F781BF" w:rsidR="000B139E" w:rsidRPr="005F1945" w:rsidRDefault="000B139E" w:rsidP="00470C8C">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124" style="position:absolute;left:0;text-align:left;margin-left:2.5pt;margin-top:13.3pt;width:21.6pt;height:21.6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bTKQIAAFIEAAAOAAAAZHJzL2Uyb0RvYy54bWysVNuO0zAQfUfiHyy/07Sh7bZR09WqSxHS&#10;AisWPsBxnMbCN8Zuk/L1O3ba0gWeEHmwPJ7x8cw5M1nd9lqRgwAvrSnpZDSmRBhua2l2Jf32dftm&#10;QYkPzNRMWSNKehSe3q5fv1p1rhC5ba2qBRAEMb7oXEnbEFyRZZ63QjM/sk4YdDYWNAtowi6rgXWI&#10;rlWWj8fzrLNQO7BceI+n94OTrhN+0wgePjeNF4GokmJuIa2Q1iqu2XrFih0w10p+SoP9QxaaSYOP&#10;XqDuWWBkD/IPKC05WG+bMOJWZ7ZpJBepBqxmMv6tmqeWOZFqQXK8u9Dk/x8s/3R4BCLrkubzOSWG&#10;aRTpC9LGzE4JEg+Ros75AiOf3CPEIr17sPy7J8ZuWowTdwC2awWrMbFJjM9eXIiGx6uk6j7aGvHZ&#10;PtjEVt+AjoDIA+mTKMeLKKIPhONhfjN9m6N0HF2nfXyBFefLDnx4L6wmcVNSwOQTODs8+DCEnkNS&#10;8lbJeiuVSgbsqo0CcmDYH9v0pfyxxuswZUhX0uUsnyXkFz5/DTFO398gtAzY6Erqki4uQayIrL0z&#10;NabJisCkGvZYnTInGiNzgwKhr/ok1XJxFqWy9RGJBTs0Ng4ibloLPynpsKlL6n/sGQhK1AeD4iwn&#10;02mcgmRMZzeRV7j2VNceZjhClTRQMmw3YZicvQO5a/GlSaLD2DsUtJGJ7Cj2kNUpf2zcJNdpyOJk&#10;XNsp6tevYP0M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BP3dtMpAgAAUgQAAA4AAAAAAAAAAAAAAAAALgIAAGRycy9lMm9E&#10;b2MueG1sUEsBAi0AFAAGAAgAAAAhAFO2BG3cAAAABgEAAA8AAAAAAAAAAAAAAAAAgwQAAGRycy9k&#10;b3ducmV2LnhtbFBLBQYAAAAABAAEAPMAAACMBQAAAAA=&#10;">
                      <v:textbox>
                        <w:txbxContent>
                          <w:p w14:paraId="542E71F4" w14:textId="19F781BF" w:rsidR="000B139E" w:rsidRPr="005F1945" w:rsidRDefault="000B139E" w:rsidP="00470C8C">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73112218"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7355E50E" w14:textId="77777777" w:rsidR="00470C8C" w:rsidRPr="005010D1"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9649BD" w:rsidRPr="00696A73" w14:paraId="6F204201" w14:textId="77777777" w:rsidTr="009649BD">
        <w:trPr>
          <w:cantSplit/>
          <w:trHeight w:val="342"/>
        </w:trPr>
        <w:tc>
          <w:tcPr>
            <w:tcW w:w="2376" w:type="dxa"/>
            <w:shd w:val="clear" w:color="auto" w:fill="DDD9C3" w:themeFill="background2" w:themeFillShade="E6"/>
          </w:tcPr>
          <w:p w14:paraId="282536FB" w14:textId="35E0F11A" w:rsidR="009649BD" w:rsidRDefault="009649BD"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36BAFC5F" w14:textId="118E5295" w:rsidR="009649BD" w:rsidRDefault="009649BD"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 of the Task</w:t>
            </w:r>
          </w:p>
        </w:tc>
        <w:tc>
          <w:tcPr>
            <w:tcW w:w="4820" w:type="dxa"/>
            <w:gridSpan w:val="2"/>
            <w:shd w:val="clear" w:color="auto" w:fill="DDD9C3" w:themeFill="background2" w:themeFillShade="E6"/>
          </w:tcPr>
          <w:p w14:paraId="31241546" w14:textId="77777777" w:rsidR="009649BD" w:rsidRPr="009649BD" w:rsidRDefault="009649BD"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649BD">
              <w:rPr>
                <w:bCs/>
                <w:iCs/>
                <w:snapToGrid w:val="0"/>
                <w:sz w:val="20"/>
                <w:szCs w:val="20"/>
              </w:rPr>
              <w:t>Proposed by Committee at VTS43.</w:t>
            </w:r>
          </w:p>
          <w:p w14:paraId="02396690" w14:textId="459C1B72" w:rsidR="009649BD" w:rsidRDefault="009649BD"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9649BD">
              <w:rPr>
                <w:bCs/>
                <w:iCs/>
                <w:snapToGrid w:val="0"/>
                <w:sz w:val="20"/>
                <w:szCs w:val="20"/>
              </w:rPr>
              <w:t>Consideration should be given to updating the Questionnaire results every two year</w:t>
            </w:r>
          </w:p>
        </w:tc>
      </w:tr>
      <w:tr w:rsidR="00470C8C" w:rsidRPr="00696A73" w14:paraId="32147A46" w14:textId="77777777" w:rsidTr="009649BD">
        <w:trPr>
          <w:cantSplit/>
          <w:trHeight w:val="342"/>
        </w:trPr>
        <w:tc>
          <w:tcPr>
            <w:tcW w:w="2376" w:type="dxa"/>
            <w:vMerge w:val="restart"/>
            <w:shd w:val="clear" w:color="auto" w:fill="auto"/>
          </w:tcPr>
          <w:p w14:paraId="01DFBE38" w14:textId="5050E77C" w:rsidR="00470C8C" w:rsidRPr="00696A73"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F911859"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C5FFC67"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0962E5BF"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470C8C" w:rsidRPr="00696A73" w14:paraId="5544E094" w14:textId="77777777" w:rsidTr="009649BD">
        <w:trPr>
          <w:cantSplit/>
          <w:trHeight w:val="489"/>
        </w:trPr>
        <w:tc>
          <w:tcPr>
            <w:tcW w:w="2376" w:type="dxa"/>
            <w:vMerge/>
            <w:shd w:val="clear" w:color="auto" w:fill="auto"/>
          </w:tcPr>
          <w:p w14:paraId="56A39782" w14:textId="77777777" w:rsidR="00470C8C" w:rsidRPr="00696A73"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5CF84C63"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3C975CF7" w14:textId="77777777"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15D631E5" w14:textId="39ADDD4D" w:rsidR="00470C8C" w:rsidRPr="00696A73"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470C8C" w:rsidRPr="00696A73" w14:paraId="0CC3A6B3" w14:textId="77777777" w:rsidTr="009649BD">
        <w:trPr>
          <w:cantSplit/>
          <w:trHeight w:val="489"/>
        </w:trPr>
        <w:tc>
          <w:tcPr>
            <w:tcW w:w="2376" w:type="dxa"/>
            <w:shd w:val="clear" w:color="auto" w:fill="auto"/>
          </w:tcPr>
          <w:p w14:paraId="4E68650E" w14:textId="77777777" w:rsidR="00470C8C" w:rsidRPr="00696A73" w:rsidRDefault="00470C8C"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5F9BB61" w14:textId="77777777" w:rsidR="00470C8C" w:rsidRPr="001C6236"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2896444B"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27C6B2BC" w14:textId="77777777" w:rsidR="00470C8C" w:rsidRDefault="00470C8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5A3552" w:rsidRPr="00696A73" w14:paraId="7929609B" w14:textId="77777777" w:rsidTr="00BF71F7">
        <w:trPr>
          <w:cantSplit/>
          <w:trHeight w:val="489"/>
        </w:trPr>
        <w:tc>
          <w:tcPr>
            <w:tcW w:w="2376" w:type="dxa"/>
            <w:shd w:val="clear" w:color="auto" w:fill="auto"/>
          </w:tcPr>
          <w:p w14:paraId="1F93BCDC" w14:textId="77777777" w:rsidR="005A3552" w:rsidRPr="00696A73" w:rsidRDefault="005A3552" w:rsidP="009649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1C1184C" w14:textId="52D70960" w:rsidR="005A3552" w:rsidRPr="001C6236" w:rsidRDefault="005A3552"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5E0FB893" w14:textId="77777777" w:rsidR="005A3552" w:rsidRDefault="00746E3C"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At VTS47 prolonged to 47 &amp;48</w:t>
            </w:r>
          </w:p>
          <w:p w14:paraId="5AD6AFF6" w14:textId="1C28C4EF" w:rsidR="00B748CB" w:rsidRDefault="00B748CB" w:rsidP="00964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F72244">
              <w:rPr>
                <w:rFonts w:asciiTheme="minorHAnsi" w:hAnsiTheme="minorHAnsi" w:cstheme="minorHAnsi"/>
                <w:color w:val="000000"/>
                <w:sz w:val="20"/>
                <w:szCs w:val="20"/>
                <w:lang w:val="en-US" w:eastAsia="nl-NL"/>
              </w:rPr>
              <w:t>Pending data base management</w:t>
            </w:r>
          </w:p>
        </w:tc>
      </w:tr>
    </w:tbl>
    <w:p w14:paraId="48DED0AE" w14:textId="77777777" w:rsidR="00470C8C" w:rsidRPr="00DD096E" w:rsidRDefault="00470C8C" w:rsidP="00DD096E">
      <w:pPr>
        <w:rPr>
          <w:rFonts w:eastAsiaTheme="minorEastAsia"/>
        </w:rPr>
      </w:pPr>
    </w:p>
    <w:p w14:paraId="06C27190" w14:textId="37A3E8D4" w:rsidR="000E475C" w:rsidRPr="00DD096E" w:rsidRDefault="000E475C" w:rsidP="00DD096E">
      <w:pPr>
        <w:rPr>
          <w:rFonts w:eastAsiaTheme="minorEastAsia"/>
        </w:rPr>
      </w:pPr>
      <w:r>
        <w:rPr>
          <w:rStyle w:val="berschrift1Zchn"/>
          <w:rFonts w:eastAsiaTheme="minorEastAsia"/>
        </w:rPr>
        <w:br w:type="page"/>
      </w:r>
    </w:p>
    <w:p w14:paraId="6B215234" w14:textId="6C587697" w:rsidR="000E475C" w:rsidRDefault="000E475C" w:rsidP="00FF3A3F">
      <w:pPr>
        <w:pStyle w:val="berschrift1"/>
        <w:rPr>
          <w:rFonts w:eastAsiaTheme="minorEastAsia"/>
        </w:rPr>
      </w:pPr>
      <w:bookmarkStart w:id="53" w:name="_Toc521492543"/>
      <w:bookmarkStart w:id="54" w:name="_Toc523219687"/>
      <w:bookmarkStart w:id="55" w:name="_Toc68078517"/>
      <w:r w:rsidRPr="00FF3A3F">
        <w:rPr>
          <w:rFonts w:eastAsiaTheme="minorEastAsia"/>
        </w:rPr>
        <w:lastRenderedPageBreak/>
        <w:t>TASK 1.</w:t>
      </w:r>
      <w:r w:rsidR="00893964">
        <w:rPr>
          <w:rFonts w:eastAsiaTheme="minorEastAsia"/>
        </w:rPr>
        <w:t>4.3</w:t>
      </w:r>
      <w:r w:rsidRPr="00FF3A3F">
        <w:rPr>
          <w:rFonts w:eastAsiaTheme="minorEastAsia"/>
        </w:rPr>
        <w:tab/>
        <w:t>Prepare a “living docume</w:t>
      </w:r>
      <w:r w:rsidR="005E5685">
        <w:rPr>
          <w:rFonts w:eastAsiaTheme="minorEastAsia"/>
        </w:rPr>
        <w:t>nt” on “Future VTS”, including e</w:t>
      </w:r>
      <w:r w:rsidR="00516075">
        <w:rPr>
          <w:rFonts w:eastAsiaTheme="minorEastAsia"/>
        </w:rPr>
        <w:t>merging Technologies and Human E</w:t>
      </w:r>
      <w:r w:rsidRPr="00FF3A3F">
        <w:rPr>
          <w:rFonts w:eastAsiaTheme="minorEastAsia"/>
        </w:rPr>
        <w:t>lement</w:t>
      </w:r>
      <w:bookmarkEnd w:id="53"/>
      <w:bookmarkEnd w:id="54"/>
      <w:bookmarkEnd w:id="5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9F3BC5" w:rsidRPr="00E0548B" w14:paraId="0D2CE7F6" w14:textId="77777777" w:rsidTr="000B139E">
        <w:trPr>
          <w:cantSplit/>
          <w:trHeight w:val="428"/>
        </w:trPr>
        <w:tc>
          <w:tcPr>
            <w:tcW w:w="2376" w:type="dxa"/>
            <w:shd w:val="clear" w:color="auto" w:fill="auto"/>
          </w:tcPr>
          <w:p w14:paraId="0877A0AD"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sz w:val="20"/>
                <w:szCs w:val="20"/>
              </w:rPr>
              <w:t>Standard</w:t>
            </w:r>
          </w:p>
        </w:tc>
        <w:tc>
          <w:tcPr>
            <w:tcW w:w="7230" w:type="dxa"/>
            <w:gridSpan w:val="3"/>
            <w:shd w:val="clear" w:color="auto" w:fill="auto"/>
          </w:tcPr>
          <w:p w14:paraId="705BCF4E"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E0548B">
              <w:rPr>
                <w:sz w:val="20"/>
                <w:szCs w:val="20"/>
              </w:rPr>
              <w:t>Vessel Traffic Services</w:t>
            </w:r>
          </w:p>
        </w:tc>
      </w:tr>
      <w:tr w:rsidR="009F3BC5" w:rsidRPr="00E0548B" w14:paraId="6F25F942" w14:textId="77777777" w:rsidTr="000B139E">
        <w:trPr>
          <w:cantSplit/>
          <w:trHeight w:val="491"/>
        </w:trPr>
        <w:tc>
          <w:tcPr>
            <w:tcW w:w="2376" w:type="dxa"/>
            <w:shd w:val="clear" w:color="auto" w:fill="auto"/>
          </w:tcPr>
          <w:p w14:paraId="0ECB8F2E"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sz w:val="20"/>
                <w:szCs w:val="20"/>
              </w:rPr>
              <w:t>Topic Area</w:t>
            </w:r>
          </w:p>
        </w:tc>
        <w:tc>
          <w:tcPr>
            <w:tcW w:w="7230" w:type="dxa"/>
            <w:gridSpan w:val="3"/>
            <w:shd w:val="clear" w:color="auto" w:fill="auto"/>
          </w:tcPr>
          <w:p w14:paraId="32407DC7"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E0548B">
              <w:rPr>
                <w:sz w:val="20"/>
                <w:szCs w:val="20"/>
              </w:rPr>
              <w:t>Not Applicable</w:t>
            </w:r>
          </w:p>
        </w:tc>
      </w:tr>
      <w:tr w:rsidR="009F3BC5" w:rsidRPr="00E0548B" w14:paraId="7A8FA9D5" w14:textId="77777777" w:rsidTr="000B139E">
        <w:trPr>
          <w:cantSplit/>
          <w:trHeight w:val="712"/>
        </w:trPr>
        <w:tc>
          <w:tcPr>
            <w:tcW w:w="2376" w:type="dxa"/>
            <w:shd w:val="clear" w:color="auto" w:fill="auto"/>
          </w:tcPr>
          <w:p w14:paraId="1ED83B23"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t>Task</w:t>
            </w:r>
          </w:p>
        </w:tc>
        <w:tc>
          <w:tcPr>
            <w:tcW w:w="7230" w:type="dxa"/>
            <w:gridSpan w:val="3"/>
            <w:shd w:val="clear" w:color="auto" w:fill="auto"/>
          </w:tcPr>
          <w:p w14:paraId="68615F3E"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E0548B">
              <w:rPr>
                <w:rFonts w:cs="Arial"/>
                <w:snapToGrid w:val="0"/>
                <w:kern w:val="28"/>
                <w:sz w:val="20"/>
                <w:szCs w:val="20"/>
                <w:lang w:eastAsia="de-DE"/>
              </w:rPr>
              <w:t>Prepare a “living document” on “Future VTS”, including emerging technologies and human element”.</w:t>
            </w:r>
          </w:p>
        </w:tc>
      </w:tr>
      <w:tr w:rsidR="009F3BC5" w:rsidRPr="00E0548B" w14:paraId="52C0DCFF" w14:textId="77777777" w:rsidTr="000B139E">
        <w:trPr>
          <w:cantSplit/>
          <w:trHeight w:val="466"/>
        </w:trPr>
        <w:tc>
          <w:tcPr>
            <w:tcW w:w="2376" w:type="dxa"/>
          </w:tcPr>
          <w:p w14:paraId="74734830"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t xml:space="preserve">Objectives of the task </w:t>
            </w:r>
          </w:p>
        </w:tc>
        <w:tc>
          <w:tcPr>
            <w:tcW w:w="7230" w:type="dxa"/>
            <w:gridSpan w:val="3"/>
          </w:tcPr>
          <w:p w14:paraId="05A5445D" w14:textId="77777777" w:rsidR="009F3BC5" w:rsidRPr="00E0548B" w:rsidRDefault="009F3BC5" w:rsidP="009F3BC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hanging="357"/>
              <w:rPr>
                <w:rFonts w:eastAsia="MS Mincho" w:cs="Arial"/>
                <w:bCs/>
                <w:iCs/>
                <w:snapToGrid w:val="0"/>
                <w:sz w:val="20"/>
                <w:szCs w:val="20"/>
              </w:rPr>
            </w:pPr>
            <w:r w:rsidRPr="00E0548B">
              <w:rPr>
                <w:rFonts w:eastAsia="MS Mincho" w:cs="Arial"/>
                <w:bCs/>
                <w:iCs/>
                <w:snapToGrid w:val="0"/>
                <w:sz w:val="20"/>
                <w:szCs w:val="20"/>
              </w:rPr>
              <w:t>To prepare a document to assist planning for VTS into the future and in a manner that facilitates global harmonisation of the delivery of enhanced services and is consistent with international law.</w:t>
            </w:r>
          </w:p>
          <w:p w14:paraId="303C5F0E" w14:textId="77777777" w:rsidR="009F3BC5" w:rsidRPr="00E0548B" w:rsidRDefault="009F3BC5" w:rsidP="009F3BC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357" w:hanging="357"/>
              <w:rPr>
                <w:rFonts w:eastAsia="MS Mincho" w:cs="Arial"/>
                <w:bCs/>
                <w:iCs/>
                <w:snapToGrid w:val="0"/>
                <w:sz w:val="20"/>
                <w:szCs w:val="20"/>
              </w:rPr>
            </w:pPr>
            <w:r w:rsidRPr="00E0548B">
              <w:rPr>
                <w:rFonts w:eastAsia="MS Mincho" w:cs="Arial"/>
                <w:bCs/>
                <w:iCs/>
                <w:snapToGrid w:val="0"/>
                <w:sz w:val="20"/>
                <w:szCs w:val="20"/>
              </w:rPr>
              <w:t>To identify and document key emerging developments and issues that may challenge the existing international framework for VTS.</w:t>
            </w:r>
          </w:p>
          <w:p w14:paraId="17176991" w14:textId="77777777" w:rsidR="009F3BC5" w:rsidRPr="00E0548B" w:rsidRDefault="009F3BC5" w:rsidP="009F3BC5">
            <w:pPr>
              <w:numPr>
                <w:ilvl w:val="0"/>
                <w:numId w:val="50"/>
              </w:numPr>
              <w:spacing w:before="60" w:after="60"/>
              <w:rPr>
                <w:rFonts w:eastAsia="MS Mincho" w:cs="Arial"/>
                <w:bCs/>
                <w:iCs/>
                <w:snapToGrid w:val="0"/>
                <w:sz w:val="20"/>
                <w:szCs w:val="20"/>
              </w:rPr>
            </w:pPr>
            <w:r w:rsidRPr="00E0548B">
              <w:rPr>
                <w:rFonts w:eastAsia="MS Mincho" w:cs="Arial"/>
                <w:bCs/>
                <w:iCs/>
                <w:snapToGrid w:val="0"/>
                <w:sz w:val="20"/>
                <w:szCs w:val="20"/>
              </w:rPr>
              <w:t>To identify and document possible mechanisms to address key emerging developments and issues.</w:t>
            </w:r>
          </w:p>
          <w:p w14:paraId="78398C1B"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E0548B" w:rsidDel="009A1D03">
              <w:rPr>
                <w:bCs/>
                <w:iCs/>
                <w:snapToGrid w:val="0"/>
                <w:sz w:val="20"/>
                <w:szCs w:val="20"/>
              </w:rPr>
              <w:t xml:space="preserve"> </w:t>
            </w:r>
            <w:r w:rsidRPr="00E0548B">
              <w:rPr>
                <w:bCs/>
                <w:i/>
                <w:iCs/>
                <w:snapToGrid w:val="0"/>
                <w:sz w:val="16"/>
                <w:szCs w:val="16"/>
              </w:rPr>
              <w:t>(Describe the objective/s of the task)</w:t>
            </w:r>
          </w:p>
        </w:tc>
      </w:tr>
      <w:tr w:rsidR="009F3BC5" w:rsidRPr="00E0548B" w14:paraId="22DB0DDB" w14:textId="77777777" w:rsidTr="000B139E">
        <w:trPr>
          <w:cantSplit/>
          <w:trHeight w:val="402"/>
        </w:trPr>
        <w:tc>
          <w:tcPr>
            <w:tcW w:w="2376" w:type="dxa"/>
          </w:tcPr>
          <w:p w14:paraId="4BEAFFC6"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t>Expected outcome</w:t>
            </w:r>
          </w:p>
        </w:tc>
        <w:tc>
          <w:tcPr>
            <w:tcW w:w="7230" w:type="dxa"/>
            <w:gridSpan w:val="3"/>
          </w:tcPr>
          <w:p w14:paraId="1163204E"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napToGrid w:val="0"/>
                <w:sz w:val="20"/>
                <w:szCs w:val="20"/>
              </w:rPr>
              <w:t xml:space="preserve">A “living document” on “Future VTS” that is reviewed/updated on a regular basis. </w:t>
            </w:r>
            <w:r w:rsidRPr="00E0548B">
              <w:rPr>
                <w:bCs/>
                <w:i/>
                <w:iCs/>
                <w:snapToGrid w:val="0"/>
                <w:sz w:val="16"/>
                <w:szCs w:val="16"/>
              </w:rPr>
              <w:t>(Describe the expected outcome: e.g. Recommendation, Guideline or Other)</w:t>
            </w:r>
          </w:p>
        </w:tc>
      </w:tr>
      <w:tr w:rsidR="009F3BC5" w:rsidRPr="00E0548B" w14:paraId="4E49312A" w14:textId="77777777" w:rsidTr="000B139E">
        <w:trPr>
          <w:cantSplit/>
          <w:trHeight w:val="402"/>
        </w:trPr>
        <w:tc>
          <w:tcPr>
            <w:tcW w:w="2376" w:type="dxa"/>
          </w:tcPr>
          <w:p w14:paraId="48AF42E8"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t>Compelling need</w:t>
            </w:r>
          </w:p>
        </w:tc>
        <w:tc>
          <w:tcPr>
            <w:tcW w:w="7230" w:type="dxa"/>
            <w:gridSpan w:val="3"/>
          </w:tcPr>
          <w:p w14:paraId="06A6888A"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napToGrid w:val="0"/>
                <w:sz w:val="20"/>
                <w:szCs w:val="20"/>
              </w:rPr>
              <w:t>To provide a reference document to:</w:t>
            </w:r>
          </w:p>
          <w:p w14:paraId="3DD0C9D5" w14:textId="77777777" w:rsidR="009F3BC5" w:rsidRPr="00E0548B" w:rsidRDefault="009F3BC5" w:rsidP="009F3BC5">
            <w:pPr>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0548B">
              <w:rPr>
                <w:rFonts w:eastAsia="MS Mincho" w:cs="Arial"/>
                <w:bCs/>
                <w:iCs/>
                <w:snapToGrid w:val="0"/>
                <w:sz w:val="20"/>
                <w:szCs w:val="20"/>
              </w:rPr>
              <w:t>Assist with the planning of future work programme tasks</w:t>
            </w:r>
          </w:p>
          <w:p w14:paraId="0DDBD6F6" w14:textId="77777777" w:rsidR="009F3BC5" w:rsidRPr="00E0548B" w:rsidRDefault="009F3BC5" w:rsidP="009F3BC5">
            <w:pPr>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0548B">
              <w:rPr>
                <w:rFonts w:eastAsia="MS Mincho" w:cs="Arial"/>
                <w:bCs/>
                <w:iCs/>
                <w:snapToGrid w:val="0"/>
                <w:sz w:val="20"/>
                <w:szCs w:val="20"/>
              </w:rPr>
              <w:t>Ensure the Committee remains cognisant of emerging trends and technologies that will impact on VTS; and</w:t>
            </w:r>
          </w:p>
          <w:p w14:paraId="45D24208" w14:textId="77777777" w:rsidR="009F3BC5" w:rsidRPr="00E0548B" w:rsidRDefault="009F3BC5" w:rsidP="009F3BC5">
            <w:pPr>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jc w:val="both"/>
              <w:rPr>
                <w:rFonts w:eastAsia="MS Mincho" w:cs="Arial"/>
                <w:bCs/>
                <w:iCs/>
                <w:snapToGrid w:val="0"/>
                <w:sz w:val="20"/>
                <w:szCs w:val="20"/>
              </w:rPr>
            </w:pPr>
            <w:r w:rsidRPr="00E0548B">
              <w:rPr>
                <w:rFonts w:eastAsia="MS Mincho" w:cs="Arial"/>
                <w:bCs/>
                <w:iCs/>
                <w:snapToGrid w:val="0"/>
                <w:sz w:val="20"/>
                <w:szCs w:val="20"/>
              </w:rPr>
              <w:t xml:space="preserve">Facilitate communicating the future direction of VTS to stakeholders </w:t>
            </w:r>
          </w:p>
          <w:p w14:paraId="2E3BFC42"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
                <w:iCs/>
                <w:noProof/>
                <w:snapToGrid w:val="0"/>
                <w:sz w:val="16"/>
                <w:szCs w:val="16"/>
              </w:rPr>
              <w:t xml:space="preserve"> (Describe briefly why this task should be included in the Work Programme)</w:t>
            </w:r>
          </w:p>
        </w:tc>
      </w:tr>
      <w:tr w:rsidR="009F3BC5" w:rsidRPr="00E0548B" w14:paraId="4E157ED9" w14:textId="77777777" w:rsidTr="000B139E">
        <w:trPr>
          <w:cantSplit/>
          <w:trHeight w:val="854"/>
        </w:trPr>
        <w:tc>
          <w:tcPr>
            <w:tcW w:w="2376" w:type="dxa"/>
          </w:tcPr>
          <w:p w14:paraId="68EFF325"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E0548B">
              <w:rPr>
                <w:b/>
                <w:bCs/>
                <w:iCs/>
                <w:noProof/>
                <w:snapToGrid w:val="0"/>
                <w:sz w:val="20"/>
                <w:szCs w:val="20"/>
              </w:rPr>
              <w:t>Strategic Alignment</w:t>
            </w:r>
          </w:p>
          <w:p w14:paraId="584FB8F1"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E0548B">
              <w:rPr>
                <w:bCs/>
                <w:i/>
                <w:iCs/>
                <w:noProof/>
                <w:snapToGrid w:val="0"/>
                <w:sz w:val="16"/>
                <w:szCs w:val="16"/>
              </w:rPr>
              <w:t>(See IALA Strategic Vision)</w:t>
            </w:r>
          </w:p>
        </w:tc>
        <w:tc>
          <w:tcPr>
            <w:tcW w:w="7230" w:type="dxa"/>
            <w:gridSpan w:val="3"/>
          </w:tcPr>
          <w:p w14:paraId="0576E1FA" w14:textId="77777777" w:rsidR="009F3BC5" w:rsidRPr="00E0548B" w:rsidRDefault="009F3BC5" w:rsidP="000B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E0548B">
              <w:rPr>
                <w:b/>
                <w:bCs/>
                <w:iCs/>
                <w:sz w:val="20"/>
              </w:rPr>
              <w:t>Goal</w:t>
            </w:r>
            <w:r w:rsidRPr="00E0548B">
              <w:rPr>
                <w:bCs/>
                <w:iCs/>
                <w:sz w:val="20"/>
              </w:rPr>
              <w:t xml:space="preserve"> </w:t>
            </w:r>
          </w:p>
          <w:p w14:paraId="3CC7E0ED" w14:textId="77777777" w:rsidR="009F3BC5" w:rsidRPr="00E0548B" w:rsidRDefault="009F3BC5" w:rsidP="000B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z w:val="20"/>
              </w:rPr>
            </w:pPr>
            <w:r w:rsidRPr="00E0548B">
              <w:rPr>
                <w:bCs/>
                <w:iCs/>
                <w:sz w:val="20"/>
              </w:rPr>
              <w:t xml:space="preserve">G1 – Marine Aids to Navigation are developed and harmonised through international cooperation and the provision of standards. </w:t>
            </w:r>
          </w:p>
          <w:p w14:paraId="5B0CCB46" w14:textId="77777777" w:rsidR="009F3BC5" w:rsidRPr="00E0548B" w:rsidRDefault="009F3BC5" w:rsidP="000B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z w:val="20"/>
              </w:rPr>
            </w:pPr>
            <w:r w:rsidRPr="00E0548B">
              <w:rPr>
                <w:b/>
                <w:bCs/>
                <w:iCs/>
                <w:sz w:val="20"/>
              </w:rPr>
              <w:t>Strategy</w:t>
            </w:r>
          </w:p>
          <w:p w14:paraId="14DF1AD8"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z w:val="20"/>
              </w:rPr>
              <w:t>S2 - Position IALA as the source of standards, knowledge, and expertise that will enable States to provide Marine Aids to Navigation, in accordance with relevant international obligations and recommendations.</w:t>
            </w:r>
          </w:p>
        </w:tc>
      </w:tr>
      <w:tr w:rsidR="009F3BC5" w:rsidRPr="00E0548B" w14:paraId="597F0E68" w14:textId="77777777" w:rsidTr="000B139E">
        <w:trPr>
          <w:cantSplit/>
          <w:trHeight w:val="615"/>
        </w:trPr>
        <w:tc>
          <w:tcPr>
            <w:tcW w:w="2376" w:type="dxa"/>
          </w:tcPr>
          <w:p w14:paraId="29B03562"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E0548B">
              <w:rPr>
                <w:b/>
                <w:bCs/>
                <w:iCs/>
                <w:noProof/>
                <w:snapToGrid w:val="0"/>
                <w:sz w:val="20"/>
                <w:szCs w:val="20"/>
              </w:rPr>
              <w:t xml:space="preserve">Scope </w:t>
            </w:r>
            <w:r w:rsidRPr="00E0548B">
              <w:rPr>
                <w:b/>
                <w:bCs/>
                <w:iCs/>
                <w:noProof/>
                <w:snapToGrid w:val="0"/>
                <w:sz w:val="20"/>
                <w:szCs w:val="20"/>
              </w:rPr>
              <w:br/>
            </w:r>
          </w:p>
        </w:tc>
        <w:tc>
          <w:tcPr>
            <w:tcW w:w="7230" w:type="dxa"/>
            <w:gridSpan w:val="3"/>
          </w:tcPr>
          <w:p w14:paraId="67FCAF50"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In Scope:</w:t>
            </w:r>
          </w:p>
          <w:p w14:paraId="63DE9189"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Out of scope:</w:t>
            </w:r>
          </w:p>
          <w:p w14:paraId="6C82302D"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E0548B">
              <w:rPr>
                <w:bCs/>
                <w:i/>
                <w:iCs/>
                <w:noProof/>
                <w:snapToGrid w:val="0"/>
                <w:sz w:val="16"/>
                <w:szCs w:val="16"/>
              </w:rPr>
              <w:t>(Describe key items that are in scope/out of scope)</w:t>
            </w:r>
          </w:p>
        </w:tc>
      </w:tr>
      <w:tr w:rsidR="009F3BC5" w:rsidRPr="00E0548B" w14:paraId="49C6527A" w14:textId="77777777" w:rsidTr="000B139E">
        <w:trPr>
          <w:cantSplit/>
          <w:trHeight w:val="1399"/>
        </w:trPr>
        <w:tc>
          <w:tcPr>
            <w:tcW w:w="2376" w:type="dxa"/>
          </w:tcPr>
          <w:p w14:paraId="7A58805F"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E0548B">
              <w:rPr>
                <w:b/>
                <w:bCs/>
                <w:iCs/>
                <w:snapToGrid w:val="0"/>
                <w:sz w:val="20"/>
                <w:szCs w:val="20"/>
              </w:rPr>
              <w:t>Brief and concise description of the work to be undertaken and programme mile</w:t>
            </w:r>
            <w:r w:rsidRPr="00E0548B">
              <w:rPr>
                <w:b/>
                <w:bCs/>
                <w:iCs/>
                <w:snapToGrid w:val="0"/>
                <w:sz w:val="20"/>
                <w:szCs w:val="20"/>
              </w:rPr>
              <w:softHyphen/>
              <w:t>stones</w:t>
            </w:r>
            <w:r w:rsidRPr="00E0548B">
              <w:rPr>
                <w:bCs/>
                <w:iCs/>
                <w:snapToGrid w:val="0"/>
                <w:sz w:val="20"/>
                <w:szCs w:val="20"/>
              </w:rPr>
              <w:t xml:space="preserve"> (where appropriate).</w:t>
            </w:r>
          </w:p>
        </w:tc>
        <w:tc>
          <w:tcPr>
            <w:tcW w:w="7230" w:type="dxa"/>
            <w:gridSpan w:val="3"/>
          </w:tcPr>
          <w:p w14:paraId="3041BF7D" w14:textId="77777777" w:rsidR="009F3BC5" w:rsidRDefault="009F3BC5" w:rsidP="000B139E">
            <w:pPr>
              <w:pStyle w:val="Textkrper3"/>
              <w:spacing w:before="120"/>
              <w:ind w:left="0"/>
              <w:jc w:val="both"/>
              <w:rPr>
                <w:i w:val="0"/>
                <w:sz w:val="20"/>
              </w:rPr>
            </w:pPr>
            <w:r w:rsidRPr="00E0548B">
              <w:rPr>
                <w:sz w:val="20"/>
              </w:rPr>
              <w:t>Key milestones for completing the task include:</w:t>
            </w:r>
            <w:r>
              <w:rPr>
                <w:i w:val="0"/>
                <w:sz w:val="20"/>
              </w:rPr>
              <w:t xml:space="preserve"> </w:t>
            </w:r>
          </w:p>
          <w:tbl>
            <w:tblPr>
              <w:tblStyle w:val="Tabellenraster"/>
              <w:tblW w:w="0" w:type="auto"/>
              <w:tblLayout w:type="fixed"/>
              <w:tblLook w:val="04A0" w:firstRow="1" w:lastRow="0" w:firstColumn="1" w:lastColumn="0" w:noHBand="0" w:noVBand="1"/>
            </w:tblPr>
            <w:tblGrid>
              <w:gridCol w:w="903"/>
              <w:gridCol w:w="6101"/>
            </w:tblGrid>
            <w:tr w:rsidR="009F3BC5" w14:paraId="02F7B9F7" w14:textId="77777777" w:rsidTr="000B139E">
              <w:tc>
                <w:tcPr>
                  <w:tcW w:w="903" w:type="dxa"/>
                  <w:tcBorders>
                    <w:bottom w:val="nil"/>
                  </w:tcBorders>
                </w:tcPr>
                <w:p w14:paraId="655BE55E" w14:textId="77777777" w:rsidR="009F3BC5" w:rsidRPr="00122363" w:rsidRDefault="009F3BC5" w:rsidP="000B139E">
                  <w:pPr>
                    <w:pStyle w:val="Textkrper3"/>
                    <w:spacing w:before="120"/>
                    <w:ind w:left="0"/>
                    <w:jc w:val="both"/>
                    <w:rPr>
                      <w:i w:val="0"/>
                      <w:sz w:val="20"/>
                    </w:rPr>
                  </w:pPr>
                  <w:r w:rsidRPr="00122363">
                    <w:rPr>
                      <w:i w:val="0"/>
                      <w:sz w:val="20"/>
                    </w:rPr>
                    <w:t>VTS50</w:t>
                  </w:r>
                </w:p>
              </w:tc>
              <w:tc>
                <w:tcPr>
                  <w:tcW w:w="6101" w:type="dxa"/>
                  <w:vMerge w:val="restart"/>
                </w:tcPr>
                <w:p w14:paraId="117B2184" w14:textId="77777777" w:rsidR="009F3BC5" w:rsidRDefault="009F3BC5" w:rsidP="000B139E">
                  <w:pPr>
                    <w:pStyle w:val="Textkrper3"/>
                    <w:spacing w:before="120"/>
                    <w:ind w:left="0"/>
                    <w:jc w:val="both"/>
                    <w:rPr>
                      <w:i w:val="0"/>
                      <w:sz w:val="20"/>
                    </w:rPr>
                  </w:pPr>
                  <w:r>
                    <w:rPr>
                      <w:i w:val="0"/>
                      <w:sz w:val="20"/>
                    </w:rPr>
                    <w:t>Update</w:t>
                  </w:r>
                  <w:r w:rsidRPr="00122363">
                    <w:rPr>
                      <w:i w:val="0"/>
                      <w:sz w:val="20"/>
                    </w:rPr>
                    <w:t xml:space="preserve"> the Task Register</w:t>
                  </w:r>
                </w:p>
                <w:p w14:paraId="3BC17AAD" w14:textId="77777777" w:rsidR="009F3BC5" w:rsidRDefault="009F3BC5" w:rsidP="000B139E">
                  <w:pPr>
                    <w:pStyle w:val="Textkrper3"/>
                    <w:spacing w:before="120"/>
                    <w:ind w:left="0"/>
                    <w:jc w:val="both"/>
                    <w:rPr>
                      <w:i w:val="0"/>
                      <w:sz w:val="20"/>
                    </w:rPr>
                  </w:pPr>
                  <w:r>
                    <w:rPr>
                      <w:i w:val="0"/>
                      <w:sz w:val="20"/>
                    </w:rPr>
                    <w:t>Prepare Guiding Principles</w:t>
                  </w:r>
                </w:p>
                <w:p w14:paraId="088C21C2" w14:textId="77777777" w:rsidR="009F3BC5" w:rsidRPr="00122363" w:rsidRDefault="009F3BC5" w:rsidP="000B139E">
                  <w:pPr>
                    <w:pStyle w:val="Textkrper3"/>
                    <w:spacing w:before="120"/>
                    <w:ind w:left="0"/>
                    <w:jc w:val="both"/>
                    <w:rPr>
                      <w:i w:val="0"/>
                      <w:sz w:val="20"/>
                    </w:rPr>
                  </w:pPr>
                  <w:r w:rsidRPr="00122363">
                    <w:rPr>
                      <w:i w:val="0"/>
                      <w:sz w:val="20"/>
                    </w:rPr>
                    <w:t xml:space="preserve">Prepare </w:t>
                  </w:r>
                  <w:r>
                    <w:rPr>
                      <w:i w:val="0"/>
                      <w:sz w:val="20"/>
                    </w:rPr>
                    <w:t>first draft</w:t>
                  </w:r>
                </w:p>
              </w:tc>
            </w:tr>
            <w:tr w:rsidR="009F3BC5" w14:paraId="08A9290A" w14:textId="77777777" w:rsidTr="000B139E">
              <w:tc>
                <w:tcPr>
                  <w:tcW w:w="903" w:type="dxa"/>
                  <w:tcBorders>
                    <w:top w:val="nil"/>
                  </w:tcBorders>
                </w:tcPr>
                <w:p w14:paraId="74A5EBD4" w14:textId="77777777" w:rsidR="009F3BC5" w:rsidRPr="00122363" w:rsidRDefault="009F3BC5" w:rsidP="000B139E">
                  <w:pPr>
                    <w:pStyle w:val="Textkrper3"/>
                    <w:spacing w:before="120"/>
                    <w:ind w:left="0"/>
                    <w:jc w:val="both"/>
                    <w:rPr>
                      <w:i w:val="0"/>
                      <w:sz w:val="20"/>
                    </w:rPr>
                  </w:pPr>
                </w:p>
              </w:tc>
              <w:tc>
                <w:tcPr>
                  <w:tcW w:w="6101" w:type="dxa"/>
                  <w:vMerge/>
                </w:tcPr>
                <w:p w14:paraId="1C551F94" w14:textId="77777777" w:rsidR="009F3BC5" w:rsidRPr="00122363" w:rsidRDefault="009F3BC5" w:rsidP="000B139E">
                  <w:pPr>
                    <w:pStyle w:val="Textkrper3"/>
                    <w:spacing w:before="120"/>
                    <w:ind w:left="0"/>
                    <w:jc w:val="both"/>
                    <w:rPr>
                      <w:i w:val="0"/>
                      <w:sz w:val="20"/>
                    </w:rPr>
                  </w:pPr>
                </w:p>
              </w:tc>
            </w:tr>
            <w:tr w:rsidR="009F3BC5" w14:paraId="3FF96DCA" w14:textId="77777777" w:rsidTr="000B139E">
              <w:tc>
                <w:tcPr>
                  <w:tcW w:w="903" w:type="dxa"/>
                </w:tcPr>
                <w:p w14:paraId="5C9827EB" w14:textId="77777777" w:rsidR="009F3BC5" w:rsidRPr="00122363" w:rsidRDefault="009F3BC5" w:rsidP="000B139E">
                  <w:pPr>
                    <w:pStyle w:val="Textkrper3"/>
                    <w:spacing w:before="120"/>
                    <w:ind w:left="0"/>
                    <w:jc w:val="both"/>
                    <w:rPr>
                      <w:i w:val="0"/>
                      <w:sz w:val="20"/>
                    </w:rPr>
                  </w:pPr>
                  <w:r w:rsidRPr="00122363">
                    <w:rPr>
                      <w:i w:val="0"/>
                      <w:sz w:val="20"/>
                    </w:rPr>
                    <w:t>VTS51</w:t>
                  </w:r>
                </w:p>
              </w:tc>
              <w:tc>
                <w:tcPr>
                  <w:tcW w:w="6101" w:type="dxa"/>
                </w:tcPr>
                <w:p w14:paraId="5440408E" w14:textId="77777777" w:rsidR="009F3BC5" w:rsidRPr="00122363" w:rsidRDefault="009F3BC5" w:rsidP="000B139E">
                  <w:pPr>
                    <w:pStyle w:val="Textkrper3"/>
                    <w:spacing w:before="120"/>
                    <w:ind w:left="0"/>
                    <w:jc w:val="both"/>
                    <w:rPr>
                      <w:i w:val="0"/>
                      <w:sz w:val="20"/>
                    </w:rPr>
                  </w:pPr>
                  <w:r>
                    <w:rPr>
                      <w:i w:val="0"/>
                      <w:sz w:val="20"/>
                    </w:rPr>
                    <w:t>Review of draft document</w:t>
                  </w:r>
                </w:p>
              </w:tc>
            </w:tr>
            <w:tr w:rsidR="009F3BC5" w14:paraId="732FFC2F" w14:textId="77777777" w:rsidTr="000B139E">
              <w:tc>
                <w:tcPr>
                  <w:tcW w:w="903" w:type="dxa"/>
                </w:tcPr>
                <w:p w14:paraId="5EF5AEEE" w14:textId="77777777" w:rsidR="009F3BC5" w:rsidRPr="00122363" w:rsidRDefault="009F3BC5" w:rsidP="000B139E">
                  <w:pPr>
                    <w:pStyle w:val="Textkrper3"/>
                    <w:spacing w:before="120"/>
                    <w:ind w:left="0"/>
                    <w:jc w:val="both"/>
                    <w:rPr>
                      <w:i w:val="0"/>
                      <w:sz w:val="20"/>
                    </w:rPr>
                  </w:pPr>
                </w:p>
              </w:tc>
              <w:tc>
                <w:tcPr>
                  <w:tcW w:w="6101" w:type="dxa"/>
                </w:tcPr>
                <w:p w14:paraId="1244C46B" w14:textId="77777777" w:rsidR="009F3BC5" w:rsidRDefault="009F3BC5" w:rsidP="000B139E">
                  <w:pPr>
                    <w:pStyle w:val="Textkrper3"/>
                    <w:spacing w:before="120"/>
                    <w:ind w:left="0"/>
                    <w:jc w:val="both"/>
                    <w:rPr>
                      <w:i w:val="0"/>
                      <w:sz w:val="20"/>
                    </w:rPr>
                  </w:pPr>
                </w:p>
              </w:tc>
            </w:tr>
          </w:tbl>
          <w:p w14:paraId="12EA8393"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snapToGrid w:val="0"/>
                <w:sz w:val="20"/>
                <w:szCs w:val="20"/>
              </w:rPr>
            </w:pPr>
          </w:p>
        </w:tc>
      </w:tr>
      <w:tr w:rsidR="009F3BC5" w:rsidRPr="00E0548B" w14:paraId="3142D875" w14:textId="77777777" w:rsidTr="000B139E">
        <w:trPr>
          <w:cantSplit/>
          <w:trHeight w:val="659"/>
        </w:trPr>
        <w:tc>
          <w:tcPr>
            <w:tcW w:w="2376" w:type="dxa"/>
          </w:tcPr>
          <w:p w14:paraId="5856F560"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lastRenderedPageBreak/>
              <w:t>Expected numbers of sessions for completion</w:t>
            </w:r>
          </w:p>
        </w:tc>
        <w:tc>
          <w:tcPr>
            <w:tcW w:w="7230" w:type="dxa"/>
            <w:gridSpan w:val="3"/>
          </w:tcPr>
          <w:p w14:paraId="1B1042A9" w14:textId="77777777" w:rsidR="009F3BC5" w:rsidRPr="00E0548B" w:rsidRDefault="009F3BC5" w:rsidP="000B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
                <w:iCs/>
                <w:sz w:val="20"/>
                <w:lang w:val="en-CA"/>
              </w:rPr>
            </w:pPr>
            <w:r w:rsidRPr="00E0548B">
              <w:rPr>
                <w:bCs/>
                <w:i/>
                <w:iCs/>
                <w:sz w:val="20"/>
                <w:lang w:val="en-CA"/>
              </w:rPr>
              <w:t>Session number:</w:t>
            </w:r>
          </w:p>
          <w:p w14:paraId="59DA1E9E" w14:textId="77777777" w:rsidR="009F3BC5" w:rsidRPr="00E0548B" w:rsidRDefault="009F3BC5" w:rsidP="000B139E">
            <w:pPr>
              <w:tabs>
                <w:tab w:val="left" w:pos="1092"/>
                <w:tab w:val="left" w:pos="2085"/>
                <w:tab w:val="left" w:pos="2935"/>
                <w:tab w:val="left" w:pos="3927"/>
                <w:tab w:val="left" w:pos="4920"/>
                <w:tab w:val="left" w:pos="6054"/>
                <w:tab w:val="left" w:pos="7200"/>
                <w:tab w:val="left" w:pos="7920"/>
                <w:tab w:val="left" w:pos="8640"/>
                <w:tab w:val="left" w:pos="9360"/>
                <w:tab w:val="left" w:pos="10080"/>
              </w:tabs>
              <w:spacing w:before="120" w:after="120"/>
              <w:ind w:left="244"/>
              <w:jc w:val="both"/>
              <w:rPr>
                <w:bCs/>
                <w:i/>
                <w:iCs/>
                <w:sz w:val="20"/>
                <w:lang w:val="en-CA"/>
              </w:rPr>
            </w:pPr>
            <w:r w:rsidRPr="00E0548B">
              <w:rPr>
                <w:bCs/>
                <w:i/>
                <w:iCs/>
                <w:noProof/>
                <w:sz w:val="20"/>
                <w:lang w:val="de-DE" w:eastAsia="de-DE"/>
              </w:rPr>
              <mc:AlternateContent>
                <mc:Choice Requires="wps">
                  <w:drawing>
                    <wp:anchor distT="0" distB="0" distL="114300" distR="114300" simplePos="0" relativeHeight="251971584" behindDoc="0" locked="0" layoutInCell="1" allowOverlap="1" wp14:anchorId="57E455E9" wp14:editId="6DC0C10E">
                      <wp:simplePos x="0" y="0"/>
                      <wp:positionH relativeFrom="column">
                        <wp:posOffset>645160</wp:posOffset>
                      </wp:positionH>
                      <wp:positionV relativeFrom="paragraph">
                        <wp:posOffset>168910</wp:posOffset>
                      </wp:positionV>
                      <wp:extent cx="274320" cy="274320"/>
                      <wp:effectExtent l="8890" t="10160" r="12065" b="10795"/>
                      <wp:wrapNone/>
                      <wp:docPr id="4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536136A" w14:textId="77777777" w:rsidR="000B139E" w:rsidRPr="005F1945" w:rsidRDefault="000B139E" w:rsidP="009F3BC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125" style="position:absolute;left:0;text-align:left;margin-left:50.8pt;margin-top:13.3pt;width:21.6pt;height:21.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crKAIAAFAEAAAOAAAAZHJzL2Uyb0RvYy54bWysVNuO0zAQfUfiHyy/07QlZduo6WrVpQhp&#10;gRULH+A4TmLhG2O3Sfl6xk5busATIg+WxzM+njlnJuvbQStyEOClNSWdTaaUCMNtLU1b0q9fdq+W&#10;lPjATM2UNaKkR+Hp7ebli3XvCjG3nVW1AIIgxhe9K2kXgiuyzPNOaOYn1gmDzsaCZgFNaLMaWI/o&#10;WmXz6fRN1luoHVguvMfT+9FJNwm/aQQPn5rGi0BUSTG3kFZIaxXXbLNmRQvMdZKf0mD/kIVm0uCj&#10;F6h7FhjZg/wDSksO1tsmTLjVmW0ayUWqAauZTX+r5qljTqRakBzvLjT5/wfLPx4egci6pHmOUhmm&#10;UaTPSBszrRJkGQnqnS8w7sk9QizRuwfLv3li7LbDKHEHYPtOsBrTmsX47NmFaHi8Sqr+g60Rne2D&#10;TVwNDegIiCyQIUlyvEgihkA4Hs5v8tdzFI6j67SPL7DifNmBD++E1SRuSgqYegJnhwcfxtBzSEre&#10;KlnvpFLJgLbaKiAHht2xS1/KH2u8DlOG9CVdLeaLhPzM568hpun7G4SWAdtcSV3S5SWIFZG1t6bG&#10;NFkRmFTjHqtT5kRjZG5UIAzVkIRarc6iVLY+IrFgx7bGMcRNZ+EHJT22dEn99z0DQYl6b1Cc1SzP&#10;4wwkI1/cRF7h2lNde5jhCFXSQMm43YZxbvYOZNvhS7NEh7F3KGgjE9lR7DGrU/7Ytkmu04jFubi2&#10;U9SvH8HmJwA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J+5NysoAgAAUAQAAA4AAAAAAAAAAAAAAAAALgIAAGRycy9lMm9E&#10;b2MueG1sUEsBAi0AFAAGAAgAAAAhAC9GjDXdAAAACQEAAA8AAAAAAAAAAAAAAAAAggQAAGRycy9k&#10;b3ducmV2LnhtbFBLBQYAAAAABAAEAPMAAACMBQAAAAA=&#10;">
                      <v:textbox>
                        <w:txbxContent>
                          <w:p w14:paraId="2536136A" w14:textId="77777777" w:rsidR="000B139E" w:rsidRPr="005F1945" w:rsidRDefault="000B139E" w:rsidP="009F3BC5">
                            <w:pPr>
                              <w:rPr>
                                <w:lang w:val="nl-NL"/>
                              </w:rPr>
                            </w:pP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70560" behindDoc="0" locked="0" layoutInCell="1" allowOverlap="1" wp14:anchorId="16BB2821" wp14:editId="24FF3F00">
                      <wp:simplePos x="0" y="0"/>
                      <wp:positionH relativeFrom="column">
                        <wp:posOffset>1219200</wp:posOffset>
                      </wp:positionH>
                      <wp:positionV relativeFrom="paragraph">
                        <wp:posOffset>168910</wp:posOffset>
                      </wp:positionV>
                      <wp:extent cx="274320" cy="274320"/>
                      <wp:effectExtent l="0" t="0" r="11430" b="11430"/>
                      <wp:wrapNone/>
                      <wp:docPr id="4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8B201B9" w14:textId="77777777" w:rsidR="000B139E" w:rsidRDefault="000B139E" w:rsidP="009F3B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126" style="position:absolute;left:0;text-align:left;margin-left:96pt;margin-top:13.3pt;width:21.6pt;height:21.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SYKQIAAFE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7JcUmKY&#10;xiJ9RdmY6ZUgyyjQ6HyFcffuDmKK3t1a/sMTYzcDRolrADsOgrVIq4jx2YsL0fB4lTTjJ9siOtsF&#10;m7Q6dKAjIKpADqkkD6eSiEMgHA/nF+XbORaOo+u4jy+w6umyAx8+CKtJ3NQUkHoCZ/tbH6bQp5BE&#10;3irZbqVSyYC+2Sgge4bdsU1f4o85nocpQ8aaLhfzRUJ+4fPnEHn6/gahZcA2V1LX9PIUxKqo2nvT&#10;Ik1WBSbVtMfslDnKGJWbKhAOzSEVqshT20ZdG9s+oLJgp77GOcTNYOEXJSP2dE39zx0DQYn6aLA6&#10;y6Is4xAko1xcRGHh3NOce5jhCFXTQMm03YRpcHYOZD/gS0XSw9hrrGgnk9rPrI4JYN+meh1nLA7G&#10;uZ2inv8E60cA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woe0mCkCAABRBAAADgAAAAAAAAAAAAAAAAAuAgAAZHJzL2Uy&#10;b0RvYy54bWxQSwECLQAUAAYACAAAACEAz9M4ad4AAAAJAQAADwAAAAAAAAAAAAAAAACDBAAAZHJz&#10;L2Rvd25yZXYueG1sUEsFBgAAAAAEAAQA8wAAAI4FAAAAAA==&#10;">
                      <v:textbox>
                        <w:txbxContent>
                          <w:p w14:paraId="08B201B9" w14:textId="77777777" w:rsidR="000B139E" w:rsidRDefault="000B139E" w:rsidP="009F3BC5">
                            <w:pPr>
                              <w:jc w:val="center"/>
                            </w:pP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69536" behindDoc="0" locked="0" layoutInCell="1" allowOverlap="1" wp14:anchorId="6F20A1A3" wp14:editId="51E5E4B9">
                      <wp:simplePos x="0" y="0"/>
                      <wp:positionH relativeFrom="column">
                        <wp:posOffset>1793240</wp:posOffset>
                      </wp:positionH>
                      <wp:positionV relativeFrom="paragraph">
                        <wp:posOffset>168910</wp:posOffset>
                      </wp:positionV>
                      <wp:extent cx="274320" cy="274320"/>
                      <wp:effectExtent l="0" t="0" r="11430" b="11430"/>
                      <wp:wrapNone/>
                      <wp:docPr id="4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C56014" w14:textId="77777777" w:rsidR="000B139E" w:rsidRDefault="000B139E" w:rsidP="009F3B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127" style="position:absolute;left:0;text-align:left;margin-left:141.2pt;margin-top:13.3pt;width:21.6pt;height:21.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vMKAIAAFIEAAAOAAAAZHJzL2Uyb0RvYy54bWysVG1v0zAQ/o7Ef7D8nSYpLduiptPUUYQ0&#10;YGLwAxzHSSz8xtltUn79zk7XdcAnRD5YPt/58XPP3WV1PWpF9gK8tKaixSynRBhuG2m6in7/tn1z&#10;SYkPzDRMWSMqehCeXq9fv1oNrhRz21vVCCAIYnw5uIr2IbgyyzzvhWZ+Zp0w6GwtaBbQhC5rgA2I&#10;rlU2z/N32WChcWC58B5PbycnXSf8thU8fGlbLwJRFUVuIa2Q1jqu2XrFyg6Y6yU/0mD/wEIzafDR&#10;E9QtC4zsQP4BpSUH620bZtzqzLat5CLlgNkU+W/ZPPTMiZQLiuPdSSb//2D55/09ENlUdLFEfQzT&#10;WKSvKBsznRKkSAoNzpcY+ODuIebo3Z3lPzwxdtNjmLgBsEMvWIO8iqho9uJCNDxeJfXwyTYIz3bB&#10;JrHGFnQERBnImGpyONVEjIFwPJxfLN7OkRlH13EfX2Dl02UHPnwQVpO4qSgg9wTO9nc+TKFPIYm8&#10;VbLZSqWSAV29UUD2DNtjm77EH3M8D1OGDBW9Ws6XCfmFz59D5On7G4SWAftcSV3Ry1MQK6Nq702T&#10;ujAwqaY9ZqfMUcaoXOxmX4axHlOlijypHM9q2xxQWbBTY+Mg4qa38IuSAZu6ov7njoGgRH00WJ2r&#10;YrGIU5CMxfIiCgvnnvrcwwxHqIoGSqbtJkyTs3Mgux5fKpIext5gRVuZ1H5mdUwAGzfV6zhkcTLO&#10;7RT1/CtYPwIAAP//AwBQSwMEFAAGAAgAAAAhABLl/DveAAAACQEAAA8AAABkcnMvZG93bnJldi54&#10;bWxMj8FOwzAMhu9IvENkJG4sJYOqK00nBBoSx627cHOb0BYap2rSrfD0mBPcfsuffn8utosbxMlO&#10;ofek4XaVgLDUeNNTq+FY7W4yECEiGRw8WQ1fNsC2vLwoMDf+THt7OsRWcAmFHDV0MY65lKHprMOw&#10;8qMl3r37yWHkcWqlmfDM5W6QKklS6bAnvtDhaJ8623weZqeh7tURv/fVS+I2u3V8XaqP+e1Z6+ur&#10;5fEBRLRL/IPhV5/VoWSn2s9kghg0qEzdMcohTUEwsFb3HGoN6SYDWRby/wflDwAAAP//AwBQSwEC&#10;LQAUAAYACAAAACEAtoM4kv4AAADhAQAAEwAAAAAAAAAAAAAAAAAAAAAAW0NvbnRlbnRfVHlwZXNd&#10;LnhtbFBLAQItABQABgAIAAAAIQA4/SH/1gAAAJQBAAALAAAAAAAAAAAAAAAAAC8BAABfcmVscy8u&#10;cmVsc1BLAQItABQABgAIAAAAIQBmlGvMKAIAAFIEAAAOAAAAAAAAAAAAAAAAAC4CAABkcnMvZTJv&#10;RG9jLnhtbFBLAQItABQABgAIAAAAIQAS5fw73gAAAAkBAAAPAAAAAAAAAAAAAAAAAIIEAABkcnMv&#10;ZG93bnJldi54bWxQSwUGAAAAAAQABADzAAAAjQUAAAAA&#10;">
                      <v:textbox>
                        <w:txbxContent>
                          <w:p w14:paraId="77C56014" w14:textId="77777777" w:rsidR="000B139E" w:rsidRDefault="000B139E" w:rsidP="009F3BC5">
                            <w:pPr>
                              <w:jc w:val="center"/>
                            </w:pP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68512" behindDoc="0" locked="0" layoutInCell="1" allowOverlap="1" wp14:anchorId="7B846671" wp14:editId="215B0A11">
                      <wp:simplePos x="0" y="0"/>
                      <wp:positionH relativeFrom="column">
                        <wp:posOffset>2399665</wp:posOffset>
                      </wp:positionH>
                      <wp:positionV relativeFrom="paragraph">
                        <wp:posOffset>168910</wp:posOffset>
                      </wp:positionV>
                      <wp:extent cx="274320" cy="274320"/>
                      <wp:effectExtent l="0" t="0" r="11430" b="11430"/>
                      <wp:wrapNone/>
                      <wp:docPr id="4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F1A0D5E" w14:textId="77777777" w:rsidR="000B139E" w:rsidRDefault="000B139E" w:rsidP="009F3BC5">
                                  <w:pPr>
                                    <w:jc w:val="cente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128" style="position:absolute;left:0;text-align:left;margin-left:188.95pt;margin-top:13.3pt;width:21.6pt;height:21.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F2KQIAAFIEAAAOAAAAZHJzL2Uyb0RvYy54bWysVNuO0zAQfUfiHyy/01xo2d2o6WrVpQhp&#10;gRULH+A4TmLhG2O3afl6xk5busATIg+WxzM+PnNmJsvbvVZkJ8BLa2pazHJKhOG2laav6dcvm1fX&#10;lPjATMuUNaKmB+Hp7erli+XoKlHawapWAEEQ46vR1XQIwVVZ5vkgNPMz64RBZ2dBs4Am9FkLbER0&#10;rbIyz99ko4XWgeXCezy9n5x0lfC7TvDwqeu8CETVFLmFtEJam7hmqyWremBukPxIg/0DC82kwUfP&#10;UPcsMLIF+QeUlhyst12Ycasz23WSi5QDZlPkv2XzNDAnUi4ojndnmfz/g+Ufd49AZFvT+aKgxDCN&#10;RfqMsjHTK0GKIio0Ol9h4JN7hJijdw+Wf/PE2PWAYeIOwI6DYC3ySvHZswvR8HiVNOMH2yI82wab&#10;xNp3oCMgykD2qSaHc03EPhCOh+XV/HWJlePoOu6RUcaq02UHPrwTVpO4qSkg9wTOdg8+TKGnkETe&#10;KtlupFLJgL5ZKyA7hu2xSV/MF9H9ZZgyZKzpzaJcJORnPn8JkafvbxBaBuxzJXVNr89BrIqqvTUt&#10;vsmqwKSa9vi+MkjjpNxUgbBv9qlSRV6eqtLY9oDKgp0aGwcRN4OFH5SM2NQ19d+3DAQl6r3B6twU&#10;83mcgmTMF1dRWLj0NJceZjhC1TRQMm3XYZqcrQPZD/hSkfQw9g4r2smkduQ8sTomgI2bFD0OWZyM&#10;SztF/foVrH4C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JFwAXYpAgAAUgQAAA4AAAAAAAAAAAAAAAAALgIAAGRycy9l&#10;Mm9Eb2MueG1sUEsBAi0AFAAGAAgAAAAhABt+45ffAAAACQEAAA8AAAAAAAAAAAAAAAAAgwQAAGRy&#10;cy9kb3ducmV2LnhtbFBLBQYAAAAABAAEAPMAAACPBQAAAAA=&#10;">
                      <v:textbox>
                        <w:txbxContent>
                          <w:p w14:paraId="2F1A0D5E" w14:textId="77777777" w:rsidR="000B139E" w:rsidRDefault="000B139E" w:rsidP="009F3BC5">
                            <w:pPr>
                              <w:jc w:val="center"/>
                            </w:pPr>
                            <w:r>
                              <w:tab/>
                            </w: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67488" behindDoc="0" locked="0" layoutInCell="1" allowOverlap="1" wp14:anchorId="3C9E022C" wp14:editId="14C61D37">
                      <wp:simplePos x="0" y="0"/>
                      <wp:positionH relativeFrom="column">
                        <wp:posOffset>3072130</wp:posOffset>
                      </wp:positionH>
                      <wp:positionV relativeFrom="paragraph">
                        <wp:posOffset>168910</wp:posOffset>
                      </wp:positionV>
                      <wp:extent cx="274320" cy="274320"/>
                      <wp:effectExtent l="0" t="0" r="11430" b="11430"/>
                      <wp:wrapNone/>
                      <wp:docPr id="4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ABDB52" w14:textId="77777777" w:rsidR="000B139E" w:rsidRPr="00AC3091" w:rsidRDefault="000B139E" w:rsidP="009F3BC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129" style="position:absolute;left:0;text-align:left;margin-left:241.9pt;margin-top:13.3pt;width:21.6pt;height:21.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hmKgIAAFIEAAAOAAAAZHJzL2Uyb0RvYy54bWysVNtuEzEQfUfiHyy/k700oe0qm6pKCUIq&#10;UFH4AK/Xu2vhG2Mnm/L1HXuTkAJPiH2wPJ7x8cw5M7u82WtFdgK8tKamxSynRBhuW2n6mn77unlz&#10;RYkPzLRMWSNq+iQ8vVm9frUcXSVKO1jVCiAIYnw1upoOIbgqyzwfhGZ+Zp0w6OwsaBbQhD5rgY2I&#10;rlVW5vnbbLTQOrBceI+nd5OTrhJ+1wkePnedF4GommJuIa2Q1iau2WrJqh6YGyQ/pMH+IQvNpMFH&#10;T1B3LDCyBfkHlJYcrLddmHGrM9t1kotUA1ZT5L9V8zgwJ1ItSI53J5r8/4Pln3YPQGRb0/mipMQw&#10;jSJ9QdqY6ZUgRRkZGp2vMPDRPUCs0bt7y797Yux6wDBxC2DHQbAW8ypifPbiQjQ8XiXN+NG2CM+2&#10;wSay9h3oCIg0kH3S5OmkidgHwvGwvJxflKgcR9dhH19g1fGyAx/eC6tJ3NQUMPcEznb3Pkyhx5CU&#10;vFWy3UilkgF9s1ZAdgzbY5O+lD/WeB6mDBlrer0oFwn5hc+fQ+Tp+xuElgH7XEld06tTEKsia+9M&#10;i2myKjCppj1Wp8yBxsjcpEDYN/ukVJFfHFVpbPuEzIKdGhsHETeDhZ+UjNjUNfU/tgwEJeqDQXWu&#10;i/k8TkEy5ovLSCyce5pzDzMcoWoaKJm26zBNztaB7Ad8qUh8GHuLinYysR3VnrI6FICNm/Q6DFmc&#10;jHM7Rf36FayeAQ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DLbfhmKgIAAFIEAAAOAAAAAAAAAAAAAAAAAC4CAABkcnMv&#10;ZTJvRG9jLnhtbFBLAQItABQABgAIAAAAIQBVOe0g3wAAAAkBAAAPAAAAAAAAAAAAAAAAAIQEAABk&#10;cnMvZG93bnJldi54bWxQSwUGAAAAAAQABADzAAAAkAUAAAAA&#10;">
                      <v:textbox>
                        <w:txbxContent>
                          <w:p w14:paraId="58ABDB52" w14:textId="77777777" w:rsidR="000B139E" w:rsidRPr="00AC3091" w:rsidRDefault="000B139E" w:rsidP="009F3BC5">
                            <w:pPr>
                              <w:jc w:val="center"/>
                              <w:rPr>
                                <w:lang w:val="de-DE"/>
                              </w:rPr>
                            </w:pPr>
                            <w:r>
                              <w:rPr>
                                <w:lang w:val="de-DE"/>
                              </w:rPr>
                              <w:t>X</w:t>
                            </w: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66464" behindDoc="0" locked="0" layoutInCell="1" allowOverlap="1" wp14:anchorId="0F5B888C" wp14:editId="459213DD">
                      <wp:simplePos x="0" y="0"/>
                      <wp:positionH relativeFrom="column">
                        <wp:posOffset>3834765</wp:posOffset>
                      </wp:positionH>
                      <wp:positionV relativeFrom="paragraph">
                        <wp:posOffset>168910</wp:posOffset>
                      </wp:positionV>
                      <wp:extent cx="274320" cy="274320"/>
                      <wp:effectExtent l="0" t="0" r="11430" b="11430"/>
                      <wp:wrapNone/>
                      <wp:docPr id="4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4BD2927" w14:textId="77777777" w:rsidR="000B139E" w:rsidRPr="00AC3091" w:rsidRDefault="000B139E" w:rsidP="009F3BC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130" style="position:absolute;left:0;text-align:left;margin-left:301.95pt;margin-top:13.3pt;width:21.6pt;height:21.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6GKQIAAFIEAAAOAAAAZHJzL2Uyb0RvYy54bWysVG1v0zAQ/o7Ef7D8nSbpUrZFTaepowhp&#10;wMTgBziOk1j4jbPbtPz6nZ2udMAnRD5YPt/58d3z3GV5s9eK7AR4aU1Ni1lOiTDcttL0Nf32dfPm&#10;ihIfmGmZskbU9CA8vVm9frUcXSXmdrCqFUAQxPhqdDUdQnBVlnk+CM38zDph0NlZ0CygCX3WAhsR&#10;Xatsnudvs9FC68By4T2e3k1Oukr4XSd4+Nx1XgSiaoq5hbRCWpu4Zqslq3pgbpD8mAb7hyw0kwYf&#10;PUHdscDIFuQfUFpysN52YcatzmzXSS5SDVhNkf9WzePAnEi1IDnenWjy/w+Wf9o9AJFtTcvFBSWG&#10;aRTpC9LGTK8EKcrI0Oh8hYGP7gFijd7dW/7dE2PXA4aJWwA7DoK1mFcR47MXF6Lh8Sppxo+2RXi2&#10;DTaRte9AR0CkgeyTJoeTJmIfCMfD+WV5MUflOLqO+/gCq54vO/DhvbCaxE1NAXNP4Gx378MU+hyS&#10;krdKthupVDKgb9YKyI5he2zSl/LHGs/DlCFjTa8X80VCfuHz5xB5+v4GoWXAPldS1/TqFMSqyNo7&#10;02KarApMqmmP1SlzpDEyNykQ9s0+KVXkJ1Ua2x6QWbBTY+Mg4maw8JOSEZu6pv7HloGgRH0wqM51&#10;UZZxCpJRLi4jsXDuac49zHCEqmmgZNquwzQ5WweyH/ClIvFh7C0q2snEdlR7yupYADZu0us4ZHEy&#10;zu0U9etXsHoCAAD//wMAUEsDBBQABgAIAAAAIQAnKdUr3wAAAAkBAAAPAAAAZHJzL2Rvd25yZXYu&#10;eG1sTI/BTsMwDIbvSLxDZCRuLFmHwto1nRBoSBy37sItbUzb0SRVk26Fp8ecxs2WP/3+/nw7256d&#10;cQyddwqWCwEMXe1N5xoFx3L3sAYWonZG996hgm8MsC1ub3KdGX9xezwfYsMoxIVMK2hjHDLOQ92i&#10;1WHhB3R0+/Sj1ZHWseFm1BcKtz1PhJDc6s7Rh1YP+NJi/XWYrIKqS476Z1++CZvuVvF9Lk/Tx6tS&#10;93fz8wZYxDleYfjTJ3UoyKnykzOB9QqkWKWEKkikBEaAfHxaAqtoSNfAi5z/b1D8AgAA//8DAFBL&#10;AQItABQABgAIAAAAIQC2gziS/gAAAOEBAAATAAAAAAAAAAAAAAAAAAAAAABbQ29udGVudF9UeXBl&#10;c10ueG1sUEsBAi0AFAAGAAgAAAAhADj9If/WAAAAlAEAAAsAAAAAAAAAAAAAAAAALwEAAF9yZWxz&#10;Ly5yZWxzUEsBAi0AFAAGAAgAAAAhAKe0PoYpAgAAUgQAAA4AAAAAAAAAAAAAAAAALgIAAGRycy9l&#10;Mm9Eb2MueG1sUEsBAi0AFAAGAAgAAAAhACcp1SvfAAAACQEAAA8AAAAAAAAAAAAAAAAAgwQAAGRy&#10;cy9kb3ducmV2LnhtbFBLBQYAAAAABAAEAPMAAACPBQAAAAA=&#10;">
                      <v:textbox>
                        <w:txbxContent>
                          <w:p w14:paraId="14BD2927" w14:textId="77777777" w:rsidR="000B139E" w:rsidRPr="00AC3091" w:rsidRDefault="000B139E" w:rsidP="009F3BC5">
                            <w:pPr>
                              <w:jc w:val="center"/>
                              <w:rPr>
                                <w:lang w:val="de-DE"/>
                              </w:rPr>
                            </w:pPr>
                            <w:r>
                              <w:rPr>
                                <w:lang w:val="de-DE"/>
                              </w:rPr>
                              <w:t>X</w:t>
                            </w:r>
                          </w:p>
                        </w:txbxContent>
                      </v:textbox>
                    </v:rect>
                  </w:pict>
                </mc:Fallback>
              </mc:AlternateContent>
            </w:r>
            <w:r w:rsidRPr="00E0548B">
              <w:rPr>
                <w:bCs/>
                <w:i/>
                <w:iCs/>
                <w:noProof/>
                <w:sz w:val="20"/>
                <w:lang w:val="de-DE" w:eastAsia="de-DE"/>
              </w:rPr>
              <mc:AlternateContent>
                <mc:Choice Requires="wps">
                  <w:drawing>
                    <wp:anchor distT="0" distB="0" distL="114300" distR="114300" simplePos="0" relativeHeight="251972608" behindDoc="0" locked="0" layoutInCell="1" allowOverlap="1" wp14:anchorId="1010D72F" wp14:editId="711BEE01">
                      <wp:simplePos x="0" y="0"/>
                      <wp:positionH relativeFrom="column">
                        <wp:posOffset>31750</wp:posOffset>
                      </wp:positionH>
                      <wp:positionV relativeFrom="paragraph">
                        <wp:posOffset>168910</wp:posOffset>
                      </wp:positionV>
                      <wp:extent cx="274320" cy="274320"/>
                      <wp:effectExtent l="5080" t="10160" r="6350" b="10795"/>
                      <wp:wrapNone/>
                      <wp:docPr id="4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9708E8D" w14:textId="77777777" w:rsidR="000B139E" w:rsidRPr="005F1945" w:rsidRDefault="000B139E" w:rsidP="009F3BC5">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131" style="position:absolute;left:0;text-align:left;margin-left:2.5pt;margin-top:13.3pt;width:21.6pt;height:21.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VdKQIAAFIEAAAOAAAAZHJzL2Uyb0RvYy54bWysVG1v0zAQ/o7Ef7D8nSYpKduiptPUUYQ0&#10;YGLwAxzHSSz8xtltMn49Z6crHfAJkQ+Wz3d+fPc8d1lfT1qRgwAvralpscgpEYbbVpq+pl+/7F5d&#10;UuIDMy1T1oiaPgpPrzcvX6xHV4mlHaxqBRAEMb4aXU2HEFyVZZ4PQjO/sE4YdHYWNAtoQp+1wEZE&#10;1ypb5vmbbLTQOrBceI+nt7OTbhJ+1wkePnWdF4GommJuIa2Q1iau2WbNqh6YGyQ/psH+IQvNpMFH&#10;T1C3LDCyB/kHlJYcrLddWHCrM9t1kotUA1ZT5L9V8zAwJ1ItSI53J5r8/4PlHw/3QGRb03JVUmKY&#10;RpE+I23M9EqQYhUZGp2vMPDB3UOs0bs7y795Yux2wDBxA2DHQbAW8ypifPbsQjQ8XiXN+MG2CM/2&#10;wSaypg50BEQayJQ0eTxpIqZAOB4uL8rXS1SOo+u4jy+w6umyAx/eCatJ3NQUMPcEzg53PsyhTyEp&#10;eatku5NKJQP6ZquAHBi2xy59KX+s8TxMGTLW9Gq1XCXkZz5/DpGn728QWgbscyV1TS9PQayKrL01&#10;LabJqsCkmvdYnTJHGiNzswJhaqakVJGfVGls+4jMgp0bGwcRN4OFH5SM2NQ19d/3DAQl6r1Bda6K&#10;soxTkIxydRGJhXNPc+5hhiNUTQMl83Yb5snZO5D9gC8ViQ9jb1DRTia2o9pzVscCsHGTXschi5Nx&#10;bqeoX7+CzU8A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E7U1V0pAgAAUgQAAA4AAAAAAAAAAAAAAAAALgIAAGRycy9lMm9E&#10;b2MueG1sUEsBAi0AFAAGAAgAAAAhAFO2BG3cAAAABgEAAA8AAAAAAAAAAAAAAAAAgwQAAGRycy9k&#10;b3ducmV2LnhtbFBLBQYAAAAABAAEAPMAAACMBQAAAAA=&#10;">
                      <v:textbox>
                        <w:txbxContent>
                          <w:p w14:paraId="39708E8D" w14:textId="77777777" w:rsidR="000B139E" w:rsidRPr="005F1945" w:rsidRDefault="000B139E" w:rsidP="009F3BC5">
                            <w:pPr>
                              <w:rPr>
                                <w:lang w:val="nl-NL"/>
                              </w:rPr>
                            </w:pPr>
                          </w:p>
                        </w:txbxContent>
                      </v:textbox>
                    </v:rect>
                  </w:pict>
                </mc:Fallback>
              </mc:AlternateContent>
            </w:r>
            <w:r w:rsidRPr="00E0548B">
              <w:rPr>
                <w:bCs/>
                <w:i/>
                <w:iCs/>
                <w:sz w:val="20"/>
                <w:lang w:val="en-CA"/>
              </w:rPr>
              <w:t>45</w:t>
            </w:r>
            <w:r w:rsidRPr="00E0548B">
              <w:rPr>
                <w:bCs/>
                <w:i/>
                <w:iCs/>
                <w:sz w:val="20"/>
                <w:lang w:val="en-CA"/>
              </w:rPr>
              <w:tab/>
              <w:t>46</w:t>
            </w:r>
            <w:r w:rsidRPr="00E0548B">
              <w:rPr>
                <w:bCs/>
                <w:i/>
                <w:iCs/>
                <w:sz w:val="20"/>
                <w:lang w:val="en-CA"/>
              </w:rPr>
              <w:tab/>
              <w:t>47</w:t>
            </w:r>
            <w:r w:rsidRPr="00E0548B">
              <w:rPr>
                <w:bCs/>
                <w:i/>
                <w:iCs/>
                <w:sz w:val="20"/>
                <w:lang w:val="en-CA"/>
              </w:rPr>
              <w:tab/>
              <w:t>48</w:t>
            </w:r>
            <w:r w:rsidRPr="00E0548B">
              <w:rPr>
                <w:bCs/>
                <w:i/>
                <w:iCs/>
                <w:sz w:val="20"/>
                <w:lang w:val="en-CA"/>
              </w:rPr>
              <w:tab/>
              <w:t>49</w:t>
            </w:r>
            <w:r w:rsidRPr="00E0548B">
              <w:rPr>
                <w:bCs/>
                <w:i/>
                <w:iCs/>
                <w:sz w:val="20"/>
                <w:lang w:val="en-CA"/>
              </w:rPr>
              <w:tab/>
              <w:t>50</w:t>
            </w:r>
            <w:r w:rsidRPr="00E0548B">
              <w:rPr>
                <w:bCs/>
                <w:i/>
                <w:iCs/>
                <w:sz w:val="20"/>
                <w:lang w:val="en-CA"/>
              </w:rPr>
              <w:tab/>
              <w:t>51</w:t>
            </w:r>
          </w:p>
          <w:p w14:paraId="1FD56958"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5937158E"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9F3BC5" w:rsidRPr="00E0548B" w14:paraId="0CE91B0C" w14:textId="77777777" w:rsidTr="000B139E">
        <w:trPr>
          <w:cantSplit/>
          <w:trHeight w:val="342"/>
        </w:trPr>
        <w:tc>
          <w:tcPr>
            <w:tcW w:w="2376" w:type="dxa"/>
            <w:shd w:val="clear" w:color="auto" w:fill="DDD9C3"/>
          </w:tcPr>
          <w:p w14:paraId="6C76BB3F"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E0548B">
              <w:rPr>
                <w:b/>
                <w:bCs/>
                <w:iCs/>
                <w:snapToGrid w:val="0"/>
                <w:sz w:val="20"/>
                <w:szCs w:val="20"/>
              </w:rPr>
              <w:t>Committee notes</w:t>
            </w:r>
          </w:p>
        </w:tc>
        <w:tc>
          <w:tcPr>
            <w:tcW w:w="2410" w:type="dxa"/>
            <w:shd w:val="clear" w:color="auto" w:fill="DDD9C3"/>
          </w:tcPr>
          <w:p w14:paraId="21FA4950"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Origins</w:t>
            </w:r>
          </w:p>
        </w:tc>
        <w:tc>
          <w:tcPr>
            <w:tcW w:w="4820" w:type="dxa"/>
            <w:gridSpan w:val="2"/>
            <w:shd w:val="clear" w:color="auto" w:fill="DDD9C3"/>
          </w:tcPr>
          <w:p w14:paraId="19DB4B6C" w14:textId="77777777" w:rsidR="009F3BC5" w:rsidRPr="00E0548B" w:rsidRDefault="009F3BC5" w:rsidP="009F3BC5">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jc w:val="both"/>
              <w:rPr>
                <w:rFonts w:eastAsia="MS Mincho" w:cs="Arial"/>
                <w:bCs/>
                <w:iCs/>
                <w:snapToGrid w:val="0"/>
                <w:sz w:val="20"/>
                <w:szCs w:val="20"/>
              </w:rPr>
            </w:pPr>
            <w:r w:rsidRPr="00E0548B">
              <w:rPr>
                <w:rFonts w:eastAsia="MS Mincho" w:cs="Arial"/>
                <w:bCs/>
                <w:iCs/>
                <w:snapToGrid w:val="0"/>
                <w:sz w:val="20"/>
                <w:szCs w:val="20"/>
              </w:rPr>
              <w:t>Proposed by Committee at VTS43</w:t>
            </w:r>
          </w:p>
        </w:tc>
      </w:tr>
      <w:tr w:rsidR="009F3BC5" w:rsidRPr="00E0548B" w14:paraId="7A1B6FB1" w14:textId="77777777" w:rsidTr="000B139E">
        <w:trPr>
          <w:cantSplit/>
          <w:trHeight w:val="342"/>
        </w:trPr>
        <w:tc>
          <w:tcPr>
            <w:tcW w:w="2376" w:type="dxa"/>
            <w:vMerge w:val="restart"/>
            <w:shd w:val="clear" w:color="auto" w:fill="auto"/>
          </w:tcPr>
          <w:p w14:paraId="65BF404C"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cPr>
          <w:p w14:paraId="75129280"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Agreed by session</w:t>
            </w:r>
          </w:p>
        </w:tc>
        <w:tc>
          <w:tcPr>
            <w:tcW w:w="2268" w:type="dxa"/>
            <w:shd w:val="clear" w:color="auto" w:fill="DDD9C3"/>
          </w:tcPr>
          <w:p w14:paraId="648B321B"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TD#</w:t>
            </w:r>
          </w:p>
        </w:tc>
        <w:tc>
          <w:tcPr>
            <w:tcW w:w="2552" w:type="dxa"/>
            <w:shd w:val="clear" w:color="auto" w:fill="DDD9C3"/>
          </w:tcPr>
          <w:p w14:paraId="4B0E2E85"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Comments</w:t>
            </w:r>
          </w:p>
        </w:tc>
      </w:tr>
      <w:tr w:rsidR="009F3BC5" w:rsidRPr="00E0548B" w14:paraId="6ED8FF4B" w14:textId="77777777" w:rsidTr="000B139E">
        <w:trPr>
          <w:cantSplit/>
          <w:trHeight w:val="489"/>
        </w:trPr>
        <w:tc>
          <w:tcPr>
            <w:tcW w:w="2376" w:type="dxa"/>
            <w:vMerge/>
            <w:shd w:val="clear" w:color="auto" w:fill="auto"/>
          </w:tcPr>
          <w:p w14:paraId="0998CF2B"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cPr>
          <w:p w14:paraId="46504D75"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napToGrid w:val="0"/>
                <w:sz w:val="20"/>
                <w:szCs w:val="20"/>
              </w:rPr>
              <w:fldChar w:fldCharType="begin">
                <w:ffData>
                  <w:name w:val="Text2"/>
                  <w:enabled/>
                  <w:calcOnExit w:val="0"/>
                  <w:textInput/>
                </w:ffData>
              </w:fldChar>
            </w:r>
            <w:r w:rsidRPr="00E0548B">
              <w:rPr>
                <w:bCs/>
                <w:iCs/>
                <w:snapToGrid w:val="0"/>
                <w:sz w:val="20"/>
                <w:szCs w:val="20"/>
              </w:rPr>
              <w:instrText xml:space="preserve"> FORMTEXT </w:instrText>
            </w:r>
            <w:r w:rsidRPr="00E0548B">
              <w:rPr>
                <w:bCs/>
                <w:iCs/>
                <w:snapToGrid w:val="0"/>
                <w:sz w:val="20"/>
                <w:szCs w:val="20"/>
              </w:rPr>
            </w:r>
            <w:r w:rsidRPr="00E0548B">
              <w:rPr>
                <w:bCs/>
                <w:iCs/>
                <w:snapToGrid w:val="0"/>
                <w:sz w:val="20"/>
                <w:szCs w:val="20"/>
              </w:rPr>
              <w:fldChar w:fldCharType="separate"/>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snapToGrid w:val="0"/>
                <w:sz w:val="20"/>
                <w:szCs w:val="20"/>
              </w:rPr>
              <w:fldChar w:fldCharType="end"/>
            </w:r>
          </w:p>
        </w:tc>
        <w:tc>
          <w:tcPr>
            <w:tcW w:w="2268" w:type="dxa"/>
            <w:shd w:val="clear" w:color="auto" w:fill="DDD9C3"/>
          </w:tcPr>
          <w:p w14:paraId="11B85B1F"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napToGrid w:val="0"/>
                <w:sz w:val="20"/>
                <w:szCs w:val="20"/>
              </w:rPr>
              <w:fldChar w:fldCharType="begin">
                <w:ffData>
                  <w:name w:val="Text2"/>
                  <w:enabled/>
                  <w:calcOnExit w:val="0"/>
                  <w:textInput/>
                </w:ffData>
              </w:fldChar>
            </w:r>
            <w:r w:rsidRPr="00E0548B">
              <w:rPr>
                <w:bCs/>
                <w:iCs/>
                <w:snapToGrid w:val="0"/>
                <w:sz w:val="20"/>
                <w:szCs w:val="20"/>
              </w:rPr>
              <w:instrText xml:space="preserve"> FORMTEXT </w:instrText>
            </w:r>
            <w:r w:rsidRPr="00E0548B">
              <w:rPr>
                <w:bCs/>
                <w:iCs/>
                <w:snapToGrid w:val="0"/>
                <w:sz w:val="20"/>
                <w:szCs w:val="20"/>
              </w:rPr>
            </w:r>
            <w:r w:rsidRPr="00E0548B">
              <w:rPr>
                <w:bCs/>
                <w:iCs/>
                <w:snapToGrid w:val="0"/>
                <w:sz w:val="20"/>
                <w:szCs w:val="20"/>
              </w:rPr>
              <w:fldChar w:fldCharType="separate"/>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snapToGrid w:val="0"/>
                <w:sz w:val="20"/>
                <w:szCs w:val="20"/>
              </w:rPr>
              <w:fldChar w:fldCharType="end"/>
            </w:r>
          </w:p>
        </w:tc>
        <w:tc>
          <w:tcPr>
            <w:tcW w:w="2552" w:type="dxa"/>
            <w:shd w:val="clear" w:color="auto" w:fill="DDD9C3"/>
          </w:tcPr>
          <w:p w14:paraId="688C7107"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E0548B">
              <w:rPr>
                <w:bCs/>
                <w:iCs/>
                <w:snapToGrid w:val="0"/>
                <w:sz w:val="20"/>
                <w:szCs w:val="20"/>
              </w:rPr>
              <w:fldChar w:fldCharType="begin">
                <w:ffData>
                  <w:name w:val="Text2"/>
                  <w:enabled/>
                  <w:calcOnExit w:val="0"/>
                  <w:textInput/>
                </w:ffData>
              </w:fldChar>
            </w:r>
            <w:r w:rsidRPr="00E0548B">
              <w:rPr>
                <w:bCs/>
                <w:iCs/>
                <w:snapToGrid w:val="0"/>
                <w:sz w:val="20"/>
                <w:szCs w:val="20"/>
              </w:rPr>
              <w:instrText xml:space="preserve"> FORMTEXT </w:instrText>
            </w:r>
            <w:r w:rsidRPr="00E0548B">
              <w:rPr>
                <w:bCs/>
                <w:iCs/>
                <w:snapToGrid w:val="0"/>
                <w:sz w:val="20"/>
                <w:szCs w:val="20"/>
              </w:rPr>
            </w:r>
            <w:r w:rsidRPr="00E0548B">
              <w:rPr>
                <w:bCs/>
                <w:iCs/>
                <w:snapToGrid w:val="0"/>
                <w:sz w:val="20"/>
                <w:szCs w:val="20"/>
              </w:rPr>
              <w:fldChar w:fldCharType="separate"/>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snapToGrid w:val="0"/>
                <w:sz w:val="20"/>
                <w:szCs w:val="20"/>
              </w:rPr>
              <w:fldChar w:fldCharType="end"/>
            </w:r>
          </w:p>
        </w:tc>
      </w:tr>
      <w:tr w:rsidR="009F3BC5" w:rsidRPr="00E0548B" w14:paraId="185D1D10" w14:textId="77777777" w:rsidTr="000B139E">
        <w:trPr>
          <w:cantSplit/>
          <w:trHeight w:val="489"/>
        </w:trPr>
        <w:tc>
          <w:tcPr>
            <w:tcW w:w="2376" w:type="dxa"/>
            <w:shd w:val="clear" w:color="auto" w:fill="auto"/>
          </w:tcPr>
          <w:p w14:paraId="15C6D3B7"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07B4C383"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Approved by Council</w:t>
            </w:r>
          </w:p>
        </w:tc>
        <w:tc>
          <w:tcPr>
            <w:tcW w:w="2268" w:type="dxa"/>
            <w:shd w:val="clear" w:color="auto" w:fill="DDD9C3"/>
          </w:tcPr>
          <w:p w14:paraId="3CBD3CA0"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E0548B">
              <w:rPr>
                <w:bCs/>
                <w:iCs/>
                <w:snapToGrid w:val="0"/>
                <w:sz w:val="20"/>
                <w:szCs w:val="20"/>
              </w:rPr>
              <w:fldChar w:fldCharType="begin">
                <w:ffData>
                  <w:name w:val="Text2"/>
                  <w:enabled/>
                  <w:calcOnExit w:val="0"/>
                  <w:textInput/>
                </w:ffData>
              </w:fldChar>
            </w:r>
            <w:r w:rsidRPr="00E0548B">
              <w:rPr>
                <w:bCs/>
                <w:iCs/>
                <w:snapToGrid w:val="0"/>
                <w:sz w:val="20"/>
                <w:szCs w:val="20"/>
              </w:rPr>
              <w:instrText xml:space="preserve"> FORMTEXT </w:instrText>
            </w:r>
            <w:r w:rsidRPr="00E0548B">
              <w:rPr>
                <w:bCs/>
                <w:iCs/>
                <w:snapToGrid w:val="0"/>
                <w:sz w:val="20"/>
                <w:szCs w:val="20"/>
              </w:rPr>
            </w:r>
            <w:r w:rsidRPr="00E0548B">
              <w:rPr>
                <w:bCs/>
                <w:iCs/>
                <w:snapToGrid w:val="0"/>
                <w:sz w:val="20"/>
                <w:szCs w:val="20"/>
              </w:rPr>
              <w:fldChar w:fldCharType="separate"/>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snapToGrid w:val="0"/>
                <w:sz w:val="20"/>
                <w:szCs w:val="20"/>
              </w:rPr>
              <w:fldChar w:fldCharType="end"/>
            </w:r>
            <w:r w:rsidRPr="00E0548B">
              <w:rPr>
                <w:bCs/>
                <w:iCs/>
                <w:snapToGrid w:val="0"/>
                <w:sz w:val="20"/>
                <w:szCs w:val="20"/>
              </w:rPr>
              <w:t xml:space="preserve"> </w:t>
            </w:r>
            <w:r w:rsidRPr="00E0548B">
              <w:rPr>
                <w:bCs/>
                <w:i/>
                <w:iCs/>
                <w:snapToGrid w:val="0"/>
                <w:sz w:val="16"/>
                <w:szCs w:val="16"/>
              </w:rPr>
              <w:t>(Council Session)</w:t>
            </w:r>
          </w:p>
        </w:tc>
        <w:tc>
          <w:tcPr>
            <w:tcW w:w="2552" w:type="dxa"/>
            <w:shd w:val="clear" w:color="auto" w:fill="DDD9C3"/>
          </w:tcPr>
          <w:p w14:paraId="42CB9D44"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E0548B">
              <w:rPr>
                <w:bCs/>
                <w:iCs/>
                <w:snapToGrid w:val="0"/>
                <w:sz w:val="20"/>
                <w:szCs w:val="20"/>
              </w:rPr>
              <w:fldChar w:fldCharType="begin">
                <w:ffData>
                  <w:name w:val="Text2"/>
                  <w:enabled/>
                  <w:calcOnExit w:val="0"/>
                  <w:textInput/>
                </w:ffData>
              </w:fldChar>
            </w:r>
            <w:r w:rsidRPr="00E0548B">
              <w:rPr>
                <w:bCs/>
                <w:iCs/>
                <w:snapToGrid w:val="0"/>
                <w:sz w:val="20"/>
                <w:szCs w:val="20"/>
              </w:rPr>
              <w:instrText xml:space="preserve"> FORMTEXT </w:instrText>
            </w:r>
            <w:r w:rsidRPr="00E0548B">
              <w:rPr>
                <w:bCs/>
                <w:iCs/>
                <w:snapToGrid w:val="0"/>
                <w:sz w:val="20"/>
                <w:szCs w:val="20"/>
              </w:rPr>
            </w:r>
            <w:r w:rsidRPr="00E0548B">
              <w:rPr>
                <w:bCs/>
                <w:iCs/>
                <w:snapToGrid w:val="0"/>
                <w:sz w:val="20"/>
                <w:szCs w:val="20"/>
              </w:rPr>
              <w:fldChar w:fldCharType="separate"/>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noProof/>
                <w:snapToGrid w:val="0"/>
                <w:sz w:val="20"/>
                <w:szCs w:val="20"/>
              </w:rPr>
              <w:t> </w:t>
            </w:r>
            <w:r w:rsidRPr="00E0548B">
              <w:rPr>
                <w:bCs/>
                <w:iCs/>
                <w:snapToGrid w:val="0"/>
                <w:sz w:val="20"/>
                <w:szCs w:val="20"/>
              </w:rPr>
              <w:fldChar w:fldCharType="end"/>
            </w:r>
            <w:r w:rsidRPr="00E0548B">
              <w:rPr>
                <w:bCs/>
                <w:iCs/>
                <w:snapToGrid w:val="0"/>
                <w:sz w:val="20"/>
                <w:szCs w:val="20"/>
              </w:rPr>
              <w:t xml:space="preserve"> </w:t>
            </w:r>
            <w:r w:rsidRPr="00E0548B">
              <w:rPr>
                <w:bCs/>
                <w:i/>
                <w:iCs/>
                <w:snapToGrid w:val="0"/>
                <w:sz w:val="16"/>
                <w:szCs w:val="16"/>
              </w:rPr>
              <w:t>(Date)</w:t>
            </w:r>
          </w:p>
        </w:tc>
      </w:tr>
      <w:tr w:rsidR="009F3BC5" w:rsidRPr="00E0548B" w14:paraId="441651CE" w14:textId="77777777" w:rsidTr="000B139E">
        <w:trPr>
          <w:cantSplit/>
          <w:trHeight w:val="489"/>
        </w:trPr>
        <w:tc>
          <w:tcPr>
            <w:tcW w:w="2376" w:type="dxa"/>
            <w:shd w:val="clear" w:color="auto" w:fill="auto"/>
          </w:tcPr>
          <w:p w14:paraId="47309CBE" w14:textId="77777777" w:rsidR="009F3BC5" w:rsidRPr="00E0548B" w:rsidRDefault="009F3BC5" w:rsidP="000B13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cPr>
          <w:p w14:paraId="2EFA0C20"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E0548B">
              <w:rPr>
                <w:b/>
                <w:bCs/>
                <w:iCs/>
                <w:snapToGrid w:val="0"/>
                <w:sz w:val="20"/>
                <w:szCs w:val="20"/>
              </w:rPr>
              <w:t>Revision Notes:</w:t>
            </w:r>
          </w:p>
        </w:tc>
        <w:tc>
          <w:tcPr>
            <w:tcW w:w="4820" w:type="dxa"/>
            <w:gridSpan w:val="2"/>
            <w:shd w:val="clear" w:color="auto" w:fill="DDD9C3"/>
          </w:tcPr>
          <w:p w14:paraId="49AFFF11" w14:textId="77777777" w:rsidR="009F3BC5"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Calibri" w:hAnsi="Calibri" w:cs="Calibri"/>
                <w:color w:val="000000"/>
                <w:sz w:val="20"/>
                <w:szCs w:val="20"/>
                <w:lang w:val="en-US" w:eastAsia="nl-NL"/>
              </w:rPr>
            </w:pPr>
            <w:r w:rsidRPr="00E0548B">
              <w:rPr>
                <w:rFonts w:ascii="Calibri" w:hAnsi="Calibri" w:cs="Calibri"/>
                <w:color w:val="000000"/>
                <w:sz w:val="20"/>
                <w:szCs w:val="20"/>
                <w:lang w:val="en-US" w:eastAsia="nl-NL"/>
              </w:rPr>
              <w:t>Start session postponed due to VTS48 cancellation</w:t>
            </w:r>
          </w:p>
          <w:p w14:paraId="7FD9080A" w14:textId="77777777" w:rsidR="009F3BC5" w:rsidRPr="00E0548B" w:rsidRDefault="009F3BC5" w:rsidP="000B13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rFonts w:ascii="Calibri" w:hAnsi="Calibri" w:cs="Calibri"/>
                <w:color w:val="000000"/>
                <w:sz w:val="20"/>
                <w:szCs w:val="20"/>
                <w:lang w:val="en-US" w:eastAsia="nl-NL"/>
              </w:rPr>
              <w:t>Start session commenced at VTS50</w:t>
            </w:r>
          </w:p>
        </w:tc>
      </w:tr>
    </w:tbl>
    <w:p w14:paraId="274D3483" w14:textId="77777777" w:rsidR="009F3BC5" w:rsidRPr="00E0548B" w:rsidRDefault="009F3BC5" w:rsidP="009F3BC5">
      <w:pPr>
        <w:rPr>
          <w:rFonts w:eastAsia="MS Mincho"/>
        </w:rPr>
      </w:pPr>
    </w:p>
    <w:p w14:paraId="78851ABD" w14:textId="77777777" w:rsidR="00E9256E" w:rsidRPr="00DD096E" w:rsidRDefault="00E9256E" w:rsidP="00DD096E">
      <w:pPr>
        <w:rPr>
          <w:rFonts w:eastAsiaTheme="minorEastAsia"/>
        </w:rPr>
      </w:pPr>
      <w:bookmarkStart w:id="56" w:name="_Toc521492554"/>
      <w:r>
        <w:rPr>
          <w:rStyle w:val="berschrift1Zchn"/>
          <w:rFonts w:eastAsiaTheme="minorEastAsia"/>
        </w:rPr>
        <w:br w:type="page"/>
      </w:r>
    </w:p>
    <w:p w14:paraId="128D7BAF" w14:textId="23CE2ED2" w:rsidR="00D641D3" w:rsidRPr="00FF3A3F" w:rsidRDefault="00D641D3" w:rsidP="00D641D3">
      <w:pPr>
        <w:pStyle w:val="berschrift1"/>
        <w:rPr>
          <w:rFonts w:eastAsiaTheme="minorEastAsia"/>
        </w:rPr>
      </w:pPr>
      <w:bookmarkStart w:id="57" w:name="_Toc523219688"/>
      <w:bookmarkStart w:id="58" w:name="_Toc68078518"/>
      <w:r w:rsidRPr="00FF3A3F">
        <w:rPr>
          <w:rFonts w:eastAsiaTheme="minorEastAsia"/>
        </w:rPr>
        <w:lastRenderedPageBreak/>
        <w:t>TASK 2.1.1</w:t>
      </w:r>
      <w:r w:rsidRPr="00FF3A3F">
        <w:rPr>
          <w:rFonts w:eastAsiaTheme="minorEastAsia"/>
        </w:rPr>
        <w:tab/>
      </w:r>
      <w:r>
        <w:rPr>
          <w:rFonts w:eastAsiaTheme="minorEastAsia"/>
        </w:rPr>
        <w:t>Develop Guideline on the Portrayal of VTS Information and D</w:t>
      </w:r>
      <w:r w:rsidRPr="00FF3A3F">
        <w:rPr>
          <w:rFonts w:eastAsiaTheme="minorEastAsia"/>
        </w:rPr>
        <w:t>ata (both operational and technical aspects) (with WG1</w:t>
      </w:r>
      <w:r>
        <w:rPr>
          <w:rFonts w:eastAsiaTheme="minorEastAsia"/>
        </w:rPr>
        <w:t>)</w:t>
      </w:r>
      <w:bookmarkEnd w:id="5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D641D3" w:rsidRPr="00CB4CEA" w14:paraId="2E432E66" w14:textId="77777777" w:rsidTr="00D641D3">
        <w:trPr>
          <w:cantSplit/>
          <w:trHeight w:val="428"/>
        </w:trPr>
        <w:tc>
          <w:tcPr>
            <w:tcW w:w="2376" w:type="dxa"/>
            <w:shd w:val="clear" w:color="auto" w:fill="auto"/>
          </w:tcPr>
          <w:p w14:paraId="58CE9FF2"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09DAE9AC"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D641D3" w:rsidRPr="00CB4CEA" w14:paraId="61D7902C" w14:textId="77777777" w:rsidTr="00D641D3">
        <w:trPr>
          <w:cantSplit/>
          <w:trHeight w:val="491"/>
        </w:trPr>
        <w:tc>
          <w:tcPr>
            <w:tcW w:w="2376" w:type="dxa"/>
            <w:shd w:val="clear" w:color="auto" w:fill="auto"/>
          </w:tcPr>
          <w:p w14:paraId="6257BA65"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5A96AF7F"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20"/>
                <w:szCs w:val="20"/>
              </w:rPr>
              <w:t>VTS Technology</w:t>
            </w:r>
          </w:p>
        </w:tc>
      </w:tr>
      <w:tr w:rsidR="00D641D3" w:rsidRPr="00CB4CEA" w14:paraId="62098E16" w14:textId="77777777" w:rsidTr="00D641D3">
        <w:trPr>
          <w:cantSplit/>
          <w:trHeight w:val="712"/>
        </w:trPr>
        <w:tc>
          <w:tcPr>
            <w:tcW w:w="2376" w:type="dxa"/>
            <w:shd w:val="clear" w:color="auto" w:fill="auto"/>
          </w:tcPr>
          <w:p w14:paraId="25C2DD8C"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3FBA1D79" w14:textId="57D8A7EE" w:rsidR="00D641D3" w:rsidRPr="00BF71F7" w:rsidRDefault="007B7391"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4F0E7F">
              <w:rPr>
                <w:bCs/>
                <w:iCs/>
                <w:sz w:val="20"/>
              </w:rPr>
              <w:t>Develop Guideline on the Portrayal of VTS Information and Data (both operational and technical aspects) (with WG1)</w:t>
            </w:r>
          </w:p>
        </w:tc>
      </w:tr>
      <w:tr w:rsidR="00D641D3" w:rsidRPr="00CB4CEA" w14:paraId="4D370CBA" w14:textId="77777777" w:rsidTr="00D641D3">
        <w:trPr>
          <w:cantSplit/>
          <w:trHeight w:val="466"/>
        </w:trPr>
        <w:tc>
          <w:tcPr>
            <w:tcW w:w="2376" w:type="dxa"/>
          </w:tcPr>
          <w:p w14:paraId="239CC7BF"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44CF8B96"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A656E5">
              <w:rPr>
                <w:bCs/>
                <w:iCs/>
                <w:snapToGrid w:val="0"/>
                <w:sz w:val="20"/>
                <w:szCs w:val="20"/>
              </w:rPr>
              <w:t>Produce guidance to how to implement the recom</w:t>
            </w:r>
            <w:r>
              <w:rPr>
                <w:bCs/>
                <w:iCs/>
                <w:snapToGrid w:val="0"/>
                <w:sz w:val="20"/>
                <w:szCs w:val="20"/>
              </w:rPr>
              <w:t>m</w:t>
            </w:r>
            <w:r w:rsidRPr="00A656E5">
              <w:rPr>
                <w:bCs/>
                <w:iCs/>
                <w:snapToGrid w:val="0"/>
                <w:sz w:val="20"/>
                <w:szCs w:val="20"/>
              </w:rPr>
              <w:t xml:space="preserve">endation    </w:t>
            </w:r>
          </w:p>
          <w:p w14:paraId="52F585B1" w14:textId="77FE2840" w:rsidR="007B7391" w:rsidRDefault="007B7391"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Calibri" w:hAnsi="Calibri" w:cs="Arial"/>
                <w:i/>
              </w:rPr>
            </w:pPr>
            <w:r>
              <w:rPr>
                <w:rFonts w:ascii="Calibri" w:hAnsi="Calibri" w:cs="Arial"/>
              </w:rPr>
              <w:t>Quote from VTS46 Report</w:t>
            </w:r>
            <w:r w:rsidR="006026B0">
              <w:rPr>
                <w:rFonts w:ascii="Calibri" w:hAnsi="Calibri" w:cs="Arial"/>
              </w:rPr>
              <w:t xml:space="preserve"> paragraph 10.1</w:t>
            </w:r>
            <w:r>
              <w:rPr>
                <w:rFonts w:ascii="Calibri" w:hAnsi="Calibri" w:cs="Arial"/>
              </w:rPr>
              <w:t xml:space="preserve"> : </w:t>
            </w:r>
            <w:r w:rsidRPr="004F0E7F">
              <w:rPr>
                <w:rFonts w:ascii="Calibri" w:hAnsi="Calibri" w:cs="Arial"/>
                <w:i/>
              </w:rPr>
              <w:t>“Progress made in VTS45 was put on hold, due to the emergence of an existing guideline G1105</w:t>
            </w:r>
            <w:r w:rsidR="006026B0" w:rsidRPr="007B7391">
              <w:rPr>
                <w:rFonts w:ascii="Calibri" w:hAnsi="Calibri" w:cs="Arial"/>
                <w:i/>
              </w:rPr>
              <w:t xml:space="preserve"> </w:t>
            </w:r>
            <w:r w:rsidRPr="004F0E7F">
              <w:rPr>
                <w:rFonts w:ascii="Calibri" w:hAnsi="Calibri" w:cs="Arial"/>
                <w:i/>
              </w:rPr>
              <w:t>(</w:t>
            </w:r>
            <w:proofErr w:type="spellStart"/>
            <w:r w:rsidRPr="004F0E7F">
              <w:rPr>
                <w:rFonts w:ascii="Calibri" w:hAnsi="Calibri" w:cs="Arial"/>
                <w:i/>
              </w:rPr>
              <w:t>Shoreside</w:t>
            </w:r>
            <w:proofErr w:type="spellEnd"/>
            <w:r w:rsidRPr="004F0E7F">
              <w:rPr>
                <w:rFonts w:ascii="Calibri" w:hAnsi="Calibri" w:cs="Arial"/>
                <w:i/>
              </w:rPr>
              <w:t xml:space="preserve"> portrayal ensuring harmonisation with ENAV related information) which already covers much of the requirements of task 2.1.1. Therefore, in order to prevent any duplication of work, a gap analysis was undertaken. The findings will be incorporated into G1105 and G1111 as appropriate during VTS47.”</w:t>
            </w:r>
          </w:p>
          <w:p w14:paraId="6EA68EAD"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Calibri" w:hAnsi="Calibri" w:cs="Arial"/>
              </w:rPr>
            </w:pPr>
            <w:r>
              <w:rPr>
                <w:rFonts w:ascii="Calibri" w:hAnsi="Calibri" w:cs="Arial"/>
              </w:rPr>
              <w:t>At the end of VTS50, the Task is largely complete however a few issues remain regarding historic references to ENAV which the Task Group Leader will address inter-</w:t>
            </w:r>
            <w:proofErr w:type="spellStart"/>
            <w:r>
              <w:rPr>
                <w:rFonts w:ascii="Calibri" w:hAnsi="Calibri" w:cs="Arial"/>
              </w:rPr>
              <w:t>sessionally</w:t>
            </w:r>
            <w:proofErr w:type="spellEnd"/>
            <w:r>
              <w:rPr>
                <w:rFonts w:ascii="Calibri" w:hAnsi="Calibri" w:cs="Arial"/>
              </w:rPr>
              <w:t xml:space="preserve"> very soon after VTS50  </w:t>
            </w:r>
          </w:p>
          <w:p w14:paraId="50A7B77D" w14:textId="49F138BA" w:rsidR="00E810EF" w:rsidRPr="00A656E5" w:rsidRDefault="00E810E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tc>
      </w:tr>
      <w:tr w:rsidR="00D641D3" w:rsidRPr="00CB4CEA" w14:paraId="26AFD352" w14:textId="77777777" w:rsidTr="00D641D3">
        <w:trPr>
          <w:cantSplit/>
          <w:trHeight w:val="402"/>
        </w:trPr>
        <w:tc>
          <w:tcPr>
            <w:tcW w:w="2376" w:type="dxa"/>
          </w:tcPr>
          <w:p w14:paraId="53F01F00"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3DE21E43"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An IALA Guideline</w:t>
            </w:r>
          </w:p>
        </w:tc>
      </w:tr>
      <w:tr w:rsidR="00D641D3" w:rsidRPr="00CB4CEA" w14:paraId="4BD8573C" w14:textId="77777777" w:rsidTr="00D641D3">
        <w:trPr>
          <w:cantSplit/>
          <w:trHeight w:val="402"/>
        </w:trPr>
        <w:tc>
          <w:tcPr>
            <w:tcW w:w="2376" w:type="dxa"/>
          </w:tcPr>
          <w:p w14:paraId="424AC89B"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49FEB7A7" w14:textId="62E0B9B8" w:rsidR="00D641D3" w:rsidRDefault="00AD62FA"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To include recommendations from R1014</w:t>
            </w:r>
          </w:p>
        </w:tc>
      </w:tr>
      <w:tr w:rsidR="00D641D3" w:rsidRPr="00696A73" w14:paraId="336F5AD2" w14:textId="77777777" w:rsidTr="00D641D3">
        <w:trPr>
          <w:cantSplit/>
          <w:trHeight w:val="854"/>
        </w:trPr>
        <w:tc>
          <w:tcPr>
            <w:tcW w:w="2376" w:type="dxa"/>
          </w:tcPr>
          <w:p w14:paraId="45978345"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6093CC2D" w14:textId="77777777" w:rsidR="00D641D3" w:rsidRPr="00B47562"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10CB995" w14:textId="784648AC" w:rsidR="00D641D3" w:rsidRDefault="00D641D3" w:rsidP="00D641D3">
            <w:pPr>
              <w:pStyle w:val="Textkrper3"/>
              <w:spacing w:before="120"/>
              <w:ind w:left="0"/>
              <w:jc w:val="both"/>
              <w:rPr>
                <w:b/>
                <w:i w:val="0"/>
                <w:sz w:val="20"/>
              </w:rPr>
            </w:pPr>
            <w:r w:rsidRPr="00A11A2E">
              <w:rPr>
                <w:b/>
                <w:i w:val="0"/>
                <w:sz w:val="20"/>
              </w:rPr>
              <w:t>Goa</w:t>
            </w:r>
            <w:r w:rsidR="00A66050">
              <w:rPr>
                <w:b/>
                <w:i w:val="0"/>
                <w:sz w:val="20"/>
              </w:rPr>
              <w:t>l</w:t>
            </w:r>
          </w:p>
          <w:p w14:paraId="5F966A9C" w14:textId="0903E5FC" w:rsidR="006F5232" w:rsidRPr="002D135D" w:rsidRDefault="006F5232" w:rsidP="006F5232">
            <w:pPr>
              <w:pStyle w:val="Textedesaisie"/>
              <w:spacing w:before="120"/>
              <w:jc w:val="both"/>
              <w:rPr>
                <w:rFonts w:ascii="Arial" w:eastAsia="Times New Roman" w:hAnsi="Arial" w:cs="Times New Roman"/>
                <w:bCs/>
                <w:iCs/>
                <w:snapToGrid w:val="0"/>
                <w:color w:val="auto"/>
                <w:sz w:val="20"/>
                <w:szCs w:val="20"/>
                <w:lang w:val="en-GB"/>
              </w:rPr>
            </w:pPr>
            <w:r w:rsidRPr="002D135D">
              <w:rPr>
                <w:rFonts w:ascii="Arial" w:eastAsia="Times New Roman" w:hAnsi="Arial" w:cs="Times New Roman"/>
                <w:bCs/>
                <w:iCs/>
                <w:snapToGrid w:val="0"/>
                <w:color w:val="auto"/>
                <w:sz w:val="20"/>
                <w:szCs w:val="20"/>
                <w:lang w:val="en-GB"/>
              </w:rPr>
              <w:t>G1 – Marine Aids to Navigation are developed and harmonised through international cooperation and the provision of standards.</w:t>
            </w:r>
          </w:p>
          <w:p w14:paraId="2884C009" w14:textId="77777777" w:rsidR="006F5232" w:rsidRPr="002D135D" w:rsidRDefault="006F5232" w:rsidP="006F5232">
            <w:pPr>
              <w:pStyle w:val="Textedesaisie"/>
              <w:spacing w:before="120"/>
              <w:jc w:val="both"/>
              <w:rPr>
                <w:rFonts w:ascii="Arial" w:eastAsia="Times New Roman" w:hAnsi="Arial" w:cs="Times New Roman"/>
                <w:bCs/>
                <w:iCs/>
                <w:snapToGrid w:val="0"/>
                <w:color w:val="auto"/>
                <w:sz w:val="20"/>
                <w:szCs w:val="20"/>
                <w:lang w:val="en-GB"/>
              </w:rPr>
            </w:pPr>
            <w:r w:rsidRPr="002D135D">
              <w:rPr>
                <w:rFonts w:ascii="Arial" w:eastAsia="Times New Roman" w:hAnsi="Arial" w:cs="Times New Roman"/>
                <w:bCs/>
                <w:iCs/>
                <w:snapToGrid w:val="0"/>
                <w:color w:val="auto"/>
                <w:sz w:val="20"/>
                <w:szCs w:val="20"/>
                <w:lang w:val="en-GB"/>
              </w:rPr>
              <w:t>G2 - All coastal states have contributed to a sustainable and efficient global network of Marine Aids to Navigation through capacity building and the sharing of expertise.</w:t>
            </w:r>
          </w:p>
          <w:p w14:paraId="43C7B902" w14:textId="77777777" w:rsidR="002D135D" w:rsidRDefault="002D135D" w:rsidP="00D641D3">
            <w:pPr>
              <w:pStyle w:val="Textkrper3"/>
              <w:spacing w:before="120"/>
              <w:ind w:left="0"/>
              <w:jc w:val="both"/>
              <w:rPr>
                <w:b/>
                <w:i w:val="0"/>
                <w:sz w:val="20"/>
              </w:rPr>
            </w:pPr>
          </w:p>
          <w:p w14:paraId="0D733EB1" w14:textId="77777777" w:rsidR="00D641D3" w:rsidRDefault="00D641D3" w:rsidP="00D641D3">
            <w:pPr>
              <w:pStyle w:val="Textkrper3"/>
              <w:spacing w:before="120"/>
              <w:ind w:left="0"/>
              <w:jc w:val="both"/>
              <w:rPr>
                <w:b/>
                <w:i w:val="0"/>
                <w:sz w:val="20"/>
              </w:rPr>
            </w:pPr>
            <w:r w:rsidRPr="00A11A2E">
              <w:rPr>
                <w:b/>
                <w:i w:val="0"/>
                <w:sz w:val="20"/>
              </w:rPr>
              <w:t>Strategy</w:t>
            </w:r>
          </w:p>
          <w:p w14:paraId="6BA9D299" w14:textId="0EF18809" w:rsidR="006F5232" w:rsidRPr="002D135D" w:rsidRDefault="006F5232" w:rsidP="006F5232">
            <w:pPr>
              <w:pStyle w:val="Textedesaisie"/>
              <w:spacing w:before="120"/>
              <w:rPr>
                <w:rFonts w:ascii="Arial" w:eastAsia="Times New Roman" w:hAnsi="Arial" w:cs="Times New Roman"/>
                <w:bCs/>
                <w:iCs/>
                <w:snapToGrid w:val="0"/>
                <w:color w:val="auto"/>
                <w:sz w:val="20"/>
                <w:szCs w:val="20"/>
                <w:lang w:val="en-GB"/>
              </w:rPr>
            </w:pPr>
            <w:r w:rsidRPr="002D135D">
              <w:rPr>
                <w:rFonts w:ascii="Arial" w:eastAsia="Times New Roman" w:hAnsi="Arial" w:cs="Times New Roman"/>
                <w:bCs/>
                <w:iCs/>
                <w:snapToGrid w:val="0"/>
                <w:color w:val="auto"/>
                <w:sz w:val="20"/>
                <w:szCs w:val="20"/>
                <w:lang w:val="en-GB"/>
              </w:rPr>
              <w:t xml:space="preserve">S2 - Position IALA as the source of standards, knowledge, and expertise that will enable States to provide Marine Aids to Navigation, in accordance with relevant international obligations and recommendations. </w:t>
            </w:r>
          </w:p>
          <w:p w14:paraId="2B03148C" w14:textId="77777777" w:rsidR="00D641D3" w:rsidRPr="002D135D" w:rsidRDefault="006F5232" w:rsidP="006F5232">
            <w:pPr>
              <w:pStyle w:val="Textedesaisie"/>
              <w:spacing w:before="120"/>
              <w:rPr>
                <w:rFonts w:ascii="Arial" w:eastAsia="Times New Roman" w:hAnsi="Arial" w:cs="Times New Roman"/>
                <w:bCs/>
                <w:iCs/>
                <w:snapToGrid w:val="0"/>
                <w:color w:val="auto"/>
                <w:sz w:val="20"/>
                <w:szCs w:val="20"/>
                <w:lang w:val="en-GB"/>
              </w:rPr>
            </w:pPr>
            <w:r w:rsidRPr="002D135D">
              <w:rPr>
                <w:rFonts w:ascii="Arial" w:eastAsia="Times New Roman" w:hAnsi="Arial" w:cs="Times New Roman"/>
                <w:bCs/>
                <w:iCs/>
                <w:snapToGrid w:val="0"/>
                <w:color w:val="auto"/>
                <w:sz w:val="20"/>
                <w:szCs w:val="20"/>
                <w:lang w:val="en-GB"/>
              </w:rPr>
              <w:t>S3 - Coordinate the further development of Marine Aids to Navigation, taking into account evolving operational and functional requirements, new techniques, new technologies and sustainability.</w:t>
            </w:r>
          </w:p>
          <w:p w14:paraId="30381960" w14:textId="77777777" w:rsidR="006F5232" w:rsidRPr="002D135D" w:rsidRDefault="006F5232" w:rsidP="006F5232">
            <w:pPr>
              <w:pStyle w:val="Textedesaisie"/>
              <w:spacing w:before="120"/>
              <w:rPr>
                <w:rFonts w:ascii="Arial" w:eastAsia="Times New Roman" w:hAnsi="Arial" w:cs="Times New Roman"/>
                <w:bCs/>
                <w:iCs/>
                <w:snapToGrid w:val="0"/>
                <w:color w:val="auto"/>
                <w:sz w:val="20"/>
                <w:szCs w:val="20"/>
                <w:lang w:val="en-GB"/>
              </w:rPr>
            </w:pPr>
            <w:r w:rsidRPr="002D135D">
              <w:rPr>
                <w:rFonts w:ascii="Arial" w:eastAsia="Times New Roman" w:hAnsi="Arial" w:cs="Times New Roman"/>
                <w:bCs/>
                <w:iCs/>
                <w:snapToGrid w:val="0"/>
                <w:color w:val="auto"/>
                <w:sz w:val="20"/>
                <w:szCs w:val="20"/>
                <w:lang w:val="en-GB"/>
              </w:rPr>
              <w:t xml:space="preserve">S6 - Improve and harmonise the delivery of VTS globally and in a manner consistent with international conventions, national legislation and public expectations, to ensure the safety and efficiency of vessel traffic and to protect the environment.  </w:t>
            </w:r>
          </w:p>
          <w:p w14:paraId="1938CF24" w14:textId="54BE7E60" w:rsidR="006F5232" w:rsidRPr="006C21E7" w:rsidRDefault="006F5232" w:rsidP="006F5232">
            <w:pPr>
              <w:pStyle w:val="Textkrper3"/>
              <w:spacing w:before="120"/>
              <w:ind w:left="0"/>
              <w:jc w:val="both"/>
              <w:rPr>
                <w:i w:val="0"/>
                <w:sz w:val="20"/>
              </w:rPr>
            </w:pPr>
          </w:p>
        </w:tc>
      </w:tr>
      <w:tr w:rsidR="00D641D3" w:rsidRPr="00CB4CEA" w14:paraId="3F46EE6D" w14:textId="77777777" w:rsidTr="00D641D3">
        <w:trPr>
          <w:cantSplit/>
          <w:trHeight w:val="615"/>
        </w:trPr>
        <w:tc>
          <w:tcPr>
            <w:tcW w:w="2376" w:type="dxa"/>
          </w:tcPr>
          <w:p w14:paraId="51FC05E8"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4C7B7C9B" w14:textId="759AB4AF"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4B1289FF" w14:textId="3C2BF179" w:rsidR="006F5232" w:rsidRPr="00480907" w:rsidRDefault="006F5232"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What the operator sees and does</w:t>
            </w:r>
          </w:p>
          <w:p w14:paraId="386832A8" w14:textId="77777777" w:rsidR="00D641D3" w:rsidRPr="0048090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106C2389" w14:textId="1605871F" w:rsidR="00D641D3" w:rsidRDefault="006F5232"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Not related to HMI</w:t>
            </w:r>
          </w:p>
          <w:p w14:paraId="1F9C03B5"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D641D3" w:rsidRPr="00696A73" w14:paraId="04E0721D" w14:textId="77777777" w:rsidTr="00D641D3">
        <w:trPr>
          <w:cantSplit/>
          <w:trHeight w:val="1399"/>
        </w:trPr>
        <w:tc>
          <w:tcPr>
            <w:tcW w:w="2376" w:type="dxa"/>
          </w:tcPr>
          <w:p w14:paraId="1F35A3DE"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lastRenderedPageBreak/>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67DC2E13" w14:textId="77777777" w:rsidR="00D641D3" w:rsidRPr="00405C2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Needs to be done in</w:t>
            </w:r>
            <w:r>
              <w:rPr>
                <w:bCs/>
                <w:iCs/>
                <w:snapToGrid w:val="0"/>
                <w:sz w:val="20"/>
                <w:szCs w:val="20"/>
              </w:rPr>
              <w:t xml:space="preserve"> cooperation with WG1, and to a</w:t>
            </w:r>
            <w:r w:rsidRPr="00A656E5">
              <w:rPr>
                <w:bCs/>
                <w:iCs/>
                <w:snapToGrid w:val="0"/>
                <w:sz w:val="20"/>
                <w:szCs w:val="20"/>
              </w:rPr>
              <w:t xml:space="preserve">lign current documentation    </w:t>
            </w:r>
          </w:p>
        </w:tc>
      </w:tr>
      <w:tr w:rsidR="00D641D3" w:rsidRPr="00696A73" w14:paraId="66AF761B" w14:textId="77777777" w:rsidTr="00D641D3">
        <w:trPr>
          <w:cantSplit/>
          <w:trHeight w:val="659"/>
        </w:trPr>
        <w:tc>
          <w:tcPr>
            <w:tcW w:w="2376" w:type="dxa"/>
          </w:tcPr>
          <w:p w14:paraId="31866288"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0B7EC464" w14:textId="77777777" w:rsidR="00D641D3" w:rsidRDefault="00D641D3" w:rsidP="00D641D3">
            <w:pPr>
              <w:pStyle w:val="Textkrper3"/>
              <w:spacing w:before="120"/>
              <w:ind w:left="0"/>
              <w:jc w:val="both"/>
              <w:rPr>
                <w:sz w:val="20"/>
                <w:lang w:val="en-CA"/>
              </w:rPr>
            </w:pPr>
            <w:r>
              <w:rPr>
                <w:sz w:val="20"/>
                <w:lang w:val="en-CA"/>
              </w:rPr>
              <w:t>Session number:</w:t>
            </w:r>
          </w:p>
          <w:p w14:paraId="1940E0A9" w14:textId="77777777" w:rsidR="00D641D3" w:rsidRDefault="00D641D3" w:rsidP="00D641D3">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03648" behindDoc="0" locked="0" layoutInCell="1" allowOverlap="1" wp14:anchorId="0B810033" wp14:editId="6EF16A82">
                      <wp:simplePos x="0" y="0"/>
                      <wp:positionH relativeFrom="column">
                        <wp:posOffset>645160</wp:posOffset>
                      </wp:positionH>
                      <wp:positionV relativeFrom="paragraph">
                        <wp:posOffset>168910</wp:posOffset>
                      </wp:positionV>
                      <wp:extent cx="274320" cy="274320"/>
                      <wp:effectExtent l="8890" t="10160" r="12065" b="10795"/>
                      <wp:wrapNone/>
                      <wp:docPr id="47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7F09164"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32" style="position:absolute;left:0;text-align:left;margin-left:50.8pt;margin-top:13.3pt;width:21.6pt;height:21.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DQKwIAAFMEAAAOAAAAZHJzL2Uyb0RvYy54bWysVMGO0zAQvSPxD5bvNEm33bZR09WqSxHS&#10;AisWPsBxnMTCsc3YbVK+nrHTli5wQuRgeTzj5zdvZrK+GzpFDgKcNLqg2SSlRGhuKqmbgn79snuz&#10;pMR5piumjBYFPQpH7zavX617m4upaY2qBBAE0S7vbUFb722eJI63omNuYqzQ6KwNdMyjCU1SAesR&#10;vVPJNE1vk95AZcFw4RyePoxOuon4dS24/1TXTniiCorcfFwhrmVYk82a5Q0w20p+osH+gUXHpMZH&#10;L1APzDOyB/kHVCc5GGdqP+GmS0xdSy5iDphNlv6WzXPLrIi5oDjOXmRy/w+Wfzw8AZFVQWeLFSWa&#10;dVikzygb040S5GaZBYl663KMfLZPEJJ09tHwb45os20xTtwDmL4VrEJiMT55cSEYDq+Ssv9gKsRn&#10;e2+iWkMNXQBEHcgQi3K8FEUMnnA8nC5mN1MsHUfXaY+MEpafL1tw/p0wHQmbggKSj+Ds8Oj8GHoO&#10;ieSNktVOKhUNaMqtAnJg2B+7+IV8Ed1dhylN+oKu5tN5RH7hc9cQafz+BtFJj42uZFfQ5SWI5UG1&#10;t7rCN1numVTjHt9XGmmclRsr4IdyiKXK0ttzVUpTHVFZMGNn4yTipjXwg5Ieu7qg7vuegaBEvddY&#10;nVU2m4UxiMZsvgjCwrWnvPYwzRGqoJ6Scbv14+jsLcimxZeyqIc291jRWka1A+eR1SkB7Nyo6GnK&#10;wmhc2zHq179g8xMAAP//AwBQSwMEFAAGAAgAAAAhAC9GjDXdAAAACQEAAA8AAABkcnMvZG93bnJl&#10;di54bWxMjz1PwzAQhnck/oN1SGzUbqiiNsSpEKhIjG26sF1ikwTicxQ7beDXc53odHp1j96PfDu7&#10;XpzsGDpPGpYLBcJS7U1HjYZjuXtYgwgRyWDvyWr4sQG2xe1NjpnxZ9rb0yE2gk0oZKihjXHIpAx1&#10;ax2GhR8s8e/Tjw4jy7GRZsQzm7teJkql0mFHnNDiYF9aW38fJqeh6pIj/u7LN+U2u8f4Ppdf08er&#10;1vd38/MTiGjn+A/DpT5Xh4I7VX4iE0TPWi1TRjUkKd8LsFrxlkpDulmDLHJ5vaD4AwAA//8DAFBL&#10;AQItABQABgAIAAAAIQC2gziS/gAAAOEBAAATAAAAAAAAAAAAAAAAAAAAAABbQ29udGVudF9UeXBl&#10;c10ueG1sUEsBAi0AFAAGAAgAAAAhADj9If/WAAAAlAEAAAsAAAAAAAAAAAAAAAAALwEAAF9yZWxz&#10;Ly5yZWxzUEsBAi0AFAAGAAgAAAAhAHwW8NArAgAAUwQAAA4AAAAAAAAAAAAAAAAALgIAAGRycy9l&#10;Mm9Eb2MueG1sUEsBAi0AFAAGAAgAAAAhAC9GjDXdAAAACQEAAA8AAAAAAAAAAAAAAAAAhQQAAGRy&#10;cy9kb3ducmV2LnhtbFBLBQYAAAAABAAEAPMAAACPBQAAAAA=&#10;">
                      <v:textbox>
                        <w:txbxContent>
                          <w:p w14:paraId="07F09164" w14:textId="77777777" w:rsidR="000B139E" w:rsidRPr="005F1945" w:rsidRDefault="000B139E" w:rsidP="00D641D3">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02624" behindDoc="0" locked="0" layoutInCell="1" allowOverlap="1" wp14:anchorId="3E8FFB98" wp14:editId="34B3C9EA">
                      <wp:simplePos x="0" y="0"/>
                      <wp:positionH relativeFrom="column">
                        <wp:posOffset>1219200</wp:posOffset>
                      </wp:positionH>
                      <wp:positionV relativeFrom="paragraph">
                        <wp:posOffset>168910</wp:posOffset>
                      </wp:positionV>
                      <wp:extent cx="274320" cy="274320"/>
                      <wp:effectExtent l="0" t="0" r="11430" b="11430"/>
                      <wp:wrapNone/>
                      <wp:docPr id="480"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3065B9B"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133" style="position:absolute;left:0;text-align:left;margin-left:96pt;margin-top:13.3pt;width:21.6pt;height:2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BbKwIAAFMEAAAOAAAAZHJzL2Uyb0RvYy54bWysVNuO0zAQfUfiHyy/01y2ZbtR09WqSxHS&#10;AisWPsBxnMTCsc3YbVK+fsdOW7rAEyIPlsczPj5zZiar27FXZC/ASaNLms1SSoTmppa6Lem3r9s3&#10;S0qcZ7pmymhR0oNw9Hb9+tVqsIXITWdULYAgiHbFYEvaeW+LJHG8Ez1zM2OFRmdjoGceTWiTGtiA&#10;6L1K8jR9mwwGaguGC+fw9H5y0nXEbxrB/eemccITVVLk5uMKca3CmqxXrGiB2U7yIw32Dyx6JjU+&#10;eoa6Z56RHcg/oHrJwTjT+Bk3fWKaRnIRc8BssvS3bJ46ZkXMBcVx9iyT+3+w/NP+EYisSzpfoj6a&#10;9VikLygb060S5GqZB4kG6wqMfLKPEJJ09sHw745os+kwTtwBmKETrEZiWYhPXlwIhsOrpBo+mhrx&#10;2c6bqNbYQB8AUQcyxqIczkURoyccD/Pr+VWO1Di6jvvwAitOly04/16YnoRNSQHJR3C2f3B+Cj2F&#10;RPJGyXorlYoGtNVGAdkz7I9t/CJ/zPEyTGkylPRmkS8i8gufu4RI4/c3iF56bHQl+5Iuz0GsCKq9&#10;0zXSZIVnUk17zE7po4xBuakCfqzGWKosvT5VpTL1AZUFM3U2TiJuOgM/KRmwq0vqfuwYCErUB43V&#10;ucnm8zAG0ZgvroOwcOmpLj1Mc4Qqqadk2m78NDo7C7Lt8KUs6qHNHVa0kVHtUO2J1TEB7NxYr+OU&#10;hdG4tGPUr3/B+hk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D5QXBbKwIAAFMEAAAOAAAAAAAAAAAAAAAAAC4CAABkcnMv&#10;ZTJvRG9jLnhtbFBLAQItABQABgAIAAAAIQDP0zhp3gAAAAkBAAAPAAAAAAAAAAAAAAAAAIUEAABk&#10;cnMvZG93bnJldi54bWxQSwUGAAAAAAQABADzAAAAkAUAAAAA&#10;">
                      <v:textbox>
                        <w:txbxContent>
                          <w:p w14:paraId="33065B9B"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01600" behindDoc="0" locked="0" layoutInCell="1" allowOverlap="1" wp14:anchorId="7055EBB9" wp14:editId="2B41109E">
                      <wp:simplePos x="0" y="0"/>
                      <wp:positionH relativeFrom="column">
                        <wp:posOffset>1793240</wp:posOffset>
                      </wp:positionH>
                      <wp:positionV relativeFrom="paragraph">
                        <wp:posOffset>168910</wp:posOffset>
                      </wp:positionV>
                      <wp:extent cx="274320" cy="274320"/>
                      <wp:effectExtent l="0" t="0" r="11430" b="11430"/>
                      <wp:wrapNone/>
                      <wp:docPr id="481"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5F51E94" w14:textId="4E2B946C"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134" style="position:absolute;left:0;text-align:left;margin-left:141.2pt;margin-top:13.3pt;width:21.6pt;height:2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YKwIAAFMEAAAOAAAAZHJzL2Uyb0RvYy54bWysVNuO0zAQfUfiHyy/0yS9sN2o6WrVpQhp&#10;gRULH+A4TmLhG2O36fL1O3ba0gWeEHmwPJ7x8cw5M1ndHLQiewFeWlPRYpJTIgy3jTRdRb993b5Z&#10;UuIDMw1T1oiKPglPb9avX60GV4qp7a1qBBAEMb4cXEX7EFyZZZ73QjM/sU4YdLYWNAtoQpc1wAZE&#10;1yqb5vnbbLDQOLBceI+nd6OTrhN+2woePretF4GoimJuIa2Q1jqu2XrFyg6Y6yU/psH+IQvNpMFH&#10;z1B3LDCyA/kHlJYcrLdtmHCrM9u2kotUA1ZT5L9V89gzJ1ItSI53Z5r8/4Pln/YPQGRT0fmyoMQw&#10;jSJ9QdqY6ZQgs+UsUjQ4X2Lko3uAWKR395Z/98TYTY9x4hbADr1gDSZWxPjsxYVoeLxK6uGjbRCf&#10;7YJNbB1a0BEQeSCHJMrTWRRxCITj4fRqPpuidBxdx318gZWnyw58eC+sJnFTUcDkEzjb3/swhp5C&#10;UvJWyWYrlUoGdPVGAdkz7I9t+lL+WONlmDJkqOj1YrpIyC98/hIiT9/fILQM2OhK6oouz0GsjKy9&#10;Mw2mycrApBr3WJ0yRxojc6MC4VAfklRFvjypUtvmCZkFO3Y2TiJuegs/KRmwqyvqf+wYCErUB4Pq&#10;XBfzeRyDZMwXV5FYuPTUlx5mOEJVNFAybjdhHJ2dA9n1+FKR+DD2FhVtZWI7qj1mdSwAOzfpdZyy&#10;OBqXdor69S9YPwMAAP//AwBQSwMEFAAGAAgAAAAhABLl/DveAAAACQEAAA8AAABkcnMvZG93bnJl&#10;di54bWxMj8FOwzAMhu9IvENkJG4sJYOqK00nBBoSx627cHOb0BYap2rSrfD0mBPcfsuffn8utosb&#10;xMlOofek4XaVgLDUeNNTq+FY7W4yECEiGRw8WQ1fNsC2vLwoMDf+THt7OsRWcAmFHDV0MY65lKHp&#10;rMOw8qMl3r37yWHkcWqlmfDM5W6QKklS6bAnvtDhaJ8623weZqeh7tURv/fVS+I2u3V8XaqP+e1Z&#10;6+ur5fEBRLRL/IPhV5/VoWSn2s9kghg0qEzdMcohTUEwsFb3HGoN6SYDWRby/wflDwAAAP//AwBQ&#10;SwECLQAUAAYACAAAACEAtoM4kv4AAADhAQAAEwAAAAAAAAAAAAAAAAAAAAAAW0NvbnRlbnRfVHlw&#10;ZXNdLnhtbFBLAQItABQABgAIAAAAIQA4/SH/1gAAAJQBAAALAAAAAAAAAAAAAAAAAC8BAABfcmVs&#10;cy8ucmVsc1BLAQItABQABgAIAAAAIQA+AjyYKwIAAFMEAAAOAAAAAAAAAAAAAAAAAC4CAABkcnMv&#10;ZTJvRG9jLnhtbFBLAQItABQABgAIAAAAIQAS5fw73gAAAAkBAAAPAAAAAAAAAAAAAAAAAIUEAABk&#10;cnMvZG93bnJldi54bWxQSwUGAAAAAAQABADzAAAAkAUAAAAA&#10;">
                      <v:textbox>
                        <w:txbxContent>
                          <w:p w14:paraId="15F51E94" w14:textId="4E2B946C"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00576" behindDoc="0" locked="0" layoutInCell="1" allowOverlap="1" wp14:anchorId="7A275357" wp14:editId="51B5178E">
                      <wp:simplePos x="0" y="0"/>
                      <wp:positionH relativeFrom="column">
                        <wp:posOffset>2399665</wp:posOffset>
                      </wp:positionH>
                      <wp:positionV relativeFrom="paragraph">
                        <wp:posOffset>168910</wp:posOffset>
                      </wp:positionV>
                      <wp:extent cx="274320" cy="274320"/>
                      <wp:effectExtent l="0" t="0" r="11430" b="11430"/>
                      <wp:wrapNone/>
                      <wp:docPr id="482"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A2E25D" w14:textId="2F63CBBC" w:rsidR="000B139E" w:rsidRPr="009920BD"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35" style="position:absolute;left:0;text-align:left;margin-left:188.95pt;margin-top:13.3pt;width:21.6pt;height:21.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dtLAIAAFMEAAAOAAAAZHJzL2Uyb0RvYy54bWysVNuO0zAQfUfiHyy/01w2Zduo6WrVpQhp&#10;gRULH+A4TmLh2GbsNl2+fsdOW7rAEyIPlsczPp45Zyarm8OgyF6Ak0ZXNJullAjNTSN1V9FvX7dv&#10;FpQ4z3TDlNGiok/C0Zv161er0ZYiN71RjQCCINqVo61o770tk8TxXgzMzYwVGp2tgYF5NKFLGmAj&#10;og8qydP0bTIaaCwYLpzD07vJSdcRv20F95/b1glPVEUxNx9XiGsd1mS9YmUHzPaSH9Ng/5DFwKTG&#10;R89Qd8wzsgP5B9QgORhnWj/jZkhM20ouYg1YTZb+Vs1jz6yItSA5zp5pcv8Pln/aPwCRTUWLRU6J&#10;ZgOK9AVpY7pTglwtikDRaF2JkY/2AUKRzt4b/t0RbTY9xolbADP2gjWYWBbikxcXguHwKqnHj6ZB&#10;fLbzJrJ1aGEIgMgDOURRns6iiIMnHA/z6+IqR+k4uo778AIrT5ctOP9emIGETUUBk4/gbH/v/BR6&#10;ConJGyWbrVQqGtDVGwVkz7A/tvGL+WONl2FKk7Giy3k+j8gvfO4SIo3f3yAG6bHRlRwqujgHsTKw&#10;9k43mCYrPZNq2mN1Sh9pDMxNCvhDfYhSZenypEptmidkFszU2TiJuOkN/KRkxK6uqPuxYyAoUR80&#10;qrPMiiKMQTSK+XUgFi499aWHaY5QFfWUTNuNn0ZnZ0F2Pb6URT60uUVFWxnZDmpPWR0LwM6Neh2n&#10;LIzGpR2jfv0L1s8AAAD//wMAUEsDBBQABgAIAAAAIQAbfuOX3wAAAAkBAAAPAAAAZHJzL2Rvd25y&#10;ZXYueG1sTI9BT4NAEIXvJv6HzZh4swvU0IIMjdHUxGNLL94GdgSU3SXs0qK/3vWkx8n78t43xW7R&#10;gzjz5HprEOJVBIJNY1VvWoRTtb/bgnCejKLBGkb4Yge78vqqoFzZiznw+ehbEUqMywmh837MpXRN&#10;x5rcyo5sQvZuJ00+nFMr1USXUK4HmURRKjX1Jix0NPJTx83ncdYIdZ+c6PtQvUQ626/961J9zG/P&#10;iLc3y+MDCM+L/4PhVz+oQxmcajsb5cSAsN5ssoAiJGkKIgD3SRyDqBHSbAuyLOT/D8ofAAAA//8D&#10;AFBLAQItABQABgAIAAAAIQC2gziS/gAAAOEBAAATAAAAAAAAAAAAAAAAAAAAAABbQ29udGVudF9U&#10;eXBlc10ueG1sUEsBAi0AFAAGAAgAAAAhADj9If/WAAAAlAEAAAsAAAAAAAAAAAAAAAAALwEAAF9y&#10;ZWxzLy5yZWxzUEsBAi0AFAAGAAgAAAAhAPLM520sAgAAUwQAAA4AAAAAAAAAAAAAAAAALgIAAGRy&#10;cy9lMm9Eb2MueG1sUEsBAi0AFAAGAAgAAAAhABt+45ffAAAACQEAAA8AAAAAAAAAAAAAAAAAhgQA&#10;AGRycy9kb3ducmV2LnhtbFBLBQYAAAAABAAEAPMAAACSBQAAAAA=&#10;">
                      <v:textbox>
                        <w:txbxContent>
                          <w:p w14:paraId="77A2E25D" w14:textId="2F63CBBC" w:rsidR="000B139E" w:rsidRPr="009920BD" w:rsidRDefault="000B139E" w:rsidP="00D641D3">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99552" behindDoc="0" locked="0" layoutInCell="1" allowOverlap="1" wp14:anchorId="2B55929B" wp14:editId="3584CAAF">
                      <wp:simplePos x="0" y="0"/>
                      <wp:positionH relativeFrom="column">
                        <wp:posOffset>3072130</wp:posOffset>
                      </wp:positionH>
                      <wp:positionV relativeFrom="paragraph">
                        <wp:posOffset>168910</wp:posOffset>
                      </wp:positionV>
                      <wp:extent cx="274320" cy="274320"/>
                      <wp:effectExtent l="0" t="0" r="11430" b="11430"/>
                      <wp:wrapNone/>
                      <wp:docPr id="48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7F8AC63" w14:textId="42606AB3"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36" style="position:absolute;left:0;text-align:left;margin-left:241.9pt;margin-top:13.3pt;width:21.6pt;height:21.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1/KgIAAFMEAAAOAAAAZHJzL2Uyb0RvYy54bWysVNuO0zAQfUfiHyy/0zS9sN2o6WrVpQhp&#10;gRULH+A4TmLhG2O3Sfl6xk632wWeEHmwPJ7x8ZkzM1nfDFqRgwAvrSlpPplSIgy3tTRtSb993b1Z&#10;UeIDMzVT1oiSHoWnN5vXr9a9K8TMdlbVAgiCGF/0rqRdCK7IMs87oZmfWCcMOhsLmgU0oc1qYD2i&#10;a5XNptO3WW+hdmC58B5P70Yn3ST8phE8fG4aLwJRJUVuIa2Q1iqu2WbNihaY6yQ/0WD/wEIzafDR&#10;M9QdC4zsQf4BpSUH620TJtzqzDaN5CLlgNnk09+yeeyYEykXFMe7s0z+/8HyT4cHILIu6WI1p8Qw&#10;jUX6grIx0ypB5qtllKh3vsDIR/cAMUnv7i3/7omx2w7jxC2A7TvBaiSWx/jsxYVoeLxKqv6jrRGf&#10;7YNNag0N6AiIOpAhFeV4LooYAuF4OLtazGdYOo6u0z6+wIqnyw58eC+sJnFTUkDyCZwd7n0YQ59C&#10;EnmrZL2TSiUD2mqrgBwY9scufYk/5ngZpgzpS3q9nC0T8gufv4SYpu9vEFoGbHQldUlX5yBWRNXe&#10;mRppsiIwqcY9ZqfMScao3FiBMFRDKlWep8aNula2PqKyYMfOxknETWfhJyU9dnVJ/Y89A0GJ+mCw&#10;Otf5YhHHIBmL5VUUFi491aWHGY5QJQ2UjNttGEdn70C2Hb6UJz2MvcWKNjKp/czqlAB2bqrXacri&#10;aFzaKer5X7D5BQ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CQdD1/KgIAAFMEAAAOAAAAAAAAAAAAAAAAAC4CAABkcnMv&#10;ZTJvRG9jLnhtbFBLAQItABQABgAIAAAAIQBVOe0g3wAAAAkBAAAPAAAAAAAAAAAAAAAAAIQEAABk&#10;cnMvZG93bnJldi54bWxQSwUGAAAAAAQABADzAAAAkAUAAAAA&#10;">
                      <v:textbox>
                        <w:txbxContent>
                          <w:p w14:paraId="07F8AC63" w14:textId="42606AB3"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798528" behindDoc="0" locked="0" layoutInCell="1" allowOverlap="1" wp14:anchorId="708D2717" wp14:editId="72218DBF">
                      <wp:simplePos x="0" y="0"/>
                      <wp:positionH relativeFrom="column">
                        <wp:posOffset>3834765</wp:posOffset>
                      </wp:positionH>
                      <wp:positionV relativeFrom="paragraph">
                        <wp:posOffset>168910</wp:posOffset>
                      </wp:positionV>
                      <wp:extent cx="274320" cy="274320"/>
                      <wp:effectExtent l="7620" t="10160" r="13335" b="10795"/>
                      <wp:wrapNone/>
                      <wp:docPr id="484"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11C1594" id="Rectangle 386" o:spid="_x0000_s1026" style="position:absolute;margin-left:301.95pt;margin-top:13.3pt;width:21.6pt;height:2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EIAIAAD8EAAAOAAAAZHJzL2Uyb0RvYy54bWysU1Fv0zAQfkfiP1h+p2m7duuiptPUUYQ0&#10;YGLwA1zHSSxsnzm7Tcev5+x0pQOeEHmw7nLnz999d7e8OVjD9gqDBlfxyWjMmXISau3ain/9snmz&#10;4CxE4WphwKmKP6nAb1avXy17X6opdGBqhYxAXCh7X/EuRl8WRZCdsiKMwCtHwQbQikgutkWNoid0&#10;a4rpeHxZ9IC1R5AqBPp7NwT5KuM3jZLxU9MEFZmpOHGL+cR8btNZrJaibFH4TssjDfEPLKzQjh49&#10;Qd2JKNgO9R9QVkuEAE0cSbAFNI2WKtdA1UzGv1Xz2Amvci0kTvAnmcL/g5Uf9w/IdF3x2WLGmROW&#10;mvSZZBOuNYpdLC6TRL0PJWU++gdMRQZ/D/JbYA7WHeWpW0ToOyVqIjZJ+cWLC8kJdJVt+w9QE77Y&#10;RchqHRq0CZB0YIfclKdTU9QhMkk/p1eziym1TlLoaKcXRPl82WOI7xRYloyKI5HP4GJ/H+KQ+pyS&#10;yYPR9UYbkx1st2uDbC9oPjb5y/ypxvM041hf8ev5dJ6RX8TCOcQ4f3+DsDrSoBttK744JYkyqfbW&#10;1URTlFFoM9hUnXFHGZNyQwe2UD+RigjDFNPWkdEB/uCspwmuePi+E6g4M+8ddeJ6Mpulkc/ObH6V&#10;RMTzyPY8IpwkqIpHzgZzHYc12XnUbUcvTXLtDm6pe43OyqbODqyOZGlKc2+OG5XW4NzPWb/2fvUT&#10;AAD//wMAUEsDBBQABgAIAAAAIQAnKdUr3wAAAAkBAAAPAAAAZHJzL2Rvd25yZXYueG1sTI/BTsMw&#10;DIbvSLxDZCRuLFmHwto1nRBoSBy37sItbUzb0SRVk26Fp8ecxs2WP/3+/nw7256dcQyddwqWCwEM&#10;Xe1N5xoFx3L3sAYWonZG996hgm8MsC1ub3KdGX9xezwfYsMoxIVMK2hjHDLOQ92i1WHhB3R0+/Sj&#10;1ZHWseFm1BcKtz1PhJDc6s7Rh1YP+NJi/XWYrIKqS476Z1++CZvuVvF9Lk/Tx6tS93fz8wZYxDle&#10;YfjTJ3UoyKnykzOB9QqkWKWEKkikBEaAfHxaAqtoSNfAi5z/b1D8AgAA//8DAFBLAQItABQABgAI&#10;AAAAIQC2gziS/gAAAOEBAAATAAAAAAAAAAAAAAAAAAAAAABbQ29udGVudF9UeXBlc10ueG1sUEsB&#10;Ai0AFAAGAAgAAAAhADj9If/WAAAAlAEAAAsAAAAAAAAAAAAAAAAALwEAAF9yZWxzLy5yZWxzUEsB&#10;Ai0AFAAGAAgAAAAhAGyGo0QgAgAAPwQAAA4AAAAAAAAAAAAAAAAALgIAAGRycy9lMm9Eb2MueG1s&#10;UEsBAi0AFAAGAAgAAAAhACcp1SvfAAAACQEAAA8AAAAAAAAAAAAAAAAAegQAAGRycy9kb3ducmV2&#10;LnhtbFBLBQYAAAAABAAEAPMAAACGBQAAAAA=&#10;"/>
                  </w:pict>
                </mc:Fallback>
              </mc:AlternateContent>
            </w:r>
            <w:r w:rsidRPr="00341A16">
              <w:rPr>
                <w:noProof/>
                <w:sz w:val="20"/>
                <w:lang w:val="de-DE" w:eastAsia="de-DE"/>
              </w:rPr>
              <mc:AlternateContent>
                <mc:Choice Requires="wps">
                  <w:drawing>
                    <wp:anchor distT="0" distB="0" distL="114300" distR="114300" simplePos="0" relativeHeight="251804672" behindDoc="0" locked="0" layoutInCell="1" allowOverlap="1" wp14:anchorId="0C47C3EA" wp14:editId="38338E4C">
                      <wp:simplePos x="0" y="0"/>
                      <wp:positionH relativeFrom="column">
                        <wp:posOffset>31750</wp:posOffset>
                      </wp:positionH>
                      <wp:positionV relativeFrom="paragraph">
                        <wp:posOffset>168910</wp:posOffset>
                      </wp:positionV>
                      <wp:extent cx="274320" cy="274320"/>
                      <wp:effectExtent l="5080" t="10160" r="6350" b="10795"/>
                      <wp:wrapNone/>
                      <wp:docPr id="485"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ED2F861"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137" style="position:absolute;left:0;text-align:left;margin-left:2.5pt;margin-top:13.3pt;width:21.6pt;height:21.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3IhKgIAAFMEAAAOAAAAZHJzL2Uyb0RvYy54bWysVNuO0zAQfUfiHyy/0zTdlnajpqtVlyKk&#10;BVYsfIDjOImFb4zdJuXrGTvdbhd4QuTB8njGx2fOzGR9M2hFDgK8tKak+WRKiTDc1tK0Jf32dfdm&#10;RYkPzNRMWSNKehSe3mxev1r3rhAz21lVCyAIYnzRu5J2IbgiyzzvhGZ+Yp0w6GwsaBbQhDargfWI&#10;rlU2m07fZr2F2oHlwns8vRuddJPwm0bw8LlpvAhElRS5hbRCWqu4Zps1K1pgrpP8RIP9AwvNpMFH&#10;z1B3LDCyB/kHlJYcrLdNmHCrM9s0kouUA2aTT3/L5rFjTqRcUBzvzjL5/wfLPx0egMi6pPPVghLD&#10;NBbpC8rGTKsEuVoto0S98wVGProHiEl6d2/5d0+M3XYYJ24BbN8JViOxPMZnLy5Ew+NVUvUfbY34&#10;bB9sUmtoQEdA1IEMqSjHc1HEEAjHw9lyfjXD0nF0nfbxBVY8XXbgw3thNYmbkgKST+DscO/DGPoU&#10;kshbJeudVCoZ0FZbBeTAsD926Uv8McfLMGVIX9LrxWyRkF/4/CXENH1/g9AyYKMrqUu6OgexIqr2&#10;ztRIkxWBSTXuMTtlTjJG5cYKhKEaUqnyPKkcda1sfURlwY6djZOIm87CT0p67OqS+h97BoIS9cFg&#10;da7z+TyOQTLmi2UUFi491aWHGY5QJQ2UjNttGEdn70C2Hb6UJz2MvcWKNjKp/czqlAB2bqrXacri&#10;aFzaKer5X7D5BQ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C8R3IhKgIAAFMEAAAOAAAAAAAAAAAAAAAAAC4CAABkcnMvZTJv&#10;RG9jLnhtbFBLAQItABQABgAIAAAAIQBTtgRt3AAAAAYBAAAPAAAAAAAAAAAAAAAAAIQEAABkcnMv&#10;ZG93bnJldi54bWxQSwUGAAAAAAQABADzAAAAjQUAAAAA&#10;">
                      <v:textbox>
                        <w:txbxContent>
                          <w:p w14:paraId="3ED2F861" w14:textId="77777777" w:rsidR="000B139E" w:rsidRPr="005F1945" w:rsidRDefault="000B139E" w:rsidP="00D641D3">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68F76CF0"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771B2035" w14:textId="77777777" w:rsidR="00D641D3" w:rsidRPr="005010D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D641D3" w:rsidRPr="00696A73" w14:paraId="0D9B70AF" w14:textId="77777777" w:rsidTr="00D641D3">
        <w:trPr>
          <w:cantSplit/>
          <w:trHeight w:val="342"/>
        </w:trPr>
        <w:tc>
          <w:tcPr>
            <w:tcW w:w="2376" w:type="dxa"/>
            <w:shd w:val="clear" w:color="auto" w:fill="DDD9C3" w:themeFill="background2" w:themeFillShade="E6"/>
          </w:tcPr>
          <w:p w14:paraId="7452D687" w14:textId="77777777" w:rsidR="00D641D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28FCE863"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096BF4CF" w14:textId="77777777" w:rsidR="00D641D3" w:rsidRPr="00A656E5"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 xml:space="preserve">Suggested </w:t>
            </w:r>
            <w:r>
              <w:rPr>
                <w:bCs/>
                <w:iCs/>
                <w:snapToGrid w:val="0"/>
                <w:sz w:val="20"/>
                <w:szCs w:val="20"/>
              </w:rPr>
              <w:t xml:space="preserve">by WG2 </w:t>
            </w:r>
            <w:r w:rsidRPr="00A656E5">
              <w:rPr>
                <w:bCs/>
                <w:iCs/>
                <w:snapToGrid w:val="0"/>
                <w:sz w:val="20"/>
                <w:szCs w:val="20"/>
              </w:rPr>
              <w:t>at VTS4</w:t>
            </w:r>
            <w:r>
              <w:rPr>
                <w:bCs/>
                <w:iCs/>
                <w:snapToGrid w:val="0"/>
                <w:sz w:val="20"/>
                <w:szCs w:val="20"/>
              </w:rPr>
              <w:t>4</w:t>
            </w:r>
          </w:p>
        </w:tc>
      </w:tr>
      <w:tr w:rsidR="00D641D3" w:rsidRPr="00696A73" w14:paraId="7B7D952E" w14:textId="77777777" w:rsidTr="00D641D3">
        <w:trPr>
          <w:cantSplit/>
          <w:trHeight w:val="342"/>
        </w:trPr>
        <w:tc>
          <w:tcPr>
            <w:tcW w:w="2376" w:type="dxa"/>
            <w:vMerge w:val="restart"/>
            <w:shd w:val="clear" w:color="auto" w:fill="auto"/>
          </w:tcPr>
          <w:p w14:paraId="1F3EA7FE"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41BF7A83"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9CBD91E"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4C553275"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D641D3" w:rsidRPr="00696A73" w14:paraId="7E9A596E" w14:textId="77777777" w:rsidTr="00D641D3">
        <w:trPr>
          <w:cantSplit/>
          <w:trHeight w:val="489"/>
        </w:trPr>
        <w:tc>
          <w:tcPr>
            <w:tcW w:w="2376" w:type="dxa"/>
            <w:vMerge/>
            <w:shd w:val="clear" w:color="auto" w:fill="auto"/>
          </w:tcPr>
          <w:p w14:paraId="1BD10E62"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3E21851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26FAB13F"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7A6E9014" w14:textId="6AEDA9C6"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D641D3" w:rsidRPr="00696A73" w14:paraId="04033229" w14:textId="77777777" w:rsidTr="00D641D3">
        <w:trPr>
          <w:cantSplit/>
          <w:trHeight w:val="489"/>
        </w:trPr>
        <w:tc>
          <w:tcPr>
            <w:tcW w:w="2376" w:type="dxa"/>
            <w:shd w:val="clear" w:color="auto" w:fill="auto"/>
          </w:tcPr>
          <w:p w14:paraId="0265CF12"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6C58DA1"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33D713C9"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5D1EDCA3"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D641D3" w:rsidRPr="00696A73" w14:paraId="19B186B4" w14:textId="77777777" w:rsidTr="00D641D3">
        <w:trPr>
          <w:cantSplit/>
          <w:trHeight w:val="489"/>
        </w:trPr>
        <w:tc>
          <w:tcPr>
            <w:tcW w:w="2376" w:type="dxa"/>
            <w:shd w:val="clear" w:color="auto" w:fill="auto"/>
          </w:tcPr>
          <w:p w14:paraId="09A7F350"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B2E022E"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7F166870" w14:textId="3A96F901" w:rsidR="00D641D3" w:rsidRDefault="00B748CB"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rFonts w:cs="Calibri"/>
                <w:sz w:val="16"/>
                <w:szCs w:val="16"/>
              </w:rPr>
              <w:t xml:space="preserve"> According  Council 71 to coordinate with ENAV and ARM </w:t>
            </w:r>
            <w:r w:rsidRPr="00371D29">
              <w:rPr>
                <w:rFonts w:cs="Calibri"/>
                <w:sz w:val="16"/>
                <w:szCs w:val="16"/>
              </w:rPr>
              <w:t>on GL1072 and GL1105</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bl>
    <w:p w14:paraId="4A895E2A" w14:textId="77777777" w:rsidR="00D641D3" w:rsidRPr="00DD096E" w:rsidRDefault="00D641D3" w:rsidP="00D641D3">
      <w:pPr>
        <w:rPr>
          <w:rFonts w:eastAsiaTheme="minorEastAsia"/>
        </w:rPr>
      </w:pPr>
    </w:p>
    <w:p w14:paraId="12EE42A2" w14:textId="77777777" w:rsidR="00D641D3" w:rsidRPr="00DD096E" w:rsidRDefault="00D641D3" w:rsidP="00D641D3">
      <w:pPr>
        <w:rPr>
          <w:rFonts w:eastAsiaTheme="minorEastAsia"/>
        </w:rPr>
      </w:pPr>
      <w:r>
        <w:rPr>
          <w:rStyle w:val="berschrift1Zchn"/>
          <w:rFonts w:eastAsiaTheme="minorEastAsia"/>
        </w:rPr>
        <w:br w:type="page"/>
      </w:r>
    </w:p>
    <w:p w14:paraId="597EFE5E" w14:textId="667DE6A7" w:rsidR="00D641D3" w:rsidRDefault="00D641D3" w:rsidP="00D641D3">
      <w:pPr>
        <w:pStyle w:val="berschrift1"/>
        <w:rPr>
          <w:rFonts w:eastAsiaTheme="minorEastAsia"/>
        </w:rPr>
      </w:pPr>
      <w:bookmarkStart w:id="59" w:name="_Toc68078519"/>
      <w:r w:rsidRPr="00FF3A3F">
        <w:rPr>
          <w:rFonts w:eastAsiaTheme="minorEastAsia"/>
        </w:rPr>
        <w:lastRenderedPageBreak/>
        <w:t>TASK 2.1.2</w:t>
      </w:r>
      <w:r w:rsidRPr="00FF3A3F">
        <w:rPr>
          <w:rFonts w:eastAsiaTheme="minorEastAsia"/>
        </w:rPr>
        <w:tab/>
        <w:t xml:space="preserve">Develop Recommendation on Cyber-Security (lead </w:t>
      </w:r>
      <w:r w:rsidR="00125B3A">
        <w:rPr>
          <w:rFonts w:eastAsiaTheme="minorEastAsia"/>
        </w:rPr>
        <w:t>ARM</w:t>
      </w:r>
      <w:r w:rsidRPr="00FF3A3F">
        <w:rPr>
          <w:rFonts w:eastAsiaTheme="minorEastAsia"/>
        </w:rPr>
        <w:t>, all Committees via Workshop)</w:t>
      </w:r>
      <w:bookmarkEnd w:id="59"/>
    </w:p>
    <w:p w14:paraId="021F28B9" w14:textId="77777777" w:rsidR="00C60E0F" w:rsidRPr="00CF0094" w:rsidRDefault="00C60E0F" w:rsidP="00C60E0F">
      <w:pPr>
        <w:pStyle w:val="Textkrper"/>
        <w:rPr>
          <w:rFonts w:eastAsiaTheme="minorEastAsia"/>
          <w:lang w:eastAsia="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C60E0F" w:rsidRPr="00CB4CEA" w14:paraId="59D89BC8" w14:textId="77777777" w:rsidTr="00C60E0F">
        <w:trPr>
          <w:cantSplit/>
          <w:trHeight w:val="428"/>
        </w:trPr>
        <w:tc>
          <w:tcPr>
            <w:tcW w:w="2376" w:type="dxa"/>
            <w:shd w:val="clear" w:color="auto" w:fill="auto"/>
          </w:tcPr>
          <w:p w14:paraId="006A0579"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E609247" w14:textId="77777777" w:rsidR="00C60E0F" w:rsidRPr="00BF71F7"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C60E0F" w:rsidRPr="00CB4CEA" w14:paraId="02D797E9" w14:textId="77777777" w:rsidTr="00C60E0F">
        <w:trPr>
          <w:cantSplit/>
          <w:trHeight w:val="491"/>
        </w:trPr>
        <w:tc>
          <w:tcPr>
            <w:tcW w:w="2376" w:type="dxa"/>
            <w:shd w:val="clear" w:color="auto" w:fill="auto"/>
          </w:tcPr>
          <w:p w14:paraId="65DD2A2F" w14:textId="77777777" w:rsidR="00C60E0F" w:rsidRPr="00213F58"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213F58">
              <w:rPr>
                <w:b/>
                <w:sz w:val="20"/>
                <w:szCs w:val="20"/>
              </w:rPr>
              <w:t>Topic Area</w:t>
            </w:r>
          </w:p>
        </w:tc>
        <w:tc>
          <w:tcPr>
            <w:tcW w:w="7230" w:type="dxa"/>
            <w:gridSpan w:val="3"/>
            <w:shd w:val="clear" w:color="auto" w:fill="auto"/>
          </w:tcPr>
          <w:p w14:paraId="70A847CE" w14:textId="77777777" w:rsidR="00C60E0F" w:rsidRPr="00213F58"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213F58">
              <w:rPr>
                <w:rFonts w:cs="Arial"/>
                <w:snapToGrid w:val="0"/>
                <w:kern w:val="28"/>
                <w:sz w:val="20"/>
                <w:szCs w:val="20"/>
                <w:lang w:eastAsia="de-DE"/>
              </w:rPr>
              <w:t>VTS Technology</w:t>
            </w:r>
          </w:p>
        </w:tc>
      </w:tr>
      <w:tr w:rsidR="00C60E0F" w:rsidRPr="00CB4CEA" w14:paraId="30C35811" w14:textId="77777777" w:rsidTr="00C60E0F">
        <w:trPr>
          <w:cantSplit/>
          <w:trHeight w:val="712"/>
        </w:trPr>
        <w:tc>
          <w:tcPr>
            <w:tcW w:w="2376" w:type="dxa"/>
            <w:shd w:val="clear" w:color="auto" w:fill="auto"/>
          </w:tcPr>
          <w:p w14:paraId="23EB72AE"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F9C0D9E" w14:textId="77777777" w:rsidR="00C60E0F" w:rsidRPr="00BF71F7"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C60E0F">
              <w:rPr>
                <w:rFonts w:cs="Arial"/>
                <w:snapToGrid w:val="0"/>
                <w:kern w:val="28"/>
                <w:sz w:val="20"/>
                <w:szCs w:val="20"/>
                <w:lang w:eastAsia="de-DE"/>
              </w:rPr>
              <w:t xml:space="preserve">Develop a Recommendation and Guideline on Cyber-Security in </w:t>
            </w:r>
            <w:proofErr w:type="spellStart"/>
            <w:r w:rsidRPr="00C60E0F">
              <w:rPr>
                <w:rFonts w:cs="Arial"/>
                <w:snapToGrid w:val="0"/>
                <w:kern w:val="28"/>
                <w:sz w:val="20"/>
                <w:szCs w:val="20"/>
                <w:lang w:eastAsia="de-DE"/>
              </w:rPr>
              <w:t>AtoN</w:t>
            </w:r>
            <w:proofErr w:type="spellEnd"/>
            <w:r w:rsidRPr="00C60E0F">
              <w:rPr>
                <w:rFonts w:cs="Arial"/>
                <w:snapToGrid w:val="0"/>
                <w:kern w:val="28"/>
                <w:sz w:val="20"/>
                <w:szCs w:val="20"/>
                <w:lang w:eastAsia="de-DE"/>
              </w:rPr>
              <w:t xml:space="preserve"> operations (lead by ARM, all Committees via Workshop)</w:t>
            </w:r>
          </w:p>
        </w:tc>
      </w:tr>
      <w:tr w:rsidR="00C60E0F" w:rsidRPr="00CB4CEA" w14:paraId="187FD2D8" w14:textId="77777777" w:rsidTr="00C60E0F">
        <w:trPr>
          <w:cantSplit/>
          <w:trHeight w:val="466"/>
        </w:trPr>
        <w:tc>
          <w:tcPr>
            <w:tcW w:w="2376" w:type="dxa"/>
          </w:tcPr>
          <w:p w14:paraId="51164CB5"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0AD5B1F4"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snapToGrid w:val="0"/>
                <w:kern w:val="28"/>
                <w:sz w:val="20"/>
                <w:szCs w:val="20"/>
                <w:lang w:eastAsia="de-DE"/>
              </w:rPr>
            </w:pPr>
          </w:p>
          <w:p w14:paraId="5F898EFF"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rFonts w:cs="Arial"/>
                <w:snapToGrid w:val="0"/>
                <w:kern w:val="28"/>
                <w:sz w:val="20"/>
                <w:szCs w:val="20"/>
                <w:lang w:eastAsia="de-DE"/>
              </w:rPr>
              <w:t>Support ARM on their task to produce a recommendation on Cyber-Security, ensuring all aspects of VTS is covered</w:t>
            </w:r>
            <w:r>
              <w:rPr>
                <w:rFonts w:cs="Arial"/>
                <w:snapToGrid w:val="0"/>
                <w:kern w:val="28"/>
                <w:sz w:val="20"/>
                <w:szCs w:val="20"/>
                <w:lang w:val="en-US" w:eastAsia="de-DE"/>
              </w:rPr>
              <w:t xml:space="preserve"> </w:t>
            </w:r>
            <w:r w:rsidRPr="00A656E5">
              <w:rPr>
                <w:bCs/>
                <w:iCs/>
                <w:snapToGrid w:val="0"/>
                <w:sz w:val="20"/>
                <w:szCs w:val="20"/>
              </w:rPr>
              <w:t xml:space="preserve">Secure that new services coming into VTS is considering Cyber-Security as </w:t>
            </w:r>
            <w:proofErr w:type="spellStart"/>
            <w:r w:rsidRPr="00A656E5">
              <w:rPr>
                <w:bCs/>
                <w:iCs/>
                <w:snapToGrid w:val="0"/>
                <w:sz w:val="20"/>
                <w:szCs w:val="20"/>
              </w:rPr>
              <w:t>a</w:t>
            </w:r>
            <w:proofErr w:type="spellEnd"/>
            <w:r w:rsidRPr="00A656E5">
              <w:rPr>
                <w:bCs/>
                <w:iCs/>
                <w:snapToGrid w:val="0"/>
                <w:sz w:val="20"/>
                <w:szCs w:val="20"/>
              </w:rPr>
              <w:t xml:space="preserve"> integral p</w:t>
            </w:r>
            <w:r>
              <w:rPr>
                <w:bCs/>
                <w:iCs/>
                <w:snapToGrid w:val="0"/>
                <w:sz w:val="20"/>
                <w:szCs w:val="20"/>
              </w:rPr>
              <w:t>art of any addition into VTS.</w:t>
            </w:r>
          </w:p>
          <w:p w14:paraId="3B3FC546" w14:textId="77777777" w:rsidR="00C60E0F" w:rsidRPr="00A656E5"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tc>
      </w:tr>
      <w:tr w:rsidR="00C60E0F" w:rsidRPr="00CB4CEA" w14:paraId="3BC01308" w14:textId="77777777" w:rsidTr="00C60E0F">
        <w:trPr>
          <w:cantSplit/>
          <w:trHeight w:val="402"/>
        </w:trPr>
        <w:tc>
          <w:tcPr>
            <w:tcW w:w="2376" w:type="dxa"/>
          </w:tcPr>
          <w:p w14:paraId="7AC855B9"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728D8F51"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On hold pending the outcome of the Cyber Security workshop later in 2021 </w:t>
            </w:r>
          </w:p>
        </w:tc>
      </w:tr>
      <w:tr w:rsidR="00C60E0F" w:rsidRPr="00CB4CEA" w14:paraId="1545D4E8" w14:textId="77777777" w:rsidTr="00C60E0F">
        <w:trPr>
          <w:cantSplit/>
          <w:trHeight w:val="402"/>
        </w:trPr>
        <w:tc>
          <w:tcPr>
            <w:tcW w:w="2376" w:type="dxa"/>
          </w:tcPr>
          <w:p w14:paraId="52A6F671"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6A493367"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 xml:space="preserve">Secure the integrity and validity of the services VTS provides    </w:t>
            </w:r>
          </w:p>
        </w:tc>
      </w:tr>
      <w:tr w:rsidR="00C60E0F" w:rsidRPr="00696A73" w14:paraId="1BC012F0" w14:textId="77777777" w:rsidTr="00C60E0F">
        <w:trPr>
          <w:cantSplit/>
          <w:trHeight w:val="854"/>
        </w:trPr>
        <w:tc>
          <w:tcPr>
            <w:tcW w:w="2376" w:type="dxa"/>
          </w:tcPr>
          <w:p w14:paraId="33057DA2"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74B16FEA" w14:textId="77777777" w:rsidR="00C60E0F" w:rsidRPr="00B47562"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561F4976" w14:textId="77777777" w:rsidR="00C60E0F" w:rsidRDefault="00C60E0F" w:rsidP="00C60E0F">
            <w:pPr>
              <w:pStyle w:val="Textkrper3"/>
              <w:spacing w:before="120"/>
              <w:ind w:left="0"/>
              <w:jc w:val="both"/>
              <w:rPr>
                <w:b/>
                <w:i w:val="0"/>
                <w:sz w:val="20"/>
              </w:rPr>
            </w:pPr>
            <w:r w:rsidRPr="00A11A2E">
              <w:rPr>
                <w:b/>
                <w:i w:val="0"/>
                <w:sz w:val="20"/>
              </w:rPr>
              <w:t>Goal</w:t>
            </w:r>
          </w:p>
          <w:p w14:paraId="09520B76"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 xml:space="preserve"> G1 – Marine Aids to Navigation are developed and harmonised through international cooperation and the provision of standards.</w:t>
            </w:r>
          </w:p>
          <w:p w14:paraId="2B8E6E4F"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G2 - All coastal states have contributed to a sustainable and efficient global network of Marine Aids to Navigation through capacity building and the sharing of expertise.</w:t>
            </w:r>
          </w:p>
          <w:p w14:paraId="122A8845" w14:textId="77777777" w:rsidR="00C60E0F" w:rsidRPr="00697746" w:rsidRDefault="00C60E0F" w:rsidP="00C60E0F">
            <w:pPr>
              <w:pStyle w:val="Textkrper3"/>
              <w:spacing w:before="120"/>
              <w:ind w:left="0"/>
              <w:jc w:val="both"/>
              <w:rPr>
                <w:rFonts w:cs="Arial"/>
                <w:bCs w:val="0"/>
                <w:i w:val="0"/>
                <w:iCs w:val="0"/>
                <w:snapToGrid w:val="0"/>
                <w:kern w:val="28"/>
                <w:sz w:val="20"/>
                <w:szCs w:val="20"/>
                <w:lang w:eastAsia="de-DE"/>
              </w:rPr>
            </w:pPr>
          </w:p>
          <w:p w14:paraId="04BA820E" w14:textId="77777777" w:rsidR="00C60E0F" w:rsidRDefault="00C60E0F" w:rsidP="00C60E0F">
            <w:pPr>
              <w:pStyle w:val="Textkrper3"/>
              <w:spacing w:before="120"/>
              <w:ind w:left="0"/>
              <w:jc w:val="both"/>
              <w:rPr>
                <w:i w:val="0"/>
                <w:sz w:val="20"/>
              </w:rPr>
            </w:pPr>
            <w:r w:rsidRPr="00A11A2E">
              <w:rPr>
                <w:b/>
                <w:i w:val="0"/>
                <w:sz w:val="20"/>
              </w:rPr>
              <w:t>Strategy</w:t>
            </w:r>
            <w:r w:rsidRPr="00A11A2E">
              <w:rPr>
                <w:i w:val="0"/>
                <w:sz w:val="20"/>
              </w:rPr>
              <w:t xml:space="preserve"> </w:t>
            </w:r>
          </w:p>
          <w:p w14:paraId="021C1567"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 xml:space="preserve">S2 - Position IALA as the source of standards, knowledge, and expertise that will enable States to provide Marine Aids to Navigation, in accordance with relevant international obligations and recommendations. </w:t>
            </w:r>
          </w:p>
          <w:p w14:paraId="0A6DBA62"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S3 - Coordinate the further development of Marine Aids to Navigation, taking into account evolving operational and functional requirements, new techniques, new technologies and sustainability.</w:t>
            </w:r>
          </w:p>
          <w:p w14:paraId="2E93EA4B"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 xml:space="preserve">S5 - Harmonise the information structure and communications for future navigation by creating standards, and by cooperation with other international organisations, to achieve worldwide interoperability of shore and ship systems. </w:t>
            </w:r>
          </w:p>
          <w:p w14:paraId="7B8FFB8D" w14:textId="77777777" w:rsidR="00C60E0F" w:rsidRPr="00697746" w:rsidRDefault="00C60E0F" w:rsidP="00C60E0F">
            <w:pPr>
              <w:pStyle w:val="Textedesaisie"/>
              <w:spacing w:before="120"/>
              <w:jc w:val="both"/>
              <w:rPr>
                <w:rFonts w:ascii="Arial" w:eastAsia="Times New Roman" w:hAnsi="Arial" w:cs="Arial"/>
                <w:snapToGrid w:val="0"/>
                <w:color w:val="auto"/>
                <w:kern w:val="28"/>
                <w:sz w:val="20"/>
                <w:szCs w:val="20"/>
                <w:lang w:val="en-GB" w:eastAsia="de-DE"/>
              </w:rPr>
            </w:pPr>
            <w:r w:rsidRPr="00697746">
              <w:rPr>
                <w:rFonts w:ascii="Arial" w:eastAsia="Times New Roman" w:hAnsi="Arial" w:cs="Arial"/>
                <w:snapToGrid w:val="0"/>
                <w:color w:val="auto"/>
                <w:kern w:val="28"/>
                <w:sz w:val="20"/>
                <w:szCs w:val="20"/>
                <w:lang w:val="en-GB" w:eastAsia="de-DE"/>
              </w:rPr>
              <w:t xml:space="preserve">S6 - Improve and harmonise the delivery of VTS globally and in a manner consistent with international conventions, national legislation and public expectations, to ensure the safety and efficiency of vessel traffic and to protect the environment.  </w:t>
            </w:r>
          </w:p>
          <w:p w14:paraId="5DB249A4"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C60E0F" w:rsidRPr="00CB4CEA" w14:paraId="75913DCF" w14:textId="77777777" w:rsidTr="00C60E0F">
        <w:trPr>
          <w:cantSplit/>
          <w:trHeight w:val="615"/>
        </w:trPr>
        <w:tc>
          <w:tcPr>
            <w:tcW w:w="2376" w:type="dxa"/>
          </w:tcPr>
          <w:p w14:paraId="32A34C6B"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3DB7666F"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3FE187B1" w14:textId="77777777" w:rsidR="00C60E0F" w:rsidRPr="0060125B"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0125B">
              <w:rPr>
                <w:bCs/>
                <w:iCs/>
                <w:snapToGrid w:val="0"/>
                <w:sz w:val="20"/>
                <w:szCs w:val="20"/>
              </w:rPr>
              <w:t xml:space="preserve">Keeping </w:t>
            </w:r>
            <w:r>
              <w:rPr>
                <w:bCs/>
                <w:iCs/>
                <w:snapToGrid w:val="0"/>
                <w:sz w:val="20"/>
                <w:szCs w:val="20"/>
              </w:rPr>
              <w:t>VTS need as a focused input from committee</w:t>
            </w:r>
          </w:p>
          <w:p w14:paraId="4A1F6332" w14:textId="77777777" w:rsidR="00C60E0F" w:rsidRPr="00480907"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312D6376"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General Cyber-Security (</w:t>
            </w:r>
            <w:proofErr w:type="spellStart"/>
            <w:r>
              <w:rPr>
                <w:bCs/>
                <w:iCs/>
                <w:snapToGrid w:val="0"/>
                <w:sz w:val="20"/>
                <w:szCs w:val="20"/>
              </w:rPr>
              <w:t>e.g</w:t>
            </w:r>
            <w:proofErr w:type="spellEnd"/>
            <w:r>
              <w:rPr>
                <w:bCs/>
                <w:iCs/>
                <w:snapToGrid w:val="0"/>
                <w:sz w:val="20"/>
                <w:szCs w:val="20"/>
              </w:rPr>
              <w:t xml:space="preserve"> </w:t>
            </w:r>
            <w:proofErr w:type="spellStart"/>
            <w:r>
              <w:rPr>
                <w:bCs/>
                <w:iCs/>
                <w:snapToGrid w:val="0"/>
                <w:sz w:val="20"/>
                <w:szCs w:val="20"/>
              </w:rPr>
              <w:t>Anti Virus</w:t>
            </w:r>
            <w:proofErr w:type="spellEnd"/>
            <w:r>
              <w:rPr>
                <w:bCs/>
                <w:iCs/>
                <w:snapToGrid w:val="0"/>
                <w:sz w:val="20"/>
                <w:szCs w:val="20"/>
              </w:rPr>
              <w:t>, Firewall etc.)</w:t>
            </w:r>
          </w:p>
          <w:p w14:paraId="354D67BB"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C60E0F" w:rsidRPr="00696A73" w14:paraId="53110E42" w14:textId="77777777" w:rsidTr="00C60E0F">
        <w:trPr>
          <w:cantSplit/>
          <w:trHeight w:val="1399"/>
        </w:trPr>
        <w:tc>
          <w:tcPr>
            <w:tcW w:w="2376" w:type="dxa"/>
          </w:tcPr>
          <w:p w14:paraId="5FFD15F9" w14:textId="77777777" w:rsidR="00C60E0F" w:rsidRPr="00696A73"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lastRenderedPageBreak/>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0B40E154" w14:textId="77777777" w:rsidR="00C60E0F" w:rsidRPr="00405C2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 committee will continue to support the activity after the Cyber Security workshop in 2021.</w:t>
            </w:r>
          </w:p>
        </w:tc>
      </w:tr>
      <w:tr w:rsidR="00C60E0F" w:rsidRPr="00696A73" w14:paraId="4AFDE61B" w14:textId="77777777" w:rsidTr="00C60E0F">
        <w:trPr>
          <w:cantSplit/>
          <w:trHeight w:val="659"/>
        </w:trPr>
        <w:tc>
          <w:tcPr>
            <w:tcW w:w="2376" w:type="dxa"/>
          </w:tcPr>
          <w:p w14:paraId="505CE366" w14:textId="77777777" w:rsidR="00C60E0F" w:rsidRPr="00BF71F7"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168CAFB3" w14:textId="77777777" w:rsidR="00C60E0F" w:rsidRDefault="00C60E0F" w:rsidP="00C60E0F">
            <w:pPr>
              <w:pStyle w:val="Textkrper3"/>
              <w:spacing w:before="120"/>
              <w:ind w:left="0"/>
              <w:jc w:val="both"/>
              <w:rPr>
                <w:sz w:val="20"/>
                <w:lang w:val="en-CA"/>
              </w:rPr>
            </w:pPr>
            <w:r>
              <w:rPr>
                <w:sz w:val="20"/>
                <w:lang w:val="en-CA"/>
              </w:rPr>
              <w:t>Session number:</w:t>
            </w:r>
          </w:p>
          <w:p w14:paraId="2E3D323B" w14:textId="77777777" w:rsidR="00C60E0F" w:rsidRDefault="00C60E0F" w:rsidP="00C60E0F">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55200" behindDoc="0" locked="0" layoutInCell="1" allowOverlap="1" wp14:anchorId="50710FCD" wp14:editId="1C77FE1F">
                      <wp:simplePos x="0" y="0"/>
                      <wp:positionH relativeFrom="column">
                        <wp:posOffset>645160</wp:posOffset>
                      </wp:positionH>
                      <wp:positionV relativeFrom="paragraph">
                        <wp:posOffset>168910</wp:posOffset>
                      </wp:positionV>
                      <wp:extent cx="274320" cy="274320"/>
                      <wp:effectExtent l="8890" t="10160" r="12065" b="10795"/>
                      <wp:wrapNone/>
                      <wp:docPr id="486"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9DCC491" w14:textId="77777777" w:rsidR="000B139E" w:rsidRPr="005F1945" w:rsidRDefault="000B139E" w:rsidP="00C60E0F">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138" style="position:absolute;left:0;text-align:left;margin-left:50.8pt;margin-top:13.3pt;width:21.6pt;height:21.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feKwIAAFMEAAAOAAAAZHJzL2Uyb0RvYy54bWysVFFv0zAQfkfiP1h+p2mydOuiptPUUYQ0&#10;YGLwAxzHSSwc25zdJuXXc3ba0gFPiDxYPt/589333WV1N/aK7AU4aXRJ09mcEqG5qaVuS/r1y/bN&#10;khLnma6ZMlqU9CAcvVu/frUabCEy0xlVCyAIol0x2JJ23tsiSRzvRM/czFih0dkY6JlHE9qkBjYg&#10;eq+SbD6/TgYDtQXDhXN4+jA56TriN43g/lPTOOGJKinm5uMKca3CmqxXrGiB2U7yYxrsH7LomdT4&#10;6BnqgXlGdiD/gOolB+NM42fc9IlpGslFrAGrSee/VfPcMStiLUiOs2ea3P+D5R/3T0BkXdJ8eU2J&#10;Zj2K9BlpY7pVglzd5IGiwboCI5/tE4QinX00/Jsj2mw6jBP3AGboBKsxsTTEJy8uBMPhVVINH0yN&#10;+GznTWRrbKAPgMgDGaMoh7MoYvSE42F2k19lKB1H13EfXmDF6bIF598J05OwKSlg8hGc7R+dn0JP&#10;ITF5o2S9lUpFA9pqo4DsGfbHNn4xf6zxMkxpMpT0dpEtIvILn7uEmMfvbxC99NjoSvYlXZ6DWBFY&#10;e6trTJMVnkk17bE6pY80BuYmBfxYjVGqNM1OqlSmPiCzYKbOxknETWfgByUDdnVJ3fcdA0GJeq9R&#10;nds0z8MYRCNf3ARi4dJTXXqY5ghVUk/JtN34aXR2FmTb4Utp5EObe1S0kZHtoPaU1bEA7Nyo13HK&#10;wmhc2jHq179g/RMAAP//AwBQSwMEFAAGAAgAAAAhAC9GjDXdAAAACQEAAA8AAABkcnMvZG93bnJl&#10;di54bWxMjz1PwzAQhnck/oN1SGzUbqiiNsSpEKhIjG26sF1ikwTicxQ7beDXc53odHp1j96PfDu7&#10;XpzsGDpPGpYLBcJS7U1HjYZjuXtYgwgRyWDvyWr4sQG2xe1NjpnxZ9rb0yE2gk0oZKihjXHIpAx1&#10;ax2GhR8s8e/Tjw4jy7GRZsQzm7teJkql0mFHnNDiYF9aW38fJqeh6pIj/u7LN+U2u8f4Ppdf08er&#10;1vd38/MTiGjn+A/DpT5Xh4I7VX4iE0TPWi1TRjUkKd8LsFrxlkpDulmDLHJ5vaD4AwAA//8DAFBL&#10;AQItABQABgAIAAAAIQC2gziS/gAAAOEBAAATAAAAAAAAAAAAAAAAAAAAAABbQ29udGVudF9UeXBl&#10;c10ueG1sUEsBAi0AFAAGAAgAAAAhADj9If/WAAAAlAEAAAsAAAAAAAAAAAAAAAAALwEAAF9yZWxz&#10;Ly5yZWxzUEsBAi0AFAAGAAgAAAAhAIkoN94rAgAAUwQAAA4AAAAAAAAAAAAAAAAALgIAAGRycy9l&#10;Mm9Eb2MueG1sUEsBAi0AFAAGAAgAAAAhAC9GjDXdAAAACQEAAA8AAAAAAAAAAAAAAAAAhQQAAGRy&#10;cy9kb3ducmV2LnhtbFBLBQYAAAAABAAEAPMAAACPBQAAAAA=&#10;">
                      <v:textbox>
                        <w:txbxContent>
                          <w:p w14:paraId="49DCC491" w14:textId="77777777" w:rsidR="000B139E" w:rsidRPr="005F1945" w:rsidRDefault="000B139E" w:rsidP="00C60E0F">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54176" behindDoc="0" locked="0" layoutInCell="1" allowOverlap="1" wp14:anchorId="425CAC26" wp14:editId="7845132E">
                      <wp:simplePos x="0" y="0"/>
                      <wp:positionH relativeFrom="column">
                        <wp:posOffset>1219200</wp:posOffset>
                      </wp:positionH>
                      <wp:positionV relativeFrom="paragraph">
                        <wp:posOffset>168910</wp:posOffset>
                      </wp:positionV>
                      <wp:extent cx="274320" cy="274320"/>
                      <wp:effectExtent l="0" t="0" r="11430" b="11430"/>
                      <wp:wrapNone/>
                      <wp:docPr id="487"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56DCE23" w14:textId="77777777" w:rsidR="000B139E" w:rsidRDefault="000B139E" w:rsidP="00C60E0F">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139" style="position:absolute;left:0;text-align:left;margin-left:96pt;margin-top:13.3pt;width:21.6pt;height:21.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kQKwIAAFMEAAAOAAAAZHJzL2Uyb0RvYy54bWysVNuO0zAQfUfiHyy/0zS90G7UdLXqUoS0&#10;wIqFD3AcJ7HwjbHbtHz9jp22dIEnRB4sj2d8PHPOTFa3B63IXoCX1pQ0H40pEYbbWpq2pN++bt8s&#10;KfGBmZopa0RJj8LT2/XrV6veFWJiO6tqAQRBjC96V9IuBFdkmeed0MyPrBMGnY0FzQKa0GY1sB7R&#10;tcom4/HbrLdQO7BceI+n94OTrhN+0wgePjeNF4GokmJuIa2Q1iqu2XrFihaY6yQ/pcH+IQvNpMFH&#10;L1D3LDCyA/kHlJYcrLdNGHGrM9s0kotUA1aTj3+r5qljTqRakBzvLjT5/wfLP+0fgci6pLPlghLD&#10;NIr0BWljplWCTBfzSFHvfIGRT+4RYpHePVj+3RNjNx3GiTsA23eC1ZhYHuOzFxei4fEqqfqPtkZ8&#10;tgs2sXVoQEdA5IEckijHiyjiEAjHw8liNp2gdBxdp318gRXnyw58eC+sJnFTUsDkEzjbP/gwhJ5D&#10;UvJWyXorlUoGtNVGAdkz7I9t+lL+WON1mDKkL+nNfDJPyC98/hpinL6/QWgZsNGV1CVdXoJYEVl7&#10;Z2pMkxWBSTXssTplTjRG5gYFwqE6JKnyfHpWpbL1EZkFO3Q2TiJuOgs/Kemxq0vqf+wYCErUB4Pq&#10;3OSzWRyDZMzmi0gsXHuqaw8zHKFKGigZtpswjM7OgWw7fClPfBh7h4o2MrEd1R6yOhWAnZv0Ok1Z&#10;HI1rO0X9+hesnwE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BJqrkQKwIAAFMEAAAOAAAAAAAAAAAAAAAAAC4CAABkcnMv&#10;ZTJvRG9jLnhtbFBLAQItABQABgAIAAAAIQDP0zhp3gAAAAkBAAAPAAAAAAAAAAAAAAAAAIUEAABk&#10;cnMvZG93bnJldi54bWxQSwUGAAAAAAQABADzAAAAkAUAAAAA&#10;">
                      <v:textbox>
                        <w:txbxContent>
                          <w:p w14:paraId="356DCE23" w14:textId="77777777" w:rsidR="000B139E" w:rsidRDefault="000B139E" w:rsidP="00C60E0F">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53152" behindDoc="0" locked="0" layoutInCell="1" allowOverlap="1" wp14:anchorId="0CFDC2B3" wp14:editId="7E231195">
                      <wp:simplePos x="0" y="0"/>
                      <wp:positionH relativeFrom="column">
                        <wp:posOffset>1793240</wp:posOffset>
                      </wp:positionH>
                      <wp:positionV relativeFrom="paragraph">
                        <wp:posOffset>168910</wp:posOffset>
                      </wp:positionV>
                      <wp:extent cx="274320" cy="274320"/>
                      <wp:effectExtent l="0" t="0" r="11430" b="11430"/>
                      <wp:wrapNone/>
                      <wp:docPr id="488"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089D7ED" w14:textId="77777777" w:rsidR="000B139E" w:rsidRDefault="000B139E" w:rsidP="00C60E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140" style="position:absolute;left:0;text-align:left;margin-left:141.2pt;margin-top:13.3pt;width:21.6pt;height:21.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tcKwIAAFMEAAAOAAAAZHJzL2Uyb0RvYy54bWysVNuO0zAQfUfiHyy/0zTddLcbNV2tuhQh&#10;LbBi4QMcx0ksfGPsNi1fz9hpSxd4QuTB8njGxzPnzGR5t9eK7AR4aU1F88mUEmG4baTpKvr1y+bN&#10;ghIfmGmYskZU9CA8vVu9frUcXClmtreqEUAQxPhycBXtQ3BllnneC838xDph0Nla0CygCV3WABsQ&#10;XatsNp1eZ4OFxoHlwns8fRiddJXw21bw8KltvQhEVRRzC2mFtNZxzVZLVnbAXC/5MQ32D1loJg0+&#10;eoZ6YIGRLcg/oLTkYL1tw4Rbndm2lVykGrCafPpbNc89cyLVguR4d6bJ/z9Y/nH3BEQ2FS0WKJVh&#10;GkX6jLQx0ylBrm6uI0WD8yVGPrsniEV692j5N0+MXfcYJ+4B7NAL1mBieYzPXlyIhserpB4+2Abx&#10;2TbYxNa+BR0BkQeyT6IczqKIfSAcD2c3xdUMpePoOu7jC6w8XXbgwzthNYmbigImn8DZ7tGHMfQU&#10;kpK3SjYbqVQyoKvXCsiOYX9s0pfyxxovw5QhQ0Vv57N5Qn7h85cQ0/T9DULLgI2upK7o4hzEysja&#10;W9NgmqwMTKpxj9Upc6QxMjcqEPb1PkmV58VJldo2B2QW7NjZOIm46S38oGTArq6o/75lIChR7w2q&#10;c5sXRRyDZBTzm0gsXHrqSw8zHKEqGigZt+swjs7Wgex6fClPfBh7j4q2MrEd1R6zOhaAnZv0Ok5Z&#10;HI1LO0X9+hesfgIAAP//AwBQSwMEFAAGAAgAAAAhABLl/DveAAAACQEAAA8AAABkcnMvZG93bnJl&#10;di54bWxMj8FOwzAMhu9IvENkJG4sJYOqK00nBBoSx627cHOb0BYap2rSrfD0mBPcfsuffn8utosb&#10;xMlOofek4XaVgLDUeNNTq+FY7W4yECEiGRw8WQ1fNsC2vLwoMDf+THt7OsRWcAmFHDV0MY65lKHp&#10;rMOw8qMl3r37yWHkcWqlmfDM5W6QKklS6bAnvtDhaJ8623weZqeh7tURv/fVS+I2u3V8XaqP+e1Z&#10;6+ur5fEBRLRL/IPhV5/VoWSn2s9kghg0qEzdMcohTUEwsFb3HGoN6SYDWRby/wflDwAAAP//AwBQ&#10;SwECLQAUAAYACAAAACEAtoM4kv4AAADhAQAAEwAAAAAAAAAAAAAAAAAAAAAAW0NvbnRlbnRfVHlw&#10;ZXNdLnhtbFBLAQItABQABgAIAAAAIQA4/SH/1gAAAJQBAAALAAAAAAAAAAAAAAAAAC8BAABfcmVs&#10;cy8ucmVsc1BLAQItABQABgAIAAAAIQDfNMtcKwIAAFMEAAAOAAAAAAAAAAAAAAAAAC4CAABkcnMv&#10;ZTJvRG9jLnhtbFBLAQItABQABgAIAAAAIQAS5fw73gAAAAkBAAAPAAAAAAAAAAAAAAAAAIUEAABk&#10;cnMvZG93bnJldi54bWxQSwUGAAAAAAQABADzAAAAkAUAAAAA&#10;">
                      <v:textbox>
                        <w:txbxContent>
                          <w:p w14:paraId="5089D7ED" w14:textId="77777777" w:rsidR="000B139E" w:rsidRDefault="000B139E" w:rsidP="00C60E0F">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52128" behindDoc="0" locked="0" layoutInCell="1" allowOverlap="1" wp14:anchorId="2266890D" wp14:editId="52A47E3B">
                      <wp:simplePos x="0" y="0"/>
                      <wp:positionH relativeFrom="column">
                        <wp:posOffset>2399665</wp:posOffset>
                      </wp:positionH>
                      <wp:positionV relativeFrom="paragraph">
                        <wp:posOffset>168910</wp:posOffset>
                      </wp:positionV>
                      <wp:extent cx="274320" cy="274320"/>
                      <wp:effectExtent l="0" t="0" r="11430" b="11430"/>
                      <wp:wrapNone/>
                      <wp:docPr id="489"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32D7650" w14:textId="77777777" w:rsidR="000B139E" w:rsidRPr="00C82A24" w:rsidRDefault="000B139E" w:rsidP="00C60E0F">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141" style="position:absolute;left:0;text-align:left;margin-left:188.95pt;margin-top:13.3pt;width:21.6pt;height:21.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WSKwIAAFMEAAAOAAAAZHJzL2Uyb0RvYy54bWysVNuO0zAQfUfiHyy/0zTdlrZR09WqSxHS&#10;AisWPsBxnMTCN8Zu0/L1O3ba0gWeEHmwPJ7x8cw5M1ndHrQiewFeWlPSfDSmRBhua2nakn77un2z&#10;oMQHZmqmrBElPQpPb9evX616V4iJ7ayqBRAEMb7oXUm7EFyRZZ53QjM/sk4YdDYWNAtoQpvVwHpE&#10;1yqbjMdvs95C7cBy4T2e3g9Ouk74TSN4+Nw0XgSiSoq5hbRCWqu4ZusVK1pgrpP8lAb7hyw0kwYf&#10;vUDds8DIDuQfUFpysN42YcStzmzTSC5SDVhNPv6tmqeOOZFqQXK8u9Dk/x8s/7R/BCLrkk4XS0oM&#10;0yjSF6SNmVYJcjOfR4p65wuMfHKPEIv07sHy754Yu+kwTtwB2L4TrMbE8hifvbgQDY9XSdV/tDXi&#10;s12wia1DAzoCIg/kkEQ5XkQRh0A4Hk7m05sJSsfRddrHF1hxvuzAh/fCahI3JQVMPoGz/YMPQ+g5&#10;JCVvlay3UqlkQFttFJA9w/7Ypi/ljzVehylD+pIuZ5NZQn7h89cQ4/T9DULLgI2upC7p4hLEisja&#10;O1NjmqwITKphj9Upc6IxMjcoEA7VIUmV57OzKpWtj8gs2KGzcRJx01n4SUmPXV1S/2PHQFCiPhhU&#10;Z5lPp3EMkjGdzSOxcO2prj3McIQqaaBk2G7CMDo7B7Lt8KU88WHsHSrayMR2VHvI6lQAdm7S6zRl&#10;cTSu7RT161+wfgYAAP//AwBQSwMEFAAGAAgAAAAhABt+45ffAAAACQEAAA8AAABkcnMvZG93bnJl&#10;di54bWxMj0FPg0AQhe8m/ofNmHizC9TQggyN0dTEY0sv3gZ2BJTdJezSor/e9aTHyfvy3jfFbtGD&#10;OPPkemsQ4lUEgk1jVW9ahFO1v9uCcJ6MosEaRvhiB7vy+qqgXNmLOfD56FsRSozLCaHzfsyldE3H&#10;mtzKjmxC9m4nTT6cUyvVRJdQrgeZRFEqNfUmLHQ08lPHzedx1gh1n5zo+1C9RDrbr/3rUn3Mb8+I&#10;tzfL4wMIz4v/g+FXP6hDGZxqOxvlxICw3myygCIkaQoiAPdJHIOoEdJsC7Is5P8Pyh8AAAD//wMA&#10;UEsBAi0AFAAGAAgAAAAhALaDOJL+AAAA4QEAABMAAAAAAAAAAAAAAAAAAAAAAFtDb250ZW50X1R5&#10;cGVzXS54bWxQSwECLQAUAAYACAAAACEAOP0h/9YAAACUAQAACwAAAAAAAAAAAAAAAAAvAQAAX3Jl&#10;bHMvLnJlbHNQSwECLQAUAAYACAAAACEAH7ZFkisCAABTBAAADgAAAAAAAAAAAAAAAAAuAgAAZHJz&#10;L2Uyb0RvYy54bWxQSwECLQAUAAYACAAAACEAG37jl98AAAAJAQAADwAAAAAAAAAAAAAAAACFBAAA&#10;ZHJzL2Rvd25yZXYueG1sUEsFBgAAAAAEAAQA8wAAAJEFAAAAAA==&#10;">
                      <v:textbox>
                        <w:txbxContent>
                          <w:p w14:paraId="532D7650" w14:textId="77777777" w:rsidR="000B139E" w:rsidRPr="00C82A24" w:rsidRDefault="000B139E" w:rsidP="00C60E0F">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51104" behindDoc="0" locked="0" layoutInCell="1" allowOverlap="1" wp14:anchorId="0B8B745B" wp14:editId="7FFB6F24">
                      <wp:simplePos x="0" y="0"/>
                      <wp:positionH relativeFrom="column">
                        <wp:posOffset>3072130</wp:posOffset>
                      </wp:positionH>
                      <wp:positionV relativeFrom="paragraph">
                        <wp:posOffset>168910</wp:posOffset>
                      </wp:positionV>
                      <wp:extent cx="274320" cy="274320"/>
                      <wp:effectExtent l="0" t="0" r="11430" b="11430"/>
                      <wp:wrapNone/>
                      <wp:docPr id="49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220C564" w14:textId="77777777" w:rsidR="000B139E" w:rsidRPr="00C82A24" w:rsidRDefault="000B139E" w:rsidP="00C60E0F">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142" style="position:absolute;left:0;text-align:left;margin-left:241.9pt;margin-top:13.3pt;width:21.6pt;height:21.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MkKwIAAFMEAAAOAAAAZHJzL2Uyb0RvYy54bWysVNuO0zAQfUfiHyy/0zTddttGTVerLkVI&#10;C6xY+ADHcRIL3xi7TcvXM3ba0gWeEHmwPJ7x8ZkzM1ndHbQiewFeWlPSfDSmRBhua2nakn79sn2z&#10;oMQHZmqmrBElPQpP79avX616V4iJ7ayqBRAEMb7oXUm7EFyRZZ53QjM/sk4YdDYWNAtoQpvVwHpE&#10;1yqbjMe3WW+hdmC58B5PHwYnXSf8phE8fGoaLwJRJUVuIa2Q1iqu2XrFihaY6yQ/0WD/wEIzafDR&#10;C9QDC4zsQP4BpSUH620TRtzqzDaN5CLlgNnk49+yee6YEykXFMe7i0z+/8Hyj/snILIu6XSJ+him&#10;sUifUTZmWiXIzXwRJeqdLzDy2T1BTNK7R8u/eWLspsM4cQ9g+06wGonlMT57cSEaHq+Sqv9ga8Rn&#10;u2CTWocGdAREHcghFeV4KYo4BMLxcDKf3kyQGkfXaR9fYMX5sgMf3gmrSdyUFJB8Amf7Rx+G0HNI&#10;Im+VrLdSqWRAW20UkD3D/timL/HHHK/DlCF9SZezySwhv/D5a4hx+v4GoWXARldSl3RxCWJFVO2t&#10;qZEmKwKTathjdsqcZIzKDRUIh+qQSpXnt+eqVLY+orJgh87GScRNZ+EHJT12dUn99x0DQYl6b7A6&#10;y3w6jWOQjOlsHoWFa0917WGGI1RJAyXDdhOG0dk5kG2HL+VJD2PvsaKNTGrHag+sTglg56Z6naYs&#10;jsa1naJ+/QvWPwEAAP//AwBQSwMEFAAGAAgAAAAhAFU57SDfAAAACQEAAA8AAABkcnMvZG93bnJl&#10;di54bWxMj0FPg0AUhO8m/ofNM/FmF6kipTwao6mJx5ZevD3YFajsW8IuLfrrXU/1OJnJzDf5Zja9&#10;OOnRdZYR7hcRCM21VR03CIdye5eCcJ5YUW9ZI3xrB5vi+iqnTNkz7/Rp7xsRSthlhNB6P2RSurrV&#10;htzCDpqD92lHQz7IsZFqpHMoN72MoyiRhjoOCy0N+qXV9dd+MghVFx/oZ1e+RWa1Xfr3uTxOH6+I&#10;tzfz8xqE17O/hOEPP6BDEZgqO7Fyokd4SJcB3SPESQIiBB7jp3CuQkhWKcgil/8fFL8AAAD//wMA&#10;UEsBAi0AFAAGAAgAAAAhALaDOJL+AAAA4QEAABMAAAAAAAAAAAAAAAAAAAAAAFtDb250ZW50X1R5&#10;cGVzXS54bWxQSwECLQAUAAYACAAAACEAOP0h/9YAAACUAQAACwAAAAAAAAAAAAAAAAAvAQAAX3Jl&#10;bHMvLnJlbHNQSwECLQAUAAYACAAAACEAAufTJCsCAABTBAAADgAAAAAAAAAAAAAAAAAuAgAAZHJz&#10;L2Uyb0RvYy54bWxQSwECLQAUAAYACAAAACEAVTntIN8AAAAJAQAADwAAAAAAAAAAAAAAAACFBAAA&#10;ZHJzL2Rvd25yZXYueG1sUEsFBgAAAAAEAAQA8wAAAJEFAAAAAA==&#10;">
                      <v:textbox>
                        <w:txbxContent>
                          <w:p w14:paraId="1220C564" w14:textId="77777777" w:rsidR="000B139E" w:rsidRPr="00C82A24" w:rsidRDefault="000B139E" w:rsidP="00C60E0F">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50080" behindDoc="0" locked="0" layoutInCell="1" allowOverlap="1" wp14:anchorId="6BE3BF19" wp14:editId="1B270810">
                      <wp:simplePos x="0" y="0"/>
                      <wp:positionH relativeFrom="column">
                        <wp:posOffset>3834765</wp:posOffset>
                      </wp:positionH>
                      <wp:positionV relativeFrom="paragraph">
                        <wp:posOffset>168910</wp:posOffset>
                      </wp:positionV>
                      <wp:extent cx="274320" cy="274320"/>
                      <wp:effectExtent l="0" t="0" r="11430" b="11430"/>
                      <wp:wrapNone/>
                      <wp:docPr id="49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413724" w14:textId="77777777" w:rsidR="000B139E" w:rsidRPr="00CF0094" w:rsidRDefault="000B139E" w:rsidP="00C60E0F">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143" style="position:absolute;left:0;text-align:left;margin-left:301.95pt;margin-top:13.3pt;width:21.6pt;height:21.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3qKwIAAFMEAAAOAAAAZHJzL2Uyb0RvYy54bWysVNuO0zAQfUfiHyy/0zTdlm6jpqtVlyKk&#10;BVYsfIDjOImFb4zdJsvX79hpSxd4QuTB8njGxzPnzGR9M2hFDgK8tKak+WRKiTDc1tK0Jf32dffm&#10;mhIfmKmZskaU9El4erN5/Wrdu0LMbGdVLYAgiPFF70raheCKLPO8E5r5iXXCoLOxoFlAE9qsBtYj&#10;ulbZbDp9m/UWageWC+/x9G500k3CbxrBw+em8SIQVVLMLaQV0lrFNdusWdECc53kxzTYP2ShmTT4&#10;6BnqjgVG9iD/gNKSg/W2CRNudWabRnKRasBq8ulv1Tx2zIlUC5Lj3Zkm//9g+afDAxBZl3S+yikx&#10;TKNIX5A2ZlolyNVyFSnqnS8w8tE9QCzSu3vLv3ti7LbDOHELYPtOsBoTy2N89uJCNDxeJVX/0daI&#10;z/bBJraGBnQERB7IkER5OosihkA4Hs6W86sZSsfRddzHF1hxuuzAh/fCahI3JQVMPoGzw70PY+gp&#10;JCVvlax3UqlkQFttFZADw/7YpS/ljzVehilD+pKuFrNFQn7h85cQ0/T9DULLgI2upC7p9TmIFZG1&#10;d6bGNFkRmFTjHqtT5khjZG5UIAzVkKTK8+VJlcrWT8gs2LGzcRJx01n4SUmPXV1S/2PPQFCiPhhU&#10;Z5XP53EMkjFfLCOxcOmpLj3McIQqaaBk3G7DODp7B7Lt8KU88WHsLSrayMR2VHvM6lgAdm7S6zhl&#10;cTQu7RT161+weQYAAP//AwBQSwMEFAAGAAgAAAAhACcp1SvfAAAACQEAAA8AAABkcnMvZG93bnJl&#10;di54bWxMj8FOwzAMhu9IvENkJG4sWYfC2jWdEGhIHLfuwi1tTNvRJFWTboWnx5zGzZY//f7+fDvb&#10;np1xDJ13CpYLAQxd7U3nGgXHcvewBhaidkb33qGCbwywLW5vcp0Zf3F7PB9iwyjEhUwraGMcMs5D&#10;3aLVYeEHdHT79KPVkdax4WbUFwq3PU+EkNzqztGHVg/40mL9dZisgqpLjvpnX74Jm+5W8X0uT9PH&#10;q1L3d/PzBljEOV5h+NMndSjIqfKTM4H1CqRYpYQqSKQERoB8fFoCq2hI18CLnP9vUPwCAAD//wMA&#10;UEsBAi0AFAAGAAgAAAAhALaDOJL+AAAA4QEAABMAAAAAAAAAAAAAAAAAAAAAAFtDb250ZW50X1R5&#10;cGVzXS54bWxQSwECLQAUAAYACAAAACEAOP0h/9YAAACUAQAACwAAAAAAAAAAAAAAAAAvAQAAX3Jl&#10;bHMvLnJlbHNQSwECLQAUAAYACAAAACEAwmVd6isCAABTBAAADgAAAAAAAAAAAAAAAAAuAgAAZHJz&#10;L2Uyb0RvYy54bWxQSwECLQAUAAYACAAAACEAJynVK98AAAAJAQAADwAAAAAAAAAAAAAAAACFBAAA&#10;ZHJzL2Rvd25yZXYueG1sUEsFBgAAAAAEAAQA8wAAAJEFAAAAAA==&#10;">
                      <v:textbox>
                        <w:txbxContent>
                          <w:p w14:paraId="0E413724" w14:textId="77777777" w:rsidR="000B139E" w:rsidRPr="00CF0094" w:rsidRDefault="000B139E" w:rsidP="00C60E0F">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56224" behindDoc="0" locked="0" layoutInCell="1" allowOverlap="1" wp14:anchorId="436D0988" wp14:editId="49137754">
                      <wp:simplePos x="0" y="0"/>
                      <wp:positionH relativeFrom="column">
                        <wp:posOffset>31750</wp:posOffset>
                      </wp:positionH>
                      <wp:positionV relativeFrom="paragraph">
                        <wp:posOffset>168910</wp:posOffset>
                      </wp:positionV>
                      <wp:extent cx="274320" cy="274320"/>
                      <wp:effectExtent l="5080" t="10160" r="6350" b="10795"/>
                      <wp:wrapNone/>
                      <wp:docPr id="492"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6ED2130" w14:textId="77777777" w:rsidR="000B139E" w:rsidRPr="005F1945" w:rsidRDefault="000B139E" w:rsidP="00C60E0F">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44" style="position:absolute;left:0;text-align:left;margin-left:2.5pt;margin-top:13.3pt;width:21.6pt;height:21.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XaKgIAAFMEAAAOAAAAZHJzL2Uyb0RvYy54bWysVF+P0zAMf0fiO0R5Z117G7dV606nHUNI&#10;B5w4+ABpmrYR+YeTrRufHifd7XbAE6IPkR07P9s/213dHLQiewFeWlPRfDKlRBhuG2m6in77un2z&#10;oMQHZhqmrBEVPQpPb9avX60GV4rC9lY1AgiCGF8OrqJ9CK7MMs97oZmfWCcMGlsLmgVUocsaYAOi&#10;a5UV0+nbbLDQOLBceI+3d6ORrhN+2woePretF4GoimJuIZ2Qzjqe2XrFyg6Y6yU/pcH+IQvNpMGg&#10;Z6g7FhjZgfwDSksO1ts2TLjVmW1byUWqAavJp79V89gzJ1ItSI53Z5r8/4Pln/YPQGRT0dmyoMQw&#10;jU36grQx0ylBrhaJosH5Ej0f3QPEIr27t/y7J8ZuevQTtwB26AVrMLE8Upq9eBAVj09JPXy0DeKz&#10;XbCJrUMLOgIiD+SQmnI8N0UcAuF4WVzPrgpsHUfTSY4RWPn02IEP74XVJAoVBUw+gbP9vQ+j65NL&#10;St4q2WylUkmBrt4oIHuG87FNX8ofa7x0U4YMFV3Oi3lCfmHzlxDT9P0NQsuAg66kruji7MTKyNo7&#10;06QxDEyqUcbqlDnRGJmL4+zLcKgPqVV5vogh4l1tmyMyC3acbNxEFHoLPykZcKor6n/sGAhK1AeD&#10;3Vnms1lcg6TM5teRWLi01JcWZjhCVTRQMoqbMK7OzoHseoyUJz6MvcWOtjKx/ZzVqQCc3NSv05bF&#10;1bjUk9fzv2D9Cw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APk9XaKgIAAFMEAAAOAAAAAAAAAAAAAAAAAC4CAABkcnMvZTJv&#10;RG9jLnhtbFBLAQItABQABgAIAAAAIQBTtgRt3AAAAAYBAAAPAAAAAAAAAAAAAAAAAIQEAABkcnMv&#10;ZG93bnJldi54bWxQSwUGAAAAAAQABADzAAAAjQUAAAAA&#10;">
                      <v:textbox>
                        <w:txbxContent>
                          <w:p w14:paraId="76ED2130" w14:textId="77777777" w:rsidR="000B139E" w:rsidRPr="005F1945" w:rsidRDefault="000B139E" w:rsidP="00C60E0F">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7CBCD0DB"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72A55013" w14:textId="77777777" w:rsidR="00C60E0F" w:rsidRPr="005010D1"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C60E0F" w:rsidRPr="00696A73" w14:paraId="3574242F" w14:textId="77777777" w:rsidTr="00C60E0F">
        <w:trPr>
          <w:cantSplit/>
          <w:trHeight w:val="342"/>
        </w:trPr>
        <w:tc>
          <w:tcPr>
            <w:tcW w:w="2376" w:type="dxa"/>
            <w:shd w:val="clear" w:color="auto" w:fill="DDD9C3" w:themeFill="background2" w:themeFillShade="E6"/>
          </w:tcPr>
          <w:p w14:paraId="097187BB" w14:textId="77777777" w:rsidR="00C60E0F"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6370D651"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ADAC2E7" w14:textId="77777777" w:rsidR="00C60E0F" w:rsidRPr="00A656E5"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 xml:space="preserve">Suggested </w:t>
            </w:r>
            <w:r>
              <w:rPr>
                <w:bCs/>
                <w:iCs/>
                <w:snapToGrid w:val="0"/>
                <w:sz w:val="20"/>
                <w:szCs w:val="20"/>
              </w:rPr>
              <w:t>by WG2 at VTS44</w:t>
            </w:r>
          </w:p>
        </w:tc>
      </w:tr>
      <w:tr w:rsidR="00C60E0F" w:rsidRPr="00696A73" w14:paraId="67F20196" w14:textId="77777777" w:rsidTr="00C60E0F">
        <w:trPr>
          <w:cantSplit/>
          <w:trHeight w:val="342"/>
        </w:trPr>
        <w:tc>
          <w:tcPr>
            <w:tcW w:w="2376" w:type="dxa"/>
            <w:vMerge w:val="restart"/>
            <w:shd w:val="clear" w:color="auto" w:fill="auto"/>
          </w:tcPr>
          <w:p w14:paraId="439CFA1D" w14:textId="77777777" w:rsidR="00C60E0F" w:rsidRPr="00696A73"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833F89B"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CD55CD9"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057EB7E"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C60E0F" w:rsidRPr="00696A73" w14:paraId="6254999A" w14:textId="77777777" w:rsidTr="00C60E0F">
        <w:trPr>
          <w:cantSplit/>
          <w:trHeight w:val="489"/>
        </w:trPr>
        <w:tc>
          <w:tcPr>
            <w:tcW w:w="2376" w:type="dxa"/>
            <w:vMerge/>
            <w:shd w:val="clear" w:color="auto" w:fill="auto"/>
          </w:tcPr>
          <w:p w14:paraId="4A33B5E7" w14:textId="77777777" w:rsidR="00C60E0F" w:rsidRPr="00696A73"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3CD633AA"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0088C4F2"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19F836A2" w14:textId="77777777" w:rsidR="00C60E0F" w:rsidRPr="00696A73"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C60E0F" w:rsidRPr="00696A73" w14:paraId="6C84676B" w14:textId="77777777" w:rsidTr="00C60E0F">
        <w:trPr>
          <w:cantSplit/>
          <w:trHeight w:val="489"/>
        </w:trPr>
        <w:tc>
          <w:tcPr>
            <w:tcW w:w="2376" w:type="dxa"/>
            <w:shd w:val="clear" w:color="auto" w:fill="auto"/>
          </w:tcPr>
          <w:p w14:paraId="6295897D" w14:textId="77777777" w:rsidR="00C60E0F" w:rsidRPr="00696A73"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DC86F28" w14:textId="77777777" w:rsidR="00C60E0F" w:rsidRPr="001C6236"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2D5D16D7"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6742109E"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C60E0F" w:rsidRPr="00696A73" w14:paraId="62AFF844" w14:textId="77777777" w:rsidTr="00C60E0F">
        <w:trPr>
          <w:cantSplit/>
          <w:trHeight w:val="489"/>
        </w:trPr>
        <w:tc>
          <w:tcPr>
            <w:tcW w:w="2376" w:type="dxa"/>
            <w:shd w:val="clear" w:color="auto" w:fill="auto"/>
          </w:tcPr>
          <w:p w14:paraId="2E8074E6" w14:textId="77777777" w:rsidR="00C60E0F" w:rsidRPr="00696A73" w:rsidRDefault="00C60E0F" w:rsidP="00C60E0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1116D28" w14:textId="77777777" w:rsidR="00C60E0F" w:rsidRPr="001C6236"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64954396"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Calibri"/>
                <w:sz w:val="16"/>
                <w:szCs w:val="16"/>
              </w:rPr>
            </w:pPr>
            <w:r>
              <w:rPr>
                <w:rFonts w:cs="Calibri"/>
                <w:sz w:val="16"/>
                <w:szCs w:val="16"/>
              </w:rPr>
              <w:t>Sec to note name change from ENG to  ARM lead (at VTS47)</w:t>
            </w:r>
          </w:p>
          <w:p w14:paraId="4D4ECA34"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rFonts w:cs="Calibri"/>
                <w:sz w:val="16"/>
                <w:szCs w:val="16"/>
              </w:rPr>
              <w:t>Waiting for workshop on cyber security   in Oct.2021</w:t>
            </w:r>
          </w:p>
        </w:tc>
      </w:tr>
    </w:tbl>
    <w:p w14:paraId="13D43E91" w14:textId="77777777" w:rsidR="00C60E0F" w:rsidRPr="00DD096E" w:rsidRDefault="00C60E0F" w:rsidP="00C60E0F">
      <w:pPr>
        <w:rPr>
          <w:rFonts w:eastAsiaTheme="minorEastAsia"/>
        </w:rPr>
      </w:pPr>
    </w:p>
    <w:p w14:paraId="1C662574" w14:textId="77777777" w:rsidR="00D641D3" w:rsidRPr="00DD096E" w:rsidRDefault="00D641D3" w:rsidP="00D641D3">
      <w:pPr>
        <w:rPr>
          <w:rFonts w:eastAsiaTheme="minorEastAsia"/>
        </w:rPr>
      </w:pPr>
      <w:r>
        <w:rPr>
          <w:rStyle w:val="berschrift1Zchn"/>
          <w:rFonts w:eastAsiaTheme="minorEastAsia"/>
        </w:rPr>
        <w:br w:type="page"/>
      </w:r>
    </w:p>
    <w:p w14:paraId="15B787D1" w14:textId="77777777" w:rsidR="00D641D3" w:rsidRPr="00FF3A3F" w:rsidRDefault="00D641D3" w:rsidP="00D641D3">
      <w:pPr>
        <w:pStyle w:val="berschrift1"/>
        <w:rPr>
          <w:rFonts w:eastAsiaTheme="minorEastAsia"/>
        </w:rPr>
      </w:pPr>
      <w:bookmarkStart w:id="60" w:name="_Toc68078520"/>
      <w:r w:rsidRPr="00FF3A3F">
        <w:rPr>
          <w:rFonts w:eastAsiaTheme="minorEastAsia"/>
        </w:rPr>
        <w:lastRenderedPageBreak/>
        <w:t>TASK 2.2.1</w:t>
      </w:r>
      <w:r w:rsidRPr="00FF3A3F">
        <w:rPr>
          <w:rFonts w:eastAsiaTheme="minorEastAsia"/>
        </w:rPr>
        <w:tab/>
        <w:t>Review Recommendation V-128 on Operational and Technical Performance of VTS Systems</w:t>
      </w:r>
      <w:bookmarkEnd w:id="6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D641D3" w:rsidRPr="00CB4CEA" w14:paraId="4B98832E" w14:textId="77777777" w:rsidTr="00D641D3">
        <w:trPr>
          <w:cantSplit/>
          <w:trHeight w:val="416"/>
          <w:tblHeader/>
        </w:trPr>
        <w:tc>
          <w:tcPr>
            <w:tcW w:w="9606" w:type="dxa"/>
            <w:gridSpan w:val="4"/>
            <w:shd w:val="clear" w:color="auto" w:fill="DDD9C3"/>
            <w:vAlign w:val="center"/>
          </w:tcPr>
          <w:p w14:paraId="3CE22B00"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D641D3" w:rsidRPr="00CB4CEA" w14:paraId="62E7CBC8" w14:textId="77777777" w:rsidTr="00D641D3">
        <w:trPr>
          <w:cantSplit/>
          <w:trHeight w:val="428"/>
        </w:trPr>
        <w:tc>
          <w:tcPr>
            <w:tcW w:w="2376" w:type="dxa"/>
            <w:shd w:val="clear" w:color="auto" w:fill="auto"/>
          </w:tcPr>
          <w:p w14:paraId="34ED4FEE"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0F203D99"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D641D3" w:rsidRPr="00CB4CEA" w14:paraId="64C81A8E" w14:textId="77777777" w:rsidTr="00D641D3">
        <w:trPr>
          <w:cantSplit/>
          <w:trHeight w:val="491"/>
        </w:trPr>
        <w:tc>
          <w:tcPr>
            <w:tcW w:w="2376" w:type="dxa"/>
            <w:shd w:val="clear" w:color="auto" w:fill="auto"/>
          </w:tcPr>
          <w:p w14:paraId="71819025"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1283C924"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VTS Technology</w:t>
            </w:r>
          </w:p>
        </w:tc>
      </w:tr>
      <w:tr w:rsidR="00D641D3" w:rsidRPr="00CB4CEA" w14:paraId="254A3757" w14:textId="77777777" w:rsidTr="00D641D3">
        <w:trPr>
          <w:cantSplit/>
          <w:trHeight w:val="712"/>
        </w:trPr>
        <w:tc>
          <w:tcPr>
            <w:tcW w:w="2376" w:type="dxa"/>
            <w:shd w:val="clear" w:color="auto" w:fill="auto"/>
          </w:tcPr>
          <w:p w14:paraId="6BAFA76E"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CB70BBD" w14:textId="128DD42E"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BF71F7">
              <w:rPr>
                <w:rFonts w:cs="Arial"/>
                <w:snapToGrid w:val="0"/>
                <w:kern w:val="28"/>
                <w:sz w:val="20"/>
                <w:szCs w:val="20"/>
                <w:lang w:eastAsia="de-DE"/>
              </w:rPr>
              <w:t xml:space="preserve">Review </w:t>
            </w:r>
            <w:r w:rsidR="006D4535">
              <w:rPr>
                <w:rFonts w:cs="Arial"/>
                <w:snapToGrid w:val="0"/>
                <w:kern w:val="28"/>
                <w:sz w:val="20"/>
                <w:szCs w:val="20"/>
                <w:lang w:eastAsia="de-DE"/>
              </w:rPr>
              <w:t xml:space="preserve">and update </w:t>
            </w:r>
            <w:r w:rsidRPr="00BF71F7">
              <w:rPr>
                <w:rFonts w:cs="Arial"/>
                <w:snapToGrid w:val="0"/>
                <w:kern w:val="28"/>
                <w:sz w:val="20"/>
                <w:szCs w:val="20"/>
                <w:lang w:eastAsia="de-DE"/>
              </w:rPr>
              <w:t>Recommendation V-128 on Operational and Techn</w:t>
            </w:r>
            <w:r>
              <w:rPr>
                <w:rFonts w:cs="Arial"/>
                <w:snapToGrid w:val="0"/>
                <w:kern w:val="28"/>
                <w:sz w:val="20"/>
                <w:szCs w:val="20"/>
                <w:lang w:eastAsia="de-DE"/>
              </w:rPr>
              <w:t>ical Performance of VTS Systems</w:t>
            </w:r>
          </w:p>
        </w:tc>
      </w:tr>
      <w:tr w:rsidR="00D641D3" w:rsidRPr="00CB4CEA" w14:paraId="30A73E80" w14:textId="77777777" w:rsidTr="00D641D3">
        <w:trPr>
          <w:cantSplit/>
          <w:trHeight w:val="466"/>
        </w:trPr>
        <w:tc>
          <w:tcPr>
            <w:tcW w:w="2376" w:type="dxa"/>
          </w:tcPr>
          <w:p w14:paraId="2B39CABD"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45036C04" w14:textId="77777777" w:rsidR="00C60E0F" w:rsidRDefault="00C60E0F"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63238F19"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A656E5">
              <w:rPr>
                <w:bCs/>
                <w:iCs/>
                <w:snapToGrid w:val="0"/>
                <w:sz w:val="20"/>
                <w:szCs w:val="20"/>
              </w:rPr>
              <w:t>To get an updated and current version of both the recom</w:t>
            </w:r>
            <w:r>
              <w:rPr>
                <w:bCs/>
                <w:iCs/>
                <w:snapToGrid w:val="0"/>
                <w:sz w:val="20"/>
                <w:szCs w:val="20"/>
              </w:rPr>
              <w:t>m</w:t>
            </w:r>
            <w:r w:rsidRPr="00A656E5">
              <w:rPr>
                <w:bCs/>
                <w:iCs/>
                <w:snapToGrid w:val="0"/>
                <w:sz w:val="20"/>
                <w:szCs w:val="20"/>
              </w:rPr>
              <w:t xml:space="preserve">endation and the guideline. Taking into account new guidelines and technological developments    </w:t>
            </w:r>
          </w:p>
          <w:p w14:paraId="66359523" w14:textId="77777777" w:rsidR="00D641D3" w:rsidRPr="00931B4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D641D3" w:rsidRPr="00CB4CEA" w14:paraId="1F39F3FC" w14:textId="77777777" w:rsidTr="00D641D3">
        <w:trPr>
          <w:cantSplit/>
          <w:trHeight w:val="402"/>
        </w:trPr>
        <w:tc>
          <w:tcPr>
            <w:tcW w:w="2376" w:type="dxa"/>
          </w:tcPr>
          <w:p w14:paraId="1B1585BA"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23B7E027"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not a major rewrite, just a technical update of technology and minor editorial changes or clarifications    </w:t>
            </w:r>
          </w:p>
          <w:p w14:paraId="601EF8C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D641D3" w:rsidRPr="00CB4CEA" w14:paraId="1C170563" w14:textId="77777777" w:rsidTr="00D641D3">
        <w:trPr>
          <w:cantSplit/>
          <w:trHeight w:val="402"/>
        </w:trPr>
        <w:tc>
          <w:tcPr>
            <w:tcW w:w="2376" w:type="dxa"/>
          </w:tcPr>
          <w:p w14:paraId="0D51C54B"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150A914F"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51754CFA"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D641D3" w:rsidRPr="00696A73" w14:paraId="628EA6E4" w14:textId="77777777" w:rsidTr="00D641D3">
        <w:trPr>
          <w:cantSplit/>
          <w:trHeight w:val="854"/>
        </w:trPr>
        <w:tc>
          <w:tcPr>
            <w:tcW w:w="2376" w:type="dxa"/>
          </w:tcPr>
          <w:p w14:paraId="3A367664"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5668A27C" w14:textId="77777777" w:rsidR="00D641D3" w:rsidRPr="00B47562"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072E45D1" w14:textId="77777777" w:rsidR="00D641D3" w:rsidRDefault="00D641D3" w:rsidP="00D641D3">
            <w:pPr>
              <w:pStyle w:val="Textkrper3"/>
              <w:spacing w:before="120"/>
              <w:ind w:left="0"/>
              <w:jc w:val="both"/>
              <w:rPr>
                <w:b/>
                <w:i w:val="0"/>
                <w:sz w:val="20"/>
              </w:rPr>
            </w:pPr>
            <w:r w:rsidRPr="00A11A2E">
              <w:rPr>
                <w:b/>
                <w:i w:val="0"/>
                <w:sz w:val="20"/>
              </w:rPr>
              <w:t>Goal</w:t>
            </w:r>
          </w:p>
          <w:p w14:paraId="15392371" w14:textId="77777777" w:rsidR="00D641D3" w:rsidRDefault="00D641D3" w:rsidP="00D641D3">
            <w:pPr>
              <w:pStyle w:val="Textkrper3"/>
              <w:spacing w:before="120"/>
              <w:ind w:left="0"/>
              <w:jc w:val="both"/>
              <w:rPr>
                <w:i w:val="0"/>
                <w:sz w:val="20"/>
              </w:rPr>
            </w:pPr>
            <w:r w:rsidRPr="00A11A2E">
              <w:rPr>
                <w:i w:val="0"/>
                <w:sz w:val="20"/>
              </w:rPr>
              <w:t xml:space="preserve"> </w:t>
            </w:r>
          </w:p>
          <w:p w14:paraId="4C116896" w14:textId="77777777" w:rsidR="00D641D3" w:rsidRDefault="00D641D3" w:rsidP="00D641D3">
            <w:pPr>
              <w:pStyle w:val="Textkrper3"/>
              <w:spacing w:before="120"/>
              <w:ind w:left="0"/>
              <w:jc w:val="both"/>
              <w:rPr>
                <w:b/>
                <w:i w:val="0"/>
                <w:sz w:val="20"/>
              </w:rPr>
            </w:pPr>
            <w:r w:rsidRPr="00A11A2E">
              <w:rPr>
                <w:b/>
                <w:i w:val="0"/>
                <w:sz w:val="20"/>
              </w:rPr>
              <w:t>Strategy</w:t>
            </w:r>
          </w:p>
          <w:p w14:paraId="52E627B8" w14:textId="77777777" w:rsidR="00D641D3" w:rsidRPr="006C21E7" w:rsidRDefault="00D641D3" w:rsidP="00D641D3">
            <w:pPr>
              <w:pStyle w:val="Textkrper3"/>
              <w:spacing w:before="120"/>
              <w:ind w:left="0"/>
              <w:jc w:val="both"/>
              <w:rPr>
                <w:i w:val="0"/>
                <w:sz w:val="20"/>
              </w:rPr>
            </w:pPr>
            <w:r w:rsidRPr="00A11A2E">
              <w:rPr>
                <w:i w:val="0"/>
                <w:sz w:val="20"/>
              </w:rPr>
              <w:t xml:space="preserve"> </w:t>
            </w:r>
          </w:p>
        </w:tc>
      </w:tr>
      <w:tr w:rsidR="00D641D3" w:rsidRPr="00CB4CEA" w14:paraId="568A8631" w14:textId="77777777" w:rsidTr="00D641D3">
        <w:trPr>
          <w:cantSplit/>
          <w:trHeight w:val="615"/>
        </w:trPr>
        <w:tc>
          <w:tcPr>
            <w:tcW w:w="2376" w:type="dxa"/>
          </w:tcPr>
          <w:p w14:paraId="15A56BFF"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062CD016"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0037832F" w14:textId="77777777" w:rsidR="00D641D3" w:rsidRPr="00C72E60" w:rsidRDefault="00D641D3" w:rsidP="002E50F6">
            <w:pPr>
              <w:pStyle w:val="Listenabsatz"/>
              <w:widowControl w:val="0"/>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Technical updates, editorials and clarifications    </w:t>
            </w:r>
          </w:p>
          <w:p w14:paraId="6CB05579" w14:textId="77777777" w:rsidR="00D641D3" w:rsidRPr="0048090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43CBF406" w14:textId="77777777" w:rsidR="00D641D3" w:rsidRPr="00C72E60" w:rsidRDefault="00D641D3" w:rsidP="002E50F6">
            <w:pPr>
              <w:pStyle w:val="Listenabsatz"/>
              <w:widowControl w:val="0"/>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Restructuring and major overhaul    </w:t>
            </w:r>
          </w:p>
          <w:p w14:paraId="025D7628"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D641D3" w:rsidRPr="00696A73" w14:paraId="646F095F" w14:textId="77777777" w:rsidTr="00D641D3">
        <w:trPr>
          <w:cantSplit/>
          <w:trHeight w:val="1399"/>
        </w:trPr>
        <w:tc>
          <w:tcPr>
            <w:tcW w:w="2376" w:type="dxa"/>
          </w:tcPr>
          <w:p w14:paraId="1B4ADF58"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2266FFC6" w14:textId="58E0D976" w:rsidR="00D641D3" w:rsidRPr="00405C23" w:rsidRDefault="00C60E0F"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This Task will be completed in VTS51 together with the completion of the revision to Guideline 1111.</w:t>
            </w:r>
          </w:p>
        </w:tc>
      </w:tr>
      <w:tr w:rsidR="00D641D3" w:rsidRPr="00696A73" w14:paraId="033092D8" w14:textId="77777777" w:rsidTr="00D641D3">
        <w:trPr>
          <w:cantSplit/>
          <w:trHeight w:val="659"/>
        </w:trPr>
        <w:tc>
          <w:tcPr>
            <w:tcW w:w="2376" w:type="dxa"/>
          </w:tcPr>
          <w:p w14:paraId="12C7756E"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08F0B05E" w14:textId="77777777" w:rsidR="00D641D3" w:rsidRDefault="00D641D3" w:rsidP="00D641D3">
            <w:pPr>
              <w:pStyle w:val="Textkrper3"/>
              <w:spacing w:before="120"/>
              <w:ind w:left="0"/>
              <w:jc w:val="both"/>
              <w:rPr>
                <w:sz w:val="20"/>
                <w:lang w:val="en-CA"/>
              </w:rPr>
            </w:pPr>
            <w:r>
              <w:rPr>
                <w:sz w:val="20"/>
                <w:lang w:val="en-CA"/>
              </w:rPr>
              <w:t>Session number:</w:t>
            </w:r>
          </w:p>
          <w:p w14:paraId="14AAAA7E" w14:textId="77777777" w:rsidR="00D641D3" w:rsidRDefault="00D641D3" w:rsidP="00D641D3">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17984" behindDoc="0" locked="0" layoutInCell="1" allowOverlap="1" wp14:anchorId="03F5E222" wp14:editId="0AF0D306">
                      <wp:simplePos x="0" y="0"/>
                      <wp:positionH relativeFrom="column">
                        <wp:posOffset>645160</wp:posOffset>
                      </wp:positionH>
                      <wp:positionV relativeFrom="paragraph">
                        <wp:posOffset>168910</wp:posOffset>
                      </wp:positionV>
                      <wp:extent cx="274320" cy="274320"/>
                      <wp:effectExtent l="8890" t="10160" r="12065" b="10795"/>
                      <wp:wrapNone/>
                      <wp:docPr id="493"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F2A9161" w14:textId="77777777" w:rsidR="000B139E" w:rsidRPr="005F1945" w:rsidRDefault="000B139E" w:rsidP="00D641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145" style="position:absolute;left:0;text-align:left;margin-left:50.8pt;margin-top:13.3pt;width:21.6pt;height:21.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jRKwIAAFMEAAAOAAAAZHJzL2Uyb0RvYy54bWysVNuO0zAQfUfiHyy/0zRpy26jpqtVlyKk&#10;BVYsfIDjOImFb4zdpsvX79hpSxd4QuTB8njGxzPnzGR1c9CK7AV4aU1F88mUEmG4baTpKvrt6/bN&#10;NSU+MNMwZY2o6JPw9Gb9+tVqcKUobG9VI4AgiPHl4Crah+DKLPO8F5r5iXXCoLO1oFlAE7qsATYg&#10;ulZZMZ2+zQYLjQPLhfd4ejc66Trht63g4XPbehGIqijmFtIKaa3jmq1XrOyAuV7yYxrsH7LQTBp8&#10;9Ax1xwIjO5B/QGnJwXrbhgm3OrNtK7lINWA1+fS3ah575kSqBcnx7kyT/3+w/NP+AYhsKjpfzigx&#10;TKNIX5A2ZjolyGxWRIoG50uMfHQPEIv07t7y754Yu+kxTtwC2KEXrMHE8hifvbgQDY9XST18tA3i&#10;s12wia1DCzoCIg/kkER5OosiDoFwPCyu5rMCpePoOu7jC6w8XXbgw3thNYmbigImn8DZ/t6HMfQU&#10;kpK3SjZbqVQyoKs3CsieYX9s05fyxxovw5QhQ0WXi2KRkF/4/CXENH1/g9AyYKMrqSt6fQ5iZWTt&#10;nWkwTVYGJtW4x+qUOdIYmRsVCIf6kKTK8+VJldo2T8gs2LGzcRJx01v4ScmAXV1R/2PHQFCiPhhU&#10;Z5nP53EMkjFfXEVi4dJTX3qY4QhV0UDJuN2EcXR2DmTX40t54sPYW1S0lYntqPaY1bEA7Nyk13HK&#10;4mhc2inq179g/QwAAP//AwBQSwMEFAAGAAgAAAAhAC9GjDXdAAAACQEAAA8AAABkcnMvZG93bnJl&#10;di54bWxMjz1PwzAQhnck/oN1SGzUbqiiNsSpEKhIjG26sF1ikwTicxQ7beDXc53odHp1j96PfDu7&#10;XpzsGDpPGpYLBcJS7U1HjYZjuXtYgwgRyWDvyWr4sQG2xe1NjpnxZ9rb0yE2gk0oZKihjXHIpAx1&#10;ax2GhR8s8e/Tjw4jy7GRZsQzm7teJkql0mFHnNDiYF9aW38fJqeh6pIj/u7LN+U2u8f4Ppdf08er&#10;1vd38/MTiGjn+A/DpT5Xh4I7VX4iE0TPWi1TRjUkKd8LsFrxlkpDulmDLHJ5vaD4AwAA//8DAFBL&#10;AQItABQABgAIAAAAIQC2gziS/gAAAOEBAAATAAAAAAAAAAAAAAAAAAAAAABbQ29udGVudF9UeXBl&#10;c10ueG1sUEsBAi0AFAAGAAgAAAAhADj9If/WAAAAlAEAAAsAAAAAAAAAAAAAAAAALwEAAF9yZWxz&#10;Ly5yZWxzUEsBAi0AFAAGAAgAAAAhAOEMaNErAgAAUwQAAA4AAAAAAAAAAAAAAAAALgIAAGRycy9l&#10;Mm9Eb2MueG1sUEsBAi0AFAAGAAgAAAAhAC9GjDXdAAAACQEAAA8AAAAAAAAAAAAAAAAAhQQAAGRy&#10;cy9kb3ducmV2LnhtbFBLBQYAAAAABAAEAPMAAACPBQAAAAA=&#10;">
                      <v:textbox>
                        <w:txbxContent>
                          <w:p w14:paraId="3F2A9161" w14:textId="77777777" w:rsidR="000B139E" w:rsidRPr="005F1945" w:rsidRDefault="000B139E" w:rsidP="00D641D3">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16960" behindDoc="0" locked="0" layoutInCell="1" allowOverlap="1" wp14:anchorId="53DC4826" wp14:editId="44C8B1C5">
                      <wp:simplePos x="0" y="0"/>
                      <wp:positionH relativeFrom="column">
                        <wp:posOffset>1219200</wp:posOffset>
                      </wp:positionH>
                      <wp:positionV relativeFrom="paragraph">
                        <wp:posOffset>168910</wp:posOffset>
                      </wp:positionV>
                      <wp:extent cx="274320" cy="274320"/>
                      <wp:effectExtent l="0" t="0" r="11430" b="11430"/>
                      <wp:wrapNone/>
                      <wp:docPr id="494"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F181043" w14:textId="77777777"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46" style="position:absolute;left:0;text-align:left;margin-left:96pt;margin-top:13.3pt;width:21.6pt;height:21.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w5KwIAAFMEAAAOAAAAZHJzL2Uyb0RvYy54bWysVF+P0zAMf0fiO0R5Z123jrtV606nHUNI&#10;B5w4+ABpmrYR+YeTrRufHifd7XbAE6IPkR3bv9g/213dHLQiewFeWlPRfDKlRBhuG2m6in77un1z&#10;TYkPzDRMWSMqehSe3qxfv1oNrhQz21vVCCAIYnw5uIr2IbgyyzzvhWZ+Yp0waGwtaBZQhS5rgA2I&#10;rlU2m07fZoOFxoHlwnu8vRuNdJ3w21bw8LltvQhEVRRzC+mEdNbxzNYrVnbAXC/5KQ32D1loJg0+&#10;eoa6Y4GRHcg/oLTkYL1tw4Rbndm2lVykGrCafPpbNY89cyLVguR4d6bJ/z9Y/mn/AEQ2FS2WBSWG&#10;aWzSF6SNmU4JMp/PI0WD8yV6ProHiEV6d2/5d0+M3fToJ24B7NAL1mBiefTPXgRExWMoqYePtkF8&#10;tgs2sXVoQUdA5IEcUlOO56aIQyAcL2dXxXyGreNoOsnxBVY+BTvw4b2wmkShooDJJ3C2v/dhdH1y&#10;SclbJZutVCop0NUbBWTPcD626Uv5Y42XbsqQoaLLxWyRkF/Y/CXENH1/g9Ay4KArqSt6fXZiZWTt&#10;nWkwTVYGJtUoY3XKnGiMzI0dCIf6kFqVIx8YEXmtbXNEZsGOk42biEJv4SclA051Rf2PHQNBifpg&#10;sDvLvCjiGiSlWFxFYuHSUl9amOEIVdFAyShuwrg6Owey6/GlPPFh7C12tJWJ7eesTgXg5KZ+nbYs&#10;rsalnrye/wXrXwA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BkCNw5KwIAAFMEAAAOAAAAAAAAAAAAAAAAAC4CAABkcnMv&#10;ZTJvRG9jLnhtbFBLAQItABQABgAIAAAAIQDP0zhp3gAAAAkBAAAPAAAAAAAAAAAAAAAAAIUEAABk&#10;cnMvZG93bnJldi54bWxQSwUGAAAAAAQABADzAAAAkAUAAAAA&#10;">
                      <v:textbox>
                        <w:txbxContent>
                          <w:p w14:paraId="5F181043" w14:textId="77777777"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15936" behindDoc="0" locked="0" layoutInCell="1" allowOverlap="1" wp14:anchorId="6258B5D8" wp14:editId="0045132A">
                      <wp:simplePos x="0" y="0"/>
                      <wp:positionH relativeFrom="column">
                        <wp:posOffset>1793240</wp:posOffset>
                      </wp:positionH>
                      <wp:positionV relativeFrom="paragraph">
                        <wp:posOffset>168910</wp:posOffset>
                      </wp:positionV>
                      <wp:extent cx="274320" cy="274320"/>
                      <wp:effectExtent l="0" t="0" r="11430" b="11430"/>
                      <wp:wrapNone/>
                      <wp:docPr id="495"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934D094" w14:textId="3B702EF5"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47" style="position:absolute;left:0;text-align:left;margin-left:141.2pt;margin-top:13.3pt;width:21.6pt;height:21.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G3KgIAAFMEAAAOAAAAZHJzL2Uyb0RvYy54bWysVFFv0zAQfkfiP1h+p2nSlK1R02nqKEIa&#10;MDH4AY7jJBaObc5uk/LrOTtd1wFPiDxYPt/583ff3WV9M/aKHAQ4aXRJ09mcEqG5qaVuS/rt6+7N&#10;NSXOM10zZbQo6VE4erN5/Wo92EJkpjOqFkAQRLtisCXtvLdFkjjeiZ65mbFCo7Mx0DOPJrRJDWxA&#10;9F4l2Xz+NhkM1BYMF87h6d3kpJuI3zSC+89N44QnqqTIzccV4lqFNdmsWdECs53kJxrsH1j0TGp8&#10;9Ax1xzwje5B/QPWSg3Gm8TNu+sQ0jeQi5oDZpPPfsnnsmBUxFxTH2bNM7v/B8k+HByCyLmm+WlKi&#10;WY9F+oKyMd0qQRaLPEg0WFdg5KN9gJCks/eGf3dEm22HceIWwAydYDUSS0N88uJCMBxeJdXw0dSI&#10;z/beRLXGBvoAiDqQMRbleC6KGD3heJhd5YsMS8fRddqHF1jxdNmC8++F6UnYlBSQfARnh3vnp9Cn&#10;kEjeKFnvpFLRgLbaKiAHhv2xi1/kjzlehilNhpKultkyIr/wuUuIefz+BtFLj42uZF/S63MQK4Jq&#10;73SNNFnhmVTTHrNT+iRjUG6qgB+rMZYqzaLKQdfK1EdUFszU2TiJuOkM/KRkwK4uqfuxZyAoUR80&#10;VmeV5nkYg2jky6sgLFx6qksP0xyhSuopmbZbP43O3oJsO3wpjXpoc4sVbWRU+5nVKQHs3Fiv05SF&#10;0bi0Y9Tzv2DzCw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A40IbcqAgAAUwQAAA4AAAAAAAAAAAAAAAAALgIAAGRycy9l&#10;Mm9Eb2MueG1sUEsBAi0AFAAGAAgAAAAhABLl/DveAAAACQEAAA8AAAAAAAAAAAAAAAAAhAQAAGRy&#10;cy9kb3ducmV2LnhtbFBLBQYAAAAABAAEAPMAAACPBQAAAAA=&#10;">
                      <v:textbox>
                        <w:txbxContent>
                          <w:p w14:paraId="3934D094" w14:textId="3B702EF5"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14912" behindDoc="0" locked="0" layoutInCell="1" allowOverlap="1" wp14:anchorId="74FCD0C0" wp14:editId="21E1532F">
                      <wp:simplePos x="0" y="0"/>
                      <wp:positionH relativeFrom="column">
                        <wp:posOffset>2399665</wp:posOffset>
                      </wp:positionH>
                      <wp:positionV relativeFrom="paragraph">
                        <wp:posOffset>168910</wp:posOffset>
                      </wp:positionV>
                      <wp:extent cx="274320" cy="274320"/>
                      <wp:effectExtent l="0" t="0" r="11430" b="11430"/>
                      <wp:wrapNone/>
                      <wp:docPr id="496"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A32895E"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148" style="position:absolute;left:0;text-align:left;margin-left:188.95pt;margin-top:13.3pt;width:21.6pt;height:21.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IAKwIAAFMEAAAOAAAAZHJzL2Uyb0RvYy54bWysVNuO0zAQfUfiHyy/07Rpu7uNmq5WXYqQ&#10;Flix8AGO4yQWvjF2myxfz9hpSxd4QuTB8njGxzPnzGR9O2hFDgK8tKaks8mUEmG4raVpS/r1y+7N&#10;DSU+MFMzZY0o6bPw9Hbz+tW6d4XIbWdVLYAgiPFF70raheCKLPO8E5r5iXXCoLOxoFlAE9qsBtYj&#10;ulZZPp1eZb2F2oHlwns8vR+ddJPwm0bw8KlpvAhElRRzC2mFtFZxzTZrVrTAXCf5MQ32D1loJg0+&#10;eoa6Z4GRPcg/oLTkYL1twoRbndmmkVykGrCa2fS3ap465kSqBcnx7kyT/3+w/OPhEYisS7pYXVFi&#10;mEaRPiNtzLRKkPl8GSnqnS8w8sk9QizSuwfLv3li7LbDOHEHYPtOsBoTm8X47MWFaHi8Sqr+g60R&#10;n+2DTWwNDegIiDyQIYnyfBZFDIFwPMyvF/McpePoOu7jC6w4XXbgwzthNYmbkgImn8DZ4cGHMfQU&#10;kpK3StY7qVQyoK22CsiBYX/s0pfyxxovw5QhfUlXy3yZkF/4/CXENH1/g9AyYKMrqUt6cw5iRWTt&#10;rakxTVYEJtW4x+qUOdIYmRsVCEM1JKlmeX5SpbL1MzILduxsnETcdBZ+UNJjV5fUf98zEJSo9wbV&#10;Wc0WizgGyVgsryOxcOmpLj3McIQqaaBk3G7DODp7B7Lt8KVZ4sPYO1S0kYntqPaY1bEA7Nyk13HK&#10;4mhc2inq179g8xMAAP//AwBQSwMEFAAGAAgAAAAhABt+45ffAAAACQEAAA8AAABkcnMvZG93bnJl&#10;di54bWxMj0FPg0AQhe8m/ofNmHizC9TQggyN0dTEY0sv3gZ2BJTdJezSor/e9aTHyfvy3jfFbtGD&#10;OPPkemsQ4lUEgk1jVW9ahFO1v9uCcJ6MosEaRvhiB7vy+qqgXNmLOfD56FsRSozLCaHzfsyldE3H&#10;mtzKjmxC9m4nTT6cUyvVRJdQrgeZRFEqNfUmLHQ08lPHzedx1gh1n5zo+1C9RDrbr/3rUn3Mb8+I&#10;tzfL4wMIz4v/g+FXP6hDGZxqOxvlxICw3myygCIkaQoiAPdJHIOoEdJsC7Is5P8Pyh8AAAD//wMA&#10;UEsBAi0AFAAGAAgAAAAhALaDOJL+AAAA4QEAABMAAAAAAAAAAAAAAAAAAAAAAFtDb250ZW50X1R5&#10;cGVzXS54bWxQSwECLQAUAAYACAAAACEAOP0h/9YAAACUAQAACwAAAAAAAAAAAAAAAAAvAQAAX3Jl&#10;bHMvLnJlbHNQSwECLQAUAAYACAAAACEAad8SACsCAABTBAAADgAAAAAAAAAAAAAAAAAuAgAAZHJz&#10;L2Uyb0RvYy54bWxQSwECLQAUAAYACAAAACEAG37jl98AAAAJAQAADwAAAAAAAAAAAAAAAACFBAAA&#10;ZHJzL2Rvd25yZXYueG1sUEsFBgAAAAAEAAQA8wAAAJEFAAAAAA==&#10;">
                      <v:textbox>
                        <w:txbxContent>
                          <w:p w14:paraId="3A32895E"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13888" behindDoc="0" locked="0" layoutInCell="1" allowOverlap="1" wp14:anchorId="5C40F67B" wp14:editId="433CC6AB">
                      <wp:simplePos x="0" y="0"/>
                      <wp:positionH relativeFrom="column">
                        <wp:posOffset>3072130</wp:posOffset>
                      </wp:positionH>
                      <wp:positionV relativeFrom="paragraph">
                        <wp:posOffset>168910</wp:posOffset>
                      </wp:positionV>
                      <wp:extent cx="274320" cy="274320"/>
                      <wp:effectExtent l="0" t="0" r="11430" b="11430"/>
                      <wp:wrapNone/>
                      <wp:docPr id="4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FCCBF8D"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149" style="position:absolute;left:0;text-align:left;margin-left:241.9pt;margin-top:13.3pt;width:21.6pt;height:21.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3xLAIAAFMEAAAOAAAAZHJzL2Uyb0RvYy54bWysVMGO0zAQvSPxD5bvNE3abrdR09WqSxHS&#10;AisWPsBxnMTCsc3YbVK+nrHTli5wQuRgeTzj55n3ZrK+GzpFDgKcNLqg6WRKidDcVFI3Bf36Zffm&#10;lhLnma6YMloU9Cgcvdu8frXubS4y0xpVCSAIol3e24K23ts8SRxvRcfcxFih0Vkb6JhHE5qkAtYj&#10;eqeSbDq9SXoDlQXDhXN4+jA66Sbi17Xg/lNdO+GJKijm5uMKcS3DmmzWLG+A2VbyUxrsH7LomNT4&#10;6AXqgXlG9iD/gOokB+NM7SfcdImpa8lFrAGrSae/VfPcMitiLUiOsxea3P+D5R8PT0BkVdD5akmJ&#10;Zh2K9BlpY7pRgsxmN4Gi3rocI5/tE4QinX00/Jsj2mxbjBP3AKZvBaswsTTEJy8uBMPhVVL2H0yF&#10;+GzvTWRrqKELgMgDGaIox4soYvCE42G2nM8ylI6j67QPL7D8fNmC8++E6UjYFBQw+QjODo/Oj6Hn&#10;kJi8UbLaSaWiAU25VUAODPtjF7+YP9Z4HaY06Qu6WmSLiPzC564hpvH7G0QnPTa6kl1Bby9BLA+s&#10;vdUVpslyz6Qa91id0icaA3OjAn4ohyhVms3OqpSmOiKzYMbOxknETWvgByU9dnVB3fc9A0GJeq9R&#10;nVU6n4cxiMZ8sQzEwrWnvPYwzRGqoJ6Scbv14+jsLcimxZfSyIc296hoLSPbQe0xq1MB2LlRr9OU&#10;hdG4tmPUr3/B5icAAAD//wMAUEsDBBQABgAIAAAAIQBVOe0g3wAAAAkBAAAPAAAAZHJzL2Rvd25y&#10;ZXYueG1sTI9BT4NAFITvJv6HzTPxZhepIqU8GqOpiceWXrw92BWo7FvCLi36611P9TiZycw3+WY2&#10;vTjp0XWWEe4XEQjNtVUdNwiHcnuXgnCeWFFvWSN8aweb4voqp0zZM+/0ae8bEUrYZYTQej9kUrq6&#10;1Ybcwg6ag/dpR0M+yLGRaqRzKDe9jKMokYY6DgstDfql1fXXfjIIVRcf6GdXvkVmtV3697k8Th+v&#10;iLc38/MahNezv4ThDz+gQxGYKjuxcqJHeEiXAd0jxEkCIgQe46dwrkJIVinIIpf/HxS/AAAA//8D&#10;AFBLAQItABQABgAIAAAAIQC2gziS/gAAAOEBAAATAAAAAAAAAAAAAAAAAAAAAABbQ29udGVudF9U&#10;eXBlc10ueG1sUEsBAi0AFAAGAAgAAAAhADj9If/WAAAAlAEAAAsAAAAAAAAAAAAAAAAALwEAAF9y&#10;ZWxzLy5yZWxzUEsBAi0AFAAGAAgAAAAhAM83TfEsAgAAUwQAAA4AAAAAAAAAAAAAAAAALgIAAGRy&#10;cy9lMm9Eb2MueG1sUEsBAi0AFAAGAAgAAAAhAFU57SDfAAAACQEAAA8AAAAAAAAAAAAAAAAAhgQA&#10;AGRycy9kb3ducmV2LnhtbFBLBQYAAAAABAAEAPMAAACSBQAAAAA=&#10;">
                      <v:textbox>
                        <w:txbxContent>
                          <w:p w14:paraId="3FCCBF8D"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12864" behindDoc="0" locked="0" layoutInCell="1" allowOverlap="1" wp14:anchorId="0D9E5CE0" wp14:editId="0F5DAD2F">
                      <wp:simplePos x="0" y="0"/>
                      <wp:positionH relativeFrom="column">
                        <wp:posOffset>3834765</wp:posOffset>
                      </wp:positionH>
                      <wp:positionV relativeFrom="paragraph">
                        <wp:posOffset>168910</wp:posOffset>
                      </wp:positionV>
                      <wp:extent cx="274320" cy="274320"/>
                      <wp:effectExtent l="0" t="0" r="11430" b="11430"/>
                      <wp:wrapNone/>
                      <wp:docPr id="49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CDD6D59"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50" style="position:absolute;left:0;text-align:left;margin-left:301.95pt;margin-top:13.3pt;width:21.6pt;height:21.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KwIAAFMEAAAOAAAAZHJzL2Uyb0RvYy54bWysVMGO0zAQvSPxD5bvNE2a0m3UdLXqUoS0&#10;wIqFD3AcJ7FwbDN2m5av37HTli5wQuRgeTzj55n3ZrK6PfSK7AU4aXRJ08mUEqG5qaVuS/rt6/bN&#10;DSXOM10zZbQo6VE4ert+/Wo12EJkpjOqFkAQRLtisCXtvLdFkjjeiZ65ibFCo7Mx0DOPJrRJDWxA&#10;9F4l2XT6NhkM1BYMF87h6f3opOuI3zSC+89N44QnqqSYm48rxLUKa7JesaIFZjvJT2mwf8iiZ1Lj&#10;oxeoe+YZ2YH8A6qXHIwzjZ9w0yemaSQXsQasJp3+Vs1Tx6yItSA5zl5ocv8Pln/aPwKRdUnzJUql&#10;WY8ifUHamG6VILPZIlA0WFdg5JN9hFCksw+Gf3dEm02HceIOwAydYDUmlob45MWFYDi8Sqrho6kR&#10;n+28iWwdGugDIPJADlGU40UUcfCE42G2yGcZSsfRddqHF1hxvmzB+ffC9CRsSgqYfARn+wfnx9Bz&#10;SEzeKFlvpVLRgLbaKCB7hv2xjV/MH2u8DlOaDCVdzrN5RH7hc9cQ0/j9DaKXHhtdyb6kN5cgVgTW&#10;3uka02SFZ1KNe6xO6RONgblRAX+oDlGqNMvPqlSmPiKzYMbOxknETWfgJyUDdnVJ3Y8dA0GJ+qBR&#10;nWWa52EMopHPF4FYuPZU1x6mOUKV1FMybjd+HJ2dBdl2+FIa+dDmDhVtZGQ7qD1mdSoAOzfqdZqy&#10;MBrXdoz69S9YPwMAAP//AwBQSwMEFAAGAAgAAAAhACcp1SvfAAAACQEAAA8AAABkcnMvZG93bnJl&#10;di54bWxMj8FOwzAMhu9IvENkJG4sWYfC2jWdEGhIHLfuwi1tTNvRJFWTboWnx5zGzZY//f7+fDvb&#10;np1xDJ13CpYLAQxd7U3nGgXHcvewBhaidkb33qGCbwywLW5vcp0Zf3F7PB9iwyjEhUwraGMcMs5D&#10;3aLVYeEHdHT79KPVkdax4WbUFwq3PU+EkNzqztGHVg/40mL9dZisgqpLjvpnX74Jm+5W8X0uT9PH&#10;q1L3d/PzBljEOV5h+NMndSjIqfKTM4H1CqRYpYQqSKQERoB8fFoCq2hI18CLnP9vUPwCAAD//wMA&#10;UEsBAi0AFAAGAAgAAAAhALaDOJL+AAAA4QEAABMAAAAAAAAAAAAAAAAAAAAAAFtDb250ZW50X1R5&#10;cGVzXS54bWxQSwECLQAUAAYACAAAACEAOP0h/9YAAACUAQAACwAAAAAAAAAAAAAAAAAvAQAAX3Jl&#10;bHMvLnJlbHNQSwECLQAUAAYACAAAACEAP8PugisCAABTBAAADgAAAAAAAAAAAAAAAAAuAgAAZHJz&#10;L2Uyb0RvYy54bWxQSwECLQAUAAYACAAAACEAJynVK98AAAAJAQAADwAAAAAAAAAAAAAAAACFBAAA&#10;ZHJzL2Rvd25yZXYueG1sUEsFBgAAAAAEAAQA8wAAAJEFAAAAAA==&#10;">
                      <v:textbox>
                        <w:txbxContent>
                          <w:p w14:paraId="2CDD6D59"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19008" behindDoc="0" locked="0" layoutInCell="1" allowOverlap="1" wp14:anchorId="17C99335" wp14:editId="2B211566">
                      <wp:simplePos x="0" y="0"/>
                      <wp:positionH relativeFrom="column">
                        <wp:posOffset>31750</wp:posOffset>
                      </wp:positionH>
                      <wp:positionV relativeFrom="paragraph">
                        <wp:posOffset>168910</wp:posOffset>
                      </wp:positionV>
                      <wp:extent cx="274320" cy="274320"/>
                      <wp:effectExtent l="5080" t="10160" r="6350" b="10795"/>
                      <wp:wrapNone/>
                      <wp:docPr id="49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5B8C31A" w14:textId="77777777" w:rsidR="000B139E" w:rsidRPr="005F1945" w:rsidRDefault="000B139E" w:rsidP="00D641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151" style="position:absolute;left:0;text-align:left;margin-left:2.5pt;margin-top:13.3pt;width:21.6pt;height:21.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bzKwIAAFM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sV6TYlh&#10;Gov0BWVjplWCzOerKFHvfIGRD+4eYpLe3Vn+3RNjdx3GiRsA23eC1Ugsj/HZiwvR8HiVVP1HWyM+&#10;OwSb1Boa0BEQdSBDKsrjuShiCITj4exqMZ9h6Ti6Tvv4AiueLjvw4b2wmsRNSQHJJ3B2vPNhDH0K&#10;SeStkvVeKpUMaKudAnJk2B/79CX+mONlmDKkL+l6OVsm5Bc+fwkxTd/fILQM2OhK6pKuzkGsiKq9&#10;MzXSZEVgUo17zE6Zk4xRubECYaiGVKoceeCNqGtl60dUFuzY2TiJuOks/KSkx64uqf9xYCAoUR8M&#10;VmedLxZxDJKxWF5FYeHSU116mOEIVdJAybjdhXF0Dg5k2+FLedLD2BusaCOT2s+sTglg56Z6naYs&#10;jsalnaKe/wXbXwAAAP//AwBQSwMEFAAGAAgAAAAhAFO2BG3cAAAABgEAAA8AAABkcnMvZG93bnJl&#10;di54bWxMj0FPg0AUhO8m/ofNM/FmF1EJRR6N0dTEY0sv3h7wBJR9S9ilRX+966keJzOZ+SbfLGZQ&#10;R55cbwXhdhWBYqlt00uLcCi3Nyko50kaGqwwwjc72BSXFzlljT3Jjo9736pQIi4jhM77MdPa1R0b&#10;cis7sgTvw06GfJBTq5uJTqHcDDqOokQb6iUsdDTyc8f11342CFUfH+hnV75GZr29829L+Tm/vyBe&#10;Xy1Pj6A8L/4chj/8gA5FYKrsLI1TA8JDeOIR4iQBFez7NAZVISTrFHSR6//4xS8AAAD//wMAUEsB&#10;Ai0AFAAGAAgAAAAhALaDOJL+AAAA4QEAABMAAAAAAAAAAAAAAAAAAAAAAFtDb250ZW50X1R5cGVz&#10;XS54bWxQSwECLQAUAAYACAAAACEAOP0h/9YAAACUAQAACwAAAAAAAAAAAAAAAAAvAQAAX3JlbHMv&#10;LnJlbHNQSwECLQAUAAYACAAAACEAzVZW8ysCAABTBAAADgAAAAAAAAAAAAAAAAAuAgAAZHJzL2Uy&#10;b0RvYy54bWxQSwECLQAUAAYACAAAACEAU7YEbdwAAAAGAQAADwAAAAAAAAAAAAAAAACFBAAAZHJz&#10;L2Rvd25yZXYueG1sUEsFBgAAAAAEAAQA8wAAAI4FAAAAAA==&#10;">
                      <v:textbox>
                        <w:txbxContent>
                          <w:p w14:paraId="45B8C31A" w14:textId="77777777" w:rsidR="000B139E" w:rsidRPr="005F1945" w:rsidRDefault="000B139E" w:rsidP="00D641D3">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725B5AEB"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35BBDD96" w14:textId="77777777" w:rsidR="00D641D3" w:rsidRPr="005010D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D641D3" w:rsidRPr="00696A73" w14:paraId="7AEEA4CD" w14:textId="77777777" w:rsidTr="00D641D3">
        <w:trPr>
          <w:cantSplit/>
          <w:trHeight w:val="342"/>
        </w:trPr>
        <w:tc>
          <w:tcPr>
            <w:tcW w:w="2376" w:type="dxa"/>
            <w:shd w:val="clear" w:color="auto" w:fill="DDD9C3" w:themeFill="background2" w:themeFillShade="E6"/>
          </w:tcPr>
          <w:p w14:paraId="797E29A7" w14:textId="77777777" w:rsidR="00D641D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7810ECEB"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3C5DF0E0" w14:textId="77777777" w:rsidR="00D641D3" w:rsidRPr="0021124A" w:rsidRDefault="00D641D3"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Pr>
                <w:bCs/>
                <w:iCs/>
                <w:snapToGrid w:val="0"/>
                <w:sz w:val="20"/>
                <w:szCs w:val="20"/>
              </w:rPr>
              <w:t>Suggested at VTS43</w:t>
            </w:r>
          </w:p>
        </w:tc>
      </w:tr>
      <w:tr w:rsidR="00D641D3" w:rsidRPr="00696A73" w14:paraId="165A1F5B" w14:textId="77777777" w:rsidTr="00D641D3">
        <w:trPr>
          <w:cantSplit/>
          <w:trHeight w:val="342"/>
        </w:trPr>
        <w:tc>
          <w:tcPr>
            <w:tcW w:w="2376" w:type="dxa"/>
            <w:vMerge w:val="restart"/>
            <w:shd w:val="clear" w:color="auto" w:fill="auto"/>
          </w:tcPr>
          <w:p w14:paraId="30354E1A"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0801F837"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4E9C155F"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54ECAA9D"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D641D3" w:rsidRPr="00696A73" w14:paraId="09E475C8" w14:textId="77777777" w:rsidTr="00D641D3">
        <w:trPr>
          <w:cantSplit/>
          <w:trHeight w:val="489"/>
        </w:trPr>
        <w:tc>
          <w:tcPr>
            <w:tcW w:w="2376" w:type="dxa"/>
            <w:vMerge/>
            <w:shd w:val="clear" w:color="auto" w:fill="auto"/>
          </w:tcPr>
          <w:p w14:paraId="1A71A321"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148BDDE4"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54CC3072"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386B5D3B" w14:textId="7D227D3B"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D641D3" w:rsidRPr="00696A73" w14:paraId="3948E16C" w14:textId="77777777" w:rsidTr="00D641D3">
        <w:trPr>
          <w:cantSplit/>
          <w:trHeight w:val="489"/>
        </w:trPr>
        <w:tc>
          <w:tcPr>
            <w:tcW w:w="2376" w:type="dxa"/>
            <w:shd w:val="clear" w:color="auto" w:fill="auto"/>
          </w:tcPr>
          <w:p w14:paraId="1C8728DD"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8376A66"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50F982CD"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F1BD1B6"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D641D3" w:rsidRPr="00696A73" w14:paraId="4F45AC68" w14:textId="77777777" w:rsidTr="00D641D3">
        <w:trPr>
          <w:cantSplit/>
          <w:trHeight w:val="489"/>
        </w:trPr>
        <w:tc>
          <w:tcPr>
            <w:tcW w:w="2376" w:type="dxa"/>
            <w:shd w:val="clear" w:color="auto" w:fill="auto"/>
          </w:tcPr>
          <w:p w14:paraId="3BFCCFD1"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CBD47C2"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3476DE94" w14:textId="5F732860" w:rsidR="00D641D3" w:rsidRDefault="00B748CB"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rFonts w:cs="Calibri"/>
                <w:sz w:val="16"/>
                <w:szCs w:val="16"/>
              </w:rPr>
              <w:t>Start session postponed due to VTS48 cancellation</w:t>
            </w:r>
          </w:p>
        </w:tc>
      </w:tr>
    </w:tbl>
    <w:p w14:paraId="3EF3E70D" w14:textId="77777777" w:rsidR="00D641D3" w:rsidRPr="00DD096E" w:rsidRDefault="00D641D3" w:rsidP="00D641D3">
      <w:pPr>
        <w:rPr>
          <w:rFonts w:eastAsiaTheme="minorEastAsia"/>
        </w:rPr>
      </w:pPr>
    </w:p>
    <w:p w14:paraId="2DF3AC53" w14:textId="77777777" w:rsidR="00D641D3" w:rsidRPr="00FF3A3F" w:rsidRDefault="00D641D3" w:rsidP="00D641D3">
      <w:pPr>
        <w:pStyle w:val="berschrift1"/>
        <w:rPr>
          <w:rFonts w:eastAsiaTheme="minorEastAsia"/>
        </w:rPr>
      </w:pPr>
      <w:r w:rsidRPr="00FF3A3F">
        <w:rPr>
          <w:rFonts w:eastAsiaTheme="minorEastAsia"/>
        </w:rPr>
        <w:br w:type="page"/>
      </w:r>
      <w:bookmarkStart w:id="61" w:name="_Toc68078521"/>
      <w:r w:rsidRPr="00FF3A3F">
        <w:rPr>
          <w:rFonts w:eastAsiaTheme="minorEastAsia"/>
        </w:rPr>
        <w:lastRenderedPageBreak/>
        <w:t>TASK 2.2.2</w:t>
      </w:r>
      <w:r w:rsidRPr="00FF3A3F">
        <w:rPr>
          <w:rFonts w:eastAsiaTheme="minorEastAsia"/>
        </w:rPr>
        <w:tab/>
      </w:r>
      <w:r>
        <w:rPr>
          <w:rFonts w:eastAsiaTheme="minorEastAsia"/>
        </w:rPr>
        <w:t>R</w:t>
      </w:r>
      <w:r w:rsidRPr="00FF3A3F">
        <w:rPr>
          <w:rFonts w:eastAsiaTheme="minorEastAsia"/>
        </w:rPr>
        <w:t xml:space="preserve">eview </w:t>
      </w:r>
      <w:r>
        <w:rPr>
          <w:rFonts w:eastAsiaTheme="minorEastAsia"/>
        </w:rPr>
        <w:t>and U</w:t>
      </w:r>
      <w:r w:rsidRPr="00FF3A3F">
        <w:rPr>
          <w:rFonts w:eastAsiaTheme="minorEastAsia"/>
        </w:rPr>
        <w:t xml:space="preserve">pdate </w:t>
      </w:r>
      <w:r>
        <w:rPr>
          <w:rFonts w:eastAsiaTheme="minorEastAsia"/>
        </w:rPr>
        <w:t>Guideline 1111 on Preparation of Operational a</w:t>
      </w:r>
      <w:r w:rsidRPr="00FF3A3F">
        <w:rPr>
          <w:rFonts w:eastAsiaTheme="minorEastAsia"/>
        </w:rPr>
        <w:t>nd Tech</w:t>
      </w:r>
      <w:r>
        <w:rPr>
          <w:rFonts w:eastAsiaTheme="minorEastAsia"/>
        </w:rPr>
        <w:t>nical Performance Requirements f</w:t>
      </w:r>
      <w:r w:rsidRPr="00FF3A3F">
        <w:rPr>
          <w:rFonts w:eastAsiaTheme="minorEastAsia"/>
        </w:rPr>
        <w:t xml:space="preserve">or </w:t>
      </w:r>
      <w:r>
        <w:rPr>
          <w:rFonts w:eastAsiaTheme="minorEastAsia"/>
        </w:rPr>
        <w:t>VTS</w:t>
      </w:r>
      <w:r w:rsidRPr="00FF3A3F">
        <w:rPr>
          <w:rFonts w:eastAsiaTheme="minorEastAsia"/>
        </w:rPr>
        <w:t xml:space="preserve"> Systems</w:t>
      </w:r>
      <w:bookmarkEnd w:id="6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D641D3" w:rsidRPr="00CB4CEA" w14:paraId="7FE2F155" w14:textId="77777777" w:rsidTr="00D641D3">
        <w:trPr>
          <w:cantSplit/>
          <w:trHeight w:val="416"/>
          <w:tblHeader/>
        </w:trPr>
        <w:tc>
          <w:tcPr>
            <w:tcW w:w="9606" w:type="dxa"/>
            <w:gridSpan w:val="4"/>
            <w:shd w:val="clear" w:color="auto" w:fill="DDD9C3"/>
            <w:vAlign w:val="center"/>
          </w:tcPr>
          <w:p w14:paraId="7826B46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D641D3" w:rsidRPr="00CB4CEA" w14:paraId="3908BB1D" w14:textId="77777777" w:rsidTr="00D641D3">
        <w:trPr>
          <w:cantSplit/>
          <w:trHeight w:val="428"/>
        </w:trPr>
        <w:tc>
          <w:tcPr>
            <w:tcW w:w="2376" w:type="dxa"/>
            <w:shd w:val="clear" w:color="auto" w:fill="auto"/>
          </w:tcPr>
          <w:p w14:paraId="40515313"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0AECC9DC"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D641D3" w:rsidRPr="00CB4CEA" w14:paraId="40DB2A97" w14:textId="77777777" w:rsidTr="00D641D3">
        <w:trPr>
          <w:cantSplit/>
          <w:trHeight w:val="491"/>
        </w:trPr>
        <w:tc>
          <w:tcPr>
            <w:tcW w:w="2376" w:type="dxa"/>
            <w:shd w:val="clear" w:color="auto" w:fill="auto"/>
          </w:tcPr>
          <w:p w14:paraId="1EFF183C"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3B518153"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VTS Technology</w:t>
            </w:r>
          </w:p>
        </w:tc>
      </w:tr>
      <w:tr w:rsidR="00D641D3" w:rsidRPr="00CB4CEA" w14:paraId="7A94784A" w14:textId="77777777" w:rsidTr="00D641D3">
        <w:trPr>
          <w:cantSplit/>
          <w:trHeight w:val="712"/>
        </w:trPr>
        <w:tc>
          <w:tcPr>
            <w:tcW w:w="2376" w:type="dxa"/>
            <w:shd w:val="clear" w:color="auto" w:fill="auto"/>
          </w:tcPr>
          <w:p w14:paraId="32FDA9BD"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48658B0E"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BF71F7">
              <w:rPr>
                <w:rFonts w:cs="Arial"/>
                <w:snapToGrid w:val="0"/>
                <w:kern w:val="28"/>
                <w:sz w:val="20"/>
                <w:szCs w:val="20"/>
                <w:lang w:eastAsia="de-DE"/>
              </w:rPr>
              <w:t xml:space="preserve">Review </w:t>
            </w:r>
            <w:r w:rsidRPr="00844174">
              <w:rPr>
                <w:rFonts w:cs="Arial"/>
                <w:snapToGrid w:val="0"/>
                <w:kern w:val="28"/>
                <w:sz w:val="20"/>
                <w:szCs w:val="20"/>
                <w:lang w:eastAsia="de-DE"/>
              </w:rPr>
              <w:t>Guideline 1111 on Preparation of Operational and Technical Performance Requirements for VTS Systems</w:t>
            </w:r>
          </w:p>
        </w:tc>
      </w:tr>
      <w:tr w:rsidR="00D641D3" w:rsidRPr="00CB4CEA" w14:paraId="7B299870" w14:textId="77777777" w:rsidTr="00D641D3">
        <w:trPr>
          <w:cantSplit/>
          <w:trHeight w:val="466"/>
        </w:trPr>
        <w:tc>
          <w:tcPr>
            <w:tcW w:w="2376" w:type="dxa"/>
          </w:tcPr>
          <w:p w14:paraId="2CD7B7C7"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6AB221BC"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p>
          <w:p w14:paraId="4EC51E56" w14:textId="77777777" w:rsidR="00D641D3" w:rsidRPr="00931B4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D641D3" w:rsidRPr="00CB4CEA" w14:paraId="25D86F72" w14:textId="77777777" w:rsidTr="00D641D3">
        <w:trPr>
          <w:cantSplit/>
          <w:trHeight w:val="402"/>
        </w:trPr>
        <w:tc>
          <w:tcPr>
            <w:tcW w:w="2376" w:type="dxa"/>
          </w:tcPr>
          <w:p w14:paraId="05CA00AB"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31885CE4"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not a major rewrite, just a technical update of technology and minor editorial changes or clarifications    </w:t>
            </w:r>
          </w:p>
          <w:p w14:paraId="57605637"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D641D3" w:rsidRPr="00CB4CEA" w14:paraId="3E9C7536" w14:textId="77777777" w:rsidTr="00D641D3">
        <w:trPr>
          <w:cantSplit/>
          <w:trHeight w:val="402"/>
        </w:trPr>
        <w:tc>
          <w:tcPr>
            <w:tcW w:w="2376" w:type="dxa"/>
          </w:tcPr>
          <w:p w14:paraId="7B383EBA"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37CB6F5D"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127C1E20"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D641D3" w:rsidRPr="00696A73" w14:paraId="3F92B571" w14:textId="77777777" w:rsidTr="00D641D3">
        <w:trPr>
          <w:cantSplit/>
          <w:trHeight w:val="854"/>
        </w:trPr>
        <w:tc>
          <w:tcPr>
            <w:tcW w:w="2376" w:type="dxa"/>
          </w:tcPr>
          <w:p w14:paraId="13496C51"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02CD0EC9" w14:textId="77777777" w:rsidR="00D641D3" w:rsidRPr="00B47562"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0FBCE0B5" w14:textId="77777777" w:rsidR="00D641D3" w:rsidRDefault="00D641D3" w:rsidP="00D641D3">
            <w:pPr>
              <w:pStyle w:val="Textkrper3"/>
              <w:spacing w:before="120"/>
              <w:ind w:left="0"/>
              <w:jc w:val="both"/>
              <w:rPr>
                <w:b/>
                <w:i w:val="0"/>
                <w:sz w:val="20"/>
              </w:rPr>
            </w:pPr>
            <w:r w:rsidRPr="00A11A2E">
              <w:rPr>
                <w:b/>
                <w:i w:val="0"/>
                <w:sz w:val="20"/>
              </w:rPr>
              <w:t>Goal</w:t>
            </w:r>
          </w:p>
          <w:p w14:paraId="5C052F42" w14:textId="77777777" w:rsidR="00D641D3" w:rsidRDefault="00D641D3" w:rsidP="00D641D3">
            <w:pPr>
              <w:pStyle w:val="Textkrper3"/>
              <w:spacing w:before="120"/>
              <w:ind w:left="0"/>
              <w:jc w:val="both"/>
              <w:rPr>
                <w:i w:val="0"/>
                <w:sz w:val="20"/>
              </w:rPr>
            </w:pPr>
            <w:r w:rsidRPr="00A11A2E">
              <w:rPr>
                <w:i w:val="0"/>
                <w:sz w:val="20"/>
              </w:rPr>
              <w:t xml:space="preserve"> </w:t>
            </w:r>
          </w:p>
          <w:p w14:paraId="4DF2EDF6" w14:textId="77777777" w:rsidR="00D641D3" w:rsidRDefault="00D641D3" w:rsidP="00D641D3">
            <w:pPr>
              <w:pStyle w:val="Textkrper3"/>
              <w:spacing w:before="120"/>
              <w:ind w:left="0"/>
              <w:jc w:val="both"/>
              <w:rPr>
                <w:b/>
                <w:i w:val="0"/>
                <w:sz w:val="20"/>
              </w:rPr>
            </w:pPr>
            <w:r w:rsidRPr="00A11A2E">
              <w:rPr>
                <w:b/>
                <w:i w:val="0"/>
                <w:sz w:val="20"/>
              </w:rPr>
              <w:t>Strategy</w:t>
            </w:r>
          </w:p>
          <w:p w14:paraId="7B9FE149" w14:textId="77777777" w:rsidR="00D641D3" w:rsidRPr="006C21E7" w:rsidRDefault="00D641D3" w:rsidP="00D641D3">
            <w:pPr>
              <w:pStyle w:val="Textkrper3"/>
              <w:spacing w:before="120"/>
              <w:ind w:left="0"/>
              <w:jc w:val="both"/>
              <w:rPr>
                <w:i w:val="0"/>
                <w:sz w:val="20"/>
              </w:rPr>
            </w:pPr>
            <w:r w:rsidRPr="00A11A2E">
              <w:rPr>
                <w:i w:val="0"/>
                <w:sz w:val="20"/>
              </w:rPr>
              <w:t xml:space="preserve"> </w:t>
            </w:r>
          </w:p>
        </w:tc>
      </w:tr>
      <w:tr w:rsidR="00D641D3" w:rsidRPr="00CB4CEA" w14:paraId="08CE46B6" w14:textId="77777777" w:rsidTr="00D641D3">
        <w:trPr>
          <w:cantSplit/>
          <w:trHeight w:val="615"/>
        </w:trPr>
        <w:tc>
          <w:tcPr>
            <w:tcW w:w="2376" w:type="dxa"/>
          </w:tcPr>
          <w:p w14:paraId="7A4776B4"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22A1E29C"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377F4108" w14:textId="77777777" w:rsidR="00D641D3" w:rsidRPr="00C72E60" w:rsidRDefault="00D641D3" w:rsidP="002E50F6">
            <w:pPr>
              <w:pStyle w:val="Listenabsatz"/>
              <w:widowControl w:val="0"/>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Technical updates, editorials and clarifications    </w:t>
            </w:r>
          </w:p>
          <w:p w14:paraId="27EE98E3" w14:textId="77777777" w:rsidR="00D641D3" w:rsidRPr="0048090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076C1329" w14:textId="77777777" w:rsidR="00D641D3" w:rsidRPr="00C72E60" w:rsidRDefault="00D641D3" w:rsidP="002E50F6">
            <w:pPr>
              <w:pStyle w:val="Listenabsatz"/>
              <w:widowControl w:val="0"/>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 xml:space="preserve">Restructuring and major overhaul    </w:t>
            </w:r>
          </w:p>
          <w:p w14:paraId="5827C570"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D641D3" w:rsidRPr="00696A73" w14:paraId="330AE939" w14:textId="77777777" w:rsidTr="00D641D3">
        <w:trPr>
          <w:cantSplit/>
          <w:trHeight w:val="1399"/>
        </w:trPr>
        <w:tc>
          <w:tcPr>
            <w:tcW w:w="2376" w:type="dxa"/>
          </w:tcPr>
          <w:p w14:paraId="6C7B729B"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7E924EDC" w14:textId="77777777" w:rsidR="00C60E0F" w:rsidRDefault="00C60E0F" w:rsidP="00C60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Guideline 1111 has now been divided into a main Guideline and 9 sub-Guidelines including Task 2.2.3 on Acceptance which has now been brought into Guideline 1111 as Sub-Guideline 9</w:t>
            </w:r>
          </w:p>
          <w:p w14:paraId="56E890E1" w14:textId="77777777" w:rsidR="00D641D3" w:rsidRPr="00405C2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D641D3" w:rsidRPr="00696A73" w14:paraId="2B53F675" w14:textId="77777777" w:rsidTr="00D641D3">
        <w:trPr>
          <w:cantSplit/>
          <w:trHeight w:val="659"/>
        </w:trPr>
        <w:tc>
          <w:tcPr>
            <w:tcW w:w="2376" w:type="dxa"/>
          </w:tcPr>
          <w:p w14:paraId="44A1EF3F"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13641EED" w14:textId="77777777" w:rsidR="00D641D3" w:rsidRDefault="00D641D3" w:rsidP="00D641D3">
            <w:pPr>
              <w:pStyle w:val="Textkrper3"/>
              <w:spacing w:before="120"/>
              <w:ind w:left="0"/>
              <w:jc w:val="both"/>
              <w:rPr>
                <w:sz w:val="20"/>
                <w:lang w:val="en-CA"/>
              </w:rPr>
            </w:pPr>
            <w:r>
              <w:rPr>
                <w:sz w:val="20"/>
                <w:lang w:val="en-CA"/>
              </w:rPr>
              <w:t>Session number:</w:t>
            </w:r>
          </w:p>
          <w:p w14:paraId="0303382D" w14:textId="77777777" w:rsidR="00D641D3" w:rsidRDefault="00D641D3" w:rsidP="00D641D3">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25152" behindDoc="0" locked="0" layoutInCell="1" allowOverlap="1" wp14:anchorId="2F3EA5EC" wp14:editId="11702D99">
                      <wp:simplePos x="0" y="0"/>
                      <wp:positionH relativeFrom="column">
                        <wp:posOffset>645160</wp:posOffset>
                      </wp:positionH>
                      <wp:positionV relativeFrom="paragraph">
                        <wp:posOffset>168910</wp:posOffset>
                      </wp:positionV>
                      <wp:extent cx="274320" cy="274320"/>
                      <wp:effectExtent l="8890" t="10160" r="12065" b="10795"/>
                      <wp:wrapNone/>
                      <wp:docPr id="500"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C219921"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152" style="position:absolute;left:0;text-align:left;margin-left:50.8pt;margin-top:13.3pt;width:21.6pt;height:21.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1OKgIAAFMEAAAOAAAAZHJzL2Uyb0RvYy54bWysVNuO0zAQfUfiHyy/01xo9xI1Xa26FCEt&#10;sGLhAxzHSSx8Y+w2Xb5+x05busATIg+WxzM+PnNmJsubvVZkJ8BLa2pazHJKhOG2laav6bevmzdX&#10;lPjATMuUNaKmT8LTm9XrV8vRVaK0g1WtAIIgxlejq+kQgquyzPNBaOZn1gmDzs6CZgFN6LMW2Ijo&#10;WmVlnl9ko4XWgeXCezy9m5x0lfC7TvDwueu8CETVFLmFtEJam7hmqyWremBukPxAg/0DC82kwUdP&#10;UHcsMLIF+QeUlhyst12Ycasz23WSi5QDZlPkv2XzODAnUi4ojncnmfz/g+Wfdg9AZFvTRY76GKax&#10;SF9QNmZ6Jcg8L6NEo/MVRj66B4hJendv+XdPjF0PGCduAew4CNYisSLGZy8uRMPjVdKMH22L+Gwb&#10;bFJr34GOgKgD2aeiPJ2KIvaBcDwsL+dvS6TG0XXYxxdYdbzswIf3wmoSNzUFJJ/A2e7ehyn0GJLI&#10;WyXbjVQqGdA3awVkx7A/NulL/DHH8zBlyFjT60W5SMgvfP4cIk/f3yC0DNjoSuqaXp2CWBVVe2da&#10;pMmqwKSa9pidMgcZo3JTBcK+2adSFeXFsSqNbZ9QWbBTZ+Mk4maw8JOSEbu6pv7HloGgRH0wWJ3r&#10;Yj6PY5CM+eIyCgvnnubcwwxHqJoGSqbtOkyjs3Ug+wFfKpIext5iRTuZ1I7VnlgdEsDOTfU6TFkc&#10;jXM7Rf36F6yeAQAA//8DAFBLAwQUAAYACAAAACEAL0aMNd0AAAAJAQAADwAAAGRycy9kb3ducmV2&#10;LnhtbEyPPU/DMBCGdyT+g3VIbNRuqKI2xKkQqEiMbbqwXWKTBOJzFDtt4Ndzneh0enWP3o98O7te&#10;nOwYOk8algsFwlLtTUeNhmO5e1iDCBHJYO/JavixAbbF7U2OmfFn2tvTITaCTShkqKGNccikDHVr&#10;HYaFHyzx79OPDiPLsZFmxDObu14mSqXSYUec0OJgX1pbfx8mp6HqkiP+7ss35Ta7x/g+l1/Tx6vW&#10;93fz8xOIaOf4D8OlPleHgjtVfiITRM9aLVNGNSQp3wuwWvGWSkO6WYMscnm9oPgDAAD//wMAUEsB&#10;Ai0AFAAGAAgAAAAhALaDOJL+AAAA4QEAABMAAAAAAAAAAAAAAAAAAAAAAFtDb250ZW50X1R5cGVz&#10;XS54bWxQSwECLQAUAAYACAAAACEAOP0h/9YAAACUAQAACwAAAAAAAAAAAAAAAAAvAQAAX3JlbHMv&#10;LnJlbHNQSwECLQAUAAYACAAAACEA6zeNTioCAABTBAAADgAAAAAAAAAAAAAAAAAuAgAAZHJzL2Uy&#10;b0RvYy54bWxQSwECLQAUAAYACAAAACEAL0aMNd0AAAAJAQAADwAAAAAAAAAAAAAAAACEBAAAZHJz&#10;L2Rvd25yZXYueG1sUEsFBgAAAAAEAAQA8wAAAI4FAAAAAA==&#10;">
                      <v:textbox>
                        <w:txbxContent>
                          <w:p w14:paraId="5C219921" w14:textId="77777777" w:rsidR="000B139E" w:rsidRPr="005F1945" w:rsidRDefault="000B139E" w:rsidP="00D641D3">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4128" behindDoc="0" locked="0" layoutInCell="1" allowOverlap="1" wp14:anchorId="1791F86A" wp14:editId="55F3A5F7">
                      <wp:simplePos x="0" y="0"/>
                      <wp:positionH relativeFrom="column">
                        <wp:posOffset>1219200</wp:posOffset>
                      </wp:positionH>
                      <wp:positionV relativeFrom="paragraph">
                        <wp:posOffset>168910</wp:posOffset>
                      </wp:positionV>
                      <wp:extent cx="274320" cy="274320"/>
                      <wp:effectExtent l="0" t="0" r="11430" b="11430"/>
                      <wp:wrapNone/>
                      <wp:docPr id="501"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FFC7B48" w14:textId="77777777" w:rsidR="000B139E" w:rsidRPr="00C82A24"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153" style="position:absolute;left:0;text-align:left;margin-left:96pt;margin-top:13.3pt;width:21.6pt;height:21.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OAKwIAAFMEAAAOAAAAZHJzL2Uyb0RvYy54bWysVNuO0zAQfUfiHyy/01y2pbtR09WqSxHS&#10;AisWPsBxnMTCsc3YbVK+fsdOW7rAEyIPlsczPp45Zyar27FXZC/ASaNLms1SSoTmppa6Lem3r9s3&#10;15Q4z3TNlNGipAfh6O369avVYAuRm86oWgBBEO2KwZa0894WSeJ4J3rmZsYKjc7GQM88mtAmNbAB&#10;0XuV5Gn6NhkM1BYMF87h6f3kpOuI3zSC+89N44QnqqSYm48rxLUKa7JesaIFZjvJj2mwf8iiZ1Lj&#10;o2eoe+YZ2YH8A6qXHIwzjZ9x0yemaSQXsQasJkt/q+apY1bEWpAcZ880uf8Hyz/tH4HIuqSLNKNE&#10;sx5F+oK0Md0qQebpVaBosK7AyCf7CKFIZx8M/+6INpsO48QdgBk6wWpMLAvxyYsLwXB4lVTDR1Mj&#10;Ptt5E9kaG+gDIPJAxijK4SyKGD3heJgv51c5SsfRddyHF1hxumzB+ffC9CRsSgqYfARn+wfnp9BT&#10;SEzeKFlvpVLRgLbaKCB7hv2xjV/MH2u8DFOaDCW9WeSLiPzC5y4h0vj9DaKXHhtdyb6k1+cgVgTW&#10;3uka02SFZ1JNe6xO6SONgblJAT9WY5Qqy5cnVSpTH5BZMFNn4yTipjPwk5IBu7qk7seOgaBEfdCo&#10;zk02n4cxiMZ8sQzEwqWnuvQwzRGqpJ6Sabvx0+jsLMi2w5eyyIc2d6hoIyPbQe0pq2MB2LlRr+OU&#10;hdG4tGPUr3/B+hk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ArtQOAKwIAAFMEAAAOAAAAAAAAAAAAAAAAAC4CAABkcnMv&#10;ZTJvRG9jLnhtbFBLAQItABQABgAIAAAAIQDP0zhp3gAAAAkBAAAPAAAAAAAAAAAAAAAAAIUEAABk&#10;cnMvZG93bnJldi54bWxQSwUGAAAAAAQABADzAAAAkAUAAAAA&#10;">
                      <v:textbox>
                        <w:txbxContent>
                          <w:p w14:paraId="0FFC7B48" w14:textId="77777777" w:rsidR="000B139E" w:rsidRPr="00C82A24" w:rsidRDefault="000B139E" w:rsidP="00D641D3">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3104" behindDoc="0" locked="0" layoutInCell="1" allowOverlap="1" wp14:anchorId="7F32DC0E" wp14:editId="5D30F16E">
                      <wp:simplePos x="0" y="0"/>
                      <wp:positionH relativeFrom="column">
                        <wp:posOffset>1793240</wp:posOffset>
                      </wp:positionH>
                      <wp:positionV relativeFrom="paragraph">
                        <wp:posOffset>168910</wp:posOffset>
                      </wp:positionV>
                      <wp:extent cx="274320" cy="274320"/>
                      <wp:effectExtent l="0" t="0" r="11430" b="11430"/>
                      <wp:wrapNone/>
                      <wp:docPr id="502"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4122909" w14:textId="59C6316A" w:rsidR="000B139E" w:rsidRPr="00C82A24" w:rsidRDefault="000B139E" w:rsidP="00D641D3">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154" style="position:absolute;left:0;text-align:left;margin-left:141.2pt;margin-top:13.3pt;width:21.6pt;height:21.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p4KwIAAFMEAAAOAAAAZHJzL2Uyb0RvYy54bWysVNuO0zAQfUfiHyy/01xI2W7UdLXqUoS0&#10;wIqFD3AcJ7FwbDN2myxfz9hpSxd4QuTB8njGxzPnzGR9Mw2KHAQ4aXRFs0VKidDcNFJ3Ff36Zfdq&#10;RYnzTDdMGS0q+iQcvdm8fLEebSly0xvVCCAIol052or23tsySRzvxcDcwlih0dkaGJhHE7qkATYi&#10;+qCSPE3fJKOBxoLhwjk8vZuddBPx21Zw/6ltnfBEVRRz83GFuNZhTTZrVnbAbC/5MQ32D1kMTGp8&#10;9Ax1xzwje5B/QA2Sg3Gm9QtuhsS0reQi1oDVZOlv1Tz2zIpYC5Lj7Jkm9/9g+cfDAxDZVHSZ5pRo&#10;NqBIn5E2pjslSJEWgaLRuhIjH+0DhCKdvTf8myPabHuME7cAZuwFazCxLMQnzy4Ew+FVUo8fTIP4&#10;bO9NZGtqYQiAyAOZoihPZ1HE5AnHw/yqeJ2jdBxdx314gZWnyxacfyfMQMKmooDJR3B2uHd+Dj2F&#10;xOSNks1OKhUN6OqtAnJg2B+7+MX8scbLMKXJWNHrZb6MyM987hIijd/fIAbpsdGVHCq6OgexMrD2&#10;VjeYJis9k2reY3VKH2kMzM0K+KmeolRZvjqpUpvmCZkFM3c2TiJuegM/KBmxqyvqvu8ZCErUe43q&#10;XGdFEcYgGsXyKhALl5760sM0R6iKekrm7dbPo7O3ILseX8oiH9rcoqKtjGwHteesjgVg50a9jlMW&#10;RuPSjlG//gWbnwAAAP//AwBQSwMEFAAGAAgAAAAhABLl/DveAAAACQEAAA8AAABkcnMvZG93bnJl&#10;di54bWxMj8FOwzAMhu9IvENkJG4sJYOqK00nBBoSx627cHOb0BYap2rSrfD0mBPcfsuffn8utosb&#10;xMlOofek4XaVgLDUeNNTq+FY7W4yECEiGRw8WQ1fNsC2vLwoMDf+THt7OsRWcAmFHDV0MY65lKHp&#10;rMOw8qMl3r37yWHkcWqlmfDM5W6QKklS6bAnvtDhaJ8623weZqeh7tURv/fVS+I2u3V8XaqP+e1Z&#10;6+ur5fEBRLRL/IPhV5/VoWSn2s9kghg0qEzdMcohTUEwsFb3HGoN6SYDWRby/wflDwAAAP//AwBQ&#10;SwECLQAUAAYACAAAACEAtoM4kv4AAADhAQAAEwAAAAAAAAAAAAAAAAAAAAAAW0NvbnRlbnRfVHlw&#10;ZXNdLnhtbFBLAQItABQABgAIAAAAIQA4/SH/1gAAAJQBAAALAAAAAAAAAAAAAAAAAC8BAABfcmVs&#10;cy8ucmVsc1BLAQItABQABgAIAAAAIQDguhp4KwIAAFMEAAAOAAAAAAAAAAAAAAAAAC4CAABkcnMv&#10;ZTJvRG9jLnhtbFBLAQItABQABgAIAAAAIQAS5fw73gAAAAkBAAAPAAAAAAAAAAAAAAAAAIUEAABk&#10;cnMvZG93bnJldi54bWxQSwUGAAAAAAQABADzAAAAkAUAAAAA&#10;">
                      <v:textbox>
                        <w:txbxContent>
                          <w:p w14:paraId="64122909" w14:textId="59C6316A" w:rsidR="000B139E" w:rsidRPr="00C82A24" w:rsidRDefault="000B139E" w:rsidP="00D641D3">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22080" behindDoc="0" locked="0" layoutInCell="1" allowOverlap="1" wp14:anchorId="39AAFBFA" wp14:editId="6F9178B0">
                      <wp:simplePos x="0" y="0"/>
                      <wp:positionH relativeFrom="column">
                        <wp:posOffset>2399665</wp:posOffset>
                      </wp:positionH>
                      <wp:positionV relativeFrom="paragraph">
                        <wp:posOffset>168910</wp:posOffset>
                      </wp:positionV>
                      <wp:extent cx="274320" cy="274320"/>
                      <wp:effectExtent l="0" t="0" r="11430" b="11430"/>
                      <wp:wrapNone/>
                      <wp:docPr id="50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7BD1ABC" w14:textId="16C37502" w:rsidR="000B139E" w:rsidRPr="009920BD"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155" style="position:absolute;left:0;text-align:left;margin-left:188.95pt;margin-top:13.3pt;width:21.6pt;height:21.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S2LAIAAFMEAAAOAAAAZHJzL2Uyb0RvYy54bWysVNuO0zAQfUfiHyy/01y2ZbdR09WqSxHS&#10;AisWPsBxnMTCsc3YbVK+fsdOW7rAEyIPlsczPp45Zyar27FXZC/ASaNLms1SSoTmppa6Lem3r9s3&#10;N5Q4z3TNlNGipAfh6O369avVYAuRm86oWgBBEO2KwZa0894WSeJ4J3rmZsYKjc7GQM88mtAmNbAB&#10;0XuV5Gn6NhkM1BYMF87h6f3kpOuI3zSC+89N44QnqqSYm48rxLUKa7JesaIFZjvJj2mwf8iiZ1Lj&#10;o2eoe+YZ2YH8A6qXHIwzjZ9x0yemaSQXsQasJkt/q+apY1bEWpAcZ880uf8Hyz/tH4HIuqSL9IoS&#10;zXoU6QvSxnSrBJmni0DRYF2BkU/2EUKRzj4Y/t0RbTYdxok7ADN0gtWYWBbikxcXguHwKqmGj6ZG&#10;fLbzJrI1NtAHQOSBjFGUw1kUMXrC8TC/nl/lKB1H13EfXmDF6bIF598L05OwKSlg8hGc7R+cn0JP&#10;ITF5o2S9lUpFA9pqo4DsGfbHNn4xf6zxMkxpMpR0ucgXEfmFz11CpPH7G0QvPTa6kn1Jb85BrAis&#10;vdM1pskKz6Sa9lid0kcaA3OTAn6sxihVli9PqlSmPiCzYKbOxknETWfgJyUDdnVJ3Y8dA0GJ+qBR&#10;nWU2n4cxiMZ8cR2IhUtPdelhmiNUST0l03bjp9HZWZBthy9lkQ9t7lDRRka2g9pTVscCsHOjXscp&#10;C6NxaceoX/+C9TMAAAD//wMAUEsDBBQABgAIAAAAIQAbfuOX3wAAAAkBAAAPAAAAZHJzL2Rvd25y&#10;ZXYueG1sTI9BT4NAEIXvJv6HzZh4swvU0IIMjdHUxGNLL94GdgSU3SXs0qK/3vWkx8n78t43xW7R&#10;gzjz5HprEOJVBIJNY1VvWoRTtb/bgnCejKLBGkb4Yge78vqqoFzZiznw+ehbEUqMywmh837MpXRN&#10;x5rcyo5sQvZuJ00+nFMr1USXUK4HmURRKjX1Jix0NPJTx83ncdYIdZ+c6PtQvUQ626/961J9zG/P&#10;iLc3y+MDCM+L/4PhVz+oQxmcajsb5cSAsN5ssoAiJGkKIgD3SRyDqBHSbAuyLOT/D8ofAAAA//8D&#10;AFBLAQItABQABgAIAAAAIQC2gziS/gAAAOEBAAATAAAAAAAAAAAAAAAAAAAAAABbQ29udGVudF9U&#10;eXBlc10ueG1sUEsBAi0AFAAGAAgAAAAhADj9If/WAAAAlAEAAAsAAAAAAAAAAAAAAAAALwEAAF9y&#10;ZWxzLy5yZWxzUEsBAi0AFAAGAAgAAAAhACA4lLYsAgAAUwQAAA4AAAAAAAAAAAAAAAAALgIAAGRy&#10;cy9lMm9Eb2MueG1sUEsBAi0AFAAGAAgAAAAhABt+45ffAAAACQEAAA8AAAAAAAAAAAAAAAAAhgQA&#10;AGRycy9kb3ducmV2LnhtbFBLBQYAAAAABAAEAPMAAACSBQAAAAA=&#10;">
                      <v:textbox>
                        <w:txbxContent>
                          <w:p w14:paraId="27BD1ABC" w14:textId="16C37502" w:rsidR="000B139E" w:rsidRPr="009920BD" w:rsidRDefault="000B139E" w:rsidP="00D641D3">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1056" behindDoc="0" locked="0" layoutInCell="1" allowOverlap="1" wp14:anchorId="3ACFF418" wp14:editId="56D415CF">
                      <wp:simplePos x="0" y="0"/>
                      <wp:positionH relativeFrom="column">
                        <wp:posOffset>3072130</wp:posOffset>
                      </wp:positionH>
                      <wp:positionV relativeFrom="paragraph">
                        <wp:posOffset>168910</wp:posOffset>
                      </wp:positionV>
                      <wp:extent cx="274320" cy="274320"/>
                      <wp:effectExtent l="0" t="0" r="11430" b="11430"/>
                      <wp:wrapNone/>
                      <wp:docPr id="504"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CB75752" w14:textId="636C7BF5" w:rsidR="000B139E" w:rsidRPr="009920BD"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156" style="position:absolute;left:0;text-align:left;margin-left:241.9pt;margin-top:13.3pt;width:21.6pt;height:21.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WKwIAAFMEAAAOAAAAZHJzL2Uyb0RvYy54bWysVNtu2zAMfR+wfxD0vthJnV6MOEWRLsOA&#10;bivW7QNkWbaF6TZKid19fSk5TdNtT8P8IIgidXR4SHp1PWpF9gK8tKai81lOiTDcNtJ0Ff3+bfvu&#10;khIfmGmYskZU9FF4er1++2Y1uFIsbG9VI4AgiPHl4Crah+DKLPO8F5r5mXXCoLO1oFlAE7qsATYg&#10;ulbZIs/Ps8FC48By4T2e3k5Ouk74bSt4+NK2XgSiKorcQlohrXVcs/WKlR0w10t+oMH+gYVm0uCj&#10;R6hbFhjZgfwDSksO1ts2zLjVmW1byUXKAbOZ579l89AzJ1IuKI53R5n8/4Pln/f3QGRT0WVeUGKY&#10;xiJ9RdmY6ZQgRX4eJRqcLzHywd1DTNK7O8t/eGLspsc4cQNgh16wBonNY3z26kI0PF4l9fDJNojP&#10;dsEmtcYWdAREHciYivJ4LIoYA+F4uLgozhZYOo6uwz6+wMrnyw58+CCsJnFTUUDyCZzt73yYQp9D&#10;EnmrZLOVSiUDunqjgOwZ9sc2fYk/5ngapgwZKnq1XCwT8iufP4XI0/c3CC0DNrqSuqKXxyBWRtXe&#10;mwZpsjIwqaY9ZqfMQcao3FSBMNZjKtX8LDVu1LW2zSMqC3bqbJxE3PQWflEyYFdX1P/cMRCUqI8G&#10;q3M1L4o4BskolhdRWDj11KceZjhCVTRQMm03YRqdnQPZ9fjSPOlh7A1WtJVJ7RdWhwSwc1O9DlMW&#10;R+PUTlEv/4L1EwAAAP//AwBQSwMEFAAGAAgAAAAhAFU57SDfAAAACQEAAA8AAABkcnMvZG93bnJl&#10;di54bWxMj0FPg0AUhO8m/ofNM/FmF6kipTwao6mJx5ZevD3YFajsW8IuLfrrXU/1OJnJzDf5Zja9&#10;OOnRdZYR7hcRCM21VR03CIdye5eCcJ5YUW9ZI3xrB5vi+iqnTNkz7/Rp7xsRSthlhNB6P2RSurrV&#10;htzCDpqD92lHQz7IsZFqpHMoN72MoyiRhjoOCy0N+qXV9dd+MghVFx/oZ1e+RWa1Xfr3uTxOH6+I&#10;tzfz8xqE17O/hOEPP6BDEZgqO7Fyokd4SJcB3SPESQIiBB7jp3CuQkhWKcgil/8fFL8AAAD//wMA&#10;UEsBAi0AFAAGAAgAAAAhALaDOJL+AAAA4QEAABMAAAAAAAAAAAAAAAAAAAAAAFtDb250ZW50X1R5&#10;cGVzXS54bWxQSwECLQAUAAYACAAAACEAOP0h/9YAAACUAQAACwAAAAAAAAAAAAAAAAAvAQAAX3Jl&#10;bHMvLnJlbHNQSwECLQAUAAYACAAAACEAzv30FisCAABTBAAADgAAAAAAAAAAAAAAAAAuAgAAZHJz&#10;L2Uyb0RvYy54bWxQSwECLQAUAAYACAAAACEAVTntIN8AAAAJAQAADwAAAAAAAAAAAAAAAACFBAAA&#10;ZHJzL2Rvd25yZXYueG1sUEsFBgAAAAAEAAQA8wAAAJEFAAAAAA==&#10;">
                      <v:textbox>
                        <w:txbxContent>
                          <w:p w14:paraId="1CB75752" w14:textId="636C7BF5" w:rsidR="000B139E" w:rsidRPr="009920BD" w:rsidRDefault="000B139E" w:rsidP="00D641D3">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0032" behindDoc="0" locked="0" layoutInCell="1" allowOverlap="1" wp14:anchorId="21557EEB" wp14:editId="67F2B33E">
                      <wp:simplePos x="0" y="0"/>
                      <wp:positionH relativeFrom="column">
                        <wp:posOffset>3834765</wp:posOffset>
                      </wp:positionH>
                      <wp:positionV relativeFrom="paragraph">
                        <wp:posOffset>168910</wp:posOffset>
                      </wp:positionV>
                      <wp:extent cx="274320" cy="274320"/>
                      <wp:effectExtent l="0" t="0" r="11430" b="11430"/>
                      <wp:wrapNone/>
                      <wp:docPr id="505"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9DA108" w14:textId="53DC429D" w:rsidR="000B139E" w:rsidRPr="009920BD"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157" style="position:absolute;left:0;text-align:left;margin-left:301.95pt;margin-top:13.3pt;width:21.6pt;height:21.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rYKgIAAFMEAAAOAAAAZHJzL2Uyb0RvYy54bWysVG1v0zAQ/o7Ef7D8nSbpWrZFTaepowhp&#10;wMTgBziOk1j4jbPbpPx6zk7XdcAnRD5YPt/58XPP3WV1M2pF9gK8tKaixSynRBhuG2m6in77un1z&#10;RYkPzDRMWSMqehCe3qxfv1oNrhRz21vVCCAIYnw5uIr2IbgyyzzvhWZ+Zp0w6GwtaBbQhC5rgA2I&#10;rlU2z/O32WChcWC58B5P7yYnXSf8thU8fG5bLwJRFUVuIa2Q1jqu2XrFyg6Y6yU/0mD/wEIzafDR&#10;E9QdC4zsQP4BpSUH620bZtzqzLat5CLlgNkU+W/ZPPbMiZQLiuPdSSb//2D5p/0DENlUdJkvKTFM&#10;Y5G+oGzMdEqQRX4ZJRqcLzHy0T1ATNK7e8u/e2Lspsc4cQtgh16wBokVMT57cSEaHq+SevhoG8Rn&#10;u2CTWmMLOgKiDmRMRTmciiLGQDgezi8XF3MsHUfXcR9fYOXTZQc+vBdWk7ipKCD5BM729z5MoU8h&#10;ibxVstlKpZIBXb1RQPYM+2ObvsQfczwPU4YMFb1ezpcJ+YXPn0Pk6fsbhJYBG11JXdGrUxAro2rv&#10;TIM0WRmYVNMes1PmKGNUbqpAGOsxlaq4SCpHXWvbHFBZsFNn4yTiprfwk5IBu7qi/seOgaBEfTBY&#10;netisYhjkIzF8jIKC+ee+tzDDEeoigZKpu0mTKOzcyC7Hl8qkh7G3mJFW5nUfmZ1TAA7N9XrOGVx&#10;NM7tFPX8L1j/Ag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AOf3rYKgIAAFMEAAAOAAAAAAAAAAAAAAAAAC4CAABkcnMv&#10;ZTJvRG9jLnhtbFBLAQItABQABgAIAAAAIQAnKdUr3wAAAAkBAAAPAAAAAAAAAAAAAAAAAIQEAABk&#10;cnMvZG93bnJldi54bWxQSwUGAAAAAAQABADzAAAAkAUAAAAA&#10;">
                      <v:textbox>
                        <w:txbxContent>
                          <w:p w14:paraId="409DA108" w14:textId="53DC429D" w:rsidR="000B139E" w:rsidRPr="009920BD" w:rsidRDefault="000B139E" w:rsidP="00D641D3">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6176" behindDoc="0" locked="0" layoutInCell="1" allowOverlap="1" wp14:anchorId="64D3425D" wp14:editId="17A5D8C2">
                      <wp:simplePos x="0" y="0"/>
                      <wp:positionH relativeFrom="column">
                        <wp:posOffset>31750</wp:posOffset>
                      </wp:positionH>
                      <wp:positionV relativeFrom="paragraph">
                        <wp:posOffset>168910</wp:posOffset>
                      </wp:positionV>
                      <wp:extent cx="274320" cy="274320"/>
                      <wp:effectExtent l="5080" t="10160" r="6350" b="10795"/>
                      <wp:wrapNone/>
                      <wp:docPr id="506"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A378B3E"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158" style="position:absolute;left:0;text-align:left;margin-left:2.5pt;margin-top:13.3pt;width:21.6pt;height:21.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QLAIAAFM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kivaZE&#10;sx5F+oy0Md0qQebpMlA0WFdg5LN9glCks4+Gf3NEm02HceIewAydYDUmloX45MWFYDi8Sqrhg6kR&#10;n+28iWyNDfQBEHkgYxTlcBZFjJ5wPMxv5lc5SsfRddyHF1hxumzB+XfC9CRsSgqYfARn+0fnp9BT&#10;SEzeKFlvpVLRgLbaKCB7hv2xjV/MH2u8DFOaDCW9XeSLiPzC5y4h0vj9DaKXHhtdyb6ky3MQKwJr&#10;b3WNabLCM6mmPVan9JHGwNykgB+rMUqVXeUnVSpTH5BZMFNn4yTipjPwg5IBu7qk7vuOgaBEvdeo&#10;zm02n4cxiMZ8cROIhUtPdelhmiNUST0l03bjp9HZWZBthy9lkQ9t7lHRRka2g9pTVscCsHOjXscp&#10;C6NxaceoX/+C9U8AAAD//wMAUEsDBBQABgAIAAAAIQBTtgRt3AAAAAYBAAAPAAAAZHJzL2Rvd25y&#10;ZXYueG1sTI9BT4NAFITvJv6HzTPxZhdRCUUejdHUxGNLL94e8ASUfUvYpUV/veupHiczmfkm3yxm&#10;UEeeXG8F4XYVgWKpbdNLi3AotzcpKOdJGhqsMMI3O9gUlxc5ZY09yY6Pe9+qUCIuI4TO+zHT2tUd&#10;G3IrO7IE78NOhnyQU6ubiU6h3Aw6jqJEG+olLHQ08nPH9dd+NghVHx/oZ1e+Rma9vfNvS/k5v78g&#10;Xl8tT4+gPC/+HIY//IAORWCq7CyNUwPCQ3jiEeIkARXs+zQGVSEk6xR0kev/+MUvAAAA//8DAFBL&#10;AQItABQABgAIAAAAIQC2gziS/gAAAOEBAAATAAAAAAAAAAAAAAAAAAAAAABbQ29udGVudF9UeXBl&#10;c10ueG1sUEsBAi0AFAAGAAgAAAAhADj9If/WAAAAlAEAAAsAAAAAAAAAAAAAAAAALwEAAF9yZWxz&#10;Ly5yZWxzUEsBAi0AFAAGAAgAAAAhAFuDf9AsAgAAUwQAAA4AAAAAAAAAAAAAAAAALgIAAGRycy9l&#10;Mm9Eb2MueG1sUEsBAi0AFAAGAAgAAAAhAFO2BG3cAAAABgEAAA8AAAAAAAAAAAAAAAAAhgQAAGRy&#10;cy9kb3ducmV2LnhtbFBLBQYAAAAABAAEAPMAAACPBQAAAAA=&#10;">
                      <v:textbox>
                        <w:txbxContent>
                          <w:p w14:paraId="7A378B3E" w14:textId="77777777" w:rsidR="000B139E" w:rsidRPr="005F1945" w:rsidRDefault="000B139E" w:rsidP="00D641D3">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2D8ED42A"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5B6E237A" w14:textId="77777777" w:rsidR="00D641D3" w:rsidRPr="005010D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D641D3" w:rsidRPr="00696A73" w14:paraId="6D710973" w14:textId="77777777" w:rsidTr="00D641D3">
        <w:trPr>
          <w:cantSplit/>
          <w:trHeight w:val="342"/>
        </w:trPr>
        <w:tc>
          <w:tcPr>
            <w:tcW w:w="2376" w:type="dxa"/>
            <w:shd w:val="clear" w:color="auto" w:fill="DDD9C3" w:themeFill="background2" w:themeFillShade="E6"/>
          </w:tcPr>
          <w:p w14:paraId="4F22B900" w14:textId="77777777" w:rsidR="00D641D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02200E52"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22D200AF" w14:textId="77777777" w:rsidR="00D641D3" w:rsidRPr="0021124A" w:rsidRDefault="00D641D3"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Pr>
                <w:bCs/>
                <w:iCs/>
                <w:snapToGrid w:val="0"/>
                <w:sz w:val="20"/>
                <w:szCs w:val="20"/>
              </w:rPr>
              <w:t>Suggested at VTS43</w:t>
            </w:r>
          </w:p>
        </w:tc>
      </w:tr>
      <w:tr w:rsidR="00D641D3" w:rsidRPr="00696A73" w14:paraId="2B1A49DD" w14:textId="77777777" w:rsidTr="00D641D3">
        <w:trPr>
          <w:cantSplit/>
          <w:trHeight w:val="342"/>
        </w:trPr>
        <w:tc>
          <w:tcPr>
            <w:tcW w:w="2376" w:type="dxa"/>
            <w:vMerge w:val="restart"/>
            <w:shd w:val="clear" w:color="auto" w:fill="auto"/>
          </w:tcPr>
          <w:p w14:paraId="24846363"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05E581F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50B6BE23"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0DA9186A"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D641D3" w:rsidRPr="00696A73" w14:paraId="054AEE74" w14:textId="77777777" w:rsidTr="00D641D3">
        <w:trPr>
          <w:cantSplit/>
          <w:trHeight w:val="489"/>
        </w:trPr>
        <w:tc>
          <w:tcPr>
            <w:tcW w:w="2376" w:type="dxa"/>
            <w:vMerge/>
            <w:shd w:val="clear" w:color="auto" w:fill="auto"/>
          </w:tcPr>
          <w:p w14:paraId="2A907555"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02F213C0"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1BEC665F"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57201824" w14:textId="7C20F444"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D641D3" w:rsidRPr="00696A73" w14:paraId="5AB07801" w14:textId="77777777" w:rsidTr="00D641D3">
        <w:trPr>
          <w:cantSplit/>
          <w:trHeight w:val="489"/>
        </w:trPr>
        <w:tc>
          <w:tcPr>
            <w:tcW w:w="2376" w:type="dxa"/>
            <w:shd w:val="clear" w:color="auto" w:fill="auto"/>
          </w:tcPr>
          <w:p w14:paraId="26AA95A9"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93C2CBD"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148D3F48"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9C160EF"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D641D3" w:rsidRPr="00696A73" w14:paraId="5A0E6E9B" w14:textId="77777777" w:rsidTr="00D641D3">
        <w:trPr>
          <w:cantSplit/>
          <w:trHeight w:val="489"/>
        </w:trPr>
        <w:tc>
          <w:tcPr>
            <w:tcW w:w="2376" w:type="dxa"/>
            <w:shd w:val="clear" w:color="auto" w:fill="auto"/>
          </w:tcPr>
          <w:p w14:paraId="3EF8ADA2"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529EF93"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14D8BE6F" w14:textId="1747DE20" w:rsidR="00D641D3" w:rsidRDefault="00B748CB"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F36E5B">
              <w:rPr>
                <w:rFonts w:cs="Calibri"/>
                <w:sz w:val="16"/>
                <w:szCs w:val="16"/>
              </w:rPr>
              <w:t xml:space="preserve">Split into one general GL and </w:t>
            </w:r>
            <w:r>
              <w:rPr>
                <w:rFonts w:cs="Calibri"/>
                <w:sz w:val="16"/>
                <w:szCs w:val="16"/>
              </w:rPr>
              <w:t>nine</w:t>
            </w:r>
            <w:r w:rsidRPr="00F36E5B">
              <w:rPr>
                <w:rFonts w:cs="Calibri"/>
                <w:sz w:val="16"/>
                <w:szCs w:val="16"/>
              </w:rPr>
              <w:t xml:space="preserve"> specific GL</w:t>
            </w:r>
          </w:p>
        </w:tc>
      </w:tr>
    </w:tbl>
    <w:p w14:paraId="76B618AE" w14:textId="77777777" w:rsidR="00D641D3" w:rsidRPr="00DD096E" w:rsidRDefault="00D641D3" w:rsidP="00D641D3">
      <w:pPr>
        <w:rPr>
          <w:rFonts w:eastAsiaTheme="minorEastAsia"/>
        </w:rPr>
      </w:pPr>
    </w:p>
    <w:p w14:paraId="42DDCC63" w14:textId="77777777" w:rsidR="00D641D3" w:rsidRPr="00DD096E" w:rsidRDefault="00D641D3" w:rsidP="00D641D3">
      <w:pPr>
        <w:rPr>
          <w:rFonts w:eastAsiaTheme="minorEastAsia"/>
        </w:rPr>
      </w:pPr>
      <w:r>
        <w:rPr>
          <w:rStyle w:val="berschrift1Zchn"/>
          <w:rFonts w:eastAsiaTheme="minorEastAsia"/>
        </w:rPr>
        <w:br w:type="page"/>
      </w:r>
    </w:p>
    <w:p w14:paraId="51F6D17F" w14:textId="6351FC63" w:rsidR="00D641D3" w:rsidRPr="00FF3A3F" w:rsidRDefault="00D641D3" w:rsidP="00D641D3">
      <w:pPr>
        <w:pStyle w:val="berschrift1"/>
        <w:rPr>
          <w:rFonts w:eastAsiaTheme="minorEastAsia"/>
        </w:rPr>
      </w:pPr>
      <w:bookmarkStart w:id="62" w:name="_Toc68078522"/>
      <w:r w:rsidRPr="00FF3A3F">
        <w:rPr>
          <w:rFonts w:eastAsiaTheme="minorEastAsia"/>
        </w:rPr>
        <w:lastRenderedPageBreak/>
        <w:t>TASK 2.2.3</w:t>
      </w:r>
      <w:r w:rsidRPr="00FF3A3F">
        <w:rPr>
          <w:rFonts w:eastAsiaTheme="minorEastAsia"/>
        </w:rPr>
        <w:tab/>
      </w:r>
      <w:r>
        <w:rPr>
          <w:rFonts w:eastAsiaTheme="minorEastAsia"/>
        </w:rPr>
        <w:t xml:space="preserve">Develop Guidance </w:t>
      </w:r>
      <w:r w:rsidR="00114205">
        <w:rPr>
          <w:rFonts w:eastAsiaTheme="minorEastAsia"/>
        </w:rPr>
        <w:t xml:space="preserve"> for </w:t>
      </w:r>
      <w:r>
        <w:rPr>
          <w:rFonts w:eastAsiaTheme="minorEastAsia"/>
        </w:rPr>
        <w:t>A</w:t>
      </w:r>
      <w:r w:rsidRPr="00FF3A3F">
        <w:rPr>
          <w:rFonts w:eastAsiaTheme="minorEastAsia"/>
        </w:rPr>
        <w:t>cceptance of VTS system</w:t>
      </w:r>
      <w:r w:rsidR="00114205">
        <w:rPr>
          <w:rFonts w:eastAsiaTheme="minorEastAsia"/>
        </w:rPr>
        <w:t>s</w:t>
      </w:r>
      <w:r w:rsidR="00C60E0F">
        <w:rPr>
          <w:rFonts w:eastAsiaTheme="minorEastAsia"/>
        </w:rPr>
        <w:t xml:space="preserve"> (</w:t>
      </w:r>
      <w:r w:rsidR="00720661">
        <w:rPr>
          <w:rFonts w:eastAsiaTheme="minorEastAsia"/>
        </w:rPr>
        <w:t>deleted- merged with Task 2.2.2</w:t>
      </w:r>
      <w:r w:rsidR="00753CEA">
        <w:rPr>
          <w:rFonts w:eastAsiaTheme="minorEastAsia"/>
        </w:rPr>
        <w:t>)</w:t>
      </w:r>
      <w:bookmarkEnd w:id="62"/>
      <w:r w:rsidR="00753CEA">
        <w:rPr>
          <w:rFonts w:eastAsiaTheme="minorEastAsi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D641D3" w:rsidRPr="00720661" w14:paraId="36AB174F" w14:textId="77777777" w:rsidTr="00D641D3">
        <w:trPr>
          <w:cantSplit/>
          <w:trHeight w:val="416"/>
          <w:tblHeader/>
        </w:trPr>
        <w:tc>
          <w:tcPr>
            <w:tcW w:w="9606" w:type="dxa"/>
            <w:gridSpan w:val="4"/>
            <w:shd w:val="clear" w:color="auto" w:fill="DDD9C3"/>
            <w:vAlign w:val="center"/>
          </w:tcPr>
          <w:p w14:paraId="04CFE5AF"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color w:val="A6A6A6" w:themeColor="background1" w:themeShade="A6"/>
              </w:rPr>
            </w:pPr>
            <w:r w:rsidRPr="00720661">
              <w:rPr>
                <w:b/>
                <w:bCs/>
                <w:iCs/>
                <w:snapToGrid w:val="0"/>
                <w:color w:val="A6A6A6" w:themeColor="background1" w:themeShade="A6"/>
              </w:rPr>
              <w:t>VTS Committee Work Programme 2018-2022</w:t>
            </w:r>
          </w:p>
        </w:tc>
      </w:tr>
      <w:tr w:rsidR="00D641D3" w:rsidRPr="00720661" w14:paraId="4EE1C79B" w14:textId="77777777" w:rsidTr="00D641D3">
        <w:trPr>
          <w:cantSplit/>
          <w:trHeight w:val="428"/>
        </w:trPr>
        <w:tc>
          <w:tcPr>
            <w:tcW w:w="2376" w:type="dxa"/>
            <w:shd w:val="clear" w:color="auto" w:fill="auto"/>
          </w:tcPr>
          <w:p w14:paraId="5CA9F608"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color w:val="A6A6A6" w:themeColor="background1" w:themeShade="A6"/>
                <w:sz w:val="20"/>
                <w:szCs w:val="20"/>
              </w:rPr>
              <w:t>Standard</w:t>
            </w:r>
          </w:p>
        </w:tc>
        <w:tc>
          <w:tcPr>
            <w:tcW w:w="7230" w:type="dxa"/>
            <w:gridSpan w:val="3"/>
            <w:shd w:val="clear" w:color="auto" w:fill="auto"/>
          </w:tcPr>
          <w:p w14:paraId="7F5083EB"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highlight w:val="yellow"/>
                <w:lang w:eastAsia="de-DE"/>
              </w:rPr>
            </w:pPr>
            <w:r w:rsidRPr="00720661">
              <w:rPr>
                <w:color w:val="A6A6A6" w:themeColor="background1" w:themeShade="A6"/>
                <w:sz w:val="20"/>
                <w:szCs w:val="20"/>
              </w:rPr>
              <w:t>Vessel Traffic Services</w:t>
            </w:r>
          </w:p>
        </w:tc>
      </w:tr>
      <w:tr w:rsidR="00D641D3" w:rsidRPr="00720661" w14:paraId="1AF5CD66" w14:textId="77777777" w:rsidTr="00D641D3">
        <w:trPr>
          <w:cantSplit/>
          <w:trHeight w:val="491"/>
        </w:trPr>
        <w:tc>
          <w:tcPr>
            <w:tcW w:w="2376" w:type="dxa"/>
            <w:shd w:val="clear" w:color="auto" w:fill="auto"/>
          </w:tcPr>
          <w:p w14:paraId="46B35B40"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color w:val="A6A6A6" w:themeColor="background1" w:themeShade="A6"/>
                <w:sz w:val="20"/>
                <w:szCs w:val="20"/>
              </w:rPr>
              <w:t>Topic Area</w:t>
            </w:r>
          </w:p>
        </w:tc>
        <w:tc>
          <w:tcPr>
            <w:tcW w:w="7230" w:type="dxa"/>
            <w:gridSpan w:val="3"/>
            <w:shd w:val="clear" w:color="auto" w:fill="auto"/>
          </w:tcPr>
          <w:p w14:paraId="69C08D33"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highlight w:val="yellow"/>
                <w:lang w:eastAsia="de-DE"/>
              </w:rPr>
            </w:pPr>
            <w:r w:rsidRPr="00720661">
              <w:rPr>
                <w:color w:val="A6A6A6" w:themeColor="background1" w:themeShade="A6"/>
                <w:sz w:val="20"/>
                <w:szCs w:val="20"/>
              </w:rPr>
              <w:t>VTS Technology</w:t>
            </w:r>
          </w:p>
        </w:tc>
      </w:tr>
      <w:tr w:rsidR="00D641D3" w:rsidRPr="00720661" w14:paraId="28595C0D" w14:textId="77777777" w:rsidTr="00D641D3">
        <w:trPr>
          <w:cantSplit/>
          <w:trHeight w:val="712"/>
        </w:trPr>
        <w:tc>
          <w:tcPr>
            <w:tcW w:w="2376" w:type="dxa"/>
            <w:shd w:val="clear" w:color="auto" w:fill="auto"/>
          </w:tcPr>
          <w:p w14:paraId="62D57CCC"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Task</w:t>
            </w:r>
          </w:p>
        </w:tc>
        <w:tc>
          <w:tcPr>
            <w:tcW w:w="7230" w:type="dxa"/>
            <w:gridSpan w:val="3"/>
            <w:shd w:val="clear" w:color="auto" w:fill="auto"/>
          </w:tcPr>
          <w:p w14:paraId="33218789" w14:textId="05492AB4" w:rsidR="00D641D3" w:rsidRPr="00720661" w:rsidRDefault="001142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lang w:eastAsia="de-DE"/>
              </w:rPr>
            </w:pPr>
            <w:r w:rsidRPr="00720661">
              <w:rPr>
                <w:bCs/>
                <w:iCs/>
                <w:snapToGrid w:val="0"/>
                <w:color w:val="A6A6A6" w:themeColor="background1" w:themeShade="A6"/>
                <w:sz w:val="20"/>
                <w:szCs w:val="20"/>
              </w:rPr>
              <w:t>Develop Guidance for Acceptance of  VTS systems</w:t>
            </w:r>
            <w:r w:rsidRPr="00720661" w:rsidDel="00114205">
              <w:rPr>
                <w:rFonts w:cs="Arial"/>
                <w:snapToGrid w:val="0"/>
                <w:color w:val="A6A6A6" w:themeColor="background1" w:themeShade="A6"/>
                <w:kern w:val="28"/>
                <w:sz w:val="20"/>
                <w:szCs w:val="20"/>
                <w:lang w:eastAsia="de-DE"/>
              </w:rPr>
              <w:t xml:space="preserve"> </w:t>
            </w:r>
          </w:p>
        </w:tc>
      </w:tr>
      <w:tr w:rsidR="00D641D3" w:rsidRPr="00720661" w14:paraId="54AED195" w14:textId="77777777" w:rsidTr="00D641D3">
        <w:trPr>
          <w:cantSplit/>
          <w:trHeight w:val="466"/>
        </w:trPr>
        <w:tc>
          <w:tcPr>
            <w:tcW w:w="2376" w:type="dxa"/>
          </w:tcPr>
          <w:p w14:paraId="072D2AEE"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 xml:space="preserve">Objectives of the task </w:t>
            </w:r>
          </w:p>
        </w:tc>
        <w:tc>
          <w:tcPr>
            <w:tcW w:w="7230" w:type="dxa"/>
            <w:gridSpan w:val="3"/>
          </w:tcPr>
          <w:p w14:paraId="6AD49585" w14:textId="025203F6" w:rsidR="00D641D3" w:rsidRPr="00720661" w:rsidRDefault="00E1285C"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color w:val="A6A6A6" w:themeColor="background1" w:themeShade="A6"/>
                <w:sz w:val="20"/>
                <w:szCs w:val="20"/>
              </w:rPr>
            </w:pPr>
            <w:r w:rsidRPr="00720661">
              <w:rPr>
                <w:bCs/>
                <w:iCs/>
                <w:snapToGrid w:val="0"/>
                <w:color w:val="A6A6A6" w:themeColor="background1" w:themeShade="A6"/>
                <w:sz w:val="20"/>
                <w:szCs w:val="20"/>
              </w:rPr>
              <w:t xml:space="preserve">Develop generic </w:t>
            </w:r>
            <w:r w:rsidR="006907E7" w:rsidRPr="00720661">
              <w:rPr>
                <w:bCs/>
                <w:iCs/>
                <w:snapToGrid w:val="0"/>
                <w:color w:val="A6A6A6" w:themeColor="background1" w:themeShade="A6"/>
                <w:sz w:val="20"/>
                <w:szCs w:val="20"/>
              </w:rPr>
              <w:t>and specific guidance to stakeholders on technical acceptance of a system. This includes verification through FAT, SAT and setting to work.</w:t>
            </w:r>
          </w:p>
          <w:p w14:paraId="7878FDD5"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color w:val="A6A6A6" w:themeColor="background1" w:themeShade="A6"/>
                <w:sz w:val="16"/>
                <w:szCs w:val="16"/>
              </w:rPr>
            </w:pPr>
            <w:r w:rsidRPr="00720661">
              <w:rPr>
                <w:bCs/>
                <w:i/>
                <w:iCs/>
                <w:snapToGrid w:val="0"/>
                <w:color w:val="A6A6A6" w:themeColor="background1" w:themeShade="A6"/>
                <w:sz w:val="16"/>
                <w:szCs w:val="16"/>
              </w:rPr>
              <w:t>(Describe the objective/s of the task)</w:t>
            </w:r>
          </w:p>
        </w:tc>
      </w:tr>
      <w:tr w:rsidR="00D641D3" w:rsidRPr="00720661" w14:paraId="69E278C8" w14:textId="77777777" w:rsidTr="00D641D3">
        <w:trPr>
          <w:cantSplit/>
          <w:trHeight w:val="402"/>
        </w:trPr>
        <w:tc>
          <w:tcPr>
            <w:tcW w:w="2376" w:type="dxa"/>
          </w:tcPr>
          <w:p w14:paraId="51AB2F0C"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Expected outcome</w:t>
            </w:r>
          </w:p>
        </w:tc>
        <w:tc>
          <w:tcPr>
            <w:tcW w:w="7230" w:type="dxa"/>
            <w:gridSpan w:val="3"/>
          </w:tcPr>
          <w:p w14:paraId="2F38CB1C" w14:textId="2AC593EA" w:rsidR="00D641D3" w:rsidRPr="00720661" w:rsidRDefault="006907E7"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Several guidelines one which covers VTS generally and others that merit specific guidelines due to complexity such as radar.</w:t>
            </w:r>
          </w:p>
          <w:p w14:paraId="30D4AC4B"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
                <w:iCs/>
                <w:snapToGrid w:val="0"/>
                <w:color w:val="A6A6A6" w:themeColor="background1" w:themeShade="A6"/>
                <w:sz w:val="16"/>
                <w:szCs w:val="16"/>
              </w:rPr>
              <w:t>(Describe the expected outcome: e.g. Recommendation, Guideline or Other)</w:t>
            </w:r>
          </w:p>
        </w:tc>
      </w:tr>
      <w:tr w:rsidR="00D641D3" w:rsidRPr="00720661" w14:paraId="22B4F325" w14:textId="77777777" w:rsidTr="00D641D3">
        <w:trPr>
          <w:cantSplit/>
          <w:trHeight w:val="402"/>
        </w:trPr>
        <w:tc>
          <w:tcPr>
            <w:tcW w:w="2376" w:type="dxa"/>
          </w:tcPr>
          <w:p w14:paraId="3040920F"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Compelling need</w:t>
            </w:r>
          </w:p>
        </w:tc>
        <w:tc>
          <w:tcPr>
            <w:tcW w:w="7230" w:type="dxa"/>
            <w:gridSpan w:val="3"/>
          </w:tcPr>
          <w:p w14:paraId="38301786" w14:textId="3DFE56AA" w:rsidR="00D641D3" w:rsidRPr="00720661" w:rsidRDefault="006907E7"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Gap in knowledge on how to test and verify systems</w:t>
            </w:r>
            <w:r w:rsidR="00A60B3F" w:rsidRPr="00720661">
              <w:rPr>
                <w:bCs/>
                <w:iCs/>
                <w:snapToGrid w:val="0"/>
                <w:color w:val="A6A6A6" w:themeColor="background1" w:themeShade="A6"/>
                <w:sz w:val="20"/>
                <w:szCs w:val="20"/>
              </w:rPr>
              <w:t xml:space="preserve"> </w:t>
            </w:r>
            <w:r w:rsidRPr="00720661">
              <w:rPr>
                <w:bCs/>
                <w:iCs/>
                <w:snapToGrid w:val="0"/>
                <w:color w:val="A6A6A6" w:themeColor="background1" w:themeShade="A6"/>
                <w:sz w:val="20"/>
                <w:szCs w:val="20"/>
              </w:rPr>
              <w:t>and ensure consistency throughout industry.</w:t>
            </w:r>
          </w:p>
          <w:p w14:paraId="280353DC"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
                <w:iCs/>
                <w:noProof/>
                <w:snapToGrid w:val="0"/>
                <w:color w:val="A6A6A6" w:themeColor="background1" w:themeShade="A6"/>
                <w:sz w:val="16"/>
                <w:szCs w:val="16"/>
              </w:rPr>
              <w:t>(Describe briefly why this task should be included in the Work Programme)</w:t>
            </w:r>
          </w:p>
        </w:tc>
      </w:tr>
      <w:tr w:rsidR="00D641D3" w:rsidRPr="00720661" w14:paraId="2A75192C" w14:textId="77777777" w:rsidTr="00D641D3">
        <w:trPr>
          <w:cantSplit/>
          <w:trHeight w:val="854"/>
        </w:trPr>
        <w:tc>
          <w:tcPr>
            <w:tcW w:w="2376" w:type="dxa"/>
          </w:tcPr>
          <w:p w14:paraId="12E08C37"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A6A6A6" w:themeColor="background1" w:themeShade="A6"/>
                <w:sz w:val="20"/>
                <w:szCs w:val="20"/>
              </w:rPr>
            </w:pPr>
            <w:r w:rsidRPr="00720661">
              <w:rPr>
                <w:b/>
                <w:bCs/>
                <w:iCs/>
                <w:noProof/>
                <w:snapToGrid w:val="0"/>
                <w:color w:val="A6A6A6" w:themeColor="background1" w:themeShade="A6"/>
                <w:sz w:val="20"/>
                <w:szCs w:val="20"/>
              </w:rPr>
              <w:t>Strategic Alignment</w:t>
            </w:r>
          </w:p>
          <w:p w14:paraId="4B6FCF2E"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color w:val="A6A6A6" w:themeColor="background1" w:themeShade="A6"/>
                <w:sz w:val="16"/>
                <w:szCs w:val="16"/>
              </w:rPr>
            </w:pPr>
            <w:r w:rsidRPr="00720661">
              <w:rPr>
                <w:bCs/>
                <w:i/>
                <w:iCs/>
                <w:noProof/>
                <w:snapToGrid w:val="0"/>
                <w:color w:val="A6A6A6" w:themeColor="background1" w:themeShade="A6"/>
                <w:sz w:val="16"/>
                <w:szCs w:val="16"/>
              </w:rPr>
              <w:t>(See IALA Strategic Vision)</w:t>
            </w:r>
          </w:p>
        </w:tc>
        <w:tc>
          <w:tcPr>
            <w:tcW w:w="7230" w:type="dxa"/>
            <w:gridSpan w:val="3"/>
          </w:tcPr>
          <w:p w14:paraId="1B6BF034" w14:textId="77777777" w:rsidR="00D641D3" w:rsidRPr="00720661" w:rsidRDefault="00D641D3" w:rsidP="00D641D3">
            <w:pPr>
              <w:pStyle w:val="Textkrper3"/>
              <w:spacing w:before="120"/>
              <w:ind w:left="0"/>
              <w:jc w:val="both"/>
              <w:rPr>
                <w:b/>
                <w:i w:val="0"/>
                <w:color w:val="A6A6A6" w:themeColor="background1" w:themeShade="A6"/>
                <w:sz w:val="20"/>
              </w:rPr>
            </w:pPr>
            <w:r w:rsidRPr="00720661">
              <w:rPr>
                <w:b/>
                <w:i w:val="0"/>
                <w:color w:val="A6A6A6" w:themeColor="background1" w:themeShade="A6"/>
                <w:sz w:val="20"/>
              </w:rPr>
              <w:t>Goal</w:t>
            </w:r>
          </w:p>
          <w:p w14:paraId="56745F57" w14:textId="77777777" w:rsidR="00E1285C" w:rsidRPr="00720661" w:rsidRDefault="00D641D3" w:rsidP="00E1285C">
            <w:pPr>
              <w:pStyle w:val="Textedesaisie"/>
              <w:spacing w:before="120"/>
              <w:jc w:val="both"/>
              <w:rPr>
                <w:rFonts w:ascii="Arial" w:eastAsia="Times New Roman" w:hAnsi="Arial" w:cs="Times New Roman"/>
                <w:bCs/>
                <w:iCs/>
                <w:snapToGrid w:val="0"/>
                <w:color w:val="A6A6A6" w:themeColor="background1" w:themeShade="A6"/>
                <w:sz w:val="20"/>
                <w:szCs w:val="20"/>
                <w:lang w:val="en-GB"/>
              </w:rPr>
            </w:pPr>
            <w:r w:rsidRPr="00720661">
              <w:rPr>
                <w:i/>
                <w:color w:val="A6A6A6" w:themeColor="background1" w:themeShade="A6"/>
                <w:sz w:val="20"/>
              </w:rPr>
              <w:t xml:space="preserve"> </w:t>
            </w:r>
            <w:r w:rsidR="00E1285C" w:rsidRPr="00720661">
              <w:rPr>
                <w:rFonts w:ascii="Arial" w:eastAsia="Times New Roman" w:hAnsi="Arial" w:cs="Times New Roman"/>
                <w:bCs/>
                <w:iCs/>
                <w:snapToGrid w:val="0"/>
                <w:color w:val="A6A6A6" w:themeColor="background1" w:themeShade="A6"/>
                <w:sz w:val="20"/>
                <w:szCs w:val="20"/>
                <w:lang w:val="en-GB"/>
              </w:rPr>
              <w:t>G1 – Marine Aids to Navigation are developed and harmonised through international cooperation and the provision of standards.</w:t>
            </w:r>
          </w:p>
          <w:p w14:paraId="497A79A0" w14:textId="77777777" w:rsidR="00E1285C" w:rsidRPr="00720661" w:rsidRDefault="00E1285C" w:rsidP="00E1285C">
            <w:pPr>
              <w:pStyle w:val="Textedesaisie"/>
              <w:spacing w:before="120"/>
              <w:jc w:val="both"/>
              <w:rPr>
                <w:rFonts w:ascii="Arial" w:eastAsia="Times New Roman" w:hAnsi="Arial" w:cs="Times New Roman"/>
                <w:bCs/>
                <w:iCs/>
                <w:snapToGrid w:val="0"/>
                <w:color w:val="A6A6A6" w:themeColor="background1" w:themeShade="A6"/>
                <w:sz w:val="20"/>
                <w:szCs w:val="20"/>
                <w:lang w:val="en-GB"/>
              </w:rPr>
            </w:pPr>
            <w:r w:rsidRPr="00720661">
              <w:rPr>
                <w:rFonts w:ascii="Arial" w:eastAsia="Times New Roman" w:hAnsi="Arial" w:cs="Times New Roman"/>
                <w:bCs/>
                <w:iCs/>
                <w:snapToGrid w:val="0"/>
                <w:color w:val="A6A6A6" w:themeColor="background1" w:themeShade="A6"/>
                <w:sz w:val="20"/>
                <w:szCs w:val="20"/>
                <w:lang w:val="en-GB"/>
              </w:rPr>
              <w:t>G2 - All coastal states have contributed to a sustainable and efficient global network of Marine Aids to Navigation through capacity building and the sharing of expertise.</w:t>
            </w:r>
          </w:p>
          <w:p w14:paraId="16EAC23A" w14:textId="77777777" w:rsidR="00D641D3" w:rsidRPr="00720661" w:rsidRDefault="00D641D3" w:rsidP="00D641D3">
            <w:pPr>
              <w:pStyle w:val="Textkrper3"/>
              <w:spacing w:before="120"/>
              <w:ind w:left="0"/>
              <w:jc w:val="both"/>
              <w:rPr>
                <w:i w:val="0"/>
                <w:color w:val="A6A6A6" w:themeColor="background1" w:themeShade="A6"/>
                <w:sz w:val="20"/>
              </w:rPr>
            </w:pPr>
          </w:p>
          <w:p w14:paraId="4729DB8C" w14:textId="77777777" w:rsidR="00D641D3" w:rsidRPr="00720661" w:rsidRDefault="00D641D3" w:rsidP="00D641D3">
            <w:pPr>
              <w:pStyle w:val="Textkrper3"/>
              <w:spacing w:before="120"/>
              <w:ind w:left="0"/>
              <w:jc w:val="both"/>
              <w:rPr>
                <w:b/>
                <w:i w:val="0"/>
                <w:color w:val="A6A6A6" w:themeColor="background1" w:themeShade="A6"/>
                <w:sz w:val="20"/>
              </w:rPr>
            </w:pPr>
            <w:r w:rsidRPr="00720661">
              <w:rPr>
                <w:b/>
                <w:i w:val="0"/>
                <w:color w:val="A6A6A6" w:themeColor="background1" w:themeShade="A6"/>
                <w:sz w:val="20"/>
              </w:rPr>
              <w:t>Strategy</w:t>
            </w:r>
          </w:p>
          <w:p w14:paraId="7C77B8F7" w14:textId="247AC4A6" w:rsidR="00E1285C" w:rsidRPr="00720661" w:rsidRDefault="00E1285C" w:rsidP="00697746">
            <w:pPr>
              <w:pStyle w:val="Textedesaisie"/>
              <w:spacing w:before="120"/>
              <w:jc w:val="both"/>
              <w:rPr>
                <w:rFonts w:ascii="Arial" w:eastAsia="Times New Roman" w:hAnsi="Arial" w:cs="Times New Roman"/>
                <w:bCs/>
                <w:iCs/>
                <w:snapToGrid w:val="0"/>
                <w:color w:val="A6A6A6" w:themeColor="background1" w:themeShade="A6"/>
                <w:sz w:val="20"/>
                <w:szCs w:val="20"/>
                <w:lang w:val="en-GB"/>
              </w:rPr>
            </w:pPr>
            <w:r w:rsidRPr="00720661">
              <w:rPr>
                <w:rFonts w:ascii="Arial" w:eastAsia="Times New Roman" w:hAnsi="Arial" w:cs="Times New Roman"/>
                <w:bCs/>
                <w:iCs/>
                <w:snapToGrid w:val="0"/>
                <w:color w:val="A6A6A6" w:themeColor="background1" w:themeShade="A6"/>
                <w:sz w:val="20"/>
                <w:szCs w:val="20"/>
                <w:lang w:val="en-GB"/>
              </w:rPr>
              <w:t xml:space="preserve">S2 - Position IALA as the source of standards, knowledge, and expertise that will enable States to provide Marine Aids to Navigation, in accordance with relevant international obligations and recommendations. </w:t>
            </w:r>
          </w:p>
          <w:p w14:paraId="2BD877B5" w14:textId="17FFC8C1" w:rsidR="00D641D3" w:rsidRPr="00720661" w:rsidRDefault="00E1285C" w:rsidP="00697746">
            <w:pPr>
              <w:pStyle w:val="Textedesaisie"/>
              <w:spacing w:before="120"/>
              <w:jc w:val="both"/>
              <w:rPr>
                <w:i/>
                <w:color w:val="A6A6A6" w:themeColor="background1" w:themeShade="A6"/>
                <w:sz w:val="20"/>
              </w:rPr>
            </w:pPr>
            <w:r w:rsidRPr="00720661">
              <w:rPr>
                <w:rFonts w:ascii="Arial" w:eastAsia="Times New Roman" w:hAnsi="Arial" w:cs="Times New Roman"/>
                <w:bCs/>
                <w:iCs/>
                <w:snapToGrid w:val="0"/>
                <w:color w:val="A6A6A6" w:themeColor="background1" w:themeShade="A6"/>
                <w:sz w:val="20"/>
                <w:szCs w:val="20"/>
                <w:lang w:val="en-GB"/>
              </w:rPr>
              <w:t>S6 - Improve and harmonise the delivery of VTS globally and in a manner consistent with international conventions, national legislation and public expectations, to ensure the safety and efficiency of vessel traffic and to protect the environment.</w:t>
            </w:r>
          </w:p>
        </w:tc>
      </w:tr>
      <w:tr w:rsidR="00D641D3" w:rsidRPr="00720661" w14:paraId="0750D26F" w14:textId="77777777" w:rsidTr="00D641D3">
        <w:trPr>
          <w:cantSplit/>
          <w:trHeight w:val="615"/>
        </w:trPr>
        <w:tc>
          <w:tcPr>
            <w:tcW w:w="2376" w:type="dxa"/>
          </w:tcPr>
          <w:p w14:paraId="69536C39"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A6A6A6" w:themeColor="background1" w:themeShade="A6"/>
                <w:sz w:val="20"/>
                <w:szCs w:val="20"/>
              </w:rPr>
            </w:pPr>
            <w:r w:rsidRPr="00720661">
              <w:rPr>
                <w:b/>
                <w:bCs/>
                <w:iCs/>
                <w:noProof/>
                <w:snapToGrid w:val="0"/>
                <w:color w:val="A6A6A6" w:themeColor="background1" w:themeShade="A6"/>
                <w:sz w:val="20"/>
                <w:szCs w:val="20"/>
              </w:rPr>
              <w:t xml:space="preserve">Scope </w:t>
            </w:r>
            <w:r w:rsidRPr="00720661">
              <w:rPr>
                <w:b/>
                <w:bCs/>
                <w:iCs/>
                <w:noProof/>
                <w:snapToGrid w:val="0"/>
                <w:color w:val="A6A6A6" w:themeColor="background1" w:themeShade="A6"/>
                <w:sz w:val="20"/>
                <w:szCs w:val="20"/>
              </w:rPr>
              <w:br/>
            </w:r>
          </w:p>
        </w:tc>
        <w:tc>
          <w:tcPr>
            <w:tcW w:w="7230" w:type="dxa"/>
            <w:gridSpan w:val="3"/>
          </w:tcPr>
          <w:p w14:paraId="406BAC3C" w14:textId="66D971AD"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In Scope:</w:t>
            </w:r>
          </w:p>
          <w:p w14:paraId="3EEAF435" w14:textId="51C84E9D" w:rsidR="00E1285C" w:rsidRPr="00720661" w:rsidRDefault="00E1285C"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VTS technology</w:t>
            </w:r>
            <w:r w:rsidR="00A60B3F" w:rsidRPr="00720661">
              <w:rPr>
                <w:bCs/>
                <w:iCs/>
                <w:snapToGrid w:val="0"/>
                <w:color w:val="A6A6A6" w:themeColor="background1" w:themeShade="A6"/>
                <w:sz w:val="20"/>
                <w:szCs w:val="20"/>
              </w:rPr>
              <w:t xml:space="preserve"> systems</w:t>
            </w:r>
          </w:p>
          <w:p w14:paraId="7DBB585A"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Out of scope:</w:t>
            </w:r>
          </w:p>
          <w:p w14:paraId="17397DBE" w14:textId="034A035F" w:rsidR="00D641D3" w:rsidRPr="00720661" w:rsidRDefault="00A60B3F"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 xml:space="preserve">Systems not </w:t>
            </w:r>
            <w:r w:rsidR="00E1285C" w:rsidRPr="00720661">
              <w:rPr>
                <w:bCs/>
                <w:iCs/>
                <w:snapToGrid w:val="0"/>
                <w:color w:val="A6A6A6" w:themeColor="background1" w:themeShade="A6"/>
                <w:sz w:val="20"/>
                <w:szCs w:val="20"/>
              </w:rPr>
              <w:t xml:space="preserve">related to VTS </w:t>
            </w:r>
          </w:p>
          <w:p w14:paraId="13999E0B"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color w:val="A6A6A6" w:themeColor="background1" w:themeShade="A6"/>
                <w:sz w:val="20"/>
                <w:szCs w:val="20"/>
              </w:rPr>
            </w:pPr>
            <w:r w:rsidRPr="00720661">
              <w:rPr>
                <w:bCs/>
                <w:i/>
                <w:iCs/>
                <w:noProof/>
                <w:snapToGrid w:val="0"/>
                <w:color w:val="A6A6A6" w:themeColor="background1" w:themeShade="A6"/>
                <w:sz w:val="16"/>
                <w:szCs w:val="16"/>
              </w:rPr>
              <w:t>(Describe key items that are in scope/out of scope)</w:t>
            </w:r>
          </w:p>
        </w:tc>
      </w:tr>
      <w:tr w:rsidR="00D641D3" w:rsidRPr="00720661" w14:paraId="4F7DC443" w14:textId="77777777" w:rsidTr="00D641D3">
        <w:trPr>
          <w:cantSplit/>
          <w:trHeight w:val="1399"/>
        </w:trPr>
        <w:tc>
          <w:tcPr>
            <w:tcW w:w="2376" w:type="dxa"/>
          </w:tcPr>
          <w:p w14:paraId="42A595E9"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
                <w:bCs/>
                <w:iCs/>
                <w:snapToGrid w:val="0"/>
                <w:color w:val="A6A6A6" w:themeColor="background1" w:themeShade="A6"/>
                <w:sz w:val="20"/>
                <w:szCs w:val="20"/>
              </w:rPr>
              <w:t>Brief and concise description of the work to be undertaken and programme mile</w:t>
            </w:r>
            <w:r w:rsidRPr="00720661">
              <w:rPr>
                <w:b/>
                <w:bCs/>
                <w:iCs/>
                <w:snapToGrid w:val="0"/>
                <w:color w:val="A6A6A6" w:themeColor="background1" w:themeShade="A6"/>
                <w:sz w:val="20"/>
                <w:szCs w:val="20"/>
              </w:rPr>
              <w:softHyphen/>
              <w:t>stones</w:t>
            </w:r>
            <w:r w:rsidRPr="00720661">
              <w:rPr>
                <w:bCs/>
                <w:iCs/>
                <w:snapToGrid w:val="0"/>
                <w:color w:val="A6A6A6" w:themeColor="background1" w:themeShade="A6"/>
                <w:sz w:val="20"/>
                <w:szCs w:val="20"/>
              </w:rPr>
              <w:t xml:space="preserve"> (where appropriate).</w:t>
            </w:r>
          </w:p>
        </w:tc>
        <w:tc>
          <w:tcPr>
            <w:tcW w:w="7230" w:type="dxa"/>
            <w:gridSpan w:val="3"/>
          </w:tcPr>
          <w:p w14:paraId="6574DE37" w14:textId="64CE9C6C" w:rsidR="006907E7" w:rsidRPr="00720661" w:rsidRDefault="00C60E0F"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This Task has been merged into Task 2.2.2 as part of the revision work on Guideline 1111. As a result Task 2.2.3 can be deleted.</w:t>
            </w:r>
          </w:p>
        </w:tc>
      </w:tr>
      <w:tr w:rsidR="00D641D3" w:rsidRPr="00720661" w14:paraId="6867BF09" w14:textId="77777777" w:rsidTr="00D641D3">
        <w:trPr>
          <w:cantSplit/>
          <w:trHeight w:val="659"/>
        </w:trPr>
        <w:tc>
          <w:tcPr>
            <w:tcW w:w="2376" w:type="dxa"/>
          </w:tcPr>
          <w:p w14:paraId="26DF27D7"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lastRenderedPageBreak/>
              <w:t>Expected numbers of sessions for completion</w:t>
            </w:r>
          </w:p>
        </w:tc>
        <w:tc>
          <w:tcPr>
            <w:tcW w:w="7230" w:type="dxa"/>
            <w:gridSpan w:val="3"/>
          </w:tcPr>
          <w:p w14:paraId="5A08335A" w14:textId="77777777" w:rsidR="00D641D3" w:rsidRPr="00720661" w:rsidRDefault="00D641D3" w:rsidP="00D641D3">
            <w:pPr>
              <w:pStyle w:val="Textkrper3"/>
              <w:spacing w:before="120"/>
              <w:ind w:left="0"/>
              <w:jc w:val="both"/>
              <w:rPr>
                <w:color w:val="A6A6A6" w:themeColor="background1" w:themeShade="A6"/>
                <w:sz w:val="20"/>
                <w:lang w:val="en-CA"/>
              </w:rPr>
            </w:pPr>
            <w:r w:rsidRPr="00720661">
              <w:rPr>
                <w:color w:val="A6A6A6" w:themeColor="background1" w:themeShade="A6"/>
                <w:sz w:val="20"/>
                <w:lang w:val="en-CA"/>
              </w:rPr>
              <w:t>Session number:</w:t>
            </w:r>
          </w:p>
          <w:p w14:paraId="07A6F225" w14:textId="77777777" w:rsidR="00D641D3" w:rsidRPr="00720661" w:rsidRDefault="00D641D3" w:rsidP="00D641D3">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color w:val="A6A6A6" w:themeColor="background1" w:themeShade="A6"/>
                <w:sz w:val="20"/>
                <w:lang w:val="en-CA"/>
              </w:rPr>
            </w:pPr>
            <w:r w:rsidRPr="00720661">
              <w:rPr>
                <w:noProof/>
                <w:color w:val="A6A6A6" w:themeColor="background1" w:themeShade="A6"/>
                <w:sz w:val="20"/>
                <w:lang w:val="de-DE" w:eastAsia="de-DE"/>
              </w:rPr>
              <mc:AlternateContent>
                <mc:Choice Requires="wps">
                  <w:drawing>
                    <wp:anchor distT="0" distB="0" distL="114300" distR="114300" simplePos="0" relativeHeight="251796480" behindDoc="0" locked="0" layoutInCell="1" allowOverlap="1" wp14:anchorId="50793E54" wp14:editId="5658EAAA">
                      <wp:simplePos x="0" y="0"/>
                      <wp:positionH relativeFrom="column">
                        <wp:posOffset>645160</wp:posOffset>
                      </wp:positionH>
                      <wp:positionV relativeFrom="paragraph">
                        <wp:posOffset>168910</wp:posOffset>
                      </wp:positionV>
                      <wp:extent cx="274320" cy="274320"/>
                      <wp:effectExtent l="8890" t="10160" r="12065" b="10795"/>
                      <wp:wrapNone/>
                      <wp:docPr id="507"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FE5B379"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159" style="position:absolute;left:0;text-align:left;margin-left:50.8pt;margin-top:13.3pt;width:21.6pt;height:21.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eJLAIAAFMEAAAOAAAAZHJzL2Uyb0RvYy54bWysVNuO0zAQfUfiHyy/0yS90G7UdLXqUoS0&#10;wIqFD3AcJ7FwbDN2m5Sv37HTli7whMiD5fGMj2fOmcn6dugUOQhw0uiCZpOUEqG5qaRuCvrt6+7N&#10;ihLnma6YMloU9Cgcvd28frXubS6mpjWqEkAQRLu8twVtvbd5kjjeio65ibFCo7M20DGPJjRJBaxH&#10;9E4l0zR9m/QGKguGC+fw9H500k3Er2vB/ee6dsITVVDMzccV4lqGNdmsWd4As63kpzTYP2TRManx&#10;0QvUPfOM7EH+AdVJDsaZ2k+46RJT15KLWANWk6W/VfPUMitiLUiOsxea3P+D5Z8Oj0BkVdBFuqRE&#10;sw5F+oK0Md0oQWbZKlDUW5dj5JN9hFCksw+Gf3dEm22LceIOwPStYBUmloX45MWFYDi8Ssr+o6kQ&#10;n+29iWwNNXQBEHkgQxTleBFFDJ5wPJwu57MpSsfRddqHF1h+vmzB+ffCdCRsCgqYfARnhwfnx9Bz&#10;SEzeKFntpFLRgKbcKiAHhv2xi1/MH2u8DlOa9AW9WUwXEfmFz11DpPH7G0QnPTa6kl1BV5cglgfW&#10;3ukK02S5Z1KNe6xO6RONgblRAT+UQ5Qqm83OqpSmOiKzYMbOxknETWvgJyU9dnVB3Y89A0GJ+qBR&#10;nZtsPg9jEI35YhmIhWtPee1hmiNUQT0l43brx9HZW5BNiy9lkQ9t7lDRWka2g9pjVqcCsHOjXqcp&#10;C6NxbceoX/+CzTMAAAD//wMAUEsDBBQABgAIAAAAIQAvRow13QAAAAkBAAAPAAAAZHJzL2Rvd25y&#10;ZXYueG1sTI89T8MwEIZ3JP6DdUhs1G6oojbEqRCoSIxturBdYpME4nMUO23g13Od6HR6dY/ej3w7&#10;u16c7Bg6TxqWCwXCUu1NR42GY7l7WIMIEclg78lq+LEBtsXtTY6Z8Wfa29MhNoJNKGSooY1xyKQM&#10;dWsdhoUfLPHv048OI8uxkWbEM5u7XiZKpdJhR5zQ4mBfWlt/HyanoeqSI/7uyzflNrvH+D6XX9PH&#10;q9b3d/PzE4ho5/gPw6U+V4eCO1V+IhNEz1otU0Y1JCnfC7Ba8ZZKQ7pZgyxyeb2g+AMAAP//AwBQ&#10;SwECLQAUAAYACAAAACEAtoM4kv4AAADhAQAAEwAAAAAAAAAAAAAAAAAAAAAAW0NvbnRlbnRfVHlw&#10;ZXNdLnhtbFBLAQItABQABgAIAAAAIQA4/SH/1gAAAJQBAAALAAAAAAAAAAAAAAAAAC8BAABfcmVs&#10;cy8ucmVsc1BLAQItABQABgAIAAAAIQBLioeJLAIAAFMEAAAOAAAAAAAAAAAAAAAAAC4CAABkcnMv&#10;ZTJvRG9jLnhtbFBLAQItABQABgAIAAAAIQAvRow13QAAAAkBAAAPAAAAAAAAAAAAAAAAAIYEAABk&#10;cnMvZG93bnJldi54bWxQSwUGAAAAAAQABADzAAAAkAUAAAAA&#10;">
                      <v:textbox>
                        <w:txbxContent>
                          <w:p w14:paraId="3FE5B379" w14:textId="77777777" w:rsidR="000B139E" w:rsidRPr="005F1945" w:rsidRDefault="000B139E" w:rsidP="00D641D3">
                            <w:pPr>
                              <w:rPr>
                                <w:lang w:val="nl-NL"/>
                              </w:rPr>
                            </w:pPr>
                            <w:r>
                              <w:rPr>
                                <w:lang w:val="nl-NL"/>
                              </w:rPr>
                              <w:t>X</w:t>
                            </w: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5456" behindDoc="0" locked="0" layoutInCell="1" allowOverlap="1" wp14:anchorId="2C2F66E8" wp14:editId="318BA261">
                      <wp:simplePos x="0" y="0"/>
                      <wp:positionH relativeFrom="column">
                        <wp:posOffset>1219200</wp:posOffset>
                      </wp:positionH>
                      <wp:positionV relativeFrom="paragraph">
                        <wp:posOffset>168910</wp:posOffset>
                      </wp:positionV>
                      <wp:extent cx="274320" cy="274320"/>
                      <wp:effectExtent l="0" t="0" r="11430" b="11430"/>
                      <wp:wrapNone/>
                      <wp:docPr id="50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A22FCCD" w14:textId="0D684FDC" w:rsidR="000B139E" w:rsidRPr="00E1285C" w:rsidRDefault="000B139E" w:rsidP="00D641D3">
                                  <w:pPr>
                                    <w:jc w:val="center"/>
                                    <w:rPr>
                                      <w:lang w:val="nb-NO"/>
                                    </w:rPr>
                                  </w:pPr>
                                  <w:r>
                                    <w:rPr>
                                      <w:lang w:val="nb-NO"/>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60" style="position:absolute;left:0;text-align:left;margin-left:96pt;margin-top:13.3pt;width:21.6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T6KwIAAFMEAAAOAAAAZHJzL2Uyb0RvYy54bWysVNuO0zAQfUfiHyy/0yS9sNuo6WrVpQhp&#10;gRULH+A4TmLhG2O36fL1O3ba0gWeEHmwPJ7x8cw5M1ndHLQiewFeWlPRYpJTIgy3jTRdRb993b65&#10;psQHZhqmrBEVfRKe3qxfv1oNrhRT21vVCCAIYnw5uIr2IbgyyzzvhWZ+Yp0w6GwtaBbQhC5rgA2I&#10;rlU2zfO32WChcWC58B5P70YnXSf8thU8fG5bLwJRFcXcQlohrXVcs/WKlR0w10t+TIP9QxaaSYOP&#10;nqHuWGBkB/IPKC05WG/bMOFWZ7ZtJRepBqymyH+r5rFnTqRakBzvzjT5/wfLP+0fgMimooscpTJM&#10;o0hfkDZmOiXIrFhGigbnS4x8dA8Qi/Tu3vLvnhi76TFO3ALYoReswcSKGJ+9uBANj1dJPXy0DeKz&#10;XbCJrUMLOgIiD+SQRHk6iyIOgXA8nF7NZ1OUjqPruI8vsPJ02YEP74XVJG4qCph8Amf7ex/G0FNI&#10;St4q2WylUsmArt4oIHuG/bFNX8ofa7wMU4YMFV0upouE/MLnLyHy9P0NQsuAja6kruj1OYiVkbV3&#10;psE0WRmYVOMeq1PmSGNkblQgHOpDkqqYzU+q1LZ5QmbBjp2Nk4ib3sJPSgbs6or6HzsGghL1waA6&#10;y2I+j2OQjPniKhILl5760sMMR6iKBkrG7SaMo7NzILseXyoSH8beoqKtTGxHtcesjgVg5ya9jlMW&#10;R+PSTlG//gXrZwA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C7fiT6KwIAAFMEAAAOAAAAAAAAAAAAAAAAAC4CAABkcnMv&#10;ZTJvRG9jLnhtbFBLAQItABQABgAIAAAAIQDP0zhp3gAAAAkBAAAPAAAAAAAAAAAAAAAAAIUEAABk&#10;cnMvZG93bnJldi54bWxQSwUGAAAAAAQABADzAAAAkAUAAAAA&#10;">
                      <v:textbox>
                        <w:txbxContent>
                          <w:p w14:paraId="6A22FCCD" w14:textId="0D684FDC" w:rsidR="000B139E" w:rsidRPr="00E1285C" w:rsidRDefault="000B139E" w:rsidP="00D641D3">
                            <w:pPr>
                              <w:jc w:val="center"/>
                              <w:rPr>
                                <w:lang w:val="nb-NO"/>
                              </w:rPr>
                            </w:pPr>
                            <w:r>
                              <w:rPr>
                                <w:lang w:val="nb-NO"/>
                              </w:rPr>
                              <w:t>X</w:t>
                            </w: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4432" behindDoc="0" locked="0" layoutInCell="1" allowOverlap="1" wp14:anchorId="54E143BF" wp14:editId="60F0CE6D">
                      <wp:simplePos x="0" y="0"/>
                      <wp:positionH relativeFrom="column">
                        <wp:posOffset>1793240</wp:posOffset>
                      </wp:positionH>
                      <wp:positionV relativeFrom="paragraph">
                        <wp:posOffset>168910</wp:posOffset>
                      </wp:positionV>
                      <wp:extent cx="274320" cy="274320"/>
                      <wp:effectExtent l="0" t="0" r="11430" b="11430"/>
                      <wp:wrapNone/>
                      <wp:docPr id="509"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B492820" w14:textId="23628321" w:rsidR="000B139E" w:rsidRPr="00E1285C" w:rsidRDefault="000B139E" w:rsidP="00D641D3">
                                  <w:pPr>
                                    <w:jc w:val="cente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61" style="position:absolute;left:0;text-align:left;margin-left:141.2pt;margin-top:13.3pt;width:21.6pt;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7QKQIAAFMEAAAOAAAAZHJzL2Uyb0RvYy54bWysVM1u2zAMvg/YOwi6L7bTZG2MOEWRLsOA&#10;bivW7QFkWbaF6W+UErt7+lFymqbbTsN8EEiR+kh+JL2+HrUiBwFeWlPRYpZTIgy3jTRdRb993b25&#10;osQHZhqmrBEVfRSeXm9ev1oPrhRz21vVCCAIYnw5uIr2IbgyyzzvhWZ+Zp0waGwtaBZQhS5rgA2I&#10;rlU2z/O32WChcWC58B5vbycj3ST8thU8fG5bLwJRFcXcQjohnXU8s82alR0w10t+TIP9QxaaSYNB&#10;T1C3LDCyB/kHlJYcrLdtmHGrM9u2kotUA1ZT5L9V89AzJ1ItSI53J5r8/4Plnw73QGRT0WW+osQw&#10;jU36grQx0ylBLuaJosH5Ej0f3D3EIr27s/y7J8Zue/QTNwB26AVrMLEiUpq9eBAVj09JPXy0DeKz&#10;fbCJrbEFHQGRBzKmpjyemiLGQDhezi8XMQvC0XSUYwRWPj124MN7YTWJQkUBk0/g7HDnw+T65JKS&#10;t0o2O6lUUqCrtwrIgeF87NKX8scaz92UIUNFV8v5MiG/sPlziDx9f4PQMuCgK6krenVyYmVk7Z1p&#10;0hgGJtUkY3XKHGmMzMVx9mUY6zG1qrhYxhDxrrbNIzILdpps3EQUegs/KRlwqivqf+wZCErUB4Pd&#10;WRWLRVyDpCyWl5FYOLfU5xZmOEJVNFAyidswrc7egex6jFQkPoy9wY62MrH9nNWxAJzc1K/jlsXV&#10;ONeT1/O/YPML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R8nO0CkCAABTBAAADgAAAAAAAAAAAAAAAAAuAgAAZHJzL2Uy&#10;b0RvYy54bWxQSwECLQAUAAYACAAAACEAEuX8O94AAAAJAQAADwAAAAAAAAAAAAAAAACDBAAAZHJz&#10;L2Rvd25yZXYueG1sUEsFBgAAAAAEAAQA8wAAAI4FAAAAAA==&#10;">
                      <v:textbox>
                        <w:txbxContent>
                          <w:p w14:paraId="5B492820" w14:textId="23628321" w:rsidR="000B139E" w:rsidRPr="00E1285C" w:rsidRDefault="000B139E" w:rsidP="00D641D3">
                            <w:pPr>
                              <w:jc w:val="center"/>
                              <w:rPr>
                                <w:lang w:val="nb-NO"/>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3408" behindDoc="0" locked="0" layoutInCell="1" allowOverlap="1" wp14:anchorId="112C15D9" wp14:editId="634EEF09">
                      <wp:simplePos x="0" y="0"/>
                      <wp:positionH relativeFrom="column">
                        <wp:posOffset>2399665</wp:posOffset>
                      </wp:positionH>
                      <wp:positionV relativeFrom="paragraph">
                        <wp:posOffset>168910</wp:posOffset>
                      </wp:positionV>
                      <wp:extent cx="274320" cy="274320"/>
                      <wp:effectExtent l="0" t="0" r="11430" b="11430"/>
                      <wp:wrapNone/>
                      <wp:docPr id="510"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09543CB" w14:textId="511376B2" w:rsidR="000B139E" w:rsidRPr="009920BD" w:rsidRDefault="000B139E" w:rsidP="00D641D3">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162" style="position:absolute;left:0;text-align:left;margin-left:188.95pt;margin-top:13.3pt;width:21.6pt;height:2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27ZKgIAAFMEAAAOAAAAZHJzL2Uyb0RvYy54bWysVNuO0zAQfUfiHyy/0zRpu5eo6WrVpQhp&#10;gRULH+A4TmLhG2O3afl6xk5busATIg+WxzM+PnNmJsu7vVZkJ8BLayqaT6aUCMNtI01X0a9fNm9u&#10;KPGBmYYpa0RFD8LTu9XrV8vBlaKwvVWNAIIgxpeDq2gfgiuzzPNeaOYn1gmDztaCZgFN6LIG2IDo&#10;WmXFdHqVDRYaB5YL7/H0YXTSVcJvW8HDp7b1IhBVUeQW0gppreOarZas7IC5XvIjDfYPLDSTBh89&#10;Qz2wwMgW5B9QWnKw3rZhwq3ObNtKLlIOmE0+/S2b5545kXJBcbw7y+T/Hyz/uHsCIpuKLnLUxzCN&#10;RfqMsjHTKUFmRR4lGpwvMfLZPUFM0rtHy795Yuy6xzhxD2CHXrAGiaX47MWFaHi8Surhg20Qn22D&#10;TWrtW9AREHUg+1SUw7koYh8Ix8Piej4rkBpH13GPjDJWni478OGdsJrETUUBySdwtnv0YQw9hSTy&#10;VslmI5VKBnT1WgHZMeyPTfpivojuL8OUIUNFbxfFIiG/8PlLiGn6/gahZcBGV1JX9OYcxMqo2lvT&#10;4JusDEyqcY/vK4M0TsqNFQj7ep9Klc+uTlWpbXNAZcGOnY2TiJvewg9KBuzqivrvWwaCEvXeYHVu&#10;8/k8jkEy5ovrKCxceupLDzMcoSoaKBm36zCOztaB7Hp8KU96GHuPFW1lUjtyHlkdE8DOTYoepyyO&#10;xqWdon79C1Y/AQ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Boj27ZKgIAAFMEAAAOAAAAAAAAAAAAAAAAAC4CAABkcnMv&#10;ZTJvRG9jLnhtbFBLAQItABQABgAIAAAAIQAbfuOX3wAAAAkBAAAPAAAAAAAAAAAAAAAAAIQEAABk&#10;cnMvZG93bnJldi54bWxQSwUGAAAAAAQABADzAAAAkAUAAAAA&#10;">
                      <v:textbox>
                        <w:txbxContent>
                          <w:p w14:paraId="209543CB" w14:textId="511376B2" w:rsidR="000B139E" w:rsidRPr="009920BD" w:rsidRDefault="000B139E" w:rsidP="00D641D3">
                            <w:pPr>
                              <w:jc w:val="center"/>
                              <w:rPr>
                                <w:lang w:val="de-DE"/>
                              </w:rPr>
                            </w:pPr>
                            <w:r>
                              <w:rPr>
                                <w:lang w:val="de-DE"/>
                              </w:rPr>
                              <w:t>X</w:t>
                            </w: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2384" behindDoc="0" locked="0" layoutInCell="1" allowOverlap="1" wp14:anchorId="663517DD" wp14:editId="60F82187">
                      <wp:simplePos x="0" y="0"/>
                      <wp:positionH relativeFrom="column">
                        <wp:posOffset>3072130</wp:posOffset>
                      </wp:positionH>
                      <wp:positionV relativeFrom="paragraph">
                        <wp:posOffset>168910</wp:posOffset>
                      </wp:positionV>
                      <wp:extent cx="274320" cy="274320"/>
                      <wp:effectExtent l="0" t="0" r="11430" b="11430"/>
                      <wp:wrapNone/>
                      <wp:docPr id="51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56C8A0D" w14:textId="2A2B2285"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163" style="position:absolute;left:0;text-align:left;margin-left:241.9pt;margin-top:13.3pt;width:21.6pt;height:2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EoKwIAAFMEAAAOAAAAZHJzL2Uyb0RvYy54bWysVNuO0zAQfUfiHyy/0zRpy+5GTVerLkVI&#10;C6xY+ADHcRIL3xi7TcvX79hpSxd4QuTB8njGxzPnzGR5u9eK7AR4aU1F88mUEmG4baTpKvrt6+bN&#10;NSU+MNMwZY2o6EF4ert6/Wo5uFIUtreqEUAQxPhycBXtQ3BllnneC838xDph0Nla0CygCV3WABsQ&#10;XausmE7fZoOFxoHlwns8vR+ddJXw21bw8LltvQhEVRRzC2mFtNZxzVZLVnbAXC/5MQ32D1loJg0+&#10;eoa6Z4GRLcg/oLTkYL1tw4Rbndm2lVykGrCafPpbNU89cyLVguR4d6bJ/z9Y/mn3CEQ2FV3kOSWG&#10;aRTpC9LGTKcEmRVFpGhwvsTIJ/cIsUjvHiz/7omx6x7jxB2AHXrBGkwsj/HZiwvR8HiV1MNH2yA+&#10;2wab2Nq3oCMg8kD2SZTDWRSxD4TjYXE1nxUoHUfXcR9fYOXpsgMf3gurSdxUFDD5BM52Dz6MoaeQ&#10;lLxVstlIpZIBXb1WQHYM+2OTvpQ/1ngZpgwZKnqzKBYJ+YXPX0JM0/c3CC0DNrqSuqLX5yBWRtbe&#10;mQbTZGVgUo17rE6ZI42RuVGBsK/3Sap8dnVSpbbNAZkFO3Y2TiJuegs/KRmwqyvqf2wZCErUB4Pq&#10;3OTzeRyDZMwXV5FYuPTUlx5mOEJVNFAybtdhHJ2tA9n1+FKe+DD2DhVtZWI7qj1mdSwAOzfpdZyy&#10;OBqXdor69S9YPQMAAP//AwBQSwMEFAAGAAgAAAAhAFU57SDfAAAACQEAAA8AAABkcnMvZG93bnJl&#10;di54bWxMj0FPg0AUhO8m/ofNM/FmF6kipTwao6mJx5ZevD3YFajsW8IuLfrrXU/1OJnJzDf5Zja9&#10;OOnRdZYR7hcRCM21VR03CIdye5eCcJ5YUW9ZI3xrB5vi+iqnTNkz7/Rp7xsRSthlhNB6P2RSurrV&#10;htzCDpqD92lHQz7IsZFqpHMoN72MoyiRhjoOCy0N+qXV9dd+MghVFx/oZ1e+RWa1Xfr3uTxOH6+I&#10;tzfz8xqE17O/hOEPP6BDEZgqO7Fyokd4SJcB3SPESQIiBB7jp3CuQkhWKcgil/8fFL8AAAD//wMA&#10;UEsBAi0AFAAGAAgAAAAhALaDOJL+AAAA4QEAABMAAAAAAAAAAAAAAAAAAAAAAFtDb250ZW50X1R5&#10;cGVzXS54bWxQSwECLQAUAAYACAAAACEAOP0h/9YAAACUAQAACwAAAAAAAAAAAAAAAAAvAQAAX3Jl&#10;bHMvLnJlbHNQSwECLQAUAAYACAAAACEAzmcxKCsCAABTBAAADgAAAAAAAAAAAAAAAAAuAgAAZHJz&#10;L2Uyb0RvYy54bWxQSwECLQAUAAYACAAAACEAVTntIN8AAAAJAQAADwAAAAAAAAAAAAAAAACFBAAA&#10;ZHJzL2Rvd25yZXYueG1sUEsFBgAAAAAEAAQA8wAAAJEFAAAAAA==&#10;">
                      <v:textbox>
                        <w:txbxContent>
                          <w:p w14:paraId="656C8A0D" w14:textId="2A2B2285" w:rsidR="000B139E" w:rsidRPr="009920BD" w:rsidRDefault="000B139E" w:rsidP="009920BD">
                            <w:pPr>
                              <w:jc w:val="center"/>
                              <w:rPr>
                                <w:lang w:val="de-DE"/>
                              </w:rPr>
                            </w:pPr>
                            <w:r>
                              <w:rPr>
                                <w:lang w:val="de-DE"/>
                              </w:rPr>
                              <w:t>X</w:t>
                            </w: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1360" behindDoc="0" locked="0" layoutInCell="1" allowOverlap="1" wp14:anchorId="6D0D0CF1" wp14:editId="7E6A9A1F">
                      <wp:simplePos x="0" y="0"/>
                      <wp:positionH relativeFrom="column">
                        <wp:posOffset>3834765</wp:posOffset>
                      </wp:positionH>
                      <wp:positionV relativeFrom="paragraph">
                        <wp:posOffset>168910</wp:posOffset>
                      </wp:positionV>
                      <wp:extent cx="274320" cy="274320"/>
                      <wp:effectExtent l="0" t="0" r="11430" b="11430"/>
                      <wp:wrapNone/>
                      <wp:docPr id="512"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087450C" w14:textId="5AA78076"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164" style="position:absolute;left:0;text-align:left;margin-left:301.95pt;margin-top:13.3pt;width:21.6pt;height:2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uQKwIAAFMEAAAOAAAAZHJzL2Uyb0RvYy54bWysVNuO0zAQfUfiHyy/0zRpy3ajpqtVlyKk&#10;BVYsfIDjOImFb4zdpsvX79hpSxd4QuTB8njGxzPnzGR1c9CK7AV4aU1F88mUEmG4baTpKvrt6/bN&#10;khIfmGmYskZU9El4erN+/Wo1uFIUtreqEUAQxPhycBXtQ3BllnneC838xDph0Nla0CygCV3WABsQ&#10;XausmE7fZoOFxoHlwns8vRuddJ3w21bw8LltvQhEVRRzC2mFtNZxzdYrVnbAXC/5MQ32D1loJg0+&#10;eoa6Y4GRHcg/oLTkYL1tw4Rbndm2lVykGrCafPpbNY89cyLVguR4d6bJ/z9Y/mn/AEQ2FV3kBSWG&#10;aRTpC9LGTKcEmRWzSNHgfImRj+4BYpHe3Vv+3RNjNz3GiVsAO/SCNZhYHuOzFxei4fEqqYePtkF8&#10;tgs2sXVoQUdA5IEckihPZ1HEIRCOh8XVfFagdBxdx318gZWnyw58eC+sJnFTUcDkEzjb3/swhp5C&#10;UvJWyWYrlUoGdPVGAdkz7I9t+lL+WONlmDJkqOj1olgk5Bc+fwkxTd/fILQM2OhK6oouz0GsjKy9&#10;Mw2mycrApBr3WJ0yRxojc6MC4VAfklT5bHlSpbbNEzILduxsnETc9BZ+UjJgV1fU/9gxEJSoDwbV&#10;uc7n8zgGyZgvriKxcOmpLz3McISqaKBk3G7CODo7B7Lr8aU88WHsLSraysR2VHvM6lgAdm7S6zhl&#10;cTQu7RT161+wfgYAAP//AwBQSwMEFAAGAAgAAAAhACcp1SvfAAAACQEAAA8AAABkcnMvZG93bnJl&#10;di54bWxMj8FOwzAMhu9IvENkJG4sWYfC2jWdEGhIHLfuwi1tTNvRJFWTboWnx5zGzZY//f7+fDvb&#10;np1xDJ13CpYLAQxd7U3nGgXHcvewBhaidkb33qGCbwywLW5vcp0Zf3F7PB9iwyjEhUwraGMcMs5D&#10;3aLVYeEHdHT79KPVkdax4WbUFwq3PU+EkNzqztGHVg/40mL9dZisgqpLjvpnX74Jm+5W8X0uT9PH&#10;q1L3d/PzBljEOV5h+NMndSjIqfKTM4H1CqRYpYQqSKQERoB8fFoCq2hI18CLnP9vUPwCAAD//wMA&#10;UEsBAi0AFAAGAAgAAAAhALaDOJL+AAAA4QEAABMAAAAAAAAAAAAAAAAAAAAAAFtDb250ZW50X1R5&#10;cGVzXS54bWxQSwECLQAUAAYACAAAACEAOP0h/9YAAACUAQAACwAAAAAAAAAAAAAAAAAvAQAAX3Jl&#10;bHMvLnJlbHNQSwECLQAUAAYACAAAACEAr9ZbkCsCAABTBAAADgAAAAAAAAAAAAAAAAAuAgAAZHJz&#10;L2Uyb0RvYy54bWxQSwECLQAUAAYACAAAACEAJynVK98AAAAJAQAADwAAAAAAAAAAAAAAAACFBAAA&#10;ZHJzL2Rvd25yZXYueG1sUEsFBgAAAAAEAAQA8wAAAJEFAAAAAA==&#10;">
                      <v:textbox>
                        <w:txbxContent>
                          <w:p w14:paraId="2087450C" w14:textId="5AA78076" w:rsidR="000B139E" w:rsidRPr="009920BD" w:rsidRDefault="000B139E" w:rsidP="009920BD">
                            <w:pPr>
                              <w:jc w:val="center"/>
                              <w:rPr>
                                <w:lang w:val="de-DE"/>
                              </w:rPr>
                            </w:pPr>
                            <w:r>
                              <w:rPr>
                                <w:lang w:val="de-DE"/>
                              </w:rPr>
                              <w:t>X</w:t>
                            </w: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797504" behindDoc="0" locked="0" layoutInCell="1" allowOverlap="1" wp14:anchorId="7B7AF215" wp14:editId="36A5FDA0">
                      <wp:simplePos x="0" y="0"/>
                      <wp:positionH relativeFrom="column">
                        <wp:posOffset>31750</wp:posOffset>
                      </wp:positionH>
                      <wp:positionV relativeFrom="paragraph">
                        <wp:posOffset>168910</wp:posOffset>
                      </wp:positionV>
                      <wp:extent cx="274320" cy="274320"/>
                      <wp:effectExtent l="5080" t="10160" r="6350" b="10795"/>
                      <wp:wrapNone/>
                      <wp:docPr id="51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956995E" w14:textId="77777777" w:rsidR="000B139E" w:rsidRPr="005F1945" w:rsidRDefault="000B139E" w:rsidP="00D641D3">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165" style="position:absolute;left:0;text-align:left;margin-left:2.5pt;margin-top:13.3pt;width:21.6pt;height:21.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YeKwIAAFMEAAAOAAAAZHJzL2Uyb0RvYy54bWysVNuO0zAQfUfiHyy/0zRpy26jpqtVlyKk&#10;BVYsfIDjOImFb4zdpsvX79hpSxd4QuTB8njGxzPnzGR1c9CK7AV4aU1F88mUEmG4baTpKvrt6/bN&#10;NSU+MNMwZY2o6JPw9Gb9+tVqcKUobG9VI4AgiPHl4Crah+DKLPO8F5r5iXXCoLO1oFlAE7qsATYg&#10;ulZZMZ2+zQYLjQPLhfd4ejc66Trht63g4XPbehGIqijmFtIKaa3jmq1XrOyAuV7yYxrsH7LQTBp8&#10;9Ax1xwIjO5B/QGnJwXrbhgm3OrNtK7lINWA1+fS3ah575kSqBcnx7kyT/3+w/NP+AYhsKrrIZ5QY&#10;plGkL0gbM50SZFbMI0WD8yVGProHiEV6d2/5d0+M3fQYJ24B7NAL1mBieYzPXlyIhserpB4+2gbx&#10;2S7YxNahBR0BkQdySKI8nUURh0A4HhZX81mB0nF0HffxBVaeLjvw4b2wmsRNRQGTT+Bsf+/DGHoK&#10;SclbJZutVCoZ0NUbBWTPsD+26Uv5Y42XYcqQoaLLRbFIyC98/hJimr6/QWgZsNGV1BW9PgexMrL2&#10;zjSYJisDk2rcY3XKHGmMzI0KhEN9SFLls+VJldo2T8gs2LGzcRJx01v4ScmAXV1R/2PHQFCiPhhU&#10;Z5nP53EMkjFfXEVi4dJTX3qY4QhV0UDJuN2EcXR2DmTX40t54sPYW1S0lYntqPaY1bEA7Nyk13HK&#10;4mhc2inq179g/QwAAP//AwBQSwMEFAAGAAgAAAAhAFO2BG3cAAAABgEAAA8AAABkcnMvZG93bnJl&#10;di54bWxMj0FPg0AUhO8m/ofNM/FmF1EJRR6N0dTEY0sv3h7wBJR9S9ilRX+966keJzOZ+SbfLGZQ&#10;R55cbwXhdhWBYqlt00uLcCi3Nyko50kaGqwwwjc72BSXFzlljT3Jjo9736pQIi4jhM77MdPa1R0b&#10;cis7sgTvw06GfJBTq5uJTqHcDDqOokQb6iUsdDTyc8f11342CFUfH+hnV75GZr29829L+Tm/vyBe&#10;Xy1Pj6A8L/4chj/8gA5FYKrsLI1TA8JDeOIR4iQBFez7NAZVISTrFHSR6//4xS8AAAD//wMAUEsB&#10;Ai0AFAAGAAgAAAAhALaDOJL+AAAA4QEAABMAAAAAAAAAAAAAAAAAAAAAAFtDb250ZW50X1R5cGVz&#10;XS54bWxQSwECLQAUAAYACAAAACEAOP0h/9YAAACUAQAACwAAAAAAAAAAAAAAAAAvAQAAX3JlbHMv&#10;LnJlbHNQSwECLQAUAAYACAAAACEAxeqmHisCAABTBAAADgAAAAAAAAAAAAAAAAAuAgAAZHJzL2Uy&#10;b0RvYy54bWxQSwECLQAUAAYACAAAACEAU7YEbdwAAAAGAQAADwAAAAAAAAAAAAAAAACFBAAAZHJz&#10;L2Rvd25yZXYueG1sUEsFBgAAAAAEAAQA8wAAAI4FAAAAAA==&#10;">
                      <v:textbox>
                        <w:txbxContent>
                          <w:p w14:paraId="1956995E" w14:textId="77777777" w:rsidR="000B139E" w:rsidRPr="005F1945" w:rsidRDefault="000B139E" w:rsidP="00D641D3">
                            <w:pPr>
                              <w:rPr>
                                <w:lang w:val="nl-NL"/>
                              </w:rPr>
                            </w:pPr>
                            <w:r>
                              <w:rPr>
                                <w:lang w:val="nl-NL"/>
                              </w:rPr>
                              <w:t>X</w:t>
                            </w:r>
                          </w:p>
                        </w:txbxContent>
                      </v:textbox>
                    </v:rect>
                  </w:pict>
                </mc:Fallback>
              </mc:AlternateContent>
            </w:r>
            <w:r w:rsidRPr="00720661">
              <w:rPr>
                <w:color w:val="A6A6A6" w:themeColor="background1" w:themeShade="A6"/>
                <w:sz w:val="20"/>
                <w:lang w:val="en-CA"/>
              </w:rPr>
              <w:t>45</w:t>
            </w:r>
            <w:r w:rsidRPr="00720661">
              <w:rPr>
                <w:color w:val="A6A6A6" w:themeColor="background1" w:themeShade="A6"/>
                <w:sz w:val="20"/>
                <w:lang w:val="en-CA"/>
              </w:rPr>
              <w:tab/>
              <w:t>46</w:t>
            </w:r>
            <w:r w:rsidRPr="00720661">
              <w:rPr>
                <w:color w:val="A6A6A6" w:themeColor="background1" w:themeShade="A6"/>
                <w:sz w:val="20"/>
                <w:lang w:val="en-CA"/>
              </w:rPr>
              <w:tab/>
              <w:t>47</w:t>
            </w:r>
            <w:r w:rsidRPr="00720661">
              <w:rPr>
                <w:color w:val="A6A6A6" w:themeColor="background1" w:themeShade="A6"/>
                <w:sz w:val="20"/>
                <w:lang w:val="en-CA"/>
              </w:rPr>
              <w:tab/>
              <w:t>48</w:t>
            </w:r>
            <w:r w:rsidRPr="00720661">
              <w:rPr>
                <w:color w:val="A6A6A6" w:themeColor="background1" w:themeShade="A6"/>
                <w:sz w:val="20"/>
                <w:lang w:val="en-CA"/>
              </w:rPr>
              <w:tab/>
              <w:t>49</w:t>
            </w:r>
            <w:r w:rsidRPr="00720661">
              <w:rPr>
                <w:color w:val="A6A6A6" w:themeColor="background1" w:themeShade="A6"/>
                <w:sz w:val="20"/>
                <w:lang w:val="en-CA"/>
              </w:rPr>
              <w:tab/>
              <w:t>50</w:t>
            </w:r>
            <w:r w:rsidRPr="00720661">
              <w:rPr>
                <w:color w:val="A6A6A6" w:themeColor="background1" w:themeShade="A6"/>
                <w:sz w:val="20"/>
                <w:lang w:val="en-CA"/>
              </w:rPr>
              <w:tab/>
              <w:t>51</w:t>
            </w:r>
          </w:p>
          <w:p w14:paraId="2AA41EE1"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lang w:val="en-CA"/>
              </w:rPr>
            </w:pPr>
          </w:p>
          <w:p w14:paraId="7541625F"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lang w:val="en-CA"/>
              </w:rPr>
            </w:pPr>
          </w:p>
        </w:tc>
      </w:tr>
      <w:tr w:rsidR="00D641D3" w:rsidRPr="00720661" w14:paraId="33813524" w14:textId="77777777" w:rsidTr="00D641D3">
        <w:trPr>
          <w:cantSplit/>
          <w:trHeight w:val="342"/>
        </w:trPr>
        <w:tc>
          <w:tcPr>
            <w:tcW w:w="2376" w:type="dxa"/>
            <w:shd w:val="clear" w:color="auto" w:fill="DDD9C3" w:themeFill="background2" w:themeFillShade="E6"/>
          </w:tcPr>
          <w:p w14:paraId="6F18A517"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Committee notes</w:t>
            </w:r>
          </w:p>
        </w:tc>
        <w:tc>
          <w:tcPr>
            <w:tcW w:w="2410" w:type="dxa"/>
            <w:shd w:val="clear" w:color="auto" w:fill="DDD9C3" w:themeFill="background2" w:themeFillShade="E6"/>
          </w:tcPr>
          <w:p w14:paraId="1F8267FB"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Origins</w:t>
            </w:r>
          </w:p>
        </w:tc>
        <w:tc>
          <w:tcPr>
            <w:tcW w:w="4820" w:type="dxa"/>
            <w:gridSpan w:val="2"/>
            <w:shd w:val="clear" w:color="auto" w:fill="DDD9C3" w:themeFill="background2" w:themeFillShade="E6"/>
          </w:tcPr>
          <w:p w14:paraId="68DBCF23" w14:textId="77777777" w:rsidR="00D641D3" w:rsidRPr="00720661" w:rsidRDefault="00D641D3"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color w:val="A6A6A6" w:themeColor="background1" w:themeShade="A6"/>
                <w:sz w:val="20"/>
                <w:szCs w:val="20"/>
              </w:rPr>
            </w:pPr>
            <w:r w:rsidRPr="00720661">
              <w:rPr>
                <w:bCs/>
                <w:iCs/>
                <w:snapToGrid w:val="0"/>
                <w:color w:val="A6A6A6" w:themeColor="background1" w:themeShade="A6"/>
                <w:sz w:val="20"/>
                <w:szCs w:val="20"/>
              </w:rPr>
              <w:t>Carried over from 2014-18 Work Programme</w:t>
            </w:r>
          </w:p>
          <w:p w14:paraId="53A67271" w14:textId="19D48794" w:rsidR="00D641D3" w:rsidRPr="00720661" w:rsidRDefault="00D641D3"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color w:val="A6A6A6" w:themeColor="background1" w:themeShade="A6"/>
                <w:sz w:val="20"/>
                <w:szCs w:val="20"/>
              </w:rPr>
            </w:pPr>
            <w:r w:rsidRPr="00720661">
              <w:rPr>
                <w:bCs/>
                <w:iCs/>
                <w:snapToGrid w:val="0"/>
                <w:color w:val="A6A6A6" w:themeColor="background1" w:themeShade="A6"/>
                <w:sz w:val="20"/>
                <w:szCs w:val="20"/>
              </w:rPr>
              <w:t>Task commenced at VTS</w:t>
            </w:r>
            <w:r w:rsidR="00E1285C" w:rsidRPr="00720661">
              <w:rPr>
                <w:bCs/>
                <w:iCs/>
                <w:snapToGrid w:val="0"/>
                <w:color w:val="A6A6A6" w:themeColor="background1" w:themeShade="A6"/>
                <w:sz w:val="20"/>
                <w:szCs w:val="20"/>
              </w:rPr>
              <w:t>39</w:t>
            </w:r>
          </w:p>
        </w:tc>
      </w:tr>
      <w:tr w:rsidR="00D641D3" w:rsidRPr="00720661" w14:paraId="5291CEA1" w14:textId="77777777" w:rsidTr="00D641D3">
        <w:trPr>
          <w:cantSplit/>
          <w:trHeight w:val="342"/>
        </w:trPr>
        <w:tc>
          <w:tcPr>
            <w:tcW w:w="2376" w:type="dxa"/>
            <w:vMerge w:val="restart"/>
            <w:shd w:val="clear" w:color="auto" w:fill="auto"/>
          </w:tcPr>
          <w:p w14:paraId="7EE0629E"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color w:val="A6A6A6" w:themeColor="background1" w:themeShade="A6"/>
                <w:sz w:val="20"/>
                <w:szCs w:val="20"/>
              </w:rPr>
            </w:pPr>
          </w:p>
        </w:tc>
        <w:tc>
          <w:tcPr>
            <w:tcW w:w="2410" w:type="dxa"/>
            <w:shd w:val="clear" w:color="auto" w:fill="DDD9C3" w:themeFill="background2" w:themeFillShade="E6"/>
          </w:tcPr>
          <w:p w14:paraId="01343E9D"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Agreed by session</w:t>
            </w:r>
          </w:p>
        </w:tc>
        <w:tc>
          <w:tcPr>
            <w:tcW w:w="2268" w:type="dxa"/>
            <w:shd w:val="clear" w:color="auto" w:fill="DDD9C3" w:themeFill="background2" w:themeFillShade="E6"/>
          </w:tcPr>
          <w:p w14:paraId="4C52C036"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TD#</w:t>
            </w:r>
          </w:p>
        </w:tc>
        <w:tc>
          <w:tcPr>
            <w:tcW w:w="2552" w:type="dxa"/>
            <w:shd w:val="clear" w:color="auto" w:fill="DDD9C3" w:themeFill="background2" w:themeFillShade="E6"/>
          </w:tcPr>
          <w:p w14:paraId="1DA4B3C8"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Comments</w:t>
            </w:r>
          </w:p>
        </w:tc>
      </w:tr>
      <w:tr w:rsidR="00D641D3" w:rsidRPr="00720661" w14:paraId="7B81AE24" w14:textId="77777777" w:rsidTr="00D641D3">
        <w:trPr>
          <w:cantSplit/>
          <w:trHeight w:val="489"/>
        </w:trPr>
        <w:tc>
          <w:tcPr>
            <w:tcW w:w="2376" w:type="dxa"/>
            <w:vMerge/>
            <w:shd w:val="clear" w:color="auto" w:fill="auto"/>
          </w:tcPr>
          <w:p w14:paraId="3EB0E190"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color w:val="A6A6A6" w:themeColor="background1" w:themeShade="A6"/>
                <w:sz w:val="20"/>
                <w:szCs w:val="20"/>
              </w:rPr>
            </w:pPr>
          </w:p>
        </w:tc>
        <w:tc>
          <w:tcPr>
            <w:tcW w:w="2410" w:type="dxa"/>
            <w:shd w:val="clear" w:color="auto" w:fill="DDD9C3" w:themeFill="background2" w:themeFillShade="E6"/>
          </w:tcPr>
          <w:p w14:paraId="22CA1A72"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p>
        </w:tc>
        <w:tc>
          <w:tcPr>
            <w:tcW w:w="2268" w:type="dxa"/>
            <w:shd w:val="clear" w:color="auto" w:fill="DDD9C3" w:themeFill="background2" w:themeFillShade="E6"/>
          </w:tcPr>
          <w:p w14:paraId="3E6545AE"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p>
        </w:tc>
        <w:tc>
          <w:tcPr>
            <w:tcW w:w="2552" w:type="dxa"/>
            <w:shd w:val="clear" w:color="auto" w:fill="DDD9C3" w:themeFill="background2" w:themeFillShade="E6"/>
          </w:tcPr>
          <w:p w14:paraId="4E2EFBE0" w14:textId="1F4A5B05"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p>
        </w:tc>
      </w:tr>
      <w:tr w:rsidR="00D641D3" w:rsidRPr="00720661" w14:paraId="643BA309" w14:textId="77777777" w:rsidTr="00D641D3">
        <w:trPr>
          <w:cantSplit/>
          <w:trHeight w:val="489"/>
        </w:trPr>
        <w:tc>
          <w:tcPr>
            <w:tcW w:w="2376" w:type="dxa"/>
            <w:shd w:val="clear" w:color="auto" w:fill="auto"/>
          </w:tcPr>
          <w:p w14:paraId="39029F41"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A6A6A6" w:themeColor="background1" w:themeShade="A6"/>
                <w:sz w:val="20"/>
                <w:szCs w:val="20"/>
              </w:rPr>
            </w:pPr>
          </w:p>
        </w:tc>
        <w:tc>
          <w:tcPr>
            <w:tcW w:w="2410" w:type="dxa"/>
            <w:shd w:val="clear" w:color="auto" w:fill="DDD9C3" w:themeFill="background2" w:themeFillShade="E6"/>
          </w:tcPr>
          <w:p w14:paraId="34A443FA"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Approved by Council</w:t>
            </w:r>
          </w:p>
        </w:tc>
        <w:tc>
          <w:tcPr>
            <w:tcW w:w="2268" w:type="dxa"/>
            <w:shd w:val="clear" w:color="auto" w:fill="DDD9C3" w:themeFill="background2" w:themeFillShade="E6"/>
          </w:tcPr>
          <w:p w14:paraId="1CD08C9D"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r w:rsidRPr="00720661">
              <w:rPr>
                <w:bCs/>
                <w:iCs/>
                <w:snapToGrid w:val="0"/>
                <w:color w:val="A6A6A6" w:themeColor="background1" w:themeShade="A6"/>
                <w:sz w:val="20"/>
                <w:szCs w:val="20"/>
              </w:rPr>
              <w:t xml:space="preserve"> </w:t>
            </w:r>
            <w:r w:rsidRPr="00720661">
              <w:rPr>
                <w:bCs/>
                <w:i/>
                <w:iCs/>
                <w:snapToGrid w:val="0"/>
                <w:color w:val="A6A6A6" w:themeColor="background1" w:themeShade="A6"/>
                <w:sz w:val="16"/>
                <w:szCs w:val="16"/>
              </w:rPr>
              <w:t>(Council Session)</w:t>
            </w:r>
          </w:p>
        </w:tc>
        <w:tc>
          <w:tcPr>
            <w:tcW w:w="2552" w:type="dxa"/>
            <w:shd w:val="clear" w:color="auto" w:fill="DDD9C3" w:themeFill="background2" w:themeFillShade="E6"/>
          </w:tcPr>
          <w:p w14:paraId="07AF1EC2"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r w:rsidRPr="00720661">
              <w:rPr>
                <w:bCs/>
                <w:iCs/>
                <w:snapToGrid w:val="0"/>
                <w:color w:val="A6A6A6" w:themeColor="background1" w:themeShade="A6"/>
                <w:sz w:val="20"/>
                <w:szCs w:val="20"/>
              </w:rPr>
              <w:t xml:space="preserve"> </w:t>
            </w:r>
            <w:r w:rsidRPr="00720661">
              <w:rPr>
                <w:bCs/>
                <w:i/>
                <w:iCs/>
                <w:snapToGrid w:val="0"/>
                <w:color w:val="A6A6A6" w:themeColor="background1" w:themeShade="A6"/>
                <w:sz w:val="16"/>
                <w:szCs w:val="16"/>
              </w:rPr>
              <w:t>(Date)</w:t>
            </w:r>
          </w:p>
        </w:tc>
      </w:tr>
      <w:tr w:rsidR="00D641D3" w:rsidRPr="00720661" w14:paraId="3AF6BFFE" w14:textId="77777777" w:rsidTr="00D641D3">
        <w:trPr>
          <w:cantSplit/>
          <w:trHeight w:val="489"/>
        </w:trPr>
        <w:tc>
          <w:tcPr>
            <w:tcW w:w="2376" w:type="dxa"/>
            <w:shd w:val="clear" w:color="auto" w:fill="auto"/>
          </w:tcPr>
          <w:p w14:paraId="5EEA70B3" w14:textId="77777777" w:rsidR="00D641D3" w:rsidRPr="00720661"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A6A6A6" w:themeColor="background1" w:themeShade="A6"/>
                <w:sz w:val="20"/>
                <w:szCs w:val="20"/>
              </w:rPr>
            </w:pPr>
          </w:p>
        </w:tc>
        <w:tc>
          <w:tcPr>
            <w:tcW w:w="2410" w:type="dxa"/>
            <w:shd w:val="clear" w:color="auto" w:fill="DDD9C3" w:themeFill="background2" w:themeFillShade="E6"/>
          </w:tcPr>
          <w:p w14:paraId="62F27A76" w14:textId="77777777" w:rsidR="00D641D3" w:rsidRPr="0072066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Revision Notes:</w:t>
            </w:r>
          </w:p>
        </w:tc>
        <w:tc>
          <w:tcPr>
            <w:tcW w:w="4820" w:type="dxa"/>
            <w:gridSpan w:val="2"/>
            <w:shd w:val="clear" w:color="auto" w:fill="DDD9C3" w:themeFill="background2" w:themeFillShade="E6"/>
          </w:tcPr>
          <w:p w14:paraId="0292A404" w14:textId="77777777" w:rsidR="00D641D3" w:rsidRPr="00720661" w:rsidRDefault="006D38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Cs/>
                <w:iCs/>
                <w:snapToGrid w:val="0"/>
                <w:color w:val="A6A6A6" w:themeColor="background1" w:themeShade="A6"/>
                <w:sz w:val="20"/>
                <w:szCs w:val="20"/>
              </w:rPr>
              <w:t>at VTS46: t</w:t>
            </w:r>
            <w:r w:rsidR="001B04D4" w:rsidRPr="00720661">
              <w:rPr>
                <w:bCs/>
                <w:iCs/>
                <w:snapToGrid w:val="0"/>
                <w:color w:val="A6A6A6" w:themeColor="background1" w:themeShade="A6"/>
                <w:sz w:val="20"/>
                <w:szCs w:val="20"/>
              </w:rPr>
              <w:t>ask name change</w:t>
            </w:r>
            <w:r w:rsidRPr="00720661">
              <w:rPr>
                <w:bCs/>
                <w:iCs/>
                <w:snapToGrid w:val="0"/>
                <w:color w:val="A6A6A6" w:themeColor="background1" w:themeShade="A6"/>
                <w:sz w:val="20"/>
                <w:szCs w:val="20"/>
              </w:rPr>
              <w:t xml:space="preserve"> and task extended by  two sessions to VTS48</w:t>
            </w:r>
          </w:p>
          <w:p w14:paraId="0B50EF3D" w14:textId="4EAACEB9" w:rsidR="00B748CB" w:rsidRPr="00720661" w:rsidRDefault="00B74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rFonts w:cs="Calibri"/>
                <w:color w:val="A6A6A6" w:themeColor="background1" w:themeShade="A6"/>
                <w:sz w:val="16"/>
                <w:szCs w:val="16"/>
              </w:rPr>
              <w:t>One specific GL under G.1111</w:t>
            </w:r>
          </w:p>
        </w:tc>
      </w:tr>
    </w:tbl>
    <w:p w14:paraId="27303C08" w14:textId="77777777" w:rsidR="00D641D3" w:rsidRPr="00720661" w:rsidRDefault="00D641D3" w:rsidP="00D641D3">
      <w:pPr>
        <w:rPr>
          <w:rFonts w:eastAsiaTheme="minorEastAsia"/>
          <w:color w:val="A6A6A6" w:themeColor="background1" w:themeShade="A6"/>
        </w:rPr>
      </w:pPr>
    </w:p>
    <w:p w14:paraId="007BC0B3" w14:textId="77777777" w:rsidR="00D641D3" w:rsidRPr="00720661" w:rsidRDefault="00D641D3" w:rsidP="00D641D3">
      <w:pPr>
        <w:rPr>
          <w:rFonts w:eastAsiaTheme="minorEastAsia"/>
          <w:color w:val="A6A6A6" w:themeColor="background1" w:themeShade="A6"/>
        </w:rPr>
      </w:pPr>
      <w:r w:rsidRPr="00720661">
        <w:rPr>
          <w:rFonts w:eastAsiaTheme="minorEastAsia"/>
          <w:color w:val="A6A6A6" w:themeColor="background1" w:themeShade="A6"/>
        </w:rPr>
        <w:br w:type="page"/>
      </w:r>
    </w:p>
    <w:p w14:paraId="100022D3" w14:textId="1F202800" w:rsidR="001221C0" w:rsidRPr="00FF3A3F" w:rsidRDefault="001221C0" w:rsidP="001221C0">
      <w:pPr>
        <w:pStyle w:val="berschrift1"/>
        <w:rPr>
          <w:rFonts w:eastAsiaTheme="minorEastAsia"/>
        </w:rPr>
      </w:pPr>
      <w:bookmarkStart w:id="63" w:name="_Toc523489020"/>
      <w:bookmarkStart w:id="64" w:name="_Toc68078523"/>
      <w:r w:rsidRPr="00FF3A3F">
        <w:rPr>
          <w:rFonts w:eastAsiaTheme="minorEastAsia"/>
        </w:rPr>
        <w:lastRenderedPageBreak/>
        <w:t>TASK 2.3.1</w:t>
      </w:r>
      <w:r w:rsidRPr="00FF3A3F">
        <w:rPr>
          <w:rFonts w:eastAsiaTheme="minorEastAsia"/>
        </w:rPr>
        <w:tab/>
      </w:r>
      <w:bookmarkEnd w:id="63"/>
      <w:r w:rsidR="00125B3A" w:rsidRPr="00290685">
        <w:rPr>
          <w:rFonts w:eastAsiaTheme="minorEastAsia"/>
        </w:rPr>
        <w:t>Develop a Product Specification under the S-100 framework for VTS</w:t>
      </w:r>
      <w:bookmarkEnd w:id="64"/>
      <w:r w:rsidR="00125B3A" w:rsidRPr="004F0E7F">
        <w:rPr>
          <w:rFonts w:eastAsiaTheme="minorEastAsi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1221C0" w:rsidRPr="00CB4CEA" w14:paraId="16E25046" w14:textId="77777777" w:rsidTr="002113F9">
        <w:trPr>
          <w:cantSplit/>
          <w:trHeight w:val="416"/>
          <w:tblHeader/>
        </w:trPr>
        <w:tc>
          <w:tcPr>
            <w:tcW w:w="9606" w:type="dxa"/>
            <w:gridSpan w:val="4"/>
            <w:shd w:val="clear" w:color="auto" w:fill="DDD9C3"/>
            <w:vAlign w:val="center"/>
          </w:tcPr>
          <w:p w14:paraId="7044B50B"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1221C0" w:rsidRPr="00CB4CEA" w14:paraId="1950A372" w14:textId="77777777" w:rsidTr="002113F9">
        <w:trPr>
          <w:cantSplit/>
          <w:trHeight w:val="428"/>
        </w:trPr>
        <w:tc>
          <w:tcPr>
            <w:tcW w:w="2376" w:type="dxa"/>
            <w:shd w:val="clear" w:color="auto" w:fill="auto"/>
          </w:tcPr>
          <w:p w14:paraId="032E48DA"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1AD883F" w14:textId="48397A48" w:rsidR="001221C0" w:rsidRPr="00BF71F7" w:rsidRDefault="003F7A3E"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290685">
              <w:rPr>
                <w:sz w:val="20"/>
                <w:szCs w:val="20"/>
              </w:rPr>
              <w:t>Information Services (1070)</w:t>
            </w:r>
          </w:p>
        </w:tc>
      </w:tr>
      <w:tr w:rsidR="001221C0" w:rsidRPr="00CB4CEA" w14:paraId="05511C4E" w14:textId="77777777" w:rsidTr="002113F9">
        <w:trPr>
          <w:cantSplit/>
          <w:trHeight w:val="491"/>
        </w:trPr>
        <w:tc>
          <w:tcPr>
            <w:tcW w:w="2376" w:type="dxa"/>
            <w:shd w:val="clear" w:color="auto" w:fill="auto"/>
          </w:tcPr>
          <w:p w14:paraId="459B0CA1"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68404983" w14:textId="5ACA1E50" w:rsidR="001221C0" w:rsidRPr="00BF71F7" w:rsidRDefault="003F7A3E"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290685">
              <w:rPr>
                <w:sz w:val="20"/>
                <w:szCs w:val="20"/>
              </w:rPr>
              <w:t>Data models and data encoding</w:t>
            </w:r>
          </w:p>
        </w:tc>
      </w:tr>
      <w:tr w:rsidR="001221C0" w:rsidRPr="00CB4CEA" w14:paraId="06A6B92E" w14:textId="77777777" w:rsidTr="002113F9">
        <w:trPr>
          <w:cantSplit/>
          <w:trHeight w:val="712"/>
        </w:trPr>
        <w:tc>
          <w:tcPr>
            <w:tcW w:w="2376" w:type="dxa"/>
            <w:shd w:val="clear" w:color="auto" w:fill="auto"/>
          </w:tcPr>
          <w:p w14:paraId="13B79D87"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0622F892" w14:textId="238B9D1D" w:rsidR="001221C0" w:rsidRPr="00BF71F7" w:rsidRDefault="003F7A3E"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290685">
              <w:rPr>
                <w:rFonts w:cs="Arial"/>
                <w:snapToGrid w:val="0"/>
                <w:kern w:val="28"/>
                <w:sz w:val="20"/>
                <w:szCs w:val="20"/>
                <w:lang w:eastAsia="de-DE"/>
              </w:rPr>
              <w:t>Develop a Product Specification under the S-100 framework for VTS</w:t>
            </w:r>
            <w:r w:rsidDel="003F7A3E">
              <w:rPr>
                <w:rFonts w:asciiTheme="minorHAnsi" w:hAnsiTheme="minorHAnsi" w:cstheme="minorHAnsi"/>
                <w:sz w:val="18"/>
                <w:szCs w:val="18"/>
              </w:rPr>
              <w:t xml:space="preserve"> </w:t>
            </w:r>
          </w:p>
        </w:tc>
      </w:tr>
      <w:tr w:rsidR="001221C0" w:rsidRPr="00CB4CEA" w14:paraId="4F8BFB3D" w14:textId="77777777" w:rsidTr="002113F9">
        <w:trPr>
          <w:cantSplit/>
          <w:trHeight w:val="466"/>
        </w:trPr>
        <w:tc>
          <w:tcPr>
            <w:tcW w:w="2376" w:type="dxa"/>
          </w:tcPr>
          <w:p w14:paraId="451ADFC5" w14:textId="7115A906"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595CC062" w14:textId="23BB662D" w:rsidR="003F7A3E" w:rsidRDefault="003F7A3E" w:rsidP="002E50F6">
            <w:pPr>
              <w:pStyle w:val="Listenabsatz"/>
              <w:widowControl w:val="0"/>
              <w:numPr>
                <w:ilvl w:val="0"/>
                <w:numId w:val="80"/>
              </w:numPr>
              <w:tabs>
                <w:tab w:val="left" w:pos="10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18" w:hanging="318"/>
              <w:jc w:val="both"/>
              <w:rPr>
                <w:bCs/>
                <w:iCs/>
                <w:snapToGrid w:val="0"/>
                <w:sz w:val="20"/>
                <w:szCs w:val="20"/>
              </w:rPr>
            </w:pPr>
            <w:r w:rsidRPr="00180375">
              <w:rPr>
                <w:bCs/>
                <w:iCs/>
                <w:snapToGrid w:val="0"/>
                <w:sz w:val="20"/>
                <w:szCs w:val="20"/>
              </w:rPr>
              <w:t>Evaluate description</w:t>
            </w:r>
            <w:r>
              <w:rPr>
                <w:bCs/>
                <w:iCs/>
                <w:snapToGrid w:val="0"/>
                <w:sz w:val="20"/>
                <w:szCs w:val="20"/>
              </w:rPr>
              <w:t>s of</w:t>
            </w:r>
            <w:r w:rsidRPr="00180375">
              <w:rPr>
                <w:bCs/>
                <w:iCs/>
                <w:snapToGrid w:val="0"/>
                <w:sz w:val="20"/>
                <w:szCs w:val="20"/>
              </w:rPr>
              <w:t xml:space="preserve"> </w:t>
            </w:r>
            <w:r>
              <w:rPr>
                <w:bCs/>
                <w:iCs/>
                <w:snapToGrid w:val="0"/>
                <w:sz w:val="20"/>
                <w:szCs w:val="20"/>
              </w:rPr>
              <w:t>PS in development (gap analysis)</w:t>
            </w:r>
          </w:p>
          <w:p w14:paraId="564D4C23" w14:textId="77777777" w:rsidR="003F7A3E" w:rsidRDefault="003F7A3E" w:rsidP="002E50F6">
            <w:pPr>
              <w:pStyle w:val="Listenabsatz"/>
              <w:widowControl w:val="0"/>
              <w:numPr>
                <w:ilvl w:val="0"/>
                <w:numId w:val="80"/>
              </w:numPr>
              <w:tabs>
                <w:tab w:val="left" w:pos="10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18" w:hanging="318"/>
              <w:jc w:val="both"/>
              <w:rPr>
                <w:bCs/>
                <w:iCs/>
                <w:snapToGrid w:val="0"/>
                <w:sz w:val="20"/>
                <w:szCs w:val="20"/>
              </w:rPr>
            </w:pPr>
            <w:r w:rsidRPr="00577C61">
              <w:rPr>
                <w:bCs/>
                <w:iCs/>
                <w:snapToGrid w:val="0"/>
                <w:sz w:val="20"/>
                <w:szCs w:val="20"/>
              </w:rPr>
              <w:t xml:space="preserve">Determine relevant scenarios, in correspondence with WG1, for additional VTS data-elements and features </w:t>
            </w:r>
          </w:p>
          <w:p w14:paraId="7D94C665" w14:textId="6E6EC110" w:rsidR="001221C0" w:rsidRPr="00180375" w:rsidRDefault="003F7A3E" w:rsidP="002E50F6">
            <w:pPr>
              <w:pStyle w:val="Listenabsatz"/>
              <w:widowControl w:val="0"/>
              <w:numPr>
                <w:ilvl w:val="0"/>
                <w:numId w:val="80"/>
              </w:numPr>
              <w:tabs>
                <w:tab w:val="left" w:pos="10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18" w:hanging="318"/>
              <w:jc w:val="both"/>
              <w:rPr>
                <w:bCs/>
                <w:iCs/>
                <w:snapToGrid w:val="0"/>
                <w:sz w:val="20"/>
                <w:szCs w:val="20"/>
              </w:rPr>
            </w:pPr>
            <w:r>
              <w:rPr>
                <w:bCs/>
                <w:iCs/>
                <w:snapToGrid w:val="0"/>
                <w:sz w:val="20"/>
                <w:szCs w:val="20"/>
              </w:rPr>
              <w:t>Develop a VTS product specification</w:t>
            </w:r>
          </w:p>
        </w:tc>
      </w:tr>
      <w:tr w:rsidR="001221C0" w:rsidRPr="00BF167F" w14:paraId="1D41C142" w14:textId="77777777" w:rsidTr="002113F9">
        <w:trPr>
          <w:cantSplit/>
          <w:trHeight w:val="402"/>
        </w:trPr>
        <w:tc>
          <w:tcPr>
            <w:tcW w:w="2376" w:type="dxa"/>
          </w:tcPr>
          <w:p w14:paraId="48323863"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49AA1704" w14:textId="452F2A79" w:rsidR="001221C0" w:rsidRPr="00697746" w:rsidRDefault="003F7A3E" w:rsidP="00697746">
            <w:pPr>
              <w:widowControl w:val="0"/>
              <w:tabs>
                <w:tab w:val="left" w:pos="88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97746">
              <w:rPr>
                <w:bCs/>
                <w:iCs/>
                <w:snapToGrid w:val="0"/>
                <w:sz w:val="20"/>
                <w:szCs w:val="20"/>
              </w:rPr>
              <w:t>A VTS product specification</w:t>
            </w:r>
          </w:p>
        </w:tc>
      </w:tr>
      <w:tr w:rsidR="001221C0" w:rsidRPr="00CB4CEA" w14:paraId="1F9357DC" w14:textId="77777777" w:rsidTr="002113F9">
        <w:trPr>
          <w:cantSplit/>
          <w:trHeight w:val="402"/>
        </w:trPr>
        <w:tc>
          <w:tcPr>
            <w:tcW w:w="2376" w:type="dxa"/>
          </w:tcPr>
          <w:p w14:paraId="7E9FBB6B"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50E5EBC9" w14:textId="3E2E294D"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The development in VTS is moving towards an increased involvement in</w:t>
            </w:r>
            <w:r w:rsidR="003F7A3E">
              <w:rPr>
                <w:bCs/>
                <w:iCs/>
                <w:snapToGrid w:val="0"/>
                <w:sz w:val="20"/>
                <w:szCs w:val="20"/>
              </w:rPr>
              <w:t xml:space="preserve"> digital</w:t>
            </w:r>
            <w:r>
              <w:rPr>
                <w:bCs/>
                <w:iCs/>
                <w:snapToGrid w:val="0"/>
                <w:sz w:val="20"/>
                <w:szCs w:val="20"/>
              </w:rPr>
              <w:t xml:space="preserve"> traffic management</w:t>
            </w:r>
            <w:r w:rsidR="003F7A3E">
              <w:rPr>
                <w:bCs/>
                <w:iCs/>
                <w:snapToGrid w:val="0"/>
                <w:sz w:val="20"/>
                <w:szCs w:val="20"/>
              </w:rPr>
              <w:t xml:space="preserve"> and electronic exchange of information</w:t>
            </w:r>
            <w:r>
              <w:rPr>
                <w:bCs/>
                <w:iCs/>
                <w:snapToGrid w:val="0"/>
                <w:sz w:val="20"/>
                <w:szCs w:val="20"/>
              </w:rPr>
              <w:t>.  The relevant data must be standardized and harmonized with the  VTS-data</w:t>
            </w:r>
            <w:r w:rsidR="00E169B4">
              <w:rPr>
                <w:bCs/>
                <w:iCs/>
                <w:snapToGrid w:val="0"/>
                <w:sz w:val="20"/>
                <w:szCs w:val="20"/>
              </w:rPr>
              <w:t xml:space="preserve"> </w:t>
            </w:r>
            <w:r>
              <w:rPr>
                <w:bCs/>
                <w:iCs/>
                <w:snapToGrid w:val="0"/>
                <w:sz w:val="20"/>
                <w:szCs w:val="20"/>
              </w:rPr>
              <w:t>model..</w:t>
            </w:r>
          </w:p>
        </w:tc>
      </w:tr>
      <w:tr w:rsidR="001221C0" w:rsidRPr="00696A73" w14:paraId="19C41DD3" w14:textId="77777777" w:rsidTr="002113F9">
        <w:trPr>
          <w:cantSplit/>
          <w:trHeight w:val="854"/>
        </w:trPr>
        <w:tc>
          <w:tcPr>
            <w:tcW w:w="2376" w:type="dxa"/>
          </w:tcPr>
          <w:p w14:paraId="729E6497"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4185F49C" w14:textId="77777777" w:rsidR="001221C0" w:rsidRPr="00B47562"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1F6894A" w14:textId="59B13693" w:rsidR="001221C0" w:rsidRDefault="001221C0" w:rsidP="002113F9">
            <w:pPr>
              <w:pStyle w:val="Textkrper3"/>
              <w:spacing w:before="120"/>
              <w:ind w:left="0"/>
              <w:jc w:val="both"/>
              <w:rPr>
                <w:i w:val="0"/>
                <w:sz w:val="20"/>
              </w:rPr>
            </w:pPr>
          </w:p>
          <w:p w14:paraId="09FDA6BD" w14:textId="77777777" w:rsidR="000A1609" w:rsidRDefault="000A1609" w:rsidP="000A1609">
            <w:pPr>
              <w:pStyle w:val="Textkrper3"/>
              <w:spacing w:before="120"/>
              <w:ind w:left="0"/>
              <w:jc w:val="both"/>
              <w:rPr>
                <w:b/>
                <w:i w:val="0"/>
                <w:sz w:val="20"/>
              </w:rPr>
            </w:pPr>
            <w:r w:rsidRPr="00A11A2E">
              <w:rPr>
                <w:b/>
                <w:i w:val="0"/>
                <w:sz w:val="20"/>
              </w:rPr>
              <w:t>Goal</w:t>
            </w:r>
          </w:p>
          <w:p w14:paraId="62F265BE" w14:textId="77777777" w:rsidR="000A1609" w:rsidRPr="002E499B" w:rsidRDefault="000A1609" w:rsidP="000A1609">
            <w:pPr>
              <w:pStyle w:val="Textedesaisie"/>
              <w:spacing w:before="120"/>
              <w:jc w:val="both"/>
              <w:rPr>
                <w:i/>
                <w:sz w:val="22"/>
              </w:rPr>
            </w:pPr>
            <w:r w:rsidRPr="00A11A2E">
              <w:rPr>
                <w:sz w:val="20"/>
              </w:rPr>
              <w:t xml:space="preserve"> </w:t>
            </w:r>
            <w:r w:rsidRPr="00697746">
              <w:rPr>
                <w:rFonts w:ascii="Arial" w:eastAsia="Times New Roman" w:hAnsi="Arial" w:cs="Times New Roman"/>
                <w:bCs/>
                <w:iCs/>
                <w:snapToGrid w:val="0"/>
                <w:color w:val="auto"/>
                <w:sz w:val="20"/>
                <w:szCs w:val="20"/>
                <w:lang w:val="en-GB"/>
              </w:rPr>
              <w:t>G1 – Marine Aids to Navigation are developed and harmonised through international cooperation and the provision of standards</w:t>
            </w:r>
            <w:r w:rsidRPr="004F0E7F">
              <w:rPr>
                <w:rFonts w:ascii="Arial" w:eastAsia="Times New Roman" w:hAnsi="Arial" w:cs="Times New Roman"/>
                <w:bCs/>
                <w:i/>
                <w:iCs/>
                <w:color w:val="auto"/>
                <w:sz w:val="22"/>
                <w:szCs w:val="24"/>
                <w:lang w:val="en-GB"/>
              </w:rPr>
              <w:t>.</w:t>
            </w:r>
          </w:p>
          <w:p w14:paraId="08361600" w14:textId="77777777" w:rsidR="000A1609" w:rsidRDefault="000A1609" w:rsidP="000A1609">
            <w:pPr>
              <w:pStyle w:val="Textkrper3"/>
              <w:spacing w:before="120"/>
              <w:ind w:left="0"/>
              <w:jc w:val="both"/>
              <w:rPr>
                <w:b/>
                <w:i w:val="0"/>
                <w:sz w:val="20"/>
              </w:rPr>
            </w:pPr>
            <w:r w:rsidRPr="00A11A2E">
              <w:rPr>
                <w:b/>
                <w:i w:val="0"/>
                <w:sz w:val="20"/>
              </w:rPr>
              <w:t>Strategy</w:t>
            </w:r>
          </w:p>
          <w:p w14:paraId="1DF6A7AA" w14:textId="77777777" w:rsidR="000A1609" w:rsidRPr="00697746" w:rsidRDefault="000A1609" w:rsidP="000A1609">
            <w:pPr>
              <w:pStyle w:val="Textkrper3"/>
              <w:spacing w:before="120"/>
              <w:ind w:left="0"/>
              <w:jc w:val="both"/>
              <w:rPr>
                <w:i w:val="0"/>
                <w:snapToGrid w:val="0"/>
                <w:sz w:val="20"/>
                <w:szCs w:val="20"/>
              </w:rPr>
            </w:pPr>
            <w:r w:rsidRPr="00A11A2E">
              <w:rPr>
                <w:i w:val="0"/>
                <w:sz w:val="20"/>
              </w:rPr>
              <w:t xml:space="preserve"> </w:t>
            </w:r>
            <w:r w:rsidRPr="00697746">
              <w:rPr>
                <w:i w:val="0"/>
                <w:snapToGrid w:val="0"/>
                <w:sz w:val="20"/>
                <w:szCs w:val="20"/>
              </w:rPr>
              <w:t xml:space="preserve">S2 - Position IALA as the source of standards, knowledge, and expertise that will enable States to provide Marine Aids to Navigation, in accordance with relevant international obligations and recommendations. </w:t>
            </w:r>
          </w:p>
          <w:p w14:paraId="1A8AD7F0" w14:textId="77777777" w:rsidR="000A1609" w:rsidRPr="00697746" w:rsidRDefault="000A1609" w:rsidP="000A1609">
            <w:pPr>
              <w:pStyle w:val="Textkrper3"/>
              <w:spacing w:before="120"/>
              <w:ind w:left="0"/>
              <w:jc w:val="both"/>
              <w:rPr>
                <w:i w:val="0"/>
                <w:snapToGrid w:val="0"/>
                <w:sz w:val="20"/>
                <w:szCs w:val="20"/>
              </w:rPr>
            </w:pPr>
            <w:r w:rsidRPr="00697746">
              <w:rPr>
                <w:i w:val="0"/>
                <w:snapToGrid w:val="0"/>
                <w:sz w:val="20"/>
                <w:szCs w:val="20"/>
              </w:rPr>
              <w:t>S6 - Improve and harmonise the delivery of VTS globally and in a manner consistent with international conventions, national legislation and public expectations, to ensure the safety and efficiency of vessel traffic and to protect the environment.</w:t>
            </w:r>
          </w:p>
          <w:p w14:paraId="7131ACEE" w14:textId="57458B1C" w:rsidR="000A1609" w:rsidRPr="006C21E7" w:rsidRDefault="000A1609" w:rsidP="002113F9">
            <w:pPr>
              <w:pStyle w:val="Textkrper3"/>
              <w:spacing w:before="120"/>
              <w:ind w:left="0"/>
              <w:jc w:val="both"/>
              <w:rPr>
                <w:i w:val="0"/>
                <w:sz w:val="20"/>
              </w:rPr>
            </w:pPr>
          </w:p>
        </w:tc>
      </w:tr>
      <w:tr w:rsidR="001221C0" w:rsidRPr="00CB4CEA" w14:paraId="2BF10A0F" w14:textId="77777777" w:rsidTr="002113F9">
        <w:trPr>
          <w:cantSplit/>
          <w:trHeight w:val="615"/>
        </w:trPr>
        <w:tc>
          <w:tcPr>
            <w:tcW w:w="2376" w:type="dxa"/>
          </w:tcPr>
          <w:p w14:paraId="13B8E8C5"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37C67B20"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83661F">
              <w:rPr>
                <w:b/>
                <w:bCs/>
                <w:iCs/>
                <w:snapToGrid w:val="0"/>
                <w:sz w:val="20"/>
                <w:szCs w:val="20"/>
              </w:rPr>
              <w:t>In Scope:</w:t>
            </w:r>
            <w:r>
              <w:rPr>
                <w:bCs/>
                <w:iCs/>
                <w:snapToGrid w:val="0"/>
                <w:sz w:val="20"/>
                <w:szCs w:val="20"/>
              </w:rPr>
              <w:t xml:space="preserve"> </w:t>
            </w:r>
          </w:p>
          <w:p w14:paraId="72440532" w14:textId="77777777" w:rsidR="00C6214E" w:rsidRDefault="00C6214E" w:rsidP="00C62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Only features and data-elements that are relevant for VTS will be taken into account.</w:t>
            </w:r>
          </w:p>
          <w:p w14:paraId="3688384A" w14:textId="77777777" w:rsidR="00C6214E" w:rsidRDefault="00C6214E" w:rsidP="00C62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Developing a VTS PS task will require extensive resources, and considering the limited time, the task should be split into 3 phases. Phase 1 information exchange between ship to shore and shore to ship. Phase 2 will focus on inter VTS information exchange, and phase 3 will focus information exchange with VTS and allied services.</w:t>
            </w:r>
          </w:p>
          <w:p w14:paraId="22E442BB" w14:textId="77777777" w:rsidR="00C6214E" w:rsidRDefault="00C6214E" w:rsidP="00C62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Cs/>
                <w:iCs/>
                <w:snapToGrid w:val="0"/>
                <w:sz w:val="20"/>
                <w:szCs w:val="20"/>
              </w:rPr>
              <w:t>The scope of this task is only for phase 1.</w:t>
            </w:r>
          </w:p>
          <w:p w14:paraId="29E0BD3A" w14:textId="77777777" w:rsidR="00C6214E" w:rsidRPr="00480907" w:rsidRDefault="00C6214E" w:rsidP="00C62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2DC823E0" w14:textId="77777777" w:rsidR="00C6214E" w:rsidRDefault="00C6214E" w:rsidP="00C62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Features of product specifications not related to VTS.</w:t>
            </w:r>
          </w:p>
          <w:p w14:paraId="3A5E461E"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4DB4CB88"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1221C0" w:rsidRPr="00696A73" w14:paraId="6336719D" w14:textId="77777777" w:rsidTr="002113F9">
        <w:trPr>
          <w:cantSplit/>
          <w:trHeight w:val="1399"/>
        </w:trPr>
        <w:tc>
          <w:tcPr>
            <w:tcW w:w="2376" w:type="dxa"/>
          </w:tcPr>
          <w:p w14:paraId="591B9945" w14:textId="77777777" w:rsidR="001221C0" w:rsidRPr="00696A73"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lastRenderedPageBreak/>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12D3D246" w14:textId="4902C706" w:rsidR="001221C0" w:rsidRPr="00405C23" w:rsidRDefault="00753CEA"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Work is ongoing and will continue inter-</w:t>
            </w:r>
            <w:proofErr w:type="spellStart"/>
            <w:r>
              <w:rPr>
                <w:bCs/>
                <w:iCs/>
                <w:snapToGrid w:val="0"/>
                <w:sz w:val="20"/>
                <w:szCs w:val="20"/>
              </w:rPr>
              <w:t>sessionally</w:t>
            </w:r>
            <w:proofErr w:type="spellEnd"/>
            <w:r>
              <w:rPr>
                <w:bCs/>
                <w:iCs/>
                <w:snapToGrid w:val="0"/>
                <w:sz w:val="20"/>
                <w:szCs w:val="20"/>
              </w:rPr>
              <w:t xml:space="preserve"> and during VTS51</w:t>
            </w:r>
          </w:p>
        </w:tc>
      </w:tr>
      <w:tr w:rsidR="001221C0" w:rsidRPr="00696A73" w14:paraId="3C7C75C0" w14:textId="77777777" w:rsidTr="002113F9">
        <w:trPr>
          <w:cantSplit/>
          <w:trHeight w:val="659"/>
        </w:trPr>
        <w:tc>
          <w:tcPr>
            <w:tcW w:w="2376" w:type="dxa"/>
          </w:tcPr>
          <w:p w14:paraId="3AB177FD" w14:textId="77777777" w:rsidR="001221C0" w:rsidRPr="00BF71F7"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45550A96" w14:textId="77777777" w:rsidR="001221C0" w:rsidRDefault="001221C0" w:rsidP="002113F9">
            <w:pPr>
              <w:pStyle w:val="Textkrper3"/>
              <w:spacing w:before="120"/>
              <w:ind w:left="0"/>
              <w:jc w:val="both"/>
              <w:rPr>
                <w:sz w:val="20"/>
                <w:lang w:val="en-CA"/>
              </w:rPr>
            </w:pPr>
            <w:r>
              <w:rPr>
                <w:sz w:val="20"/>
                <w:lang w:val="en-CA"/>
              </w:rPr>
              <w:t>Session number:</w:t>
            </w:r>
          </w:p>
          <w:p w14:paraId="6A8408FC" w14:textId="77777777" w:rsidR="001221C0" w:rsidRDefault="001221C0" w:rsidP="002113F9">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06048" behindDoc="0" locked="0" layoutInCell="1" allowOverlap="1" wp14:anchorId="508D8AA3" wp14:editId="610C6CA6">
                      <wp:simplePos x="0" y="0"/>
                      <wp:positionH relativeFrom="column">
                        <wp:posOffset>645160</wp:posOffset>
                      </wp:positionH>
                      <wp:positionV relativeFrom="paragraph">
                        <wp:posOffset>168910</wp:posOffset>
                      </wp:positionV>
                      <wp:extent cx="274320" cy="274320"/>
                      <wp:effectExtent l="8890" t="10160" r="12065" b="10795"/>
                      <wp:wrapNone/>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10D119" w14:textId="77777777" w:rsidR="000B139E" w:rsidRPr="005F1945" w:rsidRDefault="000B139E" w:rsidP="001221C0">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166" style="position:absolute;left:0;text-align:left;margin-left:50.8pt;margin-top:13.3pt;width:21.6pt;height:21.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W9KQIAAFMEAAAOAAAAZHJzL2Uyb0RvYy54bWysVG1v0zAQ/o7Ef7D8nSYpLVujptPUUYQ0&#10;YGLwAxzHSSz8xtltMn79zk7XdcAnRD5Yd77z4+eeO2d9NWpFDgK8tKaixSynRBhuG2m6in7/tntz&#10;SYkPzDRMWSMq+iA8vdq8frUeXCnmtreqEUAQxPhycBXtQ3BllnneC838zDphMNha0CygC13WABsQ&#10;XatsnufvssFC48By4T3u3kxBukn4bSt4+NK2XgSiKorcQlohrXVcs82alR0w10t+pMH+gYVm0uCl&#10;J6gbFhjZg/wDSksO1ts2zLjVmW1byUWqAasp8t+que+ZE6kWFMe7k0z+/8Hyz4c7ILKp6CJfUWKY&#10;xiZ9RdmY6ZQgcRMlGpwvMfPe3UEs0rtby394Yuy2xzxxDWCHXrAGiRUxP3txIDoej5J6+GQbxGf7&#10;YJNaYws6AqIOZExNeTg1RYyBcNycXyzezrF1HENHO97AyqfDDnz4IKwm0agoIPkEzg63PkypTymJ&#10;vFWy2UmlkgNdvVVADgznY5e+xB9rPE9ThgwVXS3ny4T8IubPIfL0/Q1Cy4CDrqSu6OUpiZVRtfem&#10;QZqsDEyqycbqlDnKGJWbOhDGekytKhZpcKOutW0eUFmw02TjS0Sjt/CLkgGnuqL+556BoER9NNid&#10;VbHAsyQkZ7G8iMLCeaQ+jzDDEaqigZLJ3Ibp6ewdyK7Hm4qkh7HX2NFWJrWfWR0LwMlN/Tq+svg0&#10;zv2U9fwv2DwC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AkXmW9KQIAAFMEAAAOAAAAAAAAAAAAAAAAAC4CAABkcnMvZTJv&#10;RG9jLnhtbFBLAQItABQABgAIAAAAIQAvRow13QAAAAkBAAAPAAAAAAAAAAAAAAAAAIMEAABkcnMv&#10;ZG93bnJldi54bWxQSwUGAAAAAAQABADzAAAAjQUAAAAA&#10;">
                      <v:textbox>
                        <w:txbxContent>
                          <w:p w14:paraId="5810D119" w14:textId="77777777" w:rsidR="000B139E" w:rsidRPr="005F1945" w:rsidRDefault="000B139E" w:rsidP="001221C0">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05024" behindDoc="0" locked="0" layoutInCell="1" allowOverlap="1" wp14:anchorId="34B1098D" wp14:editId="06C8399F">
                      <wp:simplePos x="0" y="0"/>
                      <wp:positionH relativeFrom="column">
                        <wp:posOffset>1219200</wp:posOffset>
                      </wp:positionH>
                      <wp:positionV relativeFrom="paragraph">
                        <wp:posOffset>168910</wp:posOffset>
                      </wp:positionV>
                      <wp:extent cx="274320" cy="274320"/>
                      <wp:effectExtent l="0" t="0" r="11430" b="1143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6457506" w14:textId="77777777" w:rsidR="000B139E" w:rsidRPr="009912F8" w:rsidRDefault="000B139E" w:rsidP="001221C0">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167" style="position:absolute;left:0;text-align:left;margin-left:96pt;margin-top:13.3pt;width:21.6pt;height:21.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9T2KAIAAFMEAAAOAAAAZHJzL2Uyb0RvYy54bWysVG1v0zAQ/o7Ef7D8naYpKduiptPUUYQ0&#10;YGLwAxzHSSz8xtltUn79zk7XdcAnRD5YPt/58XPP3WV1PWpF9gK8tKai+WxOiTDcNtJ0Ff3+bfvm&#10;khIfmGmYskZU9CA8vV6/frUaXCkWtreqEUAQxPhycBXtQ3BllnneC838zDph0Nla0CygCV3WABsQ&#10;XatsMZ+/ywYLjQPLhfd4ejs56Trht63g4UvbehGIqihyC2mFtNZxzdYrVnbAXC/5kQb7BxaaSYOP&#10;nqBuWWBkB/IPKC05WG/bMONWZ7ZtJRcpB8wmn/+WzUPPnEi5oDjenWTy/w+Wf97fA5FNRYsc9TFM&#10;Y5G+omzMdEqQeIgSDc6XGPng7iEm6d2d5T88MXbTY5y4AbBDL1iDxPIYn724EA2PV0k9fLIN4rNd&#10;sEmtsQUdAVEHMqaiHE5FEWMgHA8XF8XbBVLj6Dru4wusfLrswIcPwmoSNxUFJJ/A2f7Ohyn0KSSR&#10;t0o2W6lUMqCrNwrInmF/bNOX+GOO52HKkKGiV8vFMiG/8PlziHn6/gahZcBGV1JX9PIUxMqo2nvT&#10;IE1WBibVtMfslDnKGJWbKhDGekylyoukctS1ts0BlQU7dTZOIm56C78oGbCrK+p/7hgIStRHg9W5&#10;yosijkEyiuVFFBbOPfW5hxmOUBUNlEzbTZhGZ+dAdj2+lCc9jL3BirYyqf3M6pgAdm6q13HK4mic&#10;2ynq+V+wfgQ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Axo9T2KAIAAFMEAAAOAAAAAAAAAAAAAAAAAC4CAABkcnMvZTJv&#10;RG9jLnhtbFBLAQItABQABgAIAAAAIQDP0zhp3gAAAAkBAAAPAAAAAAAAAAAAAAAAAIIEAABkcnMv&#10;ZG93bnJldi54bWxQSwUGAAAAAAQABADzAAAAjQUAAAAA&#10;">
                      <v:textbox>
                        <w:txbxContent>
                          <w:p w14:paraId="66457506" w14:textId="77777777" w:rsidR="000B139E" w:rsidRPr="009912F8" w:rsidRDefault="000B139E" w:rsidP="001221C0">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04000" behindDoc="0" locked="0" layoutInCell="1" allowOverlap="1" wp14:anchorId="4A57429B" wp14:editId="10A316D8">
                      <wp:simplePos x="0" y="0"/>
                      <wp:positionH relativeFrom="column">
                        <wp:posOffset>1793240</wp:posOffset>
                      </wp:positionH>
                      <wp:positionV relativeFrom="paragraph">
                        <wp:posOffset>168910</wp:posOffset>
                      </wp:positionV>
                      <wp:extent cx="274320" cy="274320"/>
                      <wp:effectExtent l="0" t="0" r="11430" b="11430"/>
                      <wp:wrapNone/>
                      <wp:docPr id="41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B89CB0D" w14:textId="154D57BE" w:rsidR="000B139E" w:rsidRPr="00290685" w:rsidRDefault="000B139E" w:rsidP="001221C0">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168" style="position:absolute;left:0;text-align:left;margin-left:141.2pt;margin-top:13.3pt;width:21.6pt;height:21.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E6KQIAAFMEAAAOAAAAZHJzL2Uyb0RvYy54bWysVNuO0zAQfUfiHyy/0zQhZXejpqtVlyKk&#10;BVYsfIDjOImFb4zdpuXrGTtt6QJPiDxYHs/4+MyZmSxv91qRnQAvralpPptTIgy3rTR9Tb9+2by6&#10;psQHZlqmrBE1PQhPb1cvXyxHV4nCDla1AgiCGF+NrqZDCK7KMs8HoZmfWScMOjsLmgU0oc9aYCOi&#10;a5UV8/mbbLTQOrBceI+n95OTrhJ+1wkePnWdF4GomiK3kFZIaxPXbLVkVQ/MDZIfabB/YKGZNPjo&#10;GeqeBUa2IP+A0pKD9bYLM251ZrtOcpFywGzy+W/ZPA3MiZQLiuPdWSb//2D5x90jENnWtMxzSgzT&#10;WKTPKBszvRIkHqJEo/MVRj65R4hJevdg+TdPjF0PGCfuAOw4CNYisRSfPbsQDY9XSTN+sC3is22w&#10;Sa19BzoCog5kn4pyOBdF7APheFhcla8LLB1H13GPjDJWnS478OGdsJrETU0BySdwtnvwYQo9hSTy&#10;Vsl2I5VKBvTNWgHZMeyPTfpivojuL8OUIWNNbxbFIiE/8/lLiHn6/gahZcBGV1LX9PocxKqo2lvT&#10;4pusCkyqaY/vK4M0TspNFQj7Zp9KlZfFqSqNbQ+oLNips3EScTNY+EHJiF1dU/99y0BQot4brM5N&#10;XpZxDJJRLq6isHDpaS49zHCEqmmgZNquwzQ6WweyH/ClPOlh7B1WtJNJ7ch5YnVMADs3KXqcsjga&#10;l3aK+vUvWP0E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8LrBOikCAABTBAAADgAAAAAAAAAAAAAAAAAuAgAAZHJzL2Uy&#10;b0RvYy54bWxQSwECLQAUAAYACAAAACEAEuX8O94AAAAJAQAADwAAAAAAAAAAAAAAAACDBAAAZHJz&#10;L2Rvd25yZXYueG1sUEsFBgAAAAAEAAQA8wAAAI4FAAAAAA==&#10;">
                      <v:textbox>
                        <w:txbxContent>
                          <w:p w14:paraId="5B89CB0D" w14:textId="154D57BE" w:rsidR="000B139E" w:rsidRPr="00290685" w:rsidRDefault="000B139E" w:rsidP="001221C0">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02976" behindDoc="0" locked="0" layoutInCell="1" allowOverlap="1" wp14:anchorId="5BB00A79" wp14:editId="0B8EB208">
                      <wp:simplePos x="0" y="0"/>
                      <wp:positionH relativeFrom="column">
                        <wp:posOffset>2399665</wp:posOffset>
                      </wp:positionH>
                      <wp:positionV relativeFrom="paragraph">
                        <wp:posOffset>168910</wp:posOffset>
                      </wp:positionV>
                      <wp:extent cx="274320" cy="274320"/>
                      <wp:effectExtent l="0" t="0" r="11430" b="11430"/>
                      <wp:wrapNone/>
                      <wp:docPr id="412"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40A4042" w14:textId="0516A784" w:rsidR="000B139E" w:rsidRPr="00290685" w:rsidRDefault="000B139E" w:rsidP="001221C0">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169" style="position:absolute;left:0;text-align:left;margin-left:188.95pt;margin-top:13.3pt;width:21.6pt;height:21.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iwKgIAAFMEAAAOAAAAZHJzL2Uyb0RvYy54bWysVG1v0zAQ/o7Ef7D8nabJUrZFTaepowhp&#10;wMTgBziOk1j4jbPbdPz6nZ22dMAnRD5YPt/58d3z3GV5s9eK7AR4aU1N89mcEmG4baXpa/rt6+bN&#10;FSU+MNMyZY2o6ZPw9Gb1+tVydJUo7GBVK4AgiPHV6Go6hOCqLPN8EJr5mXXCoLOzoFlAE/qsBTYi&#10;ulZZMZ+/zUYLrQPLhfd4ejc56Srhd53g4XPXeRGIqinmFtIKaW3imq2WrOqBuUHyQxrsH7LQTBp8&#10;9AR1xwIjW5B/QGnJwXrbhRm3OrNdJ7lINWA1+fy3ah4H5kSqBcnx7kST/3+w/NPuAYhsa1rmBSWG&#10;aRTpC9LGTK8EiYdI0eh8hZGP7gFikd7dW/7dE2PXA8aJWwA7DoK1mFge47MXF6Lh8Sppxo+2RXy2&#10;DTaxte9AR0DkgeyTKE8nUcQ+EI6HxWV5UaB0HF2HfXyBVcfLDnx4L6wmcVNTwOQTONvd+zCFHkNS&#10;8lbJdiOVSgb0zVoB2THsj036Uv5Y43mYMmSs6fWiWCTkFz5/DjFP398gtAzY6Erqml6dglgVWXtn&#10;WkyTVYFJNe2xOmUONEbmJgXCvtknqfLy4qhKY9snZBbs1Nk4ibgZLPykZMSurqn/sWUgKFEfDKpz&#10;nZdlHINklIvLSCyce5pzDzMcoWoaKJm26zCNztaB7Ad8KU98GHuLinYysR3VnrI6FICdm/Q6TFkc&#10;jXM7Rf36F6yeAQ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DwoLiwKgIAAFMEAAAOAAAAAAAAAAAAAAAAAC4CAABkcnMv&#10;ZTJvRG9jLnhtbFBLAQItABQABgAIAAAAIQAbfuOX3wAAAAkBAAAPAAAAAAAAAAAAAAAAAIQEAABk&#10;cnMvZG93bnJldi54bWxQSwUGAAAAAAQABADzAAAAkAUAAAAA&#10;">
                      <v:textbox>
                        <w:txbxContent>
                          <w:p w14:paraId="340A4042" w14:textId="0516A784" w:rsidR="000B139E" w:rsidRPr="00290685" w:rsidRDefault="000B139E" w:rsidP="001221C0">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01952" behindDoc="0" locked="0" layoutInCell="1" allowOverlap="1" wp14:anchorId="7C5089DC" wp14:editId="6A52BE8A">
                      <wp:simplePos x="0" y="0"/>
                      <wp:positionH relativeFrom="column">
                        <wp:posOffset>3072130</wp:posOffset>
                      </wp:positionH>
                      <wp:positionV relativeFrom="paragraph">
                        <wp:posOffset>168910</wp:posOffset>
                      </wp:positionV>
                      <wp:extent cx="274320" cy="274320"/>
                      <wp:effectExtent l="0" t="0" r="11430" b="11430"/>
                      <wp:wrapNone/>
                      <wp:docPr id="413"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FBF4EA0" w14:textId="03649E4F"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170" style="position:absolute;left:0;text-align:left;margin-left:241.9pt;margin-top:13.3pt;width:21.6pt;height:21.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p5KQIAAFMEAAAOAAAAZHJzL2Uyb0RvYy54bWysVFFv0zAQfkfiP1h+p2m6lm1R02nqKEIa&#10;MDH4ARfHSSwc25zdpuPX7+y0pQOeEHmwfL7z57vvu8vyZt9rtpPolTUlzydTzqQRtlamLfm3r5s3&#10;V5z5AKYGbY0s+ZP0/Gb1+tVycIWc2c7qWiIjEOOLwZW8C8EVWeZFJ3vwE+ukIWdjsYdAJrZZjTAQ&#10;eq+z2XT6Nhss1g6tkN7T6d3o5KuE3zRShM9N42VguuSUW0grprWKa7ZaQtEiuE6JQxrwD1n0oAw9&#10;eoK6gwBsi+oPqF4JtN42YSJsn9mmUUKmGqiafPpbNY8dOJlqIXK8O9Hk/x+s+LR7QKbqks/zC84M&#10;9CTSF6INTKsli4dE0eB8QZGP7gFjkd7dW/HdM2PXHcXJW0Q7dBJqSiyP8dmLC9HwdJVVw0dbEz5s&#10;g01s7RvsIyDxwPZJlKeTKHIfmKDD2eX8YkbSCXId9vEFKI6XHfrwXtqexU3JkZJP4LC792EMPYak&#10;5K1W9UZpnQxsq7VGtgPqj036Uv5U43mYNmwo+fVitkjIL3z+HGKavr9B9CpQo2vVl/zqFARFZO2d&#10;qSlNKAIoPe6pOm0ONEbmRgXCvtonqfL5/KhKZesnYhbt2Nk0ibTpLP7kbKCuLrn/sQWUnOkPhtS5&#10;pqtxDJIxX1xGYvHcU517wAiCKnngbNyuwzg6W4eq7eilPPFh7C0p2qjEdlR7zOpQAHVu0uswZXE0&#10;zu0U9etfsHoGAAD//wMAUEsDBBQABgAIAAAAIQBVOe0g3wAAAAkBAAAPAAAAZHJzL2Rvd25yZXYu&#10;eG1sTI9BT4NAFITvJv6HzTPxZhepIqU8GqOpiceWXrw92BWo7FvCLi36611P9TiZycw3+WY2vTjp&#10;0XWWEe4XEQjNtVUdNwiHcnuXgnCeWFFvWSN8aweb4voqp0zZM+/0ae8bEUrYZYTQej9kUrq61Ybc&#10;wg6ag/dpR0M+yLGRaqRzKDe9jKMokYY6DgstDfql1fXXfjIIVRcf6GdXvkVmtV3697k8Th+viLc3&#10;8/MahNezv4ThDz+gQxGYKjuxcqJHeEiXAd0jxEkCIgQe46dwrkJIVinIIpf/HxS/AAAA//8DAFBL&#10;AQItABQABgAIAAAAIQC2gziS/gAAAOEBAAATAAAAAAAAAAAAAAAAAAAAAABbQ29udGVudF9UeXBl&#10;c10ueG1sUEsBAi0AFAAGAAgAAAAhADj9If/WAAAAlAEAAAsAAAAAAAAAAAAAAAAALwEAAF9yZWxz&#10;Ly5yZWxzUEsBAi0AFAAGAAgAAAAhADOPmnkpAgAAUwQAAA4AAAAAAAAAAAAAAAAALgIAAGRycy9l&#10;Mm9Eb2MueG1sUEsBAi0AFAAGAAgAAAAhAFU57SDfAAAACQEAAA8AAAAAAAAAAAAAAAAAgwQAAGRy&#10;cy9kb3ducmV2LnhtbFBLBQYAAAAABAAEAPMAAACPBQAAAAA=&#10;">
                      <v:textbox>
                        <w:txbxContent>
                          <w:p w14:paraId="3FBF4EA0" w14:textId="03649E4F"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00928" behindDoc="0" locked="0" layoutInCell="1" allowOverlap="1" wp14:anchorId="14DE4769" wp14:editId="1322CC94">
                      <wp:simplePos x="0" y="0"/>
                      <wp:positionH relativeFrom="column">
                        <wp:posOffset>3834765</wp:posOffset>
                      </wp:positionH>
                      <wp:positionV relativeFrom="paragraph">
                        <wp:posOffset>168910</wp:posOffset>
                      </wp:positionV>
                      <wp:extent cx="274320" cy="274320"/>
                      <wp:effectExtent l="0" t="0" r="11430" b="1143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E56068A" w14:textId="390EF9F2" w:rsidR="000B139E" w:rsidRPr="009920BD" w:rsidRDefault="000B139E" w:rsidP="009920B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171" style="position:absolute;left:0;text-align:left;margin-left:301.95pt;margin-top:13.3pt;width:21.6pt;height:21.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x6KQIAAFMEAAAOAAAAZHJzL2Uyb0RvYy54bWysVNuO0zAQfUfiHyy/0zQlZXejpqtVlyKk&#10;BVYsfIDjOImFb4zdJuXrGTtt6QJPiDxYHs/4eOacmaxuR63IXoCX1lQ0n80pEYbbRpquol+/bF9d&#10;U+IDMw1T1oiKHoSnt+uXL1aDK8XC9lY1AgiCGF8OrqJ9CK7MMs97oZmfWScMOlsLmgU0ocsaYAOi&#10;a5Ut5vM32WChcWC58B5P7ycnXSf8thU8fGpbLwJRFcXcQlohrXVcs/WKlR0w10t+TIP9QxaaSYOP&#10;nqHuWWBkB/IPKC05WG/bMONWZ7ZtJRepBqwmn/9WzVPPnEi1IDnenWny/w+Wf9w/ApFNRYu8oMQw&#10;jSJ9RtqY6ZQg8RApGpwvMfLJPUIs0rsHy795YuymxzhxB2CHXrAGE8tjfPbsQjQ8XiX18ME2iM92&#10;wSa2xhZ0BEQeyJhEOZxFEWMgHA8XV8XrBUrH0XXcxxdYebrswId3wmoSNxUFTD6Bs/2DD1PoKSQl&#10;b5VstlKpZEBXbxSQPcP+2KYv5Y81XoYpQ4aK3iwXy4T8zOcvIebp+xuElgEbXUld0etzECsja29N&#10;g2myMjCppj1Wp8yRxsjcpEAY6zFJlRfLkyq1bQ7ILNips3EScdNb+EHJgF1dUf99x0BQot4bVOcm&#10;L4o4BskolleRWLj01JceZjhCVTRQMm03YRqdnQPZ9fhSnvgw9g4VbWViO6o9ZXUsADs36XWcsjga&#10;l3aK+vUvWP8EAAD//wMAUEsDBBQABgAIAAAAIQAnKdUr3wAAAAkBAAAPAAAAZHJzL2Rvd25yZXYu&#10;eG1sTI/BTsMwDIbvSLxDZCRuLFmHwto1nRBoSBy37sItbUzb0SRVk26Fp8ecxs2WP/3+/nw7256d&#10;cQyddwqWCwEMXe1N5xoFx3L3sAYWonZG996hgm8MsC1ub3KdGX9xezwfYsMoxIVMK2hjHDLOQ92i&#10;1WHhB3R0+/Sj1ZHWseFm1BcKtz1PhJDc6s7Rh1YP+NJi/XWYrIKqS476Z1++CZvuVvF9Lk/Tx6tS&#10;93fz8wZYxDleYfjTJ3UoyKnykzOB9QqkWKWEKkikBEaAfHxaAqtoSNfAi5z/b1D8AgAA//8DAFBL&#10;AQItABQABgAIAAAAIQC2gziS/gAAAOEBAAATAAAAAAAAAAAAAAAAAAAAAABbQ29udGVudF9UeXBl&#10;c10ueG1sUEsBAi0AFAAGAAgAAAAhADj9If/WAAAAlAEAAAsAAAAAAAAAAAAAAAAALwEAAF9yZWxz&#10;Ly5yZWxzUEsBAi0AFAAGAAgAAAAhALOkDHopAgAAUwQAAA4AAAAAAAAAAAAAAAAALgIAAGRycy9l&#10;Mm9Eb2MueG1sUEsBAi0AFAAGAAgAAAAhACcp1SvfAAAACQEAAA8AAAAAAAAAAAAAAAAAgwQAAGRy&#10;cy9kb3ducmV2LnhtbFBLBQYAAAAABAAEAPMAAACPBQAAAAA=&#10;">
                      <v:textbox>
                        <w:txbxContent>
                          <w:p w14:paraId="6E56068A" w14:textId="390EF9F2" w:rsidR="000B139E" w:rsidRPr="009920BD" w:rsidRDefault="000B139E" w:rsidP="009920B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07072" behindDoc="0" locked="0" layoutInCell="1" allowOverlap="1" wp14:anchorId="230ED57F" wp14:editId="0B212B14">
                      <wp:simplePos x="0" y="0"/>
                      <wp:positionH relativeFrom="column">
                        <wp:posOffset>31750</wp:posOffset>
                      </wp:positionH>
                      <wp:positionV relativeFrom="paragraph">
                        <wp:posOffset>168910</wp:posOffset>
                      </wp:positionV>
                      <wp:extent cx="274320" cy="274320"/>
                      <wp:effectExtent l="5080" t="10160" r="6350" b="10795"/>
                      <wp:wrapNone/>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CCC6EFF" w14:textId="77777777" w:rsidR="000B139E" w:rsidRPr="005F1945" w:rsidRDefault="000B139E" w:rsidP="001221C0">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172" style="position:absolute;left:0;text-align:left;margin-left:2.5pt;margin-top:13.3pt;width:21.6pt;height:21.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m2KgIAAFMEAAAOAAAAZHJzL2Uyb0RvYy54bWysVNuO0zAQfUfiHyy/0zQl3UvUdLXqUoS0&#10;wIqFD3AcJ7HwjbHbZPn6HTtt6QJPiDxYHs/4eOacmaxuRq3IXoCX1lQ0n80pEYbbRpquot++bt9c&#10;UeIDMw1T1oiKPglPb9avX60GV4qF7a1qBBAEMb4cXEX7EFyZZZ73QjM/s04YdLYWNAtoQpc1wAZE&#10;1ypbzOcX2WChcWC58B5P7yYnXSf8thU8fG5bLwJRFcXcQlohrXVcs/WKlR0w10t+SIP9QxaaSYOP&#10;nqDuWGBkB/IPKC05WG/bMONWZ7ZtJRepBqwmn/9WzWPPnEi1IDnenWjy/w+Wf9o/AJFNRYt8SYlh&#10;GkX6grQx0ylB4iFSNDhfYuSje4BYpHf3ln/3xNhNj3HiFsAOvWANJpbH+OzFhWh4vErq4aNtEJ/t&#10;gk1sjS3oCIg8kDGJ8nQSRYyBcDxcXBZvFygdR9dhH19g5fGyAx/eC6tJ3FQUMPkEzvb3Pkyhx5CU&#10;vFWy2UqlkgFdvVFA9gz7Y5u+lD/WeB6mDBkqer1cLBPyC58/h5in728QWgZsdCV1Ra9OQayMrL0z&#10;DabJysCkmvZYnTIHGiNzkwJhrMckVV5cHFWpbfOEzIKdOhsnETe9hZ+UDNjVFfU/dgwEJeqDQXWu&#10;86KIY5CMYnkZiYVzT33uYYYjVEUDJdN2E6bR2TmQXY8v5YkPY29R0VYmtqPaU1aHArBzk16HKYuj&#10;cW6nqF//gvUzAA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ByvRm2KgIAAFMEAAAOAAAAAAAAAAAAAAAAAC4CAABkcnMvZTJv&#10;RG9jLnhtbFBLAQItABQABgAIAAAAIQBTtgRt3AAAAAYBAAAPAAAAAAAAAAAAAAAAAIQEAABkcnMv&#10;ZG93bnJldi54bWxQSwUGAAAAAAQABADzAAAAjQUAAAAA&#10;">
                      <v:textbox>
                        <w:txbxContent>
                          <w:p w14:paraId="7CCC6EFF" w14:textId="77777777" w:rsidR="000B139E" w:rsidRPr="005F1945" w:rsidRDefault="000B139E" w:rsidP="001221C0">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6659AC59"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1935B564" w14:textId="77777777" w:rsidR="001221C0" w:rsidRPr="005010D1"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1221C0" w:rsidRPr="00696A73" w14:paraId="63C8EB8A" w14:textId="77777777" w:rsidTr="002113F9">
        <w:trPr>
          <w:cantSplit/>
          <w:trHeight w:val="342"/>
        </w:trPr>
        <w:tc>
          <w:tcPr>
            <w:tcW w:w="2376" w:type="dxa"/>
            <w:shd w:val="clear" w:color="auto" w:fill="DDD9C3" w:themeFill="background2" w:themeFillShade="E6"/>
          </w:tcPr>
          <w:p w14:paraId="0DBE17FA" w14:textId="77777777" w:rsidR="001221C0"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50AA8166"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38330D02" w14:textId="77777777" w:rsidR="001221C0" w:rsidRPr="0021124A" w:rsidRDefault="001221C0"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21124A">
              <w:rPr>
                <w:bCs/>
                <w:iCs/>
                <w:snapToGrid w:val="0"/>
                <w:sz w:val="20"/>
                <w:szCs w:val="20"/>
              </w:rPr>
              <w:t>Carried over from 2014-18 Work Programme</w:t>
            </w:r>
          </w:p>
          <w:p w14:paraId="1986CF3C" w14:textId="71E4F38B" w:rsidR="001221C0" w:rsidRPr="0021124A" w:rsidRDefault="001221C0" w:rsidP="002E50F6">
            <w:pPr>
              <w:pStyle w:val="Listenabsatz"/>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21124A">
              <w:rPr>
                <w:bCs/>
                <w:iCs/>
                <w:snapToGrid w:val="0"/>
                <w:sz w:val="20"/>
                <w:szCs w:val="20"/>
              </w:rPr>
              <w:t>Task commenced at VTS</w:t>
            </w:r>
            <w:r w:rsidR="00A66050">
              <w:rPr>
                <w:bCs/>
                <w:iCs/>
                <w:snapToGrid w:val="0"/>
                <w:sz w:val="20"/>
                <w:szCs w:val="20"/>
              </w:rPr>
              <w:t>45</w:t>
            </w:r>
          </w:p>
        </w:tc>
      </w:tr>
      <w:tr w:rsidR="001221C0" w:rsidRPr="00696A73" w14:paraId="2250EB9B" w14:textId="77777777" w:rsidTr="002113F9">
        <w:trPr>
          <w:cantSplit/>
          <w:trHeight w:val="342"/>
        </w:trPr>
        <w:tc>
          <w:tcPr>
            <w:tcW w:w="2376" w:type="dxa"/>
            <w:vMerge w:val="restart"/>
            <w:shd w:val="clear" w:color="auto" w:fill="auto"/>
          </w:tcPr>
          <w:p w14:paraId="2E00F68F" w14:textId="77777777" w:rsidR="001221C0" w:rsidRPr="00696A73"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75FF953A"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90CC4A2"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9E070B7"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1221C0" w:rsidRPr="00696A73" w14:paraId="63D0D74C" w14:textId="77777777" w:rsidTr="002113F9">
        <w:trPr>
          <w:cantSplit/>
          <w:trHeight w:val="489"/>
        </w:trPr>
        <w:tc>
          <w:tcPr>
            <w:tcW w:w="2376" w:type="dxa"/>
            <w:vMerge/>
            <w:shd w:val="clear" w:color="auto" w:fill="auto"/>
          </w:tcPr>
          <w:p w14:paraId="156B6BF5" w14:textId="77777777" w:rsidR="001221C0" w:rsidRPr="00696A73"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551956E4"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48274E35" w14:textId="77777777"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26F017E1" w14:textId="39F3A553" w:rsidR="001221C0" w:rsidRPr="00696A73"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1221C0" w:rsidRPr="00696A73" w14:paraId="42A97097" w14:textId="77777777" w:rsidTr="002113F9">
        <w:trPr>
          <w:cantSplit/>
          <w:trHeight w:val="489"/>
        </w:trPr>
        <w:tc>
          <w:tcPr>
            <w:tcW w:w="2376" w:type="dxa"/>
            <w:shd w:val="clear" w:color="auto" w:fill="auto"/>
          </w:tcPr>
          <w:p w14:paraId="5DE0602A" w14:textId="77777777" w:rsidR="001221C0" w:rsidRPr="00696A73"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3D61822" w14:textId="77777777" w:rsidR="001221C0" w:rsidRPr="001C6236"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476880E8"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F2612BC" w14:textId="77777777" w:rsidR="001221C0"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1221C0" w:rsidRPr="00696A73" w14:paraId="3D1EE1ED" w14:textId="77777777" w:rsidTr="002113F9">
        <w:trPr>
          <w:cantSplit/>
          <w:trHeight w:val="489"/>
        </w:trPr>
        <w:tc>
          <w:tcPr>
            <w:tcW w:w="2376" w:type="dxa"/>
            <w:shd w:val="clear" w:color="auto" w:fill="auto"/>
          </w:tcPr>
          <w:p w14:paraId="795136D4" w14:textId="77777777" w:rsidR="001221C0" w:rsidRPr="00696A73" w:rsidRDefault="001221C0" w:rsidP="002113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3BB16B63" w14:textId="77777777" w:rsidR="001221C0" w:rsidRPr="001C6236" w:rsidRDefault="001221C0"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1487C5C2" w14:textId="3E5238D2" w:rsidR="001221C0" w:rsidRDefault="006D38FF"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Task name </w:t>
            </w:r>
            <w:r w:rsidR="001B04D4">
              <w:rPr>
                <w:bCs/>
                <w:iCs/>
                <w:snapToGrid w:val="0"/>
                <w:sz w:val="20"/>
                <w:szCs w:val="20"/>
              </w:rPr>
              <w:t>change at VTS4</w:t>
            </w:r>
            <w:r w:rsidR="00C6214E">
              <w:rPr>
                <w:bCs/>
                <w:iCs/>
                <w:snapToGrid w:val="0"/>
                <w:sz w:val="20"/>
                <w:szCs w:val="20"/>
              </w:rPr>
              <w:t>6</w:t>
            </w:r>
          </w:p>
          <w:p w14:paraId="4460D06B" w14:textId="77777777" w:rsidR="00C6214E" w:rsidRDefault="00C6214E"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Task name change at VTS47</w:t>
            </w:r>
          </w:p>
          <w:p w14:paraId="531A4063" w14:textId="77777777" w:rsidR="00C6214E" w:rsidRDefault="00746E3C"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At </w:t>
            </w:r>
            <w:r w:rsidR="00C6214E">
              <w:rPr>
                <w:bCs/>
                <w:iCs/>
                <w:snapToGrid w:val="0"/>
                <w:sz w:val="20"/>
                <w:szCs w:val="20"/>
              </w:rPr>
              <w:t>VTS47</w:t>
            </w:r>
            <w:r>
              <w:rPr>
                <w:bCs/>
                <w:iCs/>
                <w:snapToGrid w:val="0"/>
                <w:sz w:val="20"/>
                <w:szCs w:val="20"/>
              </w:rPr>
              <w:t xml:space="preserve"> prolonged to 48 &amp;49</w:t>
            </w:r>
          </w:p>
          <w:p w14:paraId="20717EEC" w14:textId="3124EAA3" w:rsidR="00B748CB" w:rsidRDefault="00B748CB" w:rsidP="002113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AC152A">
              <w:rPr>
                <w:rFonts w:asciiTheme="minorHAnsi" w:hAnsiTheme="minorHAnsi" w:cstheme="minorHAnsi"/>
                <w:color w:val="000000"/>
                <w:sz w:val="20"/>
                <w:szCs w:val="20"/>
                <w:lang w:val="en-US" w:eastAsia="nl-NL"/>
              </w:rPr>
              <w:t>Lia</w:t>
            </w:r>
            <w:r>
              <w:rPr>
                <w:rFonts w:asciiTheme="minorHAnsi" w:hAnsiTheme="minorHAnsi" w:cstheme="minorHAnsi"/>
                <w:color w:val="000000"/>
                <w:sz w:val="20"/>
                <w:szCs w:val="20"/>
                <w:lang w:val="en-US" w:eastAsia="nl-NL"/>
              </w:rPr>
              <w:t>i</w:t>
            </w:r>
            <w:r w:rsidRPr="00AC152A">
              <w:rPr>
                <w:rFonts w:asciiTheme="minorHAnsi" w:hAnsiTheme="minorHAnsi" w:cstheme="minorHAnsi"/>
                <w:color w:val="000000"/>
                <w:sz w:val="20"/>
                <w:szCs w:val="20"/>
                <w:lang w:val="en-US" w:eastAsia="nl-NL"/>
              </w:rPr>
              <w:t>son note to ARM and ENAV on S212 referencing to other S100 product specification</w:t>
            </w:r>
          </w:p>
        </w:tc>
      </w:tr>
    </w:tbl>
    <w:p w14:paraId="64CE11CB" w14:textId="51713A5D" w:rsidR="00637727" w:rsidRDefault="00637727" w:rsidP="001221C0"/>
    <w:p w14:paraId="7FD8D840" w14:textId="77777777" w:rsidR="00637727" w:rsidRDefault="00637727">
      <w:r>
        <w:br w:type="page"/>
      </w:r>
    </w:p>
    <w:p w14:paraId="41D33EB6" w14:textId="77777777" w:rsidR="00D641D3" w:rsidRPr="00FF3A3F" w:rsidRDefault="00D641D3" w:rsidP="00D641D3">
      <w:pPr>
        <w:pStyle w:val="berschrift1"/>
        <w:rPr>
          <w:rFonts w:eastAsiaTheme="minorEastAsia"/>
        </w:rPr>
      </w:pPr>
      <w:bookmarkStart w:id="65" w:name="_Toc68078524"/>
      <w:r w:rsidRPr="00FF3A3F">
        <w:rPr>
          <w:rFonts w:eastAsiaTheme="minorEastAsia"/>
        </w:rPr>
        <w:lastRenderedPageBreak/>
        <w:t>TASK 2.3.2</w:t>
      </w:r>
      <w:r w:rsidRPr="00FF3A3F">
        <w:rPr>
          <w:rFonts w:eastAsiaTheme="minorEastAsia"/>
        </w:rPr>
        <w:tab/>
      </w:r>
      <w:r>
        <w:rPr>
          <w:rFonts w:eastAsiaTheme="minorEastAsia"/>
        </w:rPr>
        <w:t>Review and U</w:t>
      </w:r>
      <w:r w:rsidRPr="00FF3A3F">
        <w:rPr>
          <w:rFonts w:eastAsiaTheme="minorEastAsia"/>
        </w:rPr>
        <w:t>pdate Recommendation V-145 on the Inter-VTS Exchange Format (IVEF) Service (Output to be a revised Recommendation and associated Guideline)</w:t>
      </w:r>
      <w:bookmarkEnd w:id="6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D641D3" w:rsidRPr="00CB4CEA" w14:paraId="54AFA647" w14:textId="77777777" w:rsidTr="00D641D3">
        <w:trPr>
          <w:cantSplit/>
          <w:trHeight w:val="416"/>
          <w:tblHeader/>
        </w:trPr>
        <w:tc>
          <w:tcPr>
            <w:tcW w:w="9606" w:type="dxa"/>
            <w:gridSpan w:val="4"/>
            <w:shd w:val="clear" w:color="auto" w:fill="DDD9C3"/>
            <w:vAlign w:val="center"/>
          </w:tcPr>
          <w:p w14:paraId="6019B132"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D641D3" w:rsidRPr="00CB4CEA" w14:paraId="7A689037" w14:textId="77777777" w:rsidTr="00D641D3">
        <w:trPr>
          <w:cantSplit/>
          <w:trHeight w:val="428"/>
        </w:trPr>
        <w:tc>
          <w:tcPr>
            <w:tcW w:w="2376" w:type="dxa"/>
            <w:shd w:val="clear" w:color="auto" w:fill="auto"/>
          </w:tcPr>
          <w:p w14:paraId="718AC6D5"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3FADFCC" w14:textId="735A9A8A" w:rsidR="00D641D3" w:rsidRPr="00290685" w:rsidRDefault="00C6214E"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290685">
              <w:rPr>
                <w:rFonts w:cs="Arial"/>
                <w:snapToGrid w:val="0"/>
                <w:kern w:val="28"/>
                <w:sz w:val="20"/>
                <w:szCs w:val="20"/>
                <w:lang w:eastAsia="de-DE"/>
              </w:rPr>
              <w:t xml:space="preserve"> Information Services</w:t>
            </w:r>
          </w:p>
        </w:tc>
      </w:tr>
      <w:tr w:rsidR="00D641D3" w:rsidRPr="00CB4CEA" w14:paraId="4DD2A223" w14:textId="77777777" w:rsidTr="00D641D3">
        <w:trPr>
          <w:cantSplit/>
          <w:trHeight w:val="491"/>
        </w:trPr>
        <w:tc>
          <w:tcPr>
            <w:tcW w:w="2376" w:type="dxa"/>
            <w:shd w:val="clear" w:color="auto" w:fill="auto"/>
          </w:tcPr>
          <w:p w14:paraId="1871789B"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542C9811" w14:textId="75E7A08F" w:rsidR="00D641D3" w:rsidRPr="00290685" w:rsidRDefault="00C6214E"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290685">
              <w:rPr>
                <w:rFonts w:cs="Arial"/>
                <w:snapToGrid w:val="0"/>
                <w:kern w:val="28"/>
                <w:sz w:val="20"/>
                <w:szCs w:val="20"/>
                <w:lang w:eastAsia="de-DE"/>
              </w:rPr>
              <w:t xml:space="preserve"> Data models and data encoding</w:t>
            </w:r>
          </w:p>
        </w:tc>
      </w:tr>
      <w:tr w:rsidR="00D641D3" w:rsidRPr="00CB4CEA" w14:paraId="096EACD6" w14:textId="77777777" w:rsidTr="00D641D3">
        <w:trPr>
          <w:cantSplit/>
          <w:trHeight w:val="712"/>
        </w:trPr>
        <w:tc>
          <w:tcPr>
            <w:tcW w:w="2376" w:type="dxa"/>
            <w:shd w:val="clear" w:color="auto" w:fill="auto"/>
          </w:tcPr>
          <w:p w14:paraId="24A2EA04"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18F85201" w14:textId="77777777" w:rsidR="00D641D3" w:rsidRPr="00BF71F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cs="Arial"/>
                <w:snapToGrid w:val="0"/>
                <w:kern w:val="28"/>
                <w:sz w:val="20"/>
                <w:szCs w:val="20"/>
                <w:lang w:eastAsia="de-DE"/>
              </w:rPr>
              <w:t>Review and Update Recommendation V-145 on The Inter-VTS</w:t>
            </w:r>
            <w:r w:rsidRPr="00B021D6">
              <w:rPr>
                <w:rFonts w:cs="Arial"/>
                <w:snapToGrid w:val="0"/>
                <w:kern w:val="28"/>
                <w:sz w:val="20"/>
                <w:szCs w:val="20"/>
                <w:lang w:eastAsia="de-DE"/>
              </w:rPr>
              <w:t xml:space="preserve"> Exchange Format (I</w:t>
            </w:r>
            <w:r>
              <w:rPr>
                <w:rFonts w:cs="Arial"/>
                <w:snapToGrid w:val="0"/>
                <w:kern w:val="28"/>
                <w:sz w:val="20"/>
                <w:szCs w:val="20"/>
                <w:lang w:eastAsia="de-DE"/>
              </w:rPr>
              <w:t>VEF) Service (Output To b</w:t>
            </w:r>
            <w:r w:rsidRPr="00B021D6">
              <w:rPr>
                <w:rFonts w:cs="Arial"/>
                <w:snapToGrid w:val="0"/>
                <w:kern w:val="28"/>
                <w:sz w:val="20"/>
                <w:szCs w:val="20"/>
                <w:lang w:eastAsia="de-DE"/>
              </w:rPr>
              <w:t xml:space="preserve">e </w:t>
            </w:r>
            <w:r>
              <w:rPr>
                <w:rFonts w:cs="Arial"/>
                <w:snapToGrid w:val="0"/>
                <w:kern w:val="28"/>
                <w:sz w:val="20"/>
                <w:szCs w:val="20"/>
                <w:lang w:eastAsia="de-DE"/>
              </w:rPr>
              <w:t>a</w:t>
            </w:r>
            <w:r w:rsidRPr="00B021D6">
              <w:rPr>
                <w:rFonts w:cs="Arial"/>
                <w:snapToGrid w:val="0"/>
                <w:kern w:val="28"/>
                <w:sz w:val="20"/>
                <w:szCs w:val="20"/>
                <w:lang w:eastAsia="de-DE"/>
              </w:rPr>
              <w:t xml:space="preserve"> Revised Recommendation And Associated Guideline </w:t>
            </w:r>
            <w:r w:rsidRPr="00BF71F7">
              <w:rPr>
                <w:rFonts w:cs="Arial"/>
                <w:snapToGrid w:val="0"/>
                <w:kern w:val="28"/>
                <w:sz w:val="20"/>
                <w:szCs w:val="20"/>
                <w:lang w:eastAsia="de-DE"/>
              </w:rPr>
              <w:t>with a view to incorporating it as a product specification under S-200</w:t>
            </w:r>
            <w:r>
              <w:rPr>
                <w:rFonts w:cs="Arial"/>
                <w:snapToGrid w:val="0"/>
                <w:kern w:val="28"/>
                <w:sz w:val="20"/>
                <w:szCs w:val="20"/>
                <w:lang w:eastAsia="de-DE"/>
              </w:rPr>
              <w:t>)</w:t>
            </w:r>
          </w:p>
        </w:tc>
      </w:tr>
      <w:tr w:rsidR="00D641D3" w:rsidRPr="00CB4CEA" w14:paraId="015B6661" w14:textId="77777777" w:rsidTr="00D641D3">
        <w:trPr>
          <w:cantSplit/>
          <w:trHeight w:val="466"/>
        </w:trPr>
        <w:tc>
          <w:tcPr>
            <w:tcW w:w="2376" w:type="dxa"/>
          </w:tcPr>
          <w:p w14:paraId="75E93141"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0E138E91"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A656E5">
              <w:rPr>
                <w:bCs/>
                <w:iCs/>
                <w:snapToGrid w:val="0"/>
                <w:sz w:val="20"/>
                <w:szCs w:val="20"/>
              </w:rPr>
              <w:t>Make IVEF available as a product</w:t>
            </w:r>
            <w:r>
              <w:rPr>
                <w:bCs/>
                <w:iCs/>
                <w:snapToGrid w:val="0"/>
                <w:sz w:val="20"/>
                <w:szCs w:val="20"/>
              </w:rPr>
              <w:t xml:space="preserve"> </w:t>
            </w:r>
            <w:r w:rsidRPr="00A656E5">
              <w:rPr>
                <w:bCs/>
                <w:iCs/>
                <w:snapToGrid w:val="0"/>
                <w:sz w:val="20"/>
                <w:szCs w:val="20"/>
              </w:rPr>
              <w:t>spe</w:t>
            </w:r>
            <w:r>
              <w:rPr>
                <w:bCs/>
                <w:iCs/>
                <w:snapToGrid w:val="0"/>
                <w:sz w:val="20"/>
                <w:szCs w:val="20"/>
              </w:rPr>
              <w:t>c</w:t>
            </w:r>
            <w:r w:rsidRPr="00A656E5">
              <w:rPr>
                <w:bCs/>
                <w:iCs/>
                <w:snapToGrid w:val="0"/>
                <w:sz w:val="20"/>
                <w:szCs w:val="20"/>
              </w:rPr>
              <w:t xml:space="preserve">ification.    </w:t>
            </w:r>
          </w:p>
          <w:p w14:paraId="1F50FF35" w14:textId="77777777" w:rsidR="00D641D3" w:rsidRPr="00931B4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D641D3" w:rsidRPr="00CB4CEA" w14:paraId="6B476D6E" w14:textId="77777777" w:rsidTr="00D641D3">
        <w:trPr>
          <w:cantSplit/>
          <w:trHeight w:val="402"/>
        </w:trPr>
        <w:tc>
          <w:tcPr>
            <w:tcW w:w="2376" w:type="dxa"/>
          </w:tcPr>
          <w:p w14:paraId="2A734DB6"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550CE8AF" w14:textId="386FF5A9" w:rsidR="00D641D3" w:rsidRPr="00696A73" w:rsidRDefault="00753CEA" w:rsidP="00753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The outcomes will comprise a Recommendation, Guideline and a Data Model. </w:t>
            </w:r>
            <w:r w:rsidRPr="00A656E5">
              <w:rPr>
                <w:bCs/>
                <w:iCs/>
                <w:snapToGrid w:val="0"/>
                <w:sz w:val="20"/>
                <w:szCs w:val="20"/>
              </w:rPr>
              <w:t xml:space="preserve">     </w:t>
            </w:r>
            <w:r w:rsidRPr="00931B47">
              <w:rPr>
                <w:bCs/>
                <w:i/>
                <w:iCs/>
                <w:snapToGrid w:val="0"/>
                <w:sz w:val="16"/>
                <w:szCs w:val="16"/>
              </w:rPr>
              <w:t xml:space="preserve"> </w:t>
            </w:r>
            <w:r w:rsidR="00D641D3" w:rsidRPr="00931B47">
              <w:rPr>
                <w:bCs/>
                <w:i/>
                <w:iCs/>
                <w:snapToGrid w:val="0"/>
                <w:sz w:val="16"/>
                <w:szCs w:val="16"/>
              </w:rPr>
              <w:t xml:space="preserve">(Describe </w:t>
            </w:r>
            <w:r w:rsidR="00D641D3">
              <w:rPr>
                <w:bCs/>
                <w:i/>
                <w:iCs/>
                <w:snapToGrid w:val="0"/>
                <w:sz w:val="16"/>
                <w:szCs w:val="16"/>
              </w:rPr>
              <w:t>the expected outcome: e.g. Recommendation, Guideline or Other)</w:t>
            </w:r>
          </w:p>
        </w:tc>
      </w:tr>
      <w:tr w:rsidR="00D641D3" w:rsidRPr="00CB4CEA" w14:paraId="7611C260" w14:textId="77777777" w:rsidTr="00D641D3">
        <w:trPr>
          <w:cantSplit/>
          <w:trHeight w:val="402"/>
        </w:trPr>
        <w:tc>
          <w:tcPr>
            <w:tcW w:w="2376" w:type="dxa"/>
          </w:tcPr>
          <w:p w14:paraId="2E3E140A"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1E939FDF" w14:textId="77777777" w:rsidR="00D641D3" w:rsidRPr="00496C4D"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2068F87E"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D641D3" w:rsidRPr="00696A73" w14:paraId="0D1E9FF9" w14:textId="77777777" w:rsidTr="00D641D3">
        <w:trPr>
          <w:cantSplit/>
          <w:trHeight w:val="854"/>
        </w:trPr>
        <w:tc>
          <w:tcPr>
            <w:tcW w:w="2376" w:type="dxa"/>
          </w:tcPr>
          <w:p w14:paraId="225ADD74"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12EE794B" w14:textId="77777777" w:rsidR="00D641D3" w:rsidRPr="00B47562"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1AFF707" w14:textId="77777777" w:rsidR="00D641D3" w:rsidRDefault="00D641D3" w:rsidP="00D641D3">
            <w:pPr>
              <w:pStyle w:val="Textkrper3"/>
              <w:spacing w:before="120"/>
              <w:ind w:left="0"/>
              <w:jc w:val="both"/>
              <w:rPr>
                <w:b/>
                <w:i w:val="0"/>
                <w:sz w:val="20"/>
              </w:rPr>
            </w:pPr>
            <w:r w:rsidRPr="00A11A2E">
              <w:rPr>
                <w:b/>
                <w:i w:val="0"/>
                <w:sz w:val="20"/>
              </w:rPr>
              <w:t>Goal</w:t>
            </w:r>
          </w:p>
          <w:p w14:paraId="36A4BE01" w14:textId="77777777" w:rsidR="00D641D3" w:rsidRDefault="00D641D3" w:rsidP="00D641D3">
            <w:pPr>
              <w:pStyle w:val="Textkrper3"/>
              <w:spacing w:before="120"/>
              <w:ind w:left="0"/>
              <w:jc w:val="both"/>
              <w:rPr>
                <w:i w:val="0"/>
                <w:sz w:val="20"/>
              </w:rPr>
            </w:pPr>
            <w:r w:rsidRPr="00A11A2E">
              <w:rPr>
                <w:i w:val="0"/>
                <w:sz w:val="20"/>
              </w:rPr>
              <w:t xml:space="preserve"> </w:t>
            </w:r>
          </w:p>
          <w:p w14:paraId="691A0CDE" w14:textId="77777777" w:rsidR="00D641D3" w:rsidRDefault="00D641D3" w:rsidP="00D641D3">
            <w:pPr>
              <w:pStyle w:val="Textkrper3"/>
              <w:spacing w:before="120"/>
              <w:ind w:left="0"/>
              <w:jc w:val="both"/>
              <w:rPr>
                <w:b/>
                <w:i w:val="0"/>
                <w:sz w:val="20"/>
              </w:rPr>
            </w:pPr>
            <w:r w:rsidRPr="00A11A2E">
              <w:rPr>
                <w:b/>
                <w:i w:val="0"/>
                <w:sz w:val="20"/>
              </w:rPr>
              <w:t>Strategy</w:t>
            </w:r>
          </w:p>
          <w:p w14:paraId="276C9F0E" w14:textId="77777777" w:rsidR="00D641D3" w:rsidRPr="006C21E7" w:rsidRDefault="00D641D3" w:rsidP="00D641D3">
            <w:pPr>
              <w:pStyle w:val="Textkrper3"/>
              <w:spacing w:before="120"/>
              <w:ind w:left="0"/>
              <w:jc w:val="both"/>
              <w:rPr>
                <w:i w:val="0"/>
                <w:sz w:val="20"/>
              </w:rPr>
            </w:pPr>
            <w:r w:rsidRPr="00A11A2E">
              <w:rPr>
                <w:i w:val="0"/>
                <w:sz w:val="20"/>
              </w:rPr>
              <w:t xml:space="preserve"> </w:t>
            </w:r>
          </w:p>
        </w:tc>
      </w:tr>
      <w:tr w:rsidR="00D641D3" w:rsidRPr="00CB4CEA" w14:paraId="574AD906" w14:textId="77777777" w:rsidTr="00D641D3">
        <w:trPr>
          <w:cantSplit/>
          <w:trHeight w:val="615"/>
        </w:trPr>
        <w:tc>
          <w:tcPr>
            <w:tcW w:w="2376" w:type="dxa"/>
          </w:tcPr>
          <w:p w14:paraId="6AEBDCA9"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757D2AFD" w14:textId="77777777" w:rsidR="00D641D3" w:rsidRPr="0048090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5DE725D1" w14:textId="77777777" w:rsidR="00D641D3" w:rsidRPr="00480907"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07A2B126"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0772B9B4"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D641D3" w:rsidRPr="00696A73" w14:paraId="17E61D16" w14:textId="77777777" w:rsidTr="00D641D3">
        <w:trPr>
          <w:cantSplit/>
          <w:trHeight w:val="1399"/>
        </w:trPr>
        <w:tc>
          <w:tcPr>
            <w:tcW w:w="2376" w:type="dxa"/>
          </w:tcPr>
          <w:p w14:paraId="6D74A294"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0CE77C07" w14:textId="77777777" w:rsidR="00753CEA"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Create a data</w:t>
            </w:r>
            <w:r>
              <w:rPr>
                <w:bCs/>
                <w:iCs/>
                <w:snapToGrid w:val="0"/>
                <w:sz w:val="20"/>
                <w:szCs w:val="20"/>
              </w:rPr>
              <w:t xml:space="preserve"> </w:t>
            </w:r>
            <w:r w:rsidRPr="00A656E5">
              <w:rPr>
                <w:bCs/>
                <w:iCs/>
                <w:snapToGrid w:val="0"/>
                <w:sz w:val="20"/>
                <w:szCs w:val="20"/>
              </w:rPr>
              <w:t>model and corresponding product</w:t>
            </w:r>
            <w:r>
              <w:rPr>
                <w:bCs/>
                <w:iCs/>
                <w:snapToGrid w:val="0"/>
                <w:sz w:val="20"/>
                <w:szCs w:val="20"/>
              </w:rPr>
              <w:t xml:space="preserve"> </w:t>
            </w:r>
            <w:r w:rsidRPr="00A656E5">
              <w:rPr>
                <w:bCs/>
                <w:iCs/>
                <w:snapToGrid w:val="0"/>
                <w:sz w:val="20"/>
                <w:szCs w:val="20"/>
              </w:rPr>
              <w:t>spe</w:t>
            </w:r>
            <w:r>
              <w:rPr>
                <w:bCs/>
                <w:iCs/>
                <w:snapToGrid w:val="0"/>
                <w:sz w:val="20"/>
                <w:szCs w:val="20"/>
              </w:rPr>
              <w:t>c</w:t>
            </w:r>
            <w:r w:rsidRPr="00A656E5">
              <w:rPr>
                <w:bCs/>
                <w:iCs/>
                <w:snapToGrid w:val="0"/>
                <w:sz w:val="20"/>
                <w:szCs w:val="20"/>
              </w:rPr>
              <w:t>ification of the current services of IVEF.</w:t>
            </w:r>
          </w:p>
          <w:p w14:paraId="2E8DFB15" w14:textId="471BF735" w:rsidR="00D641D3" w:rsidRPr="00405C2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D641D3" w:rsidRPr="00696A73" w14:paraId="43E53E55" w14:textId="77777777" w:rsidTr="00D641D3">
        <w:trPr>
          <w:cantSplit/>
          <w:trHeight w:val="659"/>
        </w:trPr>
        <w:tc>
          <w:tcPr>
            <w:tcW w:w="2376" w:type="dxa"/>
          </w:tcPr>
          <w:p w14:paraId="71F6A144" w14:textId="77777777" w:rsidR="00D641D3" w:rsidRPr="00BF71F7"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1D95AA76" w14:textId="77777777" w:rsidR="00D641D3" w:rsidRDefault="00D641D3" w:rsidP="00D641D3">
            <w:pPr>
              <w:pStyle w:val="Textkrper3"/>
              <w:spacing w:before="120"/>
              <w:ind w:left="0"/>
              <w:jc w:val="both"/>
              <w:rPr>
                <w:sz w:val="20"/>
                <w:lang w:val="en-CA"/>
              </w:rPr>
            </w:pPr>
            <w:r>
              <w:rPr>
                <w:sz w:val="20"/>
                <w:lang w:val="en-CA"/>
              </w:rPr>
              <w:t>Session number:</w:t>
            </w:r>
          </w:p>
          <w:p w14:paraId="11B934FB" w14:textId="77777777" w:rsidR="00D641D3" w:rsidRDefault="00D641D3" w:rsidP="00D641D3">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32320" behindDoc="0" locked="0" layoutInCell="1" allowOverlap="1" wp14:anchorId="387CCDEA" wp14:editId="26F46F2A">
                      <wp:simplePos x="0" y="0"/>
                      <wp:positionH relativeFrom="column">
                        <wp:posOffset>645160</wp:posOffset>
                      </wp:positionH>
                      <wp:positionV relativeFrom="paragraph">
                        <wp:posOffset>168910</wp:posOffset>
                      </wp:positionV>
                      <wp:extent cx="274320" cy="274320"/>
                      <wp:effectExtent l="8890" t="10160" r="12065" b="10795"/>
                      <wp:wrapNone/>
                      <wp:docPr id="521"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9F3EC54" w14:textId="77777777" w:rsidR="000B139E" w:rsidRPr="005F1945" w:rsidRDefault="000B139E" w:rsidP="00D641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173" style="position:absolute;left:0;text-align:left;margin-left:50.8pt;margin-top:13.3pt;width:21.6pt;height:21.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fKKwIAAFMEAAAOAAAAZHJzL2Uyb0RvYy54bWysVMGO0zAQvSPxD5bvNE3a0m3UdLXqUoS0&#10;wIqFD3AcJ7FwbDN2m5Sv37HTli5wQuRgeTzj55n3ZrK+HTpFDgKcNLqg6WRKidDcVFI3Bf32dffm&#10;hhLnma6YMloU9Cgcvd28frXubS4y0xpVCSAIol3e24K23ts8SRxvRcfcxFih0Vkb6JhHE5qkAtYj&#10;eqeSbDp9m/QGKguGC+fw9H500k3Er2vB/ee6dsITVVDMzccV4lqGNdmsWd4As63kpzTYP2TRManx&#10;0QvUPfOM7EH+AdVJDsaZ2k+46RJT15KLWANWk05/q+apZVbEWpAcZy80uf8Hyz8dHoHIqqCLLKVE&#10;sw5F+oK0Md0oQWazVaCoty7HyCf7CKFIZx8M/+6INtsW48QdgOlbwSpMLA3xyYsLwXB4lZT9R1Mh&#10;Ptt7E9kaaugCIPJAhijK8SKKGDzheJgt57MMpePoOu3DCyw/X7bg/HthOhI2BQVMPoKzw4PzY+g5&#10;JCZvlKx2UqloQFNuFZADw/7YxS/mjzVehylN+oKuFtkiIr/wuWuIafz+BtFJj42uZFfQm0sQywNr&#10;73SFabLcM6nGPVan9InGwNyogB/KIUqVzpdnVUpTHZFZMGNn4yTipjXwk5Ieu7qg7seegaBEfdCo&#10;ziqdz8MYRGO+WAZi4dpTXnuY5ghVUE/JuN36cXT2FmTT4ktp5EObO1S0lpHtoPaY1akA7Nyo12nK&#10;wmhc2zHq179g8wwAAP//AwBQSwMEFAAGAAgAAAAhAC9GjDXdAAAACQEAAA8AAABkcnMvZG93bnJl&#10;di54bWxMjz1PwzAQhnck/oN1SGzUbqiiNsSpEKhIjG26sF1ikwTicxQ7beDXc53odHp1j96PfDu7&#10;XpzsGDpPGpYLBcJS7U1HjYZjuXtYgwgRyWDvyWr4sQG2xe1NjpnxZ9rb0yE2gk0oZKihjXHIpAx1&#10;ax2GhR8s8e/Tjw4jy7GRZsQzm7teJkql0mFHnNDiYF9aW38fJqeh6pIj/u7LN+U2u8f4Ppdf08er&#10;1vd38/MTiGjn+A/DpT5Xh4I7VX4iE0TPWi1TRjUkKd8LsFrxlkpDulmDLHJ5vaD4AwAA//8DAFBL&#10;AQItABQABgAIAAAAIQC2gziS/gAAAOEBAAATAAAAAAAAAAAAAAAAAAAAAABbQ29udGVudF9UeXBl&#10;c10ueG1sUEsBAi0AFAAGAAgAAAAhADj9If/WAAAAlAEAAAsAAAAAAAAAAAAAAAAALwEAAF9yZWxz&#10;Ly5yZWxzUEsBAi0AFAAGAAgAAAAhAAmAJ8orAgAAUwQAAA4AAAAAAAAAAAAAAAAALgIAAGRycy9l&#10;Mm9Eb2MueG1sUEsBAi0AFAAGAAgAAAAhAC9GjDXdAAAACQEAAA8AAAAAAAAAAAAAAAAAhQQAAGRy&#10;cy9kb3ducmV2LnhtbFBLBQYAAAAABAAEAPMAAACPBQAAAAA=&#10;">
                      <v:textbox>
                        <w:txbxContent>
                          <w:p w14:paraId="39F3EC54" w14:textId="77777777" w:rsidR="000B139E" w:rsidRPr="005F1945" w:rsidRDefault="000B139E" w:rsidP="00D641D3">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31296" behindDoc="0" locked="0" layoutInCell="1" allowOverlap="1" wp14:anchorId="0A5959FB" wp14:editId="20DD9CBF">
                      <wp:simplePos x="0" y="0"/>
                      <wp:positionH relativeFrom="column">
                        <wp:posOffset>1219200</wp:posOffset>
                      </wp:positionH>
                      <wp:positionV relativeFrom="paragraph">
                        <wp:posOffset>168910</wp:posOffset>
                      </wp:positionV>
                      <wp:extent cx="274320" cy="274320"/>
                      <wp:effectExtent l="0" t="0" r="11430" b="11430"/>
                      <wp:wrapNone/>
                      <wp:docPr id="52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DBE23E3" w14:textId="77777777"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174" style="position:absolute;left:0;text-align:left;margin-left:96pt;margin-top:13.3pt;width:21.6pt;height:21.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QEKwIAAFMEAAAOAAAAZHJzL2Uyb0RvYy54bWysVG1v0zAQ/o7Ef7D8nabJWtZFTaepowhp&#10;wMTgBziOk1j4jbPbZPx6zk7XdcAnRD5Yd77z47vnOWd9PWpFDgK8tKai+WxOiTDcNtJ0Ff32dfdm&#10;RYkPzDRMWSMq+ig8vd68frUeXCkK21vVCCAIYnw5uIr2IbgyyzzvhWZ+Zp0wGGwtaBbQhS5rgA2I&#10;rlVWzOdvs8FC48By4T3u3k5Bukn4bSt4+Ny2XgSiKoq1hbRCWuu4Zps1Kztgrpf8WAb7hyo0kwYv&#10;PUHdssDIHuQfUFpysN62YcatzmzbSi5SD9hNPv+tm4eeOZF6QXK8O9Hk/x8s/3S4ByKbii6LghLD&#10;NIr0BWljplOCXCwSRYPzJWY+uHuITXp3Z/l3T4zd9pgnbgDs0AvWYGF5pDR7cSA6Ho+SevhoG8Rn&#10;+2ATW2MLOgIiD2RMojyeRBFjIBw3i8vFRYHScQwd7XgDK58OO/DhvbCaRKOigMUncHa482FKfUpJ&#10;xVslm51UKjnQ1VsF5MBwPnbpS/Vjj+dpypCholfLYpmQX8T8OcQ8fX+D0DLgoCupK7o6JbEysvbO&#10;NGkMA5NqsrE7ZY40RubiOPsyjPWYpMoXq3hF3Ktt84jMgp0mG18iGr2Fn5QMONUV9T/2DAQl6oNB&#10;da7yBSpKQnIWy8tILJxH6vMIMxyhKhoomcxtmJ7O3oHserwpT3wYe4OKtjKx/VzVsQGc3KTX8ZXF&#10;p3Hup6znf8HmFwAAAP//AwBQSwMEFAAGAAgAAAAhAM/TOGneAAAACQEAAA8AAABkcnMvZG93bnJl&#10;di54bWxMj8FOwzAQRO9I/IO1SNyogyuiJsSpEKhIHNv0wm0TmyQQr6PYaQNfz3Kix9GMZt4U28UN&#10;4mSn0HvScL9KQFhqvOmp1XCsdncbECEiGRw8WQ3fNsC2vL4qMDf+THt7OsRWcAmFHDV0MY65lKHp&#10;rMOw8qMl9j785DCynFppJjxzuRukSpJUOuyJFzoc7XNnm6/D7DTUvTriz756TVy2W8e3pfqc31+0&#10;vr1Znh5BRLvE/zD84TM6lMxU+5lMEAPrTPGXqEGlKQgOqPWDAlFrSLMNyLKQlw/KXwAAAP//AwBQ&#10;SwECLQAUAAYACAAAACEAtoM4kv4AAADhAQAAEwAAAAAAAAAAAAAAAAAAAAAAW0NvbnRlbnRfVHlw&#10;ZXNdLnhtbFBLAQItABQABgAIAAAAIQA4/SH/1gAAAJQBAAALAAAAAAAAAAAAAAAAAC8BAABfcmVs&#10;cy8ucmVsc1BLAQItABQABgAIAAAAIQAbKIQEKwIAAFMEAAAOAAAAAAAAAAAAAAAAAC4CAABkcnMv&#10;ZTJvRG9jLnhtbFBLAQItABQABgAIAAAAIQDP0zhp3gAAAAkBAAAPAAAAAAAAAAAAAAAAAIUEAABk&#10;cnMvZG93bnJldi54bWxQSwUGAAAAAAQABADzAAAAkAUAAAAA&#10;">
                      <v:textbox>
                        <w:txbxContent>
                          <w:p w14:paraId="5DBE23E3" w14:textId="77777777"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30272" behindDoc="0" locked="0" layoutInCell="1" allowOverlap="1" wp14:anchorId="70D30574" wp14:editId="6A852A93">
                      <wp:simplePos x="0" y="0"/>
                      <wp:positionH relativeFrom="column">
                        <wp:posOffset>1793240</wp:posOffset>
                      </wp:positionH>
                      <wp:positionV relativeFrom="paragraph">
                        <wp:posOffset>168910</wp:posOffset>
                      </wp:positionV>
                      <wp:extent cx="274320" cy="274320"/>
                      <wp:effectExtent l="0" t="0" r="11430" b="11430"/>
                      <wp:wrapNone/>
                      <wp:docPr id="523"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2739F58" w14:textId="532BC3D4"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175" style="position:absolute;left:0;text-align:left;margin-left:141.2pt;margin-top:13.3pt;width:21.6pt;height:21.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rKKwIAAFMEAAAOAAAAZHJzL2Uyb0RvYy54bWysVFFv0zAQfkfiP1h+p2nSlK1R02nqKEIa&#10;MDH4AY7jJBaObc5uk/Hrd3ba0gFPiDxYPt/583ff3WV9M/aKHAQ4aXRJ09mcEqG5qaVuS/rt6+7N&#10;NSXOM10zZbQo6ZNw9Gbz+tV6sIXITGdULYAgiHbFYEvaeW+LJHG8Ez1zM2OFRmdjoGceTWiTGtiA&#10;6L1Ksvn8bTIYqC0YLpzD07vJSTcRv2kE95+bxglPVEmRm48rxLUKa7JZs6IFZjvJjzTYP7DomdT4&#10;6BnqjnlG9iD/gOolB+NM42fc9IlpGslFzAGzSee/ZfPYMStiLiiOs2eZ3P+D5Z8OD0BkXdJltqBE&#10;sx6L9AVlY7pVgizyNEg0WFdg5KN9gJCks/eGf3dEm22HceIWwAydYDUSi/HJiwvBcHiVVMNHUyM+&#10;23sT1Rob6AMg6kDGWJSnc1HE6AnHw+wqX2RYOo6u4x4ZJaw4Xbbg/HthehI2JQUkH8HZ4d75KfQU&#10;EskbJeudVCoa0FZbBeTAsD928Qv5Irq7DFOaDCVdLbNlRH7hc5cQ8/j9DaKXHhtdyb6k1+cgVgTV&#10;3uka32SFZ1JNe3xfaaRxUm6qgB+rMZYqzVenqlSmfkJlwUydjZOIm87AT0oG7OqSuh97BoIS9UFj&#10;dVZpnocxiEa+vArCwqWnuvQwzRGqpJ6Sabv10+jsLci2w5fSqIc2t1jRRka1A+eJ1TEB7Nyo6HHK&#10;wmhc2jHq179g8wwAAP//AwBQSwMEFAAGAAgAAAAhABLl/DveAAAACQEAAA8AAABkcnMvZG93bnJl&#10;di54bWxMj8FOwzAMhu9IvENkJG4sJYOqK00nBBoSx627cHOb0BYap2rSrfD0mBPcfsuffn8utosb&#10;xMlOofek4XaVgLDUeNNTq+FY7W4yECEiGRw8WQ1fNsC2vLwoMDf+THt7OsRWcAmFHDV0MY65lKHp&#10;rMOw8qMl3r37yWHkcWqlmfDM5W6QKklS6bAnvtDhaJ8623weZqeh7tURv/fVS+I2u3V8XaqP+e1Z&#10;6+ur5fEBRLRL/IPhV5/VoWSn2s9kghg0qEzdMcohTUEwsFb3HGoN6SYDWRby/wflDwAAAP//AwBQ&#10;SwECLQAUAAYACAAAACEAtoM4kv4AAADhAQAAEwAAAAAAAAAAAAAAAAAAAAAAW0NvbnRlbnRfVHlw&#10;ZXNdLnhtbFBLAQItABQABgAIAAAAIQA4/SH/1gAAAJQBAAALAAAAAAAAAAAAAAAAAC8BAABfcmVs&#10;cy8ucmVsc1BLAQItABQABgAIAAAAIQDbqgrKKwIAAFMEAAAOAAAAAAAAAAAAAAAAAC4CAABkcnMv&#10;ZTJvRG9jLnhtbFBLAQItABQABgAIAAAAIQAS5fw73gAAAAkBAAAPAAAAAAAAAAAAAAAAAIUEAABk&#10;cnMvZG93bnJldi54bWxQSwUGAAAAAAQABADzAAAAkAUAAAAA&#10;">
                      <v:textbox>
                        <w:txbxContent>
                          <w:p w14:paraId="62739F58" w14:textId="532BC3D4"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29248" behindDoc="0" locked="0" layoutInCell="1" allowOverlap="1" wp14:anchorId="11BF37ED" wp14:editId="6FD12F80">
                      <wp:simplePos x="0" y="0"/>
                      <wp:positionH relativeFrom="column">
                        <wp:posOffset>2399665</wp:posOffset>
                      </wp:positionH>
                      <wp:positionV relativeFrom="paragraph">
                        <wp:posOffset>168910</wp:posOffset>
                      </wp:positionV>
                      <wp:extent cx="274320" cy="274320"/>
                      <wp:effectExtent l="0" t="0" r="11430" b="11430"/>
                      <wp:wrapNone/>
                      <wp:docPr id="524"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8B4D1AF" w14:textId="51047182" w:rsidR="000B139E" w:rsidRDefault="000B139E" w:rsidP="00D641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176" style="position:absolute;left:0;text-align:left;margin-left:188.95pt;margin-top:13.3pt;width:21.6pt;height:21.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2pqKgIAAFMEAAAOAAAAZHJzL2Uyb0RvYy54bWysVG1v0zAQ/o7Ef7D8nabJUrZFTaepowhp&#10;wMTgBziOk1j4jbPbtPx6zk7XdcAnRD5YPt/58XPP3WV5s9eK7AR4aU1N89mcEmG4baXpa/rt6+bN&#10;FSU+MNMyZY2o6UF4erN6/Wo5ukoUdrCqFUAQxPhqdDUdQnBVlnk+CM38zDph0NlZ0CygCX3WAhsR&#10;XausmM/fZqOF1oHlwns8vZucdJXwu07w8LnrvAhE1RS5hbRCWpu4Zqslq3pgbpD8SIP9AwvNpMFH&#10;T1B3LDCyBfkHlJYcrLddmHGrM9t1kouUA2aTz3/L5nFgTqRcUBzvTjL5/wfLP+0egMi2pouipMQw&#10;jUX6grIx0ytBLsoiSjQ6X2Hko3uAmKR395Z/98TY9YBx4hbAjoNgLRLLY3z24kI0PF4lzfjRtojP&#10;tsEmtfYd6AiIOpB9KsrhVBSxD4TjYXFZXhRYOo6u4z6+wKqnyw58eC+sJnFTU0DyCZzt7n2YQp9C&#10;EnmrZLuRSiUD+matgOwY9scmfYk/5ngepgwZa3q9KBYJ+YXPn0PM0/c3CC0DNrqSuqZXpyBWRdXe&#10;mRZpsiowqaY9ZqfMUcao3FSBsG/2qVT5IjVu1LWx7QGVBTt1Nk4ibgYLPykZsatr6n9sGQhK1AeD&#10;1bnOyzKOQTLKxWUUFs49zbmHGY5QNQ2UTNt1mEZn60D2A76UJz2MvcWKdjKp/czqmAB2bqrXccri&#10;aJzbKer5X7D6BQ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A1b2pqKgIAAFMEAAAOAAAAAAAAAAAAAAAAAC4CAABkcnMv&#10;ZTJvRG9jLnhtbFBLAQItABQABgAIAAAAIQAbfuOX3wAAAAkBAAAPAAAAAAAAAAAAAAAAAIQEAABk&#10;cnMvZG93bnJldi54bWxQSwUGAAAAAAQABADzAAAAkAUAAAAA&#10;">
                      <v:textbox>
                        <w:txbxContent>
                          <w:p w14:paraId="08B4D1AF" w14:textId="51047182" w:rsidR="000B139E" w:rsidRDefault="000B139E" w:rsidP="00D641D3">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28224" behindDoc="0" locked="0" layoutInCell="1" allowOverlap="1" wp14:anchorId="47182860" wp14:editId="04D1D3DA">
                      <wp:simplePos x="0" y="0"/>
                      <wp:positionH relativeFrom="column">
                        <wp:posOffset>3072130</wp:posOffset>
                      </wp:positionH>
                      <wp:positionV relativeFrom="paragraph">
                        <wp:posOffset>168910</wp:posOffset>
                      </wp:positionV>
                      <wp:extent cx="274320" cy="274320"/>
                      <wp:effectExtent l="0" t="0" r="11430" b="11430"/>
                      <wp:wrapNone/>
                      <wp:docPr id="525"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BDCCA78"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177" style="position:absolute;left:0;text-align:left;margin-left:241.9pt;margin-top:13.3pt;width:21.6pt;height:21.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SkJwIAAFMEAAAOAAAAZHJzL2Uyb0RvYy54bWysVNtu2zAMfR+wfxD0vjjOZW2NOEWRLsOA&#10;bivW7QNoWbaFyZJGKXG6rx8lp2l2wR6G+UEQRero8JD06vrQa7aX6JU1Jc8nU86kEbZWpi35l8/b&#10;V5ec+QCmBm2NLPmj9Px6/fLFanCFnNnO6loiIxDji8GVvAvBFVnmRSd78BPrpCFnY7GHQCa2WY0w&#10;EHqvs9l0+jobLNYOrZDe0+nt6OTrhN80UoSPTeNlYLrkxC2kFdNaxTVbr6BoEVynxJEG/AOLHpSh&#10;R09QtxCA7VD9BtUrgdbbJkyE7TPbNErIlANlk09/yeahAydTLiSOdyeZ/P+DFR/298hUXfLlbMmZ&#10;gZ6K9IlkA9NqyeaLeZRocL6gyAd3jzFJ7+6s+OqZsZuO4uQNoh06CTURy2N89tOFaHi6yqrhva0J&#10;H3bBJrUODfYRkHRgh1SUx1NR5CEwQYezi8V8RqUT5Dru4wtQPF126MNbaXsWNyVHIp/AYX/nwxj6&#10;FJLIW63qrdI6GdhWG41sD9Qf2/Ql/pTjeZg2bCj5VZTo7xDT9P0JoleBGl2rvuSXpyAoompvTE00&#10;oQig9Lin7LQ5yhiVGysQDtUhlSpfJpWjrpWtH0lZtGNn0yTSprP4nbOBurrk/tsOUHKm3xmqzlW+&#10;WMQxSMZieRGFxXNPde4BIwiq5IGzcbsJ4+jsHKq2o5fypIexN1TRRiW1n1kdE6DOTfU6TlkcjXM7&#10;RT3/C9Y/AAAA//8DAFBLAwQUAAYACAAAACEAVTntIN8AAAAJAQAADwAAAGRycy9kb3ducmV2Lnht&#10;bEyPQU+DQBSE7yb+h80z8WYXqSKlPBqjqYnHll68PdgVqOxbwi4t+utdT/U4mcnMN/lmNr046dF1&#10;lhHuFxEIzbVVHTcIh3J7l4JwnlhRb1kjfGsHm+L6KqdM2TPv9GnvGxFK2GWE0Ho/ZFK6utWG3MIO&#10;moP3aUdDPsixkWqkcyg3vYyjKJGGOg4LLQ36pdX1134yCFUXH+hnV75FZrVd+ve5PE4fr4i3N/Pz&#10;GoTXs7+E4Q8/oEMRmCo7sXKiR3hIlwHdI8RJAiIEHuOncK5CSFYpyCKX/x8UvwAAAP//AwBQSwEC&#10;LQAUAAYACAAAACEAtoM4kv4AAADhAQAAEwAAAAAAAAAAAAAAAAAAAAAAW0NvbnRlbnRfVHlwZXNd&#10;LnhtbFBLAQItABQABgAIAAAAIQA4/SH/1gAAAJQBAAALAAAAAAAAAAAAAAAAAC8BAABfcmVscy8u&#10;cmVsc1BLAQItABQABgAIAAAAIQD17eSkJwIAAFMEAAAOAAAAAAAAAAAAAAAAAC4CAABkcnMvZTJv&#10;RG9jLnhtbFBLAQItABQABgAIAAAAIQBVOe0g3wAAAAkBAAAPAAAAAAAAAAAAAAAAAIEEAABkcnMv&#10;ZG93bnJldi54bWxQSwUGAAAAAAQABADzAAAAjQUAAAAA&#10;">
                      <v:textbox>
                        <w:txbxContent>
                          <w:p w14:paraId="1BDCCA78"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27200" behindDoc="0" locked="0" layoutInCell="1" allowOverlap="1" wp14:anchorId="00B91808" wp14:editId="57DBA978">
                      <wp:simplePos x="0" y="0"/>
                      <wp:positionH relativeFrom="column">
                        <wp:posOffset>3834765</wp:posOffset>
                      </wp:positionH>
                      <wp:positionV relativeFrom="paragraph">
                        <wp:posOffset>168910</wp:posOffset>
                      </wp:positionV>
                      <wp:extent cx="274320" cy="274320"/>
                      <wp:effectExtent l="0" t="0" r="11430" b="11430"/>
                      <wp:wrapNone/>
                      <wp:docPr id="52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050114C" w14:textId="77777777" w:rsidR="000B139E" w:rsidRDefault="000B139E" w:rsidP="00D641D3">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178" style="position:absolute;left:0;text-align:left;margin-left:301.95pt;margin-top:13.3pt;width:21.6pt;height:21.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RTKwIAAFMEAAAOAAAAZHJzL2Uyb0RvYy54bWysVNuO0zAQfUfiHyy/07TZdC9R09WqSxHS&#10;AisWPsBxnMTCN8Zuk+XrGTtt6QJPiDxYHs/4eOacmaxuR63IXoCX1lR0MZtTIgy3jTRdRb9+2b65&#10;psQHZhqmrBEVfRae3q5fv1oNrhS57a1qBBAEMb4cXEX7EFyZZZ73QjM/s04YdLYWNAtoQpc1wAZE&#10;1yrL5/PLbLDQOLBceI+n95OTrhN+2woePrWtF4GoimJuIa2Q1jqu2XrFyg6Y6yU/pMH+IQvNpMFH&#10;T1D3LDCyA/kHlJYcrLdtmHGrM9u2kotUA1azmP9WzVPPnEi1IDnenWjy/w+Wf9w/ApFNRZf5JSWG&#10;aRTpM9LGTKcEuSiKSNHgfImRT+4RYpHePVj+zRNjNz3GiTsAO/SCNZjYIsZnLy5Ew+NVUg8fbIP4&#10;bBdsYmtsQUdA5IGMSZTnkyhiDITjYX5VXOQoHUfXYR9fYOXxsgMf3gmrSdxUFDD5BM72Dz5MoceQ&#10;lLxVstlKpZIBXb1RQPYM+2ObvpQ/1ngepgwZKnqzzJcJ+YXPn0PM0/c3CC0DNrqSuqLXpyBWRtbe&#10;mgbTZGVgUk17rE6ZA42RuUmBMNZjkmqxzI+q1LZ5RmbBTp2Nk4ib3sIPSgbs6or67zsGghL13qA6&#10;N4uiiGOQjGJ5FYmFc0997mGGI1RFAyXTdhOm0dk5kF2PLy0SH8beoaKtTGxHtaesDgVg5ya9DlMW&#10;R+PcTlG//gXrnwAAAP//AwBQSwMEFAAGAAgAAAAhACcp1SvfAAAACQEAAA8AAABkcnMvZG93bnJl&#10;di54bWxMj8FOwzAMhu9IvENkJG4sWYfC2jWdEGhIHLfuwi1tTNvRJFWTboWnx5zGzZY//f7+fDvb&#10;np1xDJ13CpYLAQxd7U3nGgXHcvewBhaidkb33qGCbwywLW5vcp0Zf3F7PB9iwyjEhUwraGMcMs5D&#10;3aLVYeEHdHT79KPVkdax4WbUFwq3PU+EkNzqztGHVg/40mL9dZisgqpLjvpnX74Jm+5W8X0uT9PH&#10;q1L3d/PzBljEOV5h+NMndSjIqfKTM4H1CqRYpYQqSKQERoB8fFoCq2hI18CLnP9vUPwCAAD//wMA&#10;UEsBAi0AFAAGAAgAAAAhALaDOJL+AAAA4QEAABMAAAAAAAAAAAAAAAAAAAAAAFtDb250ZW50X1R5&#10;cGVzXS54bWxQSwECLQAUAAYACAAAACEAOP0h/9YAAACUAQAACwAAAAAAAAAAAAAAAAAvAQAAX3Jl&#10;bHMvLnJlbHNQSwECLQAUAAYACAAAACEAOLikUysCAABTBAAADgAAAAAAAAAAAAAAAAAuAgAAZHJz&#10;L2Uyb0RvYy54bWxQSwECLQAUAAYACAAAACEAJynVK98AAAAJAQAADwAAAAAAAAAAAAAAAACFBAAA&#10;ZHJzL2Rvd25yZXYueG1sUEsFBgAAAAAEAAQA8wAAAJEFAAAAAA==&#10;">
                      <v:textbox>
                        <w:txbxContent>
                          <w:p w14:paraId="0050114C" w14:textId="77777777" w:rsidR="000B139E" w:rsidRDefault="000B139E" w:rsidP="00D641D3">
                            <w:pPr>
                              <w:jc w:val="center"/>
                            </w:pPr>
                            <w: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33344" behindDoc="0" locked="0" layoutInCell="1" allowOverlap="1" wp14:anchorId="21015423" wp14:editId="4B05851A">
                      <wp:simplePos x="0" y="0"/>
                      <wp:positionH relativeFrom="column">
                        <wp:posOffset>31750</wp:posOffset>
                      </wp:positionH>
                      <wp:positionV relativeFrom="paragraph">
                        <wp:posOffset>168910</wp:posOffset>
                      </wp:positionV>
                      <wp:extent cx="274320" cy="274320"/>
                      <wp:effectExtent l="5080" t="10160" r="6350" b="10795"/>
                      <wp:wrapNone/>
                      <wp:docPr id="527"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AB450D3" w14:textId="77777777" w:rsidR="000B139E" w:rsidRPr="005F1945" w:rsidRDefault="000B139E" w:rsidP="00D641D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179" style="position:absolute;left:0;text-align:left;margin-left:2.5pt;margin-top:13.3pt;width:21.6pt;height:2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qdKwIAAFMEAAAOAAAAZHJzL2Uyb0RvYy54bWysVFFv0zAQfkfiP1h+p2nShm1R02nqKEIa&#10;MDH4AY7jJBaObc5uk/Lrd3ba0gFPiDxYPt/589333WV1O/aK7AU4aXRJ09mcEqG5qaVuS/rt6/bN&#10;NSXOM10zZbQo6UE4ert+/Wo12EJkpjOqFkAQRLtisCXtvLdFkjjeiZ65mbFCo7Mx0DOPJrRJDWxA&#10;9F4l2Xz+NhkM1BYMF87h6f3kpOuI3zSC+89N44QnqqSYm48rxLUKa7JesaIFZjvJj2mwf8iiZ1Lj&#10;o2eoe+YZ2YH8A6qXHIwzjZ9x0yemaSQXsQasJp3/Vs1Tx6yItSA5zp5pcv8Pln/aPwKRdUnz7IoS&#10;zXoU6QvSxnSrBFks80DRYF2BkU/2EUKRzj4Y/t0RbTYdxok7ADN0gtWYWBrikxcXguHwKqmGj6ZG&#10;fLbzJrI1NtAHQOSBjFGUw1kUMXrC8TC7Wi4ylI6j67gPL7DidNmC8++F6UnYlBQw+QjO9g/OT6Gn&#10;kJi8UbLeSqWiAW21UUD2DPtjG7+YP9Z4GaY0GUp6k2d5RH7hc5cQ8/j9DaKXHhtdyb6k1+cgVgTW&#10;3uka02SFZ1JNe6xO6SONgblJAT9WY5QqzRcnVSpTH5BZMFNn4yTipjPwk5IBu7qk7seOgaBEfdCo&#10;zk26XIYxiMYyvwrEwqWnuvQwzRGqpJ6Sabvx0+jsLMi2w5fSyIc2d6hoIyPbQe0pq2MB2LlRr+OU&#10;hdG4tGPUr3/B+hkAAP//AwBQSwMEFAAGAAgAAAAhAFO2BG3cAAAABgEAAA8AAABkcnMvZG93bnJl&#10;di54bWxMj0FPg0AUhO8m/ofNM/FmF1EJRR6N0dTEY0sv3h7wBJR9S9ilRX+966keJzOZ+SbfLGZQ&#10;R55cbwXhdhWBYqlt00uLcCi3Nyko50kaGqwwwjc72BSXFzlljT3Jjo9736pQIi4jhM77MdPa1R0b&#10;cis7sgTvw06GfJBTq5uJTqHcDDqOokQb6iUsdDTyc8f11342CFUfH+hnV75GZr29829L+Tm/vyBe&#10;Xy1Pj6A8L/4chj/8gA5FYKrsLI1TA8JDeOIR4iQBFez7NAZVISTrFHSR6//4xS8AAAD//wMAUEsB&#10;Ai0AFAAGAAgAAAAhALaDOJL+AAAA4QEAABMAAAAAAAAAAAAAAAAAAAAAAFtDb250ZW50X1R5cGVz&#10;XS54bWxQSwECLQAUAAYACAAAACEAOP0h/9YAAACUAQAACwAAAAAAAAAAAAAAAAAvAQAAX3JlbHMv&#10;LnJlbHNQSwECLQAUAAYACAAAACEA+DoqnSsCAABTBAAADgAAAAAAAAAAAAAAAAAuAgAAZHJzL2Uy&#10;b0RvYy54bWxQSwECLQAUAAYACAAAACEAU7YEbdwAAAAGAQAADwAAAAAAAAAAAAAAAACFBAAAZHJz&#10;L2Rvd25yZXYueG1sUEsFBgAAAAAEAAQA8wAAAI4FAAAAAA==&#10;">
                      <v:textbox>
                        <w:txbxContent>
                          <w:p w14:paraId="1AB450D3" w14:textId="77777777" w:rsidR="000B139E" w:rsidRPr="005F1945" w:rsidRDefault="000B139E" w:rsidP="00D641D3">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093238EF"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66BEE1B1" w14:textId="77777777" w:rsidR="00D641D3" w:rsidRPr="005010D1"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D641D3" w:rsidRPr="00696A73" w14:paraId="4BEF458E" w14:textId="77777777" w:rsidTr="00D641D3">
        <w:trPr>
          <w:cantSplit/>
          <w:trHeight w:val="342"/>
        </w:trPr>
        <w:tc>
          <w:tcPr>
            <w:tcW w:w="2376" w:type="dxa"/>
            <w:shd w:val="clear" w:color="auto" w:fill="DDD9C3" w:themeFill="background2" w:themeFillShade="E6"/>
          </w:tcPr>
          <w:p w14:paraId="4C952675" w14:textId="77777777" w:rsidR="00D641D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10F13FB5"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1225B722" w14:textId="77777777" w:rsidR="00D641D3" w:rsidRPr="00A656E5"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A656E5">
              <w:rPr>
                <w:bCs/>
                <w:iCs/>
                <w:snapToGrid w:val="0"/>
                <w:sz w:val="20"/>
                <w:szCs w:val="20"/>
              </w:rPr>
              <w:t xml:space="preserve">Suggested </w:t>
            </w:r>
            <w:r>
              <w:rPr>
                <w:bCs/>
                <w:iCs/>
                <w:snapToGrid w:val="0"/>
                <w:sz w:val="20"/>
                <w:szCs w:val="20"/>
              </w:rPr>
              <w:t xml:space="preserve">by WG2 </w:t>
            </w:r>
            <w:r w:rsidRPr="00A656E5">
              <w:rPr>
                <w:bCs/>
                <w:iCs/>
                <w:snapToGrid w:val="0"/>
                <w:sz w:val="20"/>
                <w:szCs w:val="20"/>
              </w:rPr>
              <w:t>at VTS4</w:t>
            </w:r>
            <w:r>
              <w:rPr>
                <w:bCs/>
                <w:iCs/>
                <w:snapToGrid w:val="0"/>
                <w:sz w:val="20"/>
                <w:szCs w:val="20"/>
              </w:rPr>
              <w:t>4</w:t>
            </w:r>
          </w:p>
        </w:tc>
      </w:tr>
      <w:tr w:rsidR="00D641D3" w:rsidRPr="00696A73" w14:paraId="0B31C5DD" w14:textId="77777777" w:rsidTr="00D641D3">
        <w:trPr>
          <w:cantSplit/>
          <w:trHeight w:val="342"/>
        </w:trPr>
        <w:tc>
          <w:tcPr>
            <w:tcW w:w="2376" w:type="dxa"/>
            <w:vMerge w:val="restart"/>
            <w:shd w:val="clear" w:color="auto" w:fill="auto"/>
          </w:tcPr>
          <w:p w14:paraId="354C26E3"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457CA530"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59D9EA4B"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17FE208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D641D3" w:rsidRPr="00696A73" w14:paraId="2179AAB0" w14:textId="77777777" w:rsidTr="00D641D3">
        <w:trPr>
          <w:cantSplit/>
          <w:trHeight w:val="489"/>
        </w:trPr>
        <w:tc>
          <w:tcPr>
            <w:tcW w:w="2376" w:type="dxa"/>
            <w:vMerge/>
            <w:shd w:val="clear" w:color="auto" w:fill="auto"/>
          </w:tcPr>
          <w:p w14:paraId="0F807054"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4D61ED1A"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40D1ED31" w14:textId="7777777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5085361C" w14:textId="12C465C7" w:rsidR="00D641D3" w:rsidRPr="00696A7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D641D3" w:rsidRPr="00696A73" w14:paraId="107AE7F1" w14:textId="77777777" w:rsidTr="00D641D3">
        <w:trPr>
          <w:cantSplit/>
          <w:trHeight w:val="489"/>
        </w:trPr>
        <w:tc>
          <w:tcPr>
            <w:tcW w:w="2376" w:type="dxa"/>
            <w:shd w:val="clear" w:color="auto" w:fill="auto"/>
          </w:tcPr>
          <w:p w14:paraId="5395E599"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3895F93F"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6C87B77B"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2D96E278" w14:textId="77777777" w:rsidR="00D641D3"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D641D3" w:rsidRPr="00696A73" w14:paraId="0193506C" w14:textId="77777777" w:rsidTr="00D641D3">
        <w:trPr>
          <w:cantSplit/>
          <w:trHeight w:val="489"/>
        </w:trPr>
        <w:tc>
          <w:tcPr>
            <w:tcW w:w="2376" w:type="dxa"/>
            <w:shd w:val="clear" w:color="auto" w:fill="auto"/>
          </w:tcPr>
          <w:p w14:paraId="5620D3ED" w14:textId="77777777" w:rsidR="00D641D3" w:rsidRPr="00696A73" w:rsidRDefault="00D641D3" w:rsidP="00D641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446F20F6" w14:textId="77777777" w:rsidR="00D641D3" w:rsidRPr="001C6236" w:rsidRDefault="00D641D3"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3A301CA0" w14:textId="77777777" w:rsidR="00D641D3" w:rsidRDefault="00EE385C"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Calibri"/>
                <w:sz w:val="16"/>
                <w:szCs w:val="16"/>
              </w:rPr>
            </w:pPr>
            <w:r>
              <w:rPr>
                <w:rFonts w:cs="Calibri"/>
                <w:sz w:val="16"/>
                <w:szCs w:val="16"/>
              </w:rPr>
              <w:t>Start session postponed  to 50 due to VTS48 cancellation</w:t>
            </w:r>
          </w:p>
          <w:p w14:paraId="76504C7D" w14:textId="2296023D" w:rsidR="00753CEA" w:rsidRDefault="00753CEA" w:rsidP="00D641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753CEA">
              <w:rPr>
                <w:rFonts w:cs="Calibri"/>
                <w:sz w:val="16"/>
                <w:szCs w:val="16"/>
              </w:rPr>
              <w:t>Task commenced during VTS50</w:t>
            </w:r>
            <w:r>
              <w:rPr>
                <w:bCs/>
                <w:iCs/>
                <w:snapToGrid w:val="0"/>
                <w:sz w:val="20"/>
                <w:szCs w:val="20"/>
              </w:rPr>
              <w:t xml:space="preserve"> </w:t>
            </w:r>
          </w:p>
        </w:tc>
      </w:tr>
    </w:tbl>
    <w:p w14:paraId="2E731303" w14:textId="77777777" w:rsidR="00D641D3" w:rsidRDefault="00B021D6" w:rsidP="00D641D3">
      <w:pPr>
        <w:pStyle w:val="berschrift1"/>
        <w:rPr>
          <w:rFonts w:eastAsiaTheme="minorEastAsia"/>
        </w:rPr>
      </w:pPr>
      <w:bookmarkStart w:id="66" w:name="_Toc521492557"/>
      <w:bookmarkEnd w:id="56"/>
      <w:bookmarkEnd w:id="57"/>
      <w:r w:rsidRPr="00FF3A3F">
        <w:rPr>
          <w:rFonts w:eastAsiaTheme="minorEastAsia"/>
        </w:rPr>
        <w:br w:type="page"/>
      </w:r>
      <w:bookmarkStart w:id="67" w:name="_Toc523219696"/>
    </w:p>
    <w:p w14:paraId="231B5E1F" w14:textId="77777777" w:rsidR="00816478" w:rsidRPr="00FF3A3F" w:rsidRDefault="00816478" w:rsidP="00816478">
      <w:pPr>
        <w:pStyle w:val="berschrift1"/>
        <w:rPr>
          <w:rFonts w:eastAsiaTheme="minorEastAsia"/>
        </w:rPr>
      </w:pPr>
      <w:bookmarkStart w:id="68" w:name="_Toc68078525"/>
      <w:r w:rsidRPr="00FF3A3F">
        <w:rPr>
          <w:rFonts w:eastAsiaTheme="minorEastAsia"/>
        </w:rPr>
        <w:lastRenderedPageBreak/>
        <w:t>TASK 3.1.1</w:t>
      </w:r>
      <w:r w:rsidRPr="00FF3A3F">
        <w:rPr>
          <w:rFonts w:eastAsiaTheme="minorEastAsia"/>
        </w:rPr>
        <w:tab/>
      </w:r>
      <w:r>
        <w:rPr>
          <w:rFonts w:eastAsiaTheme="minorEastAsia"/>
        </w:rPr>
        <w:t>Develop Guidance on Human Factors and E</w:t>
      </w:r>
      <w:r w:rsidRPr="00FF3A3F">
        <w:rPr>
          <w:rFonts w:eastAsiaTheme="minorEastAsia"/>
        </w:rPr>
        <w:t>rgonomics in VTS</w:t>
      </w:r>
      <w:bookmarkEnd w:id="6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CB4CEA" w14:paraId="6CB90FB0" w14:textId="77777777" w:rsidTr="00816478">
        <w:trPr>
          <w:cantSplit/>
          <w:trHeight w:val="416"/>
          <w:tblHeader/>
        </w:trPr>
        <w:tc>
          <w:tcPr>
            <w:tcW w:w="9606" w:type="dxa"/>
            <w:gridSpan w:val="4"/>
            <w:shd w:val="clear" w:color="auto" w:fill="DDD9C3"/>
            <w:vAlign w:val="center"/>
          </w:tcPr>
          <w:p w14:paraId="6BF68E2C"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816478" w:rsidRPr="00CB4CEA" w14:paraId="351FFFE2" w14:textId="77777777" w:rsidTr="00816478">
        <w:trPr>
          <w:cantSplit/>
          <w:trHeight w:val="428"/>
        </w:trPr>
        <w:tc>
          <w:tcPr>
            <w:tcW w:w="2376" w:type="dxa"/>
            <w:shd w:val="clear" w:color="auto" w:fill="auto"/>
          </w:tcPr>
          <w:p w14:paraId="129BCDC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E30E722" w14:textId="490D96C0"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816478" w:rsidRPr="00CB4CEA" w14:paraId="338FB738" w14:textId="77777777" w:rsidTr="00816478">
        <w:trPr>
          <w:cantSplit/>
          <w:trHeight w:val="491"/>
        </w:trPr>
        <w:tc>
          <w:tcPr>
            <w:tcW w:w="2376" w:type="dxa"/>
            <w:tcBorders>
              <w:bottom w:val="single" w:sz="4" w:space="0" w:color="auto"/>
            </w:tcBorders>
            <w:shd w:val="clear" w:color="auto" w:fill="auto"/>
          </w:tcPr>
          <w:p w14:paraId="27A856BF"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0014A878"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18"/>
                <w:szCs w:val="18"/>
              </w:rPr>
              <w:t>VTS Operations</w:t>
            </w:r>
          </w:p>
        </w:tc>
      </w:tr>
      <w:tr w:rsidR="00816478" w:rsidRPr="00CB4CEA" w14:paraId="637BA7D1" w14:textId="77777777" w:rsidTr="00816478">
        <w:trPr>
          <w:cantSplit/>
          <w:trHeight w:val="712"/>
        </w:trPr>
        <w:tc>
          <w:tcPr>
            <w:tcW w:w="2376" w:type="dxa"/>
            <w:tcBorders>
              <w:bottom w:val="single" w:sz="4" w:space="0" w:color="auto"/>
            </w:tcBorders>
            <w:shd w:val="clear" w:color="auto" w:fill="auto"/>
          </w:tcPr>
          <w:p w14:paraId="2B74BEF5"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38CE756D" w14:textId="6CEDA8AC"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BF71F7">
              <w:rPr>
                <w:rFonts w:cs="Arial"/>
                <w:snapToGrid w:val="0"/>
                <w:kern w:val="28"/>
                <w:sz w:val="20"/>
                <w:szCs w:val="20"/>
                <w:lang w:eastAsia="de-DE"/>
              </w:rPr>
              <w:t xml:space="preserve">Develop guidance on human factors </w:t>
            </w:r>
            <w:r w:rsidR="004A0145">
              <w:rPr>
                <w:rFonts w:cs="Arial"/>
                <w:snapToGrid w:val="0"/>
                <w:kern w:val="28"/>
                <w:sz w:val="20"/>
                <w:szCs w:val="20"/>
                <w:lang w:eastAsia="de-DE"/>
              </w:rPr>
              <w:t>[</w:t>
            </w:r>
            <w:r w:rsidRPr="00BF71F7">
              <w:rPr>
                <w:rFonts w:cs="Arial"/>
                <w:snapToGrid w:val="0"/>
                <w:kern w:val="28"/>
                <w:sz w:val="20"/>
                <w:szCs w:val="20"/>
                <w:lang w:eastAsia="de-DE"/>
              </w:rPr>
              <w:t>and ergonomics</w:t>
            </w:r>
            <w:r w:rsidR="004A0145">
              <w:rPr>
                <w:rFonts w:cs="Arial"/>
                <w:snapToGrid w:val="0"/>
                <w:kern w:val="28"/>
                <w:sz w:val="20"/>
                <w:szCs w:val="20"/>
                <w:lang w:eastAsia="de-DE"/>
              </w:rPr>
              <w:t>]</w:t>
            </w:r>
            <w:r w:rsidRPr="00BF71F7">
              <w:rPr>
                <w:rFonts w:cs="Arial"/>
                <w:snapToGrid w:val="0"/>
                <w:kern w:val="28"/>
                <w:sz w:val="20"/>
                <w:szCs w:val="20"/>
                <w:lang w:eastAsia="de-DE"/>
              </w:rPr>
              <w:t xml:space="preserve"> in VTS</w:t>
            </w:r>
          </w:p>
        </w:tc>
      </w:tr>
      <w:tr w:rsidR="00816478" w:rsidRPr="00CB4CEA" w14:paraId="1A772679" w14:textId="77777777" w:rsidTr="00816478">
        <w:trPr>
          <w:cantSplit/>
          <w:trHeight w:val="466"/>
        </w:trPr>
        <w:tc>
          <w:tcPr>
            <w:tcW w:w="2376" w:type="dxa"/>
            <w:tcBorders>
              <w:top w:val="single" w:sz="4" w:space="0" w:color="auto"/>
            </w:tcBorders>
          </w:tcPr>
          <w:p w14:paraId="19E1F93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0D233363" w14:textId="77777777" w:rsidR="00816478" w:rsidRPr="00FF0145"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Pr>
                <w:bCs/>
                <w:iCs/>
                <w:snapToGrid w:val="0"/>
                <w:sz w:val="20"/>
                <w:szCs w:val="20"/>
              </w:rPr>
              <w:t xml:space="preserve">To provide awareness regarding the role of the human factor in the performance of a VTS to competent authorities and VTSOs. Furthermore to provide guidance in implementing human factors in the training cycle of initial training, sector training, recurrent training, updating training and adaptation training. </w:t>
            </w:r>
          </w:p>
        </w:tc>
      </w:tr>
      <w:tr w:rsidR="00816478" w:rsidRPr="00CB4CEA" w14:paraId="1E7D8870" w14:textId="77777777" w:rsidTr="00816478">
        <w:trPr>
          <w:cantSplit/>
          <w:trHeight w:val="402"/>
        </w:trPr>
        <w:tc>
          <w:tcPr>
            <w:tcW w:w="2376" w:type="dxa"/>
          </w:tcPr>
          <w:p w14:paraId="680BAAB3"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22A07E74"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Guideline</w:t>
            </w:r>
          </w:p>
          <w:p w14:paraId="021FF16D"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816478" w:rsidRPr="00CB4CEA" w14:paraId="4CBA755D" w14:textId="77777777" w:rsidTr="00816478">
        <w:trPr>
          <w:cantSplit/>
          <w:trHeight w:val="402"/>
        </w:trPr>
        <w:tc>
          <w:tcPr>
            <w:tcW w:w="2376" w:type="dxa"/>
          </w:tcPr>
          <w:p w14:paraId="50E8001D"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6F5937B1"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A percentage of incidents and accidents can be reduced by creating awareness regarding the role of the human factor. Safety may be enhanced if VTSOs are aware of the human factor and are provided with tools in </w:t>
            </w:r>
            <w:proofErr w:type="spellStart"/>
            <w:r>
              <w:rPr>
                <w:bCs/>
                <w:iCs/>
                <w:snapToGrid w:val="0"/>
                <w:sz w:val="20"/>
                <w:szCs w:val="20"/>
              </w:rPr>
              <w:t>orde</w:t>
            </w:r>
            <w:proofErr w:type="spellEnd"/>
            <w:r>
              <w:rPr>
                <w:bCs/>
                <w:iCs/>
                <w:snapToGrid w:val="0"/>
                <w:sz w:val="20"/>
                <w:szCs w:val="20"/>
              </w:rPr>
              <w:t xml:space="preserve"> to decrease the mistakes that can be made.</w:t>
            </w:r>
          </w:p>
        </w:tc>
      </w:tr>
      <w:tr w:rsidR="00816478" w:rsidRPr="00696A73" w14:paraId="17DCEE9A" w14:textId="77777777" w:rsidTr="00816478">
        <w:trPr>
          <w:cantSplit/>
          <w:trHeight w:val="854"/>
        </w:trPr>
        <w:tc>
          <w:tcPr>
            <w:tcW w:w="2376" w:type="dxa"/>
          </w:tcPr>
          <w:p w14:paraId="2835589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219355BF" w14:textId="77777777" w:rsidR="00816478" w:rsidRPr="00B47562"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C4D342A" w14:textId="77777777" w:rsidR="00816478" w:rsidRDefault="00816478" w:rsidP="00816478">
            <w:pPr>
              <w:pStyle w:val="Textkrper3"/>
              <w:spacing w:before="120"/>
              <w:ind w:left="0"/>
              <w:jc w:val="both"/>
              <w:rPr>
                <w:b/>
                <w:i w:val="0"/>
                <w:sz w:val="20"/>
              </w:rPr>
            </w:pPr>
            <w:r w:rsidRPr="00A11A2E">
              <w:rPr>
                <w:b/>
                <w:i w:val="0"/>
                <w:sz w:val="20"/>
              </w:rPr>
              <w:t>Goal</w:t>
            </w:r>
          </w:p>
          <w:p w14:paraId="28D6F671" w14:textId="77777777" w:rsidR="00816478" w:rsidRDefault="00816478" w:rsidP="00816478">
            <w:pPr>
              <w:pStyle w:val="Textkrper3"/>
              <w:spacing w:before="120"/>
              <w:ind w:left="0"/>
              <w:jc w:val="both"/>
              <w:rPr>
                <w:i w:val="0"/>
                <w:sz w:val="20"/>
              </w:rPr>
            </w:pPr>
            <w:r w:rsidRPr="00A11A2E">
              <w:rPr>
                <w:i w:val="0"/>
                <w:sz w:val="20"/>
              </w:rPr>
              <w:t xml:space="preserve"> </w:t>
            </w:r>
            <w:r>
              <w:rPr>
                <w:i w:val="0"/>
                <w:sz w:val="20"/>
              </w:rPr>
              <w:t>G2</w:t>
            </w:r>
          </w:p>
          <w:p w14:paraId="59B915F4" w14:textId="77777777" w:rsidR="00816478" w:rsidRDefault="00816478" w:rsidP="00816478">
            <w:pPr>
              <w:pStyle w:val="Textkrper3"/>
              <w:spacing w:before="120"/>
              <w:ind w:left="0"/>
              <w:jc w:val="both"/>
              <w:rPr>
                <w:b/>
                <w:i w:val="0"/>
                <w:sz w:val="20"/>
              </w:rPr>
            </w:pPr>
            <w:r w:rsidRPr="00A11A2E">
              <w:rPr>
                <w:b/>
                <w:i w:val="0"/>
                <w:sz w:val="20"/>
              </w:rPr>
              <w:t>Strategy</w:t>
            </w:r>
          </w:p>
          <w:p w14:paraId="2C8C27BB" w14:textId="77777777" w:rsidR="00816478" w:rsidRPr="006C21E7" w:rsidRDefault="00816478" w:rsidP="00816478">
            <w:pPr>
              <w:pStyle w:val="Textkrper3"/>
              <w:spacing w:before="120"/>
              <w:ind w:left="0"/>
              <w:jc w:val="both"/>
              <w:rPr>
                <w:i w:val="0"/>
                <w:sz w:val="20"/>
              </w:rPr>
            </w:pPr>
            <w:r w:rsidRPr="00A11A2E">
              <w:rPr>
                <w:i w:val="0"/>
                <w:sz w:val="20"/>
              </w:rPr>
              <w:t xml:space="preserve"> </w:t>
            </w:r>
            <w:r>
              <w:rPr>
                <w:i w:val="0"/>
                <w:sz w:val="20"/>
              </w:rPr>
              <w:t>S6</w:t>
            </w:r>
          </w:p>
        </w:tc>
      </w:tr>
      <w:tr w:rsidR="00816478" w:rsidRPr="00CB4CEA" w14:paraId="618A16F6" w14:textId="77777777" w:rsidTr="00816478">
        <w:trPr>
          <w:cantSplit/>
          <w:trHeight w:val="615"/>
        </w:trPr>
        <w:tc>
          <w:tcPr>
            <w:tcW w:w="2376" w:type="dxa"/>
          </w:tcPr>
          <w:p w14:paraId="11BA503B"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33A4A972"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r>
              <w:rPr>
                <w:b/>
                <w:bCs/>
                <w:iCs/>
                <w:snapToGrid w:val="0"/>
                <w:sz w:val="20"/>
                <w:szCs w:val="20"/>
              </w:rPr>
              <w:t xml:space="preserve"> </w:t>
            </w:r>
          </w:p>
          <w:p w14:paraId="4F05553A"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B15760">
              <w:rPr>
                <w:bCs/>
                <w:iCs/>
                <w:snapToGrid w:val="0"/>
                <w:sz w:val="20"/>
                <w:szCs w:val="20"/>
              </w:rPr>
              <w:t xml:space="preserve">Human </w:t>
            </w:r>
            <w:r>
              <w:rPr>
                <w:bCs/>
                <w:iCs/>
                <w:snapToGrid w:val="0"/>
                <w:sz w:val="20"/>
                <w:szCs w:val="20"/>
              </w:rPr>
              <w:t xml:space="preserve">Factors on the </w:t>
            </w:r>
            <w:r w:rsidRPr="00B15760">
              <w:rPr>
                <w:bCs/>
                <w:iCs/>
                <w:snapToGrid w:val="0"/>
                <w:sz w:val="20"/>
                <w:szCs w:val="20"/>
              </w:rPr>
              <w:t xml:space="preserve">performance </w:t>
            </w:r>
            <w:r>
              <w:rPr>
                <w:bCs/>
                <w:iCs/>
                <w:snapToGrid w:val="0"/>
                <w:sz w:val="20"/>
                <w:szCs w:val="20"/>
              </w:rPr>
              <w:t xml:space="preserve">level </w:t>
            </w:r>
            <w:r w:rsidRPr="00B15760">
              <w:rPr>
                <w:bCs/>
                <w:iCs/>
                <w:snapToGrid w:val="0"/>
                <w:sz w:val="20"/>
                <w:szCs w:val="20"/>
              </w:rPr>
              <w:t xml:space="preserve">and </w:t>
            </w:r>
            <w:r>
              <w:rPr>
                <w:bCs/>
                <w:iCs/>
                <w:snapToGrid w:val="0"/>
                <w:sz w:val="20"/>
                <w:szCs w:val="20"/>
              </w:rPr>
              <w:t>Human Factors on a s</w:t>
            </w:r>
            <w:r w:rsidRPr="00B15760">
              <w:rPr>
                <w:bCs/>
                <w:iCs/>
                <w:snapToGrid w:val="0"/>
                <w:sz w:val="20"/>
                <w:szCs w:val="20"/>
              </w:rPr>
              <w:t xml:space="preserve">ystem </w:t>
            </w:r>
            <w:r>
              <w:rPr>
                <w:bCs/>
                <w:iCs/>
                <w:snapToGrid w:val="0"/>
                <w:sz w:val="20"/>
                <w:szCs w:val="20"/>
              </w:rPr>
              <w:t>level</w:t>
            </w:r>
          </w:p>
          <w:p w14:paraId="1AA3719B" w14:textId="77777777" w:rsidR="00816478" w:rsidRPr="00B15760"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0B4A117E" w14:textId="77777777" w:rsidR="00816478" w:rsidRPr="0048090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338DBB82"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Safety culture; portrayal of data (covered by reference)</w:t>
            </w:r>
          </w:p>
          <w:p w14:paraId="5F5F2E8F"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816478" w:rsidRPr="00696A73" w14:paraId="2DAF24DF" w14:textId="77777777" w:rsidTr="00816478">
        <w:trPr>
          <w:cantSplit/>
          <w:trHeight w:val="1399"/>
        </w:trPr>
        <w:tc>
          <w:tcPr>
            <w:tcW w:w="2376" w:type="dxa"/>
          </w:tcPr>
          <w:p w14:paraId="099FD49B"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53ABEDBD" w14:textId="77777777" w:rsidR="00816478" w:rsidRPr="00875CF5" w:rsidRDefault="00816478" w:rsidP="004E0221">
            <w:pPr>
              <w:pStyle w:val="Textkrper"/>
            </w:pPr>
            <w:r w:rsidRPr="00875CF5">
              <w:t xml:space="preserve">This </w:t>
            </w:r>
            <w:r>
              <w:t xml:space="preserve">guideline presents a </w:t>
            </w:r>
            <w:r w:rsidRPr="00875CF5">
              <w:t xml:space="preserve">source of information to assist Competent </w:t>
            </w:r>
            <w:r>
              <w:t xml:space="preserve">and VTS </w:t>
            </w:r>
            <w:r w:rsidRPr="00875CF5">
              <w:t xml:space="preserve">Authorities in the preparation and </w:t>
            </w:r>
            <w:r>
              <w:t>implementation</w:t>
            </w:r>
            <w:r w:rsidRPr="00875CF5">
              <w:t xml:space="preserve"> of an improved operational performance </w:t>
            </w:r>
            <w:r>
              <w:t>within the VTS organis</w:t>
            </w:r>
            <w:r w:rsidRPr="00875CF5">
              <w:t>ation.</w:t>
            </w:r>
          </w:p>
          <w:p w14:paraId="05CC44AE" w14:textId="77777777" w:rsidR="00816478" w:rsidRPr="00875CF5" w:rsidRDefault="00816478" w:rsidP="004E0221">
            <w:pPr>
              <w:pStyle w:val="Textkrper"/>
            </w:pPr>
            <w:r w:rsidRPr="00875CF5">
              <w:t>Tailoring is required to capture the specific</w:t>
            </w:r>
            <w:r>
              <w:t>s</w:t>
            </w:r>
            <w:r w:rsidRPr="00875CF5">
              <w:t xml:space="preserve"> and relevant requirements </w:t>
            </w:r>
            <w:r>
              <w:t>of the VTS</w:t>
            </w:r>
            <w:r w:rsidRPr="00875CF5">
              <w:t xml:space="preserve"> incl</w:t>
            </w:r>
            <w:r>
              <w:t>uded within this document. The g</w:t>
            </w:r>
            <w:r w:rsidRPr="00875CF5">
              <w:t xml:space="preserve">uideline </w:t>
            </w:r>
            <w:r>
              <w:t>is not intended</w:t>
            </w:r>
            <w:r w:rsidRPr="00875CF5">
              <w:t xml:space="preserve"> as a speci</w:t>
            </w:r>
            <w:r>
              <w:t>fication without such tailoring</w:t>
            </w:r>
            <w:r w:rsidRPr="00875CF5">
              <w:t>.</w:t>
            </w:r>
          </w:p>
          <w:p w14:paraId="08737299" w14:textId="77777777" w:rsidR="00816478" w:rsidRPr="00875CF5" w:rsidRDefault="00816478" w:rsidP="004E0221">
            <w:pPr>
              <w:pStyle w:val="Textkrper"/>
            </w:pPr>
            <w:r w:rsidRPr="00875CF5">
              <w:t xml:space="preserve">This document focuses on Human Factors only and should be used in conjunction with documents about Ergonomics such as …… </w:t>
            </w:r>
          </w:p>
          <w:p w14:paraId="50001193" w14:textId="77777777" w:rsidR="00816478" w:rsidRPr="00875CF5" w:rsidRDefault="00816478" w:rsidP="004E0221">
            <w:pPr>
              <w:pStyle w:val="Textkrper"/>
              <w:rPr>
                <w:bCs/>
                <w:iCs/>
                <w:snapToGrid w:val="0"/>
                <w:sz w:val="20"/>
                <w:szCs w:val="20"/>
              </w:rPr>
            </w:pPr>
          </w:p>
        </w:tc>
      </w:tr>
      <w:tr w:rsidR="00816478" w:rsidRPr="00696A73" w14:paraId="5E2E7AF2" w14:textId="77777777" w:rsidTr="00816478">
        <w:trPr>
          <w:cantSplit/>
          <w:trHeight w:val="659"/>
        </w:trPr>
        <w:tc>
          <w:tcPr>
            <w:tcW w:w="2376" w:type="dxa"/>
          </w:tcPr>
          <w:p w14:paraId="33264B24"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5F1D6C88" w14:textId="77777777" w:rsidR="00816478" w:rsidRDefault="00816478" w:rsidP="00816478">
            <w:pPr>
              <w:pStyle w:val="Textkrper3"/>
              <w:spacing w:before="120"/>
              <w:ind w:left="0"/>
              <w:jc w:val="both"/>
              <w:rPr>
                <w:sz w:val="20"/>
                <w:lang w:val="en-CA"/>
              </w:rPr>
            </w:pPr>
            <w:r>
              <w:rPr>
                <w:sz w:val="20"/>
                <w:lang w:val="en-CA"/>
              </w:rPr>
              <w:t>Session number:</w:t>
            </w:r>
          </w:p>
          <w:p w14:paraId="06D9900D" w14:textId="77777777" w:rsidR="00816478"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54848" behindDoc="0" locked="0" layoutInCell="1" allowOverlap="1" wp14:anchorId="493945ED" wp14:editId="353C80FF">
                      <wp:simplePos x="0" y="0"/>
                      <wp:positionH relativeFrom="column">
                        <wp:posOffset>645160</wp:posOffset>
                      </wp:positionH>
                      <wp:positionV relativeFrom="paragraph">
                        <wp:posOffset>168910</wp:posOffset>
                      </wp:positionV>
                      <wp:extent cx="274320" cy="274320"/>
                      <wp:effectExtent l="0" t="0" r="17780" b="1778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326CB28"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180" style="position:absolute;left:0;text-align:left;margin-left:50.8pt;margin-top:13.3pt;width:21.6pt;height:21.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gwKQIAAFMEAAAOAAAAZHJzL2Uyb0RvYy54bWysVNuO0zAQfUfiHyy/0zShZduo6WrVpQhp&#10;gRULH+A4TmLhG2O3afl6xk5busATIg+WxzM+njlnJqvbg1ZkL8BLayqaT6aUCMNtI01X0a9ftq8W&#10;lPjATMOUNaKiR+Hp7frli9XgSlHY3qpGAEEQ48vBVbQPwZVZ5nkvNPMT64RBZ2tBs4AmdFkDbEB0&#10;rbJiOn2TDRYaB5YL7/H0fnTSdcJvW8HDp7b1IhBVUcwtpBXSWsc1W69Y2QFzveSnNNg/ZKGZNPjo&#10;BeqeBUZ2IP+A0pKD9bYNE251ZttWcpFqwGry6W/VPPXMiVQLkuPdhSb//2D5x/0jENlUtFgsKTFM&#10;o0ifkTZmOiVIPESKBudLjHxyjxCL9O7B8m+eGLvpMU7cAdihF6zBxPIYnz27EA2PV0k9fLAN4rNd&#10;sImtQws6AiIP5JBEOV5EEYdAOB4WN7PXBUrH0XXaxxdYeb7swId3wmoSNxUFTD6Bs/2DD2PoOSQl&#10;b5VstlKpZEBXbxSQPcP+2KYv5Y81XocpQ4aKLufFPCE/8/lriGn6/gahZcBGV1JXdHEJYmVk7a1p&#10;ME1WBibVuMfqlDnRGJkbFQiH+pCkyuezsyq1bY7ILNixs3EScdNb+EHJgF1dUf99x0BQot4bVGeZ&#10;z2ZxDJIxm99EYuHaU197mOEIVdFAybjdhHF0dg5k1+NLeeLD2DtUtJWJ7aj2mNWpAOzcpNdpyuJo&#10;XNsp6te/YP0T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CyeQgwKQIAAFMEAAAOAAAAAAAAAAAAAAAAAC4CAABkcnMvZTJv&#10;RG9jLnhtbFBLAQItABQABgAIAAAAIQAvRow13QAAAAkBAAAPAAAAAAAAAAAAAAAAAIMEAABkcnMv&#10;ZG93bnJldi54bWxQSwUGAAAAAAQABADzAAAAjQUAAAAA&#10;">
                      <v:textbox>
                        <w:txbxContent>
                          <w:p w14:paraId="4326CB28" w14:textId="77777777" w:rsidR="000B139E" w:rsidRPr="005F1945" w:rsidRDefault="000B139E" w:rsidP="00816478">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3824" behindDoc="0" locked="0" layoutInCell="1" allowOverlap="1" wp14:anchorId="6D2D7FB0" wp14:editId="058886F7">
                      <wp:simplePos x="0" y="0"/>
                      <wp:positionH relativeFrom="column">
                        <wp:posOffset>1219200</wp:posOffset>
                      </wp:positionH>
                      <wp:positionV relativeFrom="paragraph">
                        <wp:posOffset>168910</wp:posOffset>
                      </wp:positionV>
                      <wp:extent cx="274320" cy="274320"/>
                      <wp:effectExtent l="0" t="0" r="11430" b="1143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24C852A"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181" style="position:absolute;left:0;text-align:left;margin-left:96pt;margin-top:13.3pt;width:21.6pt;height:21.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l7KQIAAFMEAAAOAAAAZHJzL2Uyb0RvYy54bWysVNuO0zAQfUfiHyy/0zShZbdR09WqSxHS&#10;AisWPsBxnMTCN8Zuk+XrGTtt6QJPiDxYHs/4+MyZmaxvRq3IQYCX1lQ0n80pEYbbRpquol+/7F5d&#10;U+IDMw1T1oiKPglPbzYvX6wHV4rC9lY1AgiCGF8OrqJ9CK7MMs97oZmfWScMOlsLmgU0ocsaYAOi&#10;a5UV8/mbbLDQOLBceI+nd5OTbhJ+2woePrWtF4GoiiK3kFZIax3XbLNmZQfM9ZIfabB/YKGZNPjo&#10;GeqOBUb2IP+A0pKD9bYNM251ZttWcpFywGzy+W/ZPPbMiZQLiuPdWSb//2D5x8MDENlUtFihPoZp&#10;LNJnlI2ZTgkSD1GiwfkSIx/dA8Qkvbu3/Jsnxm57jBO3AHboBWuQWB7js2cXouHxKqmHD7ZBfLYP&#10;Nqk1tqAjIOpAxlSUp3NRxBgIx8PiavG6QGocXcd9fIGVp8sOfHgnrCZxU1FA8gmcHe59mEJPIYm8&#10;VbLZSaWSAV29VUAODPtjl77EH3O8DFOGDBVdLYtlQn7m85cQ8/T9DULLgI2upK7o9TmIlVG1t6ZB&#10;mqwMTKppj9kpc5QxKjdVIIz1mEqVL5enqtS2eUJlwU6djZOIm97CD0oG7OqK+u97BoIS9d5gdVb5&#10;YhHHIBmL5VUUFi499aWHGY5QFQ2UTNttmEZn70B2Pb6UJz2MvcWKtjKpHas9sTomgJ2b6nWcsjga&#10;l3aK+vUv2PwE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p4S5eykCAABTBAAADgAAAAAAAAAAAAAAAAAuAgAAZHJzL2Uy&#10;b0RvYy54bWxQSwECLQAUAAYACAAAACEAz9M4ad4AAAAJAQAADwAAAAAAAAAAAAAAAACDBAAAZHJz&#10;L2Rvd25yZXYueG1sUEsFBgAAAAAEAAQA8wAAAI4FAAAAAA==&#10;">
                      <v:textbox>
                        <w:txbxContent>
                          <w:p w14:paraId="424C852A"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2800" behindDoc="0" locked="0" layoutInCell="1" allowOverlap="1" wp14:anchorId="61AE674D" wp14:editId="7ABDF04D">
                      <wp:simplePos x="0" y="0"/>
                      <wp:positionH relativeFrom="column">
                        <wp:posOffset>1793240</wp:posOffset>
                      </wp:positionH>
                      <wp:positionV relativeFrom="paragraph">
                        <wp:posOffset>168910</wp:posOffset>
                      </wp:positionV>
                      <wp:extent cx="274320" cy="274320"/>
                      <wp:effectExtent l="0" t="0" r="11430" b="1143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C9D689D" w14:textId="32836BBC"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182" style="position:absolute;left:0;text-align:left;margin-left:141.2pt;margin-top:13.3pt;width:21.6pt;height:21.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y3KgIAAFMEAAAOAAAAZHJzL2Uyb0RvYy54bWysVNuO0zAQfUfiHyy/07Sh3d1GTVerLkVI&#10;C6xY+ADHcRIL3xi7TcrX79hpSxd4QuTB8njGx2fOzGR1O2hF9gK8tKaks8mUEmG4raVpS/rt6/bN&#10;DSU+MFMzZY0o6UF4ert+/WrVu0LktrOqFkAQxPiidyXtQnBFlnneCc38xDph0NlY0CygCW1WA+sR&#10;Xassn06vst5C7cBy4T2e3o9Ouk74TSN4+Nw0XgSiSorcQlohrVVcs/WKFS0w10l+pMH+gYVm0uCj&#10;Z6h7FhjZgfwDSksO1tsmTLjVmW0ayUXKAbOZTX/L5qljTqRcUBzvzjL5/wfLP+0fgci6pPlyRolh&#10;Gov0BWVjplWCxEOUqHe+wMgn9wgxSe8eLP/uibGbDuPEHYDtO8FqJJbisxcXouHxKqn6j7ZGfLYL&#10;Nqk1NKAjIOpAhlSUw7koYgiE42F+PX+bY+k4uo57ZJSx4nTZgQ/vhdUkbkoKSD6Bs/2DD2PoKSSR&#10;t0rWW6lUMqCtNgrInmF/bNMX80V0fxmmDOlLulzki4T8wucvIabp+xuElgEbXUld0ptzECuiau9M&#10;jW+yIjCpxj2+rwzSOCk3ViAM1ZBKNVtcnapS2fqAyoIdOxsnETedhZ+U9NjVJfU/dgwEJeqDweos&#10;Z/N5HINkzBfXUVi49FSXHmY4QpU0UDJuN2EcnZ0D2Xb40izpYewdVrSRSe3IeWR1TAA7Nyl6nLI4&#10;Gpd2ivr1L1g/Aw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GadrLcqAgAAUwQAAA4AAAAAAAAAAAAAAAAALgIAAGRycy9l&#10;Mm9Eb2MueG1sUEsBAi0AFAAGAAgAAAAhABLl/DveAAAACQEAAA8AAAAAAAAAAAAAAAAAhAQAAGRy&#10;cy9kb3ducmV2LnhtbFBLBQYAAAAABAAEAPMAAACPBQAAAAA=&#10;">
                      <v:textbox>
                        <w:txbxContent>
                          <w:p w14:paraId="0C9D689D" w14:textId="32836BBC" w:rsidR="000B139E" w:rsidRPr="00C82A24" w:rsidRDefault="000B139E" w:rsidP="00816478">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51776" behindDoc="0" locked="0" layoutInCell="1" allowOverlap="1" wp14:anchorId="63B8B96D" wp14:editId="40AE6363">
                      <wp:simplePos x="0" y="0"/>
                      <wp:positionH relativeFrom="column">
                        <wp:posOffset>2399665</wp:posOffset>
                      </wp:positionH>
                      <wp:positionV relativeFrom="paragraph">
                        <wp:posOffset>168910</wp:posOffset>
                      </wp:positionV>
                      <wp:extent cx="274320" cy="274320"/>
                      <wp:effectExtent l="0" t="0" r="11430" b="1143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DC30609"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183" style="position:absolute;left:0;text-align:left;margin-left:188.95pt;margin-top:13.3pt;width:21.6pt;height:21.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U9KQIAAFMEAAAOAAAAZHJzL2Uyb0RvYy54bWysVNuO0zAQfUfiHyy/0zShpduo6WrVpQhp&#10;gRULH+A4TmLhG2O3afl6xk5busATIg+WxzM+njlnJqvbg1ZkL8BLayqaT6aUCMNtI01X0a9ftq9u&#10;KPGBmYYpa0RFj8LT2/XLF6vBlaKwvVWNAIIgxpeDq2gfgiuzzPNeaOYn1gmDztaCZgFN6LIG2IDo&#10;WmXFdPomGyw0DiwX3uPp/eik64TftoKHT23rRSCqophbSCuktY5rtl6xsgPmeslPabB/yEIzafDR&#10;C9Q9C4zsQP4BpSUH620bJtzqzLat5CLVgNXk09+qeeqZE6kWJMe7C03+/8Hyj/tHILKpaLEsKDFM&#10;o0ifkTZmOiVIPESKBudLjHxyjxCL9O7B8m+eGLvpMU7cAdihF6zBxPIYnz27EA2PV0k9fLAN4rNd&#10;sImtQws6AiIP5JBEOV5EEYdAOB4Wi9nrAqXj6Drt4wusPF924MM7YTWJm4oCJp/A2f7BhzH0HJKS&#10;t0o2W6lUMqCrNwrInmF/bNOX8scar8OUIUNFl/NinpCf+fw1xDR9f4PQMmCjK6krenMJYmVk7a1p&#10;ME1WBibVuMfqlDnRGJkbFQiH+pCkyueLsyq1bY7ILNixs3EScdNb+EHJgF1dUf99x0BQot4bVGeZ&#10;z2ZxDJIxmy8isXDtqa89zHCEqmigZNxuwjg6Owey6/GlPPFh7B0q2srEdlR7zOpUAHZu0us0ZXE0&#10;ru0U9etfsP4J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GaH1T0pAgAAUwQAAA4AAAAAAAAAAAAAAAAALgIAAGRycy9l&#10;Mm9Eb2MueG1sUEsBAi0AFAAGAAgAAAAhABt+45ffAAAACQEAAA8AAAAAAAAAAAAAAAAAgwQAAGRy&#10;cy9kb3ducmV2LnhtbFBLBQYAAAAABAAEAPMAAACPBQAAAAA=&#10;">
                      <v:textbox>
                        <w:txbxContent>
                          <w:p w14:paraId="0DC30609"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0752" behindDoc="0" locked="0" layoutInCell="1" allowOverlap="1" wp14:anchorId="7D27B02B" wp14:editId="769E4E57">
                      <wp:simplePos x="0" y="0"/>
                      <wp:positionH relativeFrom="column">
                        <wp:posOffset>3072130</wp:posOffset>
                      </wp:positionH>
                      <wp:positionV relativeFrom="paragraph">
                        <wp:posOffset>168910</wp:posOffset>
                      </wp:positionV>
                      <wp:extent cx="274320" cy="274320"/>
                      <wp:effectExtent l="0" t="0" r="11430" b="1143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DCB4730" w14:textId="5D2C7E71"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184" style="position:absolute;left:0;text-align:left;margin-left:241.9pt;margin-top:13.3pt;width:21.6pt;height:21.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n+KgIAAFMEAAAOAAAAZHJzL2Uyb0RvYy54bWysVNuO0zAQfUfiHyy/0zTZlm2jpqtVlyKk&#10;BVYsfIDjOImFb4zdpsvX79hpSxd4QuTB8njGxzPnzGR1c9CK7AV4aU1F88mUEmG4baTpKvrt6/bN&#10;ghIfmGmYskZU9El4erN+/Wo1uFIUtreqEUAQxPhycBXtQ3BllnneC838xDph0Nla0CygCV3WABsQ&#10;XausmE7fZoOFxoHlwns8vRuddJ3w21bw8LltvQhEVRRzC2mFtNZxzdYrVnbAXC/5MQ32D1loJg0+&#10;eoa6Y4GRHcg/oLTkYL1tw4Rbndm2lVykGrCafPpbNY89cyLVguR4d6bJ/z9Y/mn/AEQ2FS2WV5QY&#10;plGkL0gbM50SJB4iRYPzJUY+ugeIRXp3b/l3T4zd9BgnbgHs0AvWYGJ5jM9eXIiGx6ukHj7aBvHZ&#10;LtjE1qEFHQGRB3JIojydRRGHQDgeFtezqwKl4+g67uMLrDxdduDDe2E1iZuKAiafwNn+3ocx9BSS&#10;krdKNlupVDKgqzcKyJ5hf2zTl/LHGi/DlCFDRZfzYp6QX/j8JcQ0fX+D0DJgoyupK7o4B7EysvbO&#10;NJgmKwOTatxjdcocaYzMjQqEQ31IUuXzxUmV2jZPyCzYsbNxEnHTW/hJyYBdXVH/Y8dAUKI+GFRn&#10;mc9mcQySMZtfR2Lh0lNfepjhCFXRQMm43YRxdHYOZNfjS3niw9hbVLSVie2o9pjVsQDs3KTXccri&#10;aFzaKerXv2D9DA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ChxJn+KgIAAFMEAAAOAAAAAAAAAAAAAAAAAC4CAABkcnMv&#10;ZTJvRG9jLnhtbFBLAQItABQABgAIAAAAIQBVOe0g3wAAAAkBAAAPAAAAAAAAAAAAAAAAAIQEAABk&#10;cnMvZG93bnJldi54bWxQSwUGAAAAAAQABADzAAAAkAUAAAAA&#10;">
                      <v:textbox>
                        <w:txbxContent>
                          <w:p w14:paraId="0DCB4730" w14:textId="5D2C7E71"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49728" behindDoc="0" locked="0" layoutInCell="1" allowOverlap="1" wp14:anchorId="32304F06" wp14:editId="6487F238">
                      <wp:simplePos x="0" y="0"/>
                      <wp:positionH relativeFrom="column">
                        <wp:posOffset>3834765</wp:posOffset>
                      </wp:positionH>
                      <wp:positionV relativeFrom="paragraph">
                        <wp:posOffset>168910</wp:posOffset>
                      </wp:positionV>
                      <wp:extent cx="274320" cy="274320"/>
                      <wp:effectExtent l="0" t="0" r="11430" b="1143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4520ABD" w14:textId="4E642CFA" w:rsidR="000B139E" w:rsidRPr="00290685" w:rsidRDefault="000B139E" w:rsidP="0029068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185" style="position:absolute;left:0;text-align:left;margin-left:301.95pt;margin-top:13.3pt;width:21.6pt;height:21.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9KgIAAFMEAAAOAAAAZHJzL2Uyb0RvYy54bWysVNuO0zAQfUfiHyy/0zShZbdR09WqSxHS&#10;AisWPsBxnMTCN8Zuk+XrGTtt6QJPiDxYHs/4eOacmaxvRq3IQYCX1lQ0n80pEYbbRpquol+/7F5d&#10;U+IDMw1T1oiKPglPbzYvX6wHV4rC9lY1AgiCGF8OrqJ9CK7MMs97oZmfWScMOlsLmgU0ocsaYAOi&#10;a5UV8/mbbLDQOLBceI+nd5OTbhJ+2woePrWtF4GoimJuIa2Q1jqu2WbNyg6Y6yU/psH+IQvNpMFH&#10;z1B3LDCyB/kHlJYcrLdtmHGrM9u2kotUA1aTz3+r5rFnTqRakBzvzjT5/wfLPx4egMimosVqQYlh&#10;GkX6jLQx0ylB4iFSNDhfYuSje4BYpHf3ln/zxNhtj3HiFsAOvWANJpbH+OzZhWh4vErq4YNtEJ/t&#10;g01sjS3oCIg8kDGJ8nQWRYyBcDwsrhavC5SOo+u4jy+w8nTZgQ/vhNUkbioKmHwCZ4d7H6bQU0hK&#10;3irZ7KRSyYCu3iogB4b9sUtfyh9rvAxThgwVXS2LZUJ+5vOXEPP0/Q1Cy4CNrqSu6PU5iJWRtbem&#10;wTRZGZhU0x6rU+ZIY2RuUiCM9Zikyperkyq1bZ6QWbBTZ+Mk4qa38IOSAbu6ov77noGgRL03qM4q&#10;XyziGCRjsbyKxMKlp770MMMRqqKBkmm7DdPo7B3IrseX8sSHsbeoaCsT21HtKatjAdi5Sa/jlMXR&#10;uLRT1K9/weYnAA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Ah7w/9KgIAAFMEAAAOAAAAAAAAAAAAAAAAAC4CAABkcnMv&#10;ZTJvRG9jLnhtbFBLAQItABQABgAIAAAAIQAnKdUr3wAAAAkBAAAPAAAAAAAAAAAAAAAAAIQEAABk&#10;cnMvZG93bnJldi54bWxQSwUGAAAAAAQABADzAAAAkAUAAAAA&#10;">
                      <v:textbox>
                        <w:txbxContent>
                          <w:p w14:paraId="64520ABD" w14:textId="4E642CFA" w:rsidR="000B139E" w:rsidRPr="00290685" w:rsidRDefault="000B139E" w:rsidP="00290685">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5872" behindDoc="0" locked="0" layoutInCell="1" allowOverlap="1" wp14:anchorId="7D62D1C3" wp14:editId="53160F1E">
                      <wp:simplePos x="0" y="0"/>
                      <wp:positionH relativeFrom="column">
                        <wp:posOffset>31750</wp:posOffset>
                      </wp:positionH>
                      <wp:positionV relativeFrom="paragraph">
                        <wp:posOffset>168910</wp:posOffset>
                      </wp:positionV>
                      <wp:extent cx="274320" cy="274320"/>
                      <wp:effectExtent l="0" t="0" r="17780" b="17780"/>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A76AD97"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186" style="position:absolute;left:0;text-align:left;margin-left:2.5pt;margin-top:13.3pt;width:21.6pt;height:21.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YKQIAAFMEAAAOAAAAZHJzL2Uyb0RvYy54bWysVG1v0zAQ/o7Ef7D8naYJ7bZGTaepowhp&#10;wMTgBziOk1j4jbPbZPx6zk7XdcAnRD5YPt/58XPP3WV9PWpFDgK8tKai+WxOiTDcNtJ0Ff32dffm&#10;ihIfmGmYskZU9FF4er15/Wo9uFIUtreqEUAQxPhycBXtQ3BllnneC838zDph0Nla0CygCV3WABsQ&#10;XausmM8vssFC48By4T2e3k5Oukn4bSt4+Ny2XgSiKorcQlohrXVcs82alR0w10t+pMH+gYVm0uCj&#10;J6hbFhjZg/wDSksO1ts2zLjVmW1byUXKAbPJ579l89AzJ1IuKI53J5n8/4Plnw73QGRT0WK1pMQw&#10;jUX6grIx0ylB4iFKNDhfYuSDu4eYpHd3ln/3xNhtj3HiBsAOvWANEstjfPbiQjQ8XiX18NE2iM/2&#10;wSa1xhZ0BEQdyJiK8ngqihgD4XhYXC7eFlg6jq7jPr7AyqfLDnx4L6wmcVNRQPIJnB3ufJhCn0IS&#10;eatks5NKJQO6equAHBj2xy59iT/meB6mDBkquloWy4T8wufPIebp+xuElgEbXUld0atTECujau9M&#10;gzRZGZhU0x6zU+YoY1RuqkAY6zGVKr9IjRt1rW3ziMqCnTobJxE3vYWflAzY1RX1P/YMBCXqg8Hq&#10;rPLFIo5BMhbLyygsnHvqcw8zHKEqGiiZttswjc7egex6fClPehh7gxVtZVL7mdUxAezcVK/jlMXR&#10;OLdT1PO/YPMLAAD//wMAUEsDBBQABgAIAAAAIQBTtgRt3AAAAAYBAAAPAAAAZHJzL2Rvd25yZXYu&#10;eG1sTI9BT4NAFITvJv6HzTPxZhdRCUUejdHUxGNLL94e8ASUfUvYpUV/veupHiczmfkm3yxmUEee&#10;XG8F4XYVgWKpbdNLi3AotzcpKOdJGhqsMMI3O9gUlxc5ZY09yY6Pe9+qUCIuI4TO+zHT2tUdG3Ir&#10;O7IE78NOhnyQU6ubiU6h3Aw6jqJEG+olLHQ08nPH9dd+NghVHx/oZ1e+Rma9vfNvS/k5v78gXl8t&#10;T4+gPC/+HIY//IAORWCq7CyNUwPCQ3jiEeIkARXs+zQGVSEk6xR0kev/+MUvAAAA//8DAFBLAQIt&#10;ABQABgAIAAAAIQC2gziS/gAAAOEBAAATAAAAAAAAAAAAAAAAAAAAAABbQ29udGVudF9UeXBlc10u&#10;eG1sUEsBAi0AFAAGAAgAAAAhADj9If/WAAAAlAEAAAsAAAAAAAAAAAAAAAAALwEAAF9yZWxzLy5y&#10;ZWxzUEsBAi0AFAAGAAgAAAAhAE780JgpAgAAUwQAAA4AAAAAAAAAAAAAAAAALgIAAGRycy9lMm9E&#10;b2MueG1sUEsBAi0AFAAGAAgAAAAhAFO2BG3cAAAABgEAAA8AAAAAAAAAAAAAAAAAgwQAAGRycy9k&#10;b3ducmV2LnhtbFBLBQYAAAAABAAEAPMAAACMBQAAAAA=&#10;">
                      <v:textbox>
                        <w:txbxContent>
                          <w:p w14:paraId="4A76AD97" w14:textId="77777777" w:rsidR="000B139E" w:rsidRPr="005F1945" w:rsidRDefault="000B139E" w:rsidP="00816478">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6377F2C0"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0BA89A27" w14:textId="77777777" w:rsidR="00816478" w:rsidRPr="005010D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816478" w:rsidRPr="00696A73" w14:paraId="4F700A20" w14:textId="77777777" w:rsidTr="00816478">
        <w:trPr>
          <w:cantSplit/>
          <w:trHeight w:val="342"/>
        </w:trPr>
        <w:tc>
          <w:tcPr>
            <w:tcW w:w="2376" w:type="dxa"/>
            <w:shd w:val="clear" w:color="auto" w:fill="DDD9C3" w:themeFill="background2" w:themeFillShade="E6"/>
          </w:tcPr>
          <w:p w14:paraId="382F7945" w14:textId="77777777" w:rsidR="00816478"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lastRenderedPageBreak/>
              <w:t>Committee notes</w:t>
            </w:r>
          </w:p>
        </w:tc>
        <w:tc>
          <w:tcPr>
            <w:tcW w:w="2410" w:type="dxa"/>
            <w:shd w:val="clear" w:color="auto" w:fill="DDD9C3" w:themeFill="background2" w:themeFillShade="E6"/>
          </w:tcPr>
          <w:p w14:paraId="104C205D"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53825086" w14:textId="77777777" w:rsidR="00816478" w:rsidRPr="00AC3BAF"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AC3BAF">
              <w:rPr>
                <w:bCs/>
                <w:iCs/>
                <w:snapToGrid w:val="0"/>
                <w:sz w:val="20"/>
                <w:szCs w:val="20"/>
              </w:rPr>
              <w:t>Carried over from 2014-18 Work programme</w:t>
            </w:r>
          </w:p>
          <w:p w14:paraId="4957FC1F" w14:textId="77777777" w:rsidR="00816478" w:rsidRPr="00AC3BAF"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AC3BAF">
              <w:rPr>
                <w:bCs/>
                <w:iCs/>
                <w:snapToGrid w:val="0"/>
                <w:sz w:val="20"/>
                <w:szCs w:val="20"/>
              </w:rPr>
              <w:t xml:space="preserve">Task commenced </w:t>
            </w:r>
            <w:r>
              <w:rPr>
                <w:bCs/>
                <w:iCs/>
                <w:snapToGrid w:val="0"/>
                <w:sz w:val="20"/>
                <w:szCs w:val="20"/>
              </w:rPr>
              <w:t xml:space="preserve">at </w:t>
            </w:r>
            <w:r w:rsidRPr="006C3CC4">
              <w:rPr>
                <w:bCs/>
                <w:iCs/>
                <w:snapToGrid w:val="0"/>
                <w:sz w:val="20"/>
                <w:szCs w:val="20"/>
              </w:rPr>
              <w:t xml:space="preserve">VTS </w:t>
            </w:r>
            <w:r>
              <w:rPr>
                <w:bCs/>
                <w:iCs/>
                <w:snapToGrid w:val="0"/>
                <w:sz w:val="20"/>
                <w:szCs w:val="20"/>
              </w:rPr>
              <w:t>43</w:t>
            </w:r>
          </w:p>
        </w:tc>
      </w:tr>
      <w:tr w:rsidR="00816478" w:rsidRPr="00696A73" w14:paraId="28B7EE4B" w14:textId="77777777" w:rsidTr="00816478">
        <w:trPr>
          <w:cantSplit/>
          <w:trHeight w:val="342"/>
        </w:trPr>
        <w:tc>
          <w:tcPr>
            <w:tcW w:w="2376" w:type="dxa"/>
            <w:vMerge w:val="restart"/>
            <w:shd w:val="clear" w:color="auto" w:fill="auto"/>
          </w:tcPr>
          <w:p w14:paraId="184157CD"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1DD215B6"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1F97B079"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1959E521"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816478" w:rsidRPr="00696A73" w14:paraId="7BF6016B" w14:textId="77777777" w:rsidTr="00816478">
        <w:trPr>
          <w:cantSplit/>
          <w:trHeight w:val="489"/>
        </w:trPr>
        <w:tc>
          <w:tcPr>
            <w:tcW w:w="2376" w:type="dxa"/>
            <w:vMerge/>
            <w:shd w:val="clear" w:color="auto" w:fill="auto"/>
          </w:tcPr>
          <w:p w14:paraId="333D7BC7"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58C2548A"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32320468"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3</w:t>
            </w:r>
          </w:p>
        </w:tc>
        <w:tc>
          <w:tcPr>
            <w:tcW w:w="2552" w:type="dxa"/>
            <w:shd w:val="clear" w:color="auto" w:fill="DDD9C3" w:themeFill="background2" w:themeFillShade="E6"/>
          </w:tcPr>
          <w:p w14:paraId="43DFCE31"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816478" w:rsidRPr="00696A73" w14:paraId="2D5FD68B" w14:textId="77777777" w:rsidTr="00816478">
        <w:trPr>
          <w:cantSplit/>
          <w:trHeight w:val="489"/>
        </w:trPr>
        <w:tc>
          <w:tcPr>
            <w:tcW w:w="2376" w:type="dxa"/>
            <w:shd w:val="clear" w:color="auto" w:fill="auto"/>
          </w:tcPr>
          <w:p w14:paraId="27A15AFC"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42C4BC9"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626460D8"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3FE41E01"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816478" w:rsidRPr="00696A73" w14:paraId="186E5709" w14:textId="77777777" w:rsidTr="00816478">
        <w:trPr>
          <w:cantSplit/>
          <w:trHeight w:val="489"/>
        </w:trPr>
        <w:tc>
          <w:tcPr>
            <w:tcW w:w="2376" w:type="dxa"/>
            <w:shd w:val="clear" w:color="auto" w:fill="auto"/>
          </w:tcPr>
          <w:p w14:paraId="50B66597"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0643C8F"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2073E03D" w14:textId="453B34B8" w:rsidR="00816478" w:rsidRDefault="00746E3C" w:rsidP="00BB6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A</w:t>
            </w:r>
            <w:r w:rsidR="00C6214E">
              <w:rPr>
                <w:bCs/>
                <w:iCs/>
                <w:snapToGrid w:val="0"/>
                <w:sz w:val="20"/>
                <w:szCs w:val="20"/>
              </w:rPr>
              <w:t>t VTS 47</w:t>
            </w:r>
            <w:r>
              <w:rPr>
                <w:bCs/>
                <w:iCs/>
                <w:snapToGrid w:val="0"/>
                <w:sz w:val="20"/>
                <w:szCs w:val="20"/>
              </w:rPr>
              <w:t xml:space="preserve"> prolonged  to 50 &amp;51 </w:t>
            </w:r>
          </w:p>
        </w:tc>
      </w:tr>
    </w:tbl>
    <w:p w14:paraId="5C0DB216" w14:textId="77777777" w:rsidR="00816478" w:rsidRDefault="00816478" w:rsidP="00816478">
      <w:pPr>
        <w:rPr>
          <w:rFonts w:eastAsiaTheme="minorEastAsia"/>
        </w:rPr>
      </w:pPr>
    </w:p>
    <w:p w14:paraId="1475CA37" w14:textId="77777777" w:rsidR="00816478" w:rsidRDefault="00816478" w:rsidP="00816478">
      <w:pPr>
        <w:rPr>
          <w:rFonts w:eastAsiaTheme="minorEastAsia"/>
        </w:rPr>
      </w:pPr>
      <w:r>
        <w:rPr>
          <w:rFonts w:eastAsiaTheme="minorEastAsia"/>
        </w:rPr>
        <w:br w:type="page"/>
      </w:r>
    </w:p>
    <w:p w14:paraId="05DB59C1" w14:textId="77777777" w:rsidR="00816478" w:rsidRPr="0054788C" w:rsidRDefault="00816478" w:rsidP="00816478">
      <w:pPr>
        <w:pStyle w:val="berschrift1"/>
        <w:rPr>
          <w:rFonts w:eastAsiaTheme="minorEastAsia"/>
        </w:rPr>
      </w:pPr>
      <w:bookmarkStart w:id="69" w:name="_Toc521492558"/>
      <w:bookmarkStart w:id="70" w:name="_Toc523219697"/>
      <w:bookmarkStart w:id="71" w:name="_Toc521492556"/>
      <w:bookmarkStart w:id="72" w:name="_Toc68078526"/>
      <w:r w:rsidRPr="0054788C">
        <w:rPr>
          <w:rFonts w:eastAsiaTheme="minorEastAsia"/>
        </w:rPr>
        <w:lastRenderedPageBreak/>
        <w:t>TASK 3.2.1</w:t>
      </w:r>
      <w:r w:rsidRPr="0054788C">
        <w:rPr>
          <w:rFonts w:eastAsiaTheme="minorEastAsia"/>
        </w:rPr>
        <w:tab/>
      </w:r>
      <w:r>
        <w:rPr>
          <w:rFonts w:eastAsiaTheme="minorEastAsia"/>
        </w:rPr>
        <w:t>Develop Guidance on the M</w:t>
      </w:r>
      <w:r w:rsidRPr="0054788C">
        <w:rPr>
          <w:rFonts w:eastAsiaTheme="minorEastAsia"/>
        </w:rPr>
        <w:t>anagement of a VTS</w:t>
      </w:r>
      <w:bookmarkEnd w:id="69"/>
      <w:bookmarkEnd w:id="70"/>
      <w:bookmarkEnd w:id="7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CB4CEA" w14:paraId="180C338E" w14:textId="77777777" w:rsidTr="00816478">
        <w:trPr>
          <w:cantSplit/>
          <w:trHeight w:val="416"/>
          <w:tblHeader/>
        </w:trPr>
        <w:tc>
          <w:tcPr>
            <w:tcW w:w="9606" w:type="dxa"/>
            <w:gridSpan w:val="4"/>
            <w:shd w:val="clear" w:color="auto" w:fill="DDD9C3"/>
            <w:vAlign w:val="center"/>
          </w:tcPr>
          <w:p w14:paraId="4B0EF650"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816478" w:rsidRPr="00CB4CEA" w14:paraId="0AC61877" w14:textId="77777777" w:rsidTr="00816478">
        <w:trPr>
          <w:cantSplit/>
          <w:trHeight w:val="428"/>
        </w:trPr>
        <w:tc>
          <w:tcPr>
            <w:tcW w:w="2376" w:type="dxa"/>
            <w:shd w:val="clear" w:color="auto" w:fill="auto"/>
          </w:tcPr>
          <w:p w14:paraId="272295EB"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74DE2F36"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816478" w:rsidRPr="00CB4CEA" w14:paraId="351A33F5" w14:textId="77777777" w:rsidTr="00816478">
        <w:trPr>
          <w:cantSplit/>
          <w:trHeight w:val="491"/>
        </w:trPr>
        <w:tc>
          <w:tcPr>
            <w:tcW w:w="2376" w:type="dxa"/>
            <w:tcBorders>
              <w:bottom w:val="single" w:sz="4" w:space="0" w:color="auto"/>
            </w:tcBorders>
            <w:shd w:val="clear" w:color="auto" w:fill="auto"/>
          </w:tcPr>
          <w:p w14:paraId="6CA54BCB"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1C599E4A"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C72E60">
              <w:rPr>
                <w:sz w:val="20"/>
                <w:szCs w:val="20"/>
              </w:rPr>
              <w:t>VTS Training and Certification</w:t>
            </w:r>
          </w:p>
        </w:tc>
      </w:tr>
      <w:tr w:rsidR="00816478" w:rsidRPr="00CB4CEA" w14:paraId="1F9B1722" w14:textId="77777777" w:rsidTr="00816478">
        <w:trPr>
          <w:cantSplit/>
          <w:trHeight w:val="712"/>
        </w:trPr>
        <w:tc>
          <w:tcPr>
            <w:tcW w:w="2376" w:type="dxa"/>
            <w:tcBorders>
              <w:bottom w:val="single" w:sz="4" w:space="0" w:color="auto"/>
            </w:tcBorders>
            <w:shd w:val="clear" w:color="auto" w:fill="auto"/>
          </w:tcPr>
          <w:p w14:paraId="494804E3"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6AF04BDC"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BF71F7">
              <w:rPr>
                <w:rFonts w:cs="Arial"/>
                <w:snapToGrid w:val="0"/>
                <w:kern w:val="28"/>
                <w:sz w:val="20"/>
                <w:szCs w:val="20"/>
                <w:lang w:eastAsia="de-DE"/>
              </w:rPr>
              <w:t>Develop guidance on the management of a VTS</w:t>
            </w:r>
          </w:p>
        </w:tc>
      </w:tr>
      <w:tr w:rsidR="00816478" w:rsidRPr="00CB4CEA" w14:paraId="71B7E494" w14:textId="77777777" w:rsidTr="00816478">
        <w:trPr>
          <w:cantSplit/>
          <w:trHeight w:val="466"/>
        </w:trPr>
        <w:tc>
          <w:tcPr>
            <w:tcW w:w="2376" w:type="dxa"/>
            <w:tcBorders>
              <w:top w:val="single" w:sz="4" w:space="0" w:color="auto"/>
            </w:tcBorders>
          </w:tcPr>
          <w:p w14:paraId="1BD32F86"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0FD2D5B0" w14:textId="77777777" w:rsidR="00816478" w:rsidRDefault="00816478" w:rsidP="002E50F6">
            <w:pPr>
              <w:pStyle w:val="Listenabsatz"/>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Starting from the job description given by recommendation V-103, the objective is to provide guidance for VTS Management, competences and training, including a possible educational scheme (curriculum) which will provide details of the subject areas for knowledge and practical competences;</w:t>
            </w:r>
          </w:p>
          <w:p w14:paraId="265C88A5" w14:textId="77777777" w:rsidR="00816478" w:rsidRPr="00C72E60" w:rsidRDefault="00816478" w:rsidP="002E50F6">
            <w:pPr>
              <w:pStyle w:val="Listenabsatz"/>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Introduce a new approach to VTS training, based on competence and qualification.</w:t>
            </w:r>
          </w:p>
          <w:p w14:paraId="46F2F543" w14:textId="77777777" w:rsidR="00816478" w:rsidRPr="00931B4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816478" w:rsidRPr="00CB4CEA" w14:paraId="28F20415" w14:textId="77777777" w:rsidTr="00816478">
        <w:trPr>
          <w:cantSplit/>
          <w:trHeight w:val="402"/>
        </w:trPr>
        <w:tc>
          <w:tcPr>
            <w:tcW w:w="2376" w:type="dxa"/>
          </w:tcPr>
          <w:p w14:paraId="36C8E86B"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54892504"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Guideline</w:t>
            </w:r>
          </w:p>
          <w:p w14:paraId="2C5DE39F"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816478" w:rsidRPr="00CB4CEA" w14:paraId="55B7822E" w14:textId="77777777" w:rsidTr="00816478">
        <w:trPr>
          <w:cantSplit/>
          <w:trHeight w:val="402"/>
        </w:trPr>
        <w:tc>
          <w:tcPr>
            <w:tcW w:w="2376" w:type="dxa"/>
          </w:tcPr>
          <w:p w14:paraId="679371BE"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1E7F773E" w14:textId="77777777" w:rsidR="00816478" w:rsidRPr="00C72E60" w:rsidRDefault="00816478" w:rsidP="002E50F6">
            <w:pPr>
              <w:pStyle w:val="Listenabsatz"/>
              <w:widowControl w:val="0"/>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Model Courses IALA V-103/1 and V-103/2 define the training programme for VTS Operator and Supervisor. However there is a lack of guidance – or equivalent – for VTS Management training. Considering the need of standardisation in the training process, an internationally agreed competency framework for VTS Management is required.</w:t>
            </w:r>
          </w:p>
          <w:p w14:paraId="1B0E4A9C" w14:textId="77777777" w:rsidR="00816478" w:rsidRPr="00C72E60" w:rsidRDefault="00816478" w:rsidP="002E50F6">
            <w:pPr>
              <w:pStyle w:val="Listenabsatz"/>
              <w:widowControl w:val="0"/>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The construction of a competence based framework for VTS Management has the potential to increase the levels of harmonisation which is necessary to mitigate maritime related risks and threats in a more coherent manner.</w:t>
            </w:r>
          </w:p>
          <w:p w14:paraId="0E510849"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816478" w:rsidRPr="00696A73" w14:paraId="00F16C03" w14:textId="77777777" w:rsidTr="00816478">
        <w:trPr>
          <w:cantSplit/>
          <w:trHeight w:val="854"/>
        </w:trPr>
        <w:tc>
          <w:tcPr>
            <w:tcW w:w="2376" w:type="dxa"/>
          </w:tcPr>
          <w:p w14:paraId="7C09F83F"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25858B6A" w14:textId="77777777" w:rsidR="00816478" w:rsidRPr="00B47562"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0F42252C" w14:textId="77777777" w:rsidR="00816478" w:rsidRDefault="00816478" w:rsidP="00816478">
            <w:pPr>
              <w:pStyle w:val="Textkrper3"/>
              <w:spacing w:before="120"/>
              <w:ind w:left="0"/>
              <w:jc w:val="both"/>
              <w:rPr>
                <w:b/>
                <w:i w:val="0"/>
                <w:sz w:val="20"/>
              </w:rPr>
            </w:pPr>
            <w:r w:rsidRPr="00A11A2E">
              <w:rPr>
                <w:b/>
                <w:i w:val="0"/>
                <w:sz w:val="20"/>
              </w:rPr>
              <w:t>Goal</w:t>
            </w:r>
          </w:p>
          <w:p w14:paraId="7798BD48" w14:textId="77777777" w:rsidR="00816478" w:rsidRDefault="00816478" w:rsidP="00816478">
            <w:pPr>
              <w:pStyle w:val="Textkrper3"/>
              <w:spacing w:before="120"/>
              <w:ind w:left="0"/>
              <w:jc w:val="both"/>
              <w:rPr>
                <w:i w:val="0"/>
                <w:sz w:val="20"/>
              </w:rPr>
            </w:pPr>
            <w:r w:rsidRPr="00A11A2E">
              <w:rPr>
                <w:i w:val="0"/>
                <w:sz w:val="20"/>
              </w:rPr>
              <w:t xml:space="preserve"> </w:t>
            </w:r>
            <w:r>
              <w:rPr>
                <w:i w:val="0"/>
                <w:sz w:val="20"/>
              </w:rPr>
              <w:t>G2</w:t>
            </w:r>
          </w:p>
          <w:p w14:paraId="39A26B1E" w14:textId="77777777" w:rsidR="00816478" w:rsidRDefault="00816478" w:rsidP="00816478">
            <w:pPr>
              <w:pStyle w:val="Textkrper3"/>
              <w:spacing w:before="120"/>
              <w:ind w:left="0"/>
              <w:jc w:val="both"/>
              <w:rPr>
                <w:b/>
                <w:i w:val="0"/>
                <w:sz w:val="20"/>
              </w:rPr>
            </w:pPr>
            <w:r w:rsidRPr="00A11A2E">
              <w:rPr>
                <w:b/>
                <w:i w:val="0"/>
                <w:sz w:val="20"/>
              </w:rPr>
              <w:t>Strategy</w:t>
            </w:r>
          </w:p>
          <w:p w14:paraId="26F43065" w14:textId="77777777" w:rsidR="00816478" w:rsidRPr="006C21E7" w:rsidRDefault="00816478" w:rsidP="00816478">
            <w:pPr>
              <w:pStyle w:val="Textkrper3"/>
              <w:spacing w:before="120"/>
              <w:ind w:left="0"/>
              <w:jc w:val="both"/>
              <w:rPr>
                <w:i w:val="0"/>
                <w:sz w:val="20"/>
              </w:rPr>
            </w:pPr>
            <w:r w:rsidRPr="00A11A2E">
              <w:rPr>
                <w:i w:val="0"/>
                <w:sz w:val="20"/>
              </w:rPr>
              <w:t xml:space="preserve"> </w:t>
            </w:r>
            <w:r>
              <w:rPr>
                <w:i w:val="0"/>
                <w:sz w:val="20"/>
              </w:rPr>
              <w:t>S6</w:t>
            </w:r>
          </w:p>
        </w:tc>
      </w:tr>
      <w:tr w:rsidR="00816478" w:rsidRPr="00CB4CEA" w14:paraId="711CFC93" w14:textId="77777777" w:rsidTr="00816478">
        <w:trPr>
          <w:cantSplit/>
          <w:trHeight w:val="615"/>
        </w:trPr>
        <w:tc>
          <w:tcPr>
            <w:tcW w:w="2376" w:type="dxa"/>
          </w:tcPr>
          <w:p w14:paraId="48C94FF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6E0E466B"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In Scope:</w:t>
            </w:r>
          </w:p>
          <w:p w14:paraId="34B0744D" w14:textId="77777777" w:rsidR="00816478" w:rsidRPr="00C72E60" w:rsidRDefault="00816478" w:rsidP="002E50F6">
            <w:pPr>
              <w:pStyle w:val="Listenabsatz"/>
              <w:widowControl w:val="0"/>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VTS-oriented management</w:t>
            </w:r>
          </w:p>
          <w:p w14:paraId="706A8A82" w14:textId="77777777" w:rsidR="00816478" w:rsidRPr="00C72E60" w:rsidRDefault="00816478" w:rsidP="002E50F6">
            <w:pPr>
              <w:pStyle w:val="Listenabsatz"/>
              <w:widowControl w:val="0"/>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Define competenc</w:t>
            </w:r>
            <w:r>
              <w:rPr>
                <w:bCs/>
                <w:iCs/>
                <w:snapToGrid w:val="0"/>
                <w:sz w:val="20"/>
                <w:szCs w:val="20"/>
              </w:rPr>
              <w:t>i</w:t>
            </w:r>
            <w:r w:rsidRPr="00C72E60">
              <w:rPr>
                <w:bCs/>
                <w:iCs/>
                <w:snapToGrid w:val="0"/>
                <w:sz w:val="20"/>
                <w:szCs w:val="20"/>
              </w:rPr>
              <w:t>es and learning areas (included but not limited to QMS, risk management toolbox, management of human, financial and technical resources)</w:t>
            </w:r>
          </w:p>
          <w:p w14:paraId="42508394" w14:textId="77777777" w:rsidR="00816478" w:rsidRPr="0048090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25D4A367" w14:textId="77777777" w:rsidR="00816478" w:rsidRPr="00C72E60" w:rsidRDefault="00816478" w:rsidP="002E50F6">
            <w:pPr>
              <w:pStyle w:val="Listenabsatz"/>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Management training in general</w:t>
            </w:r>
          </w:p>
          <w:p w14:paraId="698D69B4"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816478" w:rsidRPr="00696A73" w14:paraId="77C968A9" w14:textId="77777777" w:rsidTr="00816478">
        <w:trPr>
          <w:cantSplit/>
          <w:trHeight w:val="1399"/>
        </w:trPr>
        <w:tc>
          <w:tcPr>
            <w:tcW w:w="2376" w:type="dxa"/>
          </w:tcPr>
          <w:p w14:paraId="0012799C"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5FCFFFDB" w14:textId="77777777" w:rsidR="00816478" w:rsidRPr="00C72E60" w:rsidRDefault="00816478" w:rsidP="002E50F6">
            <w:pPr>
              <w:pStyle w:val="Listenabsatz"/>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Investigate VTS Management tasks and areas of responsibility through a questionnaire</w:t>
            </w:r>
          </w:p>
          <w:p w14:paraId="49975884" w14:textId="77777777" w:rsidR="00816478" w:rsidRPr="00C72E60" w:rsidRDefault="00816478" w:rsidP="002E50F6">
            <w:pPr>
              <w:pStyle w:val="Listenabsatz"/>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Investigate competences and learning needs related to these tasks and responsibilities</w:t>
            </w:r>
          </w:p>
          <w:p w14:paraId="4E2B8CE7" w14:textId="77777777" w:rsidR="00816478" w:rsidRPr="00C72E60" w:rsidRDefault="00816478" w:rsidP="002E50F6">
            <w:pPr>
              <w:pStyle w:val="Listenabsatz"/>
              <w:widowControl w:val="0"/>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Confirm the document outcome (Guideline and/or Model Course)</w:t>
            </w:r>
          </w:p>
        </w:tc>
      </w:tr>
      <w:tr w:rsidR="00816478" w:rsidRPr="00696A73" w14:paraId="389218A7" w14:textId="77777777" w:rsidTr="00816478">
        <w:trPr>
          <w:cantSplit/>
          <w:trHeight w:val="659"/>
        </w:trPr>
        <w:tc>
          <w:tcPr>
            <w:tcW w:w="2376" w:type="dxa"/>
          </w:tcPr>
          <w:p w14:paraId="04C10712"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lastRenderedPageBreak/>
              <w:t>Expected numbers of sessions for completion</w:t>
            </w:r>
          </w:p>
        </w:tc>
        <w:tc>
          <w:tcPr>
            <w:tcW w:w="7230" w:type="dxa"/>
            <w:gridSpan w:val="3"/>
          </w:tcPr>
          <w:p w14:paraId="7C38F1C3" w14:textId="77777777" w:rsidR="00816478" w:rsidRDefault="00816478" w:rsidP="00816478">
            <w:pPr>
              <w:pStyle w:val="Textkrper3"/>
              <w:spacing w:before="120"/>
              <w:ind w:left="0"/>
              <w:jc w:val="both"/>
              <w:rPr>
                <w:sz w:val="20"/>
                <w:lang w:val="en-CA"/>
              </w:rPr>
            </w:pPr>
            <w:r>
              <w:rPr>
                <w:sz w:val="20"/>
                <w:lang w:val="en-CA"/>
              </w:rPr>
              <w:t>Session number:</w:t>
            </w:r>
          </w:p>
          <w:p w14:paraId="2F9FB6D5" w14:textId="77777777" w:rsidR="00816478"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62016" behindDoc="0" locked="0" layoutInCell="1" allowOverlap="1" wp14:anchorId="104EC43F" wp14:editId="38CB7044">
                      <wp:simplePos x="0" y="0"/>
                      <wp:positionH relativeFrom="column">
                        <wp:posOffset>645160</wp:posOffset>
                      </wp:positionH>
                      <wp:positionV relativeFrom="paragraph">
                        <wp:posOffset>168910</wp:posOffset>
                      </wp:positionV>
                      <wp:extent cx="274320" cy="274320"/>
                      <wp:effectExtent l="8890" t="10160" r="12065" b="10795"/>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5EE59B0"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187" style="position:absolute;left:0;text-align:left;margin-left:50.8pt;margin-top:13.3pt;width:21.6pt;height:21.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kSKQIAAFMEAAAOAAAAZHJzL2Uyb0RvYy54bWysVNuO0zAQfUfiHyy/07Sh7W6jpqtVlyKk&#10;BVYsfIDjOImFb4zdJuXrGTvdbhd4QuTB8njGx2fOzGR9M2hFDgK8tKaks8mUEmG4raVpS/rt6+7N&#10;NSU+MFMzZY0o6VF4erN5/Wrdu0LktrOqFkAQxPiidyXtQnBFlnneCc38xDph0NlY0CygCW1WA+sR&#10;Xassn06XWW+hdmC58B5P70Yn3ST8phE8fG4aLwJRJUVuIa2Q1iqu2WbNihaY6yQ/0WD/wEIzafDR&#10;M9QdC4zsQf4BpSUH620TJtzqzDaN5CLlgNnMpr9l89gxJ1IuKI53Z5n8/4Plnw4PQGRd0ny1pMQw&#10;jUX6grIx0ypB4iFK1DtfYOSje4CYpHf3ln/3xNhth3HiFsD2nWA1EpvF+OzFhWh4vEqq/qOtEZ/t&#10;g01qDQ3oCIg6kCEV5XguihgC4XiYX83f5lg6jq7TPr7AiqfLDnx4L6wmcVNSQPIJnB3ufRhDn0IS&#10;eatkvZNKJQPaaquAHBj2xy59iT/meBmmDOlLulrki4T8wucvIabp+xuElgEbXUld0utzECuiau9M&#10;jTRZEZhU4x6zU+YkY1RurEAYqiGVarZMKkddK1sfUVmwY2fjJOKms/CTkh67uqT+x56BoER9MFid&#10;1Ww+j2OQjPniKgoLl57q0sMMR6iSBkrG7TaMo7N3INsOX5olPYy9xYo2Mqn9zOqUAHZuqtdpyuJo&#10;XNop6vlfsPkF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BO5qkSKQIAAFMEAAAOAAAAAAAAAAAAAAAAAC4CAABkcnMvZTJv&#10;RG9jLnhtbFBLAQItABQABgAIAAAAIQAvRow13QAAAAkBAAAPAAAAAAAAAAAAAAAAAIMEAABkcnMv&#10;ZG93bnJldi54bWxQSwUGAAAAAAQABADzAAAAjQUAAAAA&#10;">
                      <v:textbox>
                        <w:txbxContent>
                          <w:p w14:paraId="45EE59B0" w14:textId="77777777" w:rsidR="000B139E" w:rsidRPr="005F1945" w:rsidRDefault="000B139E" w:rsidP="00816478">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60992" behindDoc="0" locked="0" layoutInCell="1" allowOverlap="1" wp14:anchorId="6F9EB033" wp14:editId="35DA8A04">
                      <wp:simplePos x="0" y="0"/>
                      <wp:positionH relativeFrom="column">
                        <wp:posOffset>1219200</wp:posOffset>
                      </wp:positionH>
                      <wp:positionV relativeFrom="paragraph">
                        <wp:posOffset>168910</wp:posOffset>
                      </wp:positionV>
                      <wp:extent cx="274320" cy="274320"/>
                      <wp:effectExtent l="0" t="0" r="11430" b="11430"/>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3F39AFD"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188" style="position:absolute;left:0;text-align:left;margin-left:96pt;margin-top:13.3pt;width:21.6pt;height:21.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eKgIAAFMEAAAOAAAAZHJzL2Uyb0RvYy54bWysVNuO0zAQfUfiHyy/07Sh3d1GTVerLkVI&#10;C6xY+ADHcRIL3xi7TcrX79hpSxd4QuTB8njGxzPnzGR1O2hF9gK8tKaks8mUEmG4raVpS/rt6/bN&#10;DSU+MFMzZY0o6UF4ert+/WrVu0LktrOqFkAQxPiidyXtQnBFlnneCc38xDph0NlY0CygCW1WA+sR&#10;Xassn06vst5C7cBy4T2e3o9Ouk74TSN4+Nw0XgSiSoq5hbRCWqu4ZusVK1pgrpP8mAb7hyw0kwYf&#10;PUPds8DIDuQfUFpysN42YcKtzmzTSC5SDVjNbPpbNU8dcyLVguR4d6bJ/z9Y/mn/CETWJc2X15QY&#10;plGkL0gbM60SJB4iRb3zBUY+uUeIRXr3YPl3T4zddBgn7gBs3wlWY2KzGJ+9uBANj1dJ1X+0NeKz&#10;XbCJraEBHQGRBzIkUQ5nUcQQCMfD/Hr+NkfpOLqO+/gCK06XHfjwXlhN4qakgMkncLZ/8GEMPYWk&#10;5K2S9VYqlQxoq40CsmfYH9v0pfyxxsswZUhf0uUiXyTkFz5/CTFN398gtAzY6Erqkt6cg1gRWXtn&#10;akyTFYFJNe6xOmWONEbmRgXCUA1JqtlVflKlsvUBmQU7djZOIm46Cz8p6bGrS+p/7BgIStQHg+os&#10;Z/N5HINkzBfXkVi49FSXHmY4QpU0UDJuN2EcnZ0D2Xb40izxYewdKtrIxHZUe8zqWAB2btLrOGVx&#10;NC7tFPXrX7B+Bg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I//vN4qAgAAUwQAAA4AAAAAAAAAAAAAAAAALgIAAGRycy9l&#10;Mm9Eb2MueG1sUEsBAi0AFAAGAAgAAAAhAM/TOGneAAAACQEAAA8AAAAAAAAAAAAAAAAAhAQAAGRy&#10;cy9kb3ducmV2LnhtbFBLBQYAAAAABAAEAPMAAACPBQAAAAA=&#10;">
                      <v:textbox>
                        <w:txbxContent>
                          <w:p w14:paraId="63F39AFD"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9968" behindDoc="0" locked="0" layoutInCell="1" allowOverlap="1" wp14:anchorId="1BED8E1A" wp14:editId="03713C56">
                      <wp:simplePos x="0" y="0"/>
                      <wp:positionH relativeFrom="column">
                        <wp:posOffset>1793240</wp:posOffset>
                      </wp:positionH>
                      <wp:positionV relativeFrom="paragraph">
                        <wp:posOffset>168910</wp:posOffset>
                      </wp:positionV>
                      <wp:extent cx="274320" cy="274320"/>
                      <wp:effectExtent l="0" t="0" r="11430" b="1143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38DC4E3" w14:textId="76C8C729"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189" style="position:absolute;left:0;text-align:left;margin-left:141.2pt;margin-top:13.3pt;width:21.6pt;height:21.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UVKgIAAFMEAAAOAAAAZHJzL2Uyb0RvYy54bWysVNuO0zAQfUfiHyy/07TZdncbNV2tuhQh&#10;LbBi4QMcx0ksfGPsNilfz9hpSxd4QuTB8njGxzPnzGR1N2hF9gK8tKaks8mUEmG4raVpS/r1y/bN&#10;LSU+MFMzZY0o6UF4erd+/WrVu0LktrOqFkAQxPiidyXtQnBFlnneCc38xDph0NlY0CygCW1WA+sR&#10;Xassn06vs95C7cBy4T2ePoxOuk74TSN4+NQ0XgSiSoq5hbRCWqu4ZusVK1pgrpP8mAb7hyw0kwYf&#10;PUM9sMDIDuQfUFpysN42YcKtzmzTSC5SDVjNbPpbNc8dcyLVguR4d6bJ/z9Y/nH/BETWJc2XKJVh&#10;GkX6jLQx0ypB4iFS1DtfYOSze4JYpHePln/zxNhNh3HiHsD2nWA1JjaL8dmLC9HweJVU/QdbIz7b&#10;BZvYGhrQERB5IEMS5XAWRQyBcDzMb+ZXOUrH0XXcxxdYcbrswId3wmoSNyUFTD6Bs/2jD2PoKSQl&#10;b5Wst1KpZEBbbRSQPcP+2KYv5Y81XoYpQ/qSLhf5IiG/8PlLiGn6/gahZcBGV1KX9PYcxIrI2ltT&#10;Y5qsCEyqcY/VKXOkMTI3KhCGakhSza6vTqpUtj4gs2DHzsZJxE1n4QclPXZ1Sf33HQNBiXpvUJ3l&#10;bD6PY5CM+eImEguXnurSwwxHqJIGSsbtJoyjs3Mg2w5fmiU+jL1HRRuZ2I5qj1kdC8DOTXodpyyO&#10;xqWdon79C9Y/AQ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E6xhRUqAgAAUwQAAA4AAAAAAAAAAAAAAAAALgIAAGRycy9l&#10;Mm9Eb2MueG1sUEsBAi0AFAAGAAgAAAAhABLl/DveAAAACQEAAA8AAAAAAAAAAAAAAAAAhAQAAGRy&#10;cy9kb3ducmV2LnhtbFBLBQYAAAAABAAEAPMAAACPBQAAAAA=&#10;">
                      <v:textbox>
                        <w:txbxContent>
                          <w:p w14:paraId="138DC4E3" w14:textId="76C8C729" w:rsidR="000B139E" w:rsidRPr="00C82A24" w:rsidRDefault="000B139E" w:rsidP="00816478">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58944" behindDoc="0" locked="0" layoutInCell="1" allowOverlap="1" wp14:anchorId="2A246E42" wp14:editId="52A6AA99">
                      <wp:simplePos x="0" y="0"/>
                      <wp:positionH relativeFrom="column">
                        <wp:posOffset>2399665</wp:posOffset>
                      </wp:positionH>
                      <wp:positionV relativeFrom="paragraph">
                        <wp:posOffset>168910</wp:posOffset>
                      </wp:positionV>
                      <wp:extent cx="274320" cy="274320"/>
                      <wp:effectExtent l="0" t="0" r="11430" b="1143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0C6FE4C"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190" style="position:absolute;left:0;text-align:left;margin-left:188.95pt;margin-top:13.3pt;width:21.6pt;height:21.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fcKgIAAFMEAAAOAAAAZHJzL2Uyb0RvYy54bWysVNuO0zAQfUfiHyy/07Sh3d1GTVerLkVI&#10;C6xY+ADHcRIL3xi7TcrX79hpSxd4QuTB8njGxzPnzGR1O2hF9gK8tKaks8mUEmG4raVpS/rt6/bN&#10;DSU+MFMzZY0o6UF4ert+/WrVu0LktrOqFkAQxPiidyXtQnBFlnneCc38xDph0NlY0CygCW1WA+sR&#10;Xassn06vst5C7cBy4T2e3o9Ouk74TSN4+Nw0XgSiSoq5hbRCWqu4ZusVK1pgrpP8mAb7hyw0kwYf&#10;PUPds8DIDuQfUFpysN42YcKtzmzTSC5SDVjNbPpbNU8dcyLVguR4d6bJ/z9Y/mn/CETWJc2XS0oM&#10;0yjSF6SNmVYJEg+Rot75AiOf3CPEIr17sPy7J8ZuOowTdwC27wSrMbFZjM9eXIiGx6uk6j/aGvHZ&#10;LtjE1tCAjoDIAxmSKIezKGIIhONhfj1/m6N0HF3HfXyBFafLDnx4L6wmcVNSwOQTONs/+DCGnkJS&#10;8lbJeiuVSga01UYB2TPsj236Uv5Y42WYMqQv6XKRLxLyC5+/hJim728QWgZsdCV1SW/OQayIrL0z&#10;NabJisCkGvdYnTJHGiNzowJhqIYk1exqflKlsvUBmQU7djZOIm46Cz8p6bGrS+p/7BgIStQHg+os&#10;Z/N5HINkzBfXkVi49FSXHmY4QpU0UDJuN2EcnZ0D2Xb40izxYewdKtrIxHZUe8zqWAB2btLrOGVx&#10;NC7tFPXrX7B+Bg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CNnqfcKgIAAFMEAAAOAAAAAAAAAAAAAAAAAC4CAABkcnMv&#10;ZTJvRG9jLnhtbFBLAQItABQABgAIAAAAIQAbfuOX3wAAAAkBAAAPAAAAAAAAAAAAAAAAAIQEAABk&#10;cnMvZG93bnJldi54bWxQSwUGAAAAAAQABADzAAAAkAUAAAAA&#10;">
                      <v:textbox>
                        <w:txbxContent>
                          <w:p w14:paraId="40C6FE4C"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7920" behindDoc="0" locked="0" layoutInCell="1" allowOverlap="1" wp14:anchorId="5EEB9A81" wp14:editId="472C2A10">
                      <wp:simplePos x="0" y="0"/>
                      <wp:positionH relativeFrom="column">
                        <wp:posOffset>3072130</wp:posOffset>
                      </wp:positionH>
                      <wp:positionV relativeFrom="paragraph">
                        <wp:posOffset>168910</wp:posOffset>
                      </wp:positionV>
                      <wp:extent cx="274320" cy="274320"/>
                      <wp:effectExtent l="0" t="0" r="11430" b="1143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7A37EE7" w14:textId="045671C5" w:rsidR="000B139E" w:rsidRPr="00290685" w:rsidRDefault="000B139E" w:rsidP="0029068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191" style="position:absolute;left:0;text-align:left;margin-left:241.9pt;margin-top:13.3pt;width:21.6pt;height:21.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phKQIAAFMEAAAOAAAAZHJzL2Uyb0RvYy54bWysVNuO0zAQfUfiHyy/0yTddi9R09WqSxHS&#10;AisWPsBxnMTCN8Zuk+XrGTtt6QJPiDxYHs/4+MyZmaxuR63IXoCX1lS0mOWUCMNtI01X0a9ftm+u&#10;KfGBmYYpa0RFn4Wnt+vXr1aDK8Xc9lY1AgiCGF8OrqJ9CK7MMs97oZmfWScMOlsLmgU0ocsaYAOi&#10;a5XN8/wyGyw0DiwX3uPp/eSk64TftoKHT23rRSCqosgtpBXSWsc1W69Y2QFzveQHGuwfWGgmDT56&#10;grpngZEdyD+gtORgvW3DjFud2baVXKQcMJsi/y2bp545kXJBcbw7yeT/Hyz/uH8EIpuKXuSoj2Ea&#10;i/QZZWOmU4LEQ5RocL7EyCf3CDFJ7x4s/+aJsZse48QdgB16wRokVsT47MWFaHi8Surhg20Qn+2C&#10;TWqNLegIiDqQMRXl+VQUMQbC8XB+tbiYIzWOrsM+vsDK42UHPrwTVpO4qSgg+QTO9g8+TKHHkETe&#10;KtlspVLJgK7eKCB7hv2xTV/ijzmehylDhoreLOfLhPzC588h8vT9DULLgI2upK7o9SmIlVG1t6ZB&#10;mqwMTKppj9kpc5AxKjdVIIz1mEpVXC6PValt84zKgp06GycRN72FH5QM2NUV9d93DAQl6r3B6twU&#10;i0Ucg2QslldRWDj31OceZjhCVTRQMm03YRqdnQPZ9fhSkfQw9g4r2sqkdqz2xOqQAHZuqtdhyuJo&#10;nNsp6te/YP0TAAD//wMAUEsDBBQABgAIAAAAIQBVOe0g3wAAAAkBAAAPAAAAZHJzL2Rvd25yZXYu&#10;eG1sTI9BT4NAFITvJv6HzTPxZhepIqU8GqOpiceWXrw92BWo7FvCLi36611P9TiZycw3+WY2vTjp&#10;0XWWEe4XEQjNtVUdNwiHcnuXgnCeWFFvWSN8aweb4voqp0zZM+/0ae8bEUrYZYTQej9kUrq61Ybc&#10;wg6ag/dpR0M+yLGRaqRzKDe9jKMokYY6DgstDfql1fXXfjIIVRcf6GdXvkVmtV3697k8Th+viLc3&#10;8/MahNezv4ThDz+gQxGYKjuxcqJHeEiXAd0jxEkCIgQe46dwrkJIVinIIpf/HxS/AAAA//8DAFBL&#10;AQItABQABgAIAAAAIQC2gziS/gAAAOEBAAATAAAAAAAAAAAAAAAAAAAAAABbQ29udGVudF9UeXBl&#10;c10ueG1sUEsBAi0AFAAGAAgAAAAhADj9If/WAAAAlAEAAAsAAAAAAAAAAAAAAAAALwEAAF9yZWxz&#10;Ly5yZWxzUEsBAi0AFAAGAAgAAAAhALx6KmEpAgAAUwQAAA4AAAAAAAAAAAAAAAAALgIAAGRycy9l&#10;Mm9Eb2MueG1sUEsBAi0AFAAGAAgAAAAhAFU57SDfAAAACQEAAA8AAAAAAAAAAAAAAAAAgwQAAGRy&#10;cy9kb3ducmV2LnhtbFBLBQYAAAAABAAEAPMAAACPBQAAAAA=&#10;">
                      <v:textbox>
                        <w:txbxContent>
                          <w:p w14:paraId="17A37EE7" w14:textId="045671C5" w:rsidR="000B139E" w:rsidRPr="00290685" w:rsidRDefault="000B139E" w:rsidP="00290685">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56896" behindDoc="0" locked="0" layoutInCell="1" allowOverlap="1" wp14:anchorId="1B827DBF" wp14:editId="16AFD9F7">
                      <wp:simplePos x="0" y="0"/>
                      <wp:positionH relativeFrom="column">
                        <wp:posOffset>3834765</wp:posOffset>
                      </wp:positionH>
                      <wp:positionV relativeFrom="paragraph">
                        <wp:posOffset>168910</wp:posOffset>
                      </wp:positionV>
                      <wp:extent cx="274320" cy="274320"/>
                      <wp:effectExtent l="0" t="0" r="11430" b="11430"/>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3499F3C" w14:textId="77777777" w:rsidR="000B139E" w:rsidRPr="00290685" w:rsidRDefault="000B139E" w:rsidP="009A0BF1">
                                  <w:pPr>
                                    <w:jc w:val="center"/>
                                    <w:rPr>
                                      <w:lang w:val="de-DE"/>
                                    </w:rPr>
                                  </w:pPr>
                                  <w:r>
                                    <w:rPr>
                                      <w:lang w:val="de-DE"/>
                                    </w:rPr>
                                    <w:t>X</w:t>
                                  </w:r>
                                </w:p>
                                <w:p w14:paraId="7C733AE6" w14:textId="77777777" w:rsidR="000B139E" w:rsidRDefault="000B139E" w:rsidP="009A0B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192" style="position:absolute;left:0;text-align:left;margin-left:301.95pt;margin-top:13.3pt;width:21.6pt;height:21.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tKgIAAFMEAAAOAAAAZHJzL2Uyb0RvYy54bWysVNuO0zAQfUfiHyy/06TdtrsbNV2tuhQh&#10;LbBi4QMcx0ksfGPsNilfz9hpSxd4QuTB8njGx2fOzGR1N2hF9gK8tKak00lOiTDc1tK0Jf36Zfvm&#10;hhIfmKmZskaU9CA8vVu/frXqXSFmtrOqFkAQxPiidyXtQnBFlnneCc38xDph0NlY0CygCW1WA+sR&#10;XatslufLrLdQO7BceI+nD6OTrhN+0wgePjWNF4GokiK3kFZIaxXXbL1iRQvMdZIfabB/YKGZNPjo&#10;GeqBBUZ2IP+A0pKD9bYJE251ZptGcpFywGym+W/ZPHfMiZQLiuPdWSb//2D5x/0TEFmX9CqfUmKY&#10;xiJ9RtmYaZUg8RAl6p0vMPLZPUFM0rtHy795YuymwzhxD2D7TrAaiaX47MWFaHi8Sqr+g60Rn+2C&#10;TWoNDegIiDqQIRXlcC6KGALheDi7nl/NsHQcXcc9MspYcbrswId3wmoSNyUFJJ/A2f7RhzH0FJLI&#10;WyXrrVQqGdBWGwVkz7A/tumL+SK6vwxThvQlvV3MFgn5hc9fQuTp+xuElgEbXUld0ptzECuiam9N&#10;jW+yIjCpxj2+rwzSOCk3ViAM1ZBKNV0uT1WpbH1AZcGOnY2TiJvOwg9KeuzqkvrvOwaCEvXeYHVu&#10;p/N5HINkzBfXUVi49FSXHmY4QpU0UDJuN2EcnZ0D2Xb40jTpYew9VrSRSe3IeWR1TAA7Nyl6nLI4&#10;Gpd2ivr1L1j/BA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B9Yz+tKgIAAFMEAAAOAAAAAAAAAAAAAAAAAC4CAABkcnMv&#10;ZTJvRG9jLnhtbFBLAQItABQABgAIAAAAIQAnKdUr3wAAAAkBAAAPAAAAAAAAAAAAAAAAAIQEAABk&#10;cnMvZG93bnJldi54bWxQSwUGAAAAAAQABADzAAAAkAUAAAAA&#10;">
                      <v:textbox>
                        <w:txbxContent>
                          <w:p w14:paraId="73499F3C" w14:textId="77777777" w:rsidR="000B139E" w:rsidRPr="00290685" w:rsidRDefault="000B139E" w:rsidP="009A0BF1">
                            <w:pPr>
                              <w:jc w:val="center"/>
                              <w:rPr>
                                <w:lang w:val="de-DE"/>
                              </w:rPr>
                            </w:pPr>
                            <w:r>
                              <w:rPr>
                                <w:lang w:val="de-DE"/>
                              </w:rPr>
                              <w:t>X</w:t>
                            </w:r>
                          </w:p>
                          <w:p w14:paraId="7C733AE6" w14:textId="77777777" w:rsidR="000B139E" w:rsidRDefault="000B139E" w:rsidP="009A0BF1">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63040" behindDoc="0" locked="0" layoutInCell="1" allowOverlap="1" wp14:anchorId="4DA9C400" wp14:editId="04D114BD">
                      <wp:simplePos x="0" y="0"/>
                      <wp:positionH relativeFrom="column">
                        <wp:posOffset>31750</wp:posOffset>
                      </wp:positionH>
                      <wp:positionV relativeFrom="paragraph">
                        <wp:posOffset>168910</wp:posOffset>
                      </wp:positionV>
                      <wp:extent cx="274320" cy="274320"/>
                      <wp:effectExtent l="5080" t="10160" r="6350" b="10795"/>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D168E8A"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193" style="position:absolute;left:0;text-align:left;margin-left:2.5pt;margin-top:13.3pt;width:21.6pt;height:21.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nKwIAAFMEAAAOAAAAZHJzL2Uyb0RvYy54bWysVNuO0zAQfUfiHyy/01y23e5GTVerLkVI&#10;C6xY+ADHcRILxzZjt0n5esZOW7rAEyIPlsczPp45Zyaru7FXZC/ASaNLms1SSoTmppa6LenXL9s3&#10;N5Q4z3TNlNGipAfh6N369avVYAuRm86oWgBBEO2KwZa0894WSeJ4J3rmZsYKjc7GQM88mtAmNbAB&#10;0XuV5Gl6nQwGaguGC+fw9GFy0nXEbxrB/aemccITVVLMzccV4lqFNVmvWNECs53kxzTYP2TRM6nx&#10;0TPUA/OM7ED+AdVLDsaZxs+46RPTNJKLWANWk6W/VfPcMStiLUiOs2ea3P+D5R/3T0BkXdKrNKdE&#10;sx5F+oy0Md0qQcIhUjRYV2Dks32CUKSzj4Z/c0SbTYdx4h7ADJ1gNSaWhfjkxYVgOLxKquGDqRGf&#10;7byJbI0N9AEQeSBjFOVwFkWMnnA8zJfzqxyl4+g67sMLrDhdtuD8O2F6EjYlBUw+grP9o/NT6Ckk&#10;Jm+UrLdSqWhAW20UkD3D/tjGL+aPNV6GKU2Gkt4u8kVEfuFzlxBp/P4G0UuPja5kX9KbcxArAmtv&#10;dY1pssIzqaY9Vqf0kcbA3KSAH6sxSpVdL0+qVKY+ILNgps7GScRNZ+AHJQN2dUnd9x0DQYl6r1Gd&#10;22w+D2MQjfliGYiFS0916WGaI1RJPSXTduOn0dlZkG2HL2WRD23uUdFGRraD2lNWxwKwc6NexykL&#10;o3Fpx6hf/4L1TwAAAP//AwBQSwMEFAAGAAgAAAAhAFO2BG3cAAAABgEAAA8AAABkcnMvZG93bnJl&#10;di54bWxMj0FPg0AUhO8m/ofNM/FmF1EJRR6N0dTEY0sv3h7wBJR9S9ilRX+966keJzOZ+SbfLGZQ&#10;R55cbwXhdhWBYqlt00uLcCi3Nyko50kaGqwwwjc72BSXFzlljT3Jjo9736pQIi4jhM77MdPa1R0b&#10;cis7sgTvw06GfJBTq5uJTqHcDDqOokQb6iUsdDTyc8f11342CFUfH+hnV75GZr29829L+Tm/vyBe&#10;Xy1Pj6A8L/4chj/8gA5FYKrsLI1TA8JDeOIR4iQBFez7NAZVISTrFHSR6//4xS8AAAD//wMAUEsB&#10;Ai0AFAAGAAgAAAAhALaDOJL+AAAA4QEAABMAAAAAAAAAAAAAAAAAAAAAAFtDb250ZW50X1R5cGVz&#10;XS54bWxQSwECLQAUAAYACAAAACEAOP0h/9YAAACUAQAACwAAAAAAAAAAAAAAAAAvAQAAX3JlbHMv&#10;LnJlbHNQSwECLQAUAAYACAAAACEAfXlGJysCAABTBAAADgAAAAAAAAAAAAAAAAAuAgAAZHJzL2Uy&#10;b0RvYy54bWxQSwECLQAUAAYACAAAACEAU7YEbdwAAAAGAQAADwAAAAAAAAAAAAAAAACFBAAAZHJz&#10;L2Rvd25yZXYueG1sUEsFBgAAAAAEAAQA8wAAAI4FAAAAAA==&#10;">
                      <v:textbox>
                        <w:txbxContent>
                          <w:p w14:paraId="2D168E8A" w14:textId="77777777" w:rsidR="000B139E" w:rsidRPr="005F1945" w:rsidRDefault="000B139E" w:rsidP="00816478">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1D35DFEC"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36DC32B5" w14:textId="77777777" w:rsidR="00816478" w:rsidRPr="005010D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816478" w:rsidRPr="00696A73" w14:paraId="533AB1EB" w14:textId="77777777" w:rsidTr="00816478">
        <w:trPr>
          <w:cantSplit/>
          <w:trHeight w:val="342"/>
        </w:trPr>
        <w:tc>
          <w:tcPr>
            <w:tcW w:w="2376" w:type="dxa"/>
            <w:shd w:val="clear" w:color="auto" w:fill="DDD9C3" w:themeFill="background2" w:themeFillShade="E6"/>
          </w:tcPr>
          <w:p w14:paraId="57C8A2C5" w14:textId="77777777" w:rsidR="00816478"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4719532E"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3198EFF7" w14:textId="77777777" w:rsidR="00816478" w:rsidRPr="00AC3BAF"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contextualSpacing w:val="0"/>
              <w:jc w:val="both"/>
              <w:rPr>
                <w:bCs/>
                <w:iCs/>
                <w:snapToGrid w:val="0"/>
                <w:sz w:val="20"/>
                <w:szCs w:val="20"/>
              </w:rPr>
            </w:pPr>
            <w:r>
              <w:rPr>
                <w:bCs/>
                <w:iCs/>
                <w:snapToGrid w:val="0"/>
                <w:sz w:val="20"/>
                <w:szCs w:val="20"/>
              </w:rPr>
              <w:t>Proposed by Italy during 2014-18 Work Programme</w:t>
            </w:r>
          </w:p>
        </w:tc>
      </w:tr>
      <w:tr w:rsidR="00816478" w:rsidRPr="00696A73" w14:paraId="30C95890" w14:textId="77777777" w:rsidTr="00816478">
        <w:trPr>
          <w:cantSplit/>
          <w:trHeight w:val="342"/>
        </w:trPr>
        <w:tc>
          <w:tcPr>
            <w:tcW w:w="2376" w:type="dxa"/>
            <w:vMerge w:val="restart"/>
            <w:shd w:val="clear" w:color="auto" w:fill="auto"/>
          </w:tcPr>
          <w:p w14:paraId="0DC86063"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5B266B8A"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BF86219"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32D85889"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816478" w:rsidRPr="00696A73" w14:paraId="7402D1BC" w14:textId="77777777" w:rsidTr="00816478">
        <w:trPr>
          <w:cantSplit/>
          <w:trHeight w:val="489"/>
        </w:trPr>
        <w:tc>
          <w:tcPr>
            <w:tcW w:w="2376" w:type="dxa"/>
            <w:vMerge/>
            <w:shd w:val="clear" w:color="auto" w:fill="auto"/>
          </w:tcPr>
          <w:p w14:paraId="37574928"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2A9E49E4"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158578D0"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3</w:t>
            </w:r>
          </w:p>
        </w:tc>
        <w:tc>
          <w:tcPr>
            <w:tcW w:w="2552" w:type="dxa"/>
            <w:shd w:val="clear" w:color="auto" w:fill="DDD9C3" w:themeFill="background2" w:themeFillShade="E6"/>
          </w:tcPr>
          <w:p w14:paraId="3C7873E4"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816478" w:rsidRPr="00696A73" w14:paraId="166591F1" w14:textId="77777777" w:rsidTr="00816478">
        <w:trPr>
          <w:cantSplit/>
          <w:trHeight w:val="489"/>
        </w:trPr>
        <w:tc>
          <w:tcPr>
            <w:tcW w:w="2376" w:type="dxa"/>
            <w:shd w:val="clear" w:color="auto" w:fill="auto"/>
          </w:tcPr>
          <w:p w14:paraId="2B350652"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2C40365B"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36720E3C"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5098F115"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816478" w:rsidRPr="00696A73" w14:paraId="339DAEAE" w14:textId="77777777" w:rsidTr="00816478">
        <w:trPr>
          <w:cantSplit/>
          <w:trHeight w:val="489"/>
        </w:trPr>
        <w:tc>
          <w:tcPr>
            <w:tcW w:w="2376" w:type="dxa"/>
            <w:shd w:val="clear" w:color="auto" w:fill="auto"/>
          </w:tcPr>
          <w:p w14:paraId="519C7FD3"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BE0A11C"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739198BE" w14:textId="08763A96" w:rsidR="00816478" w:rsidRDefault="00746E3C" w:rsidP="00BB6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At VTS 47 prolonged  to 50 </w:t>
            </w:r>
          </w:p>
        </w:tc>
      </w:tr>
    </w:tbl>
    <w:p w14:paraId="43431437" w14:textId="77777777" w:rsidR="00816478" w:rsidRPr="00DD096E" w:rsidRDefault="00816478" w:rsidP="00816478">
      <w:pPr>
        <w:rPr>
          <w:rFonts w:eastAsiaTheme="minorEastAsia"/>
        </w:rPr>
      </w:pPr>
    </w:p>
    <w:p w14:paraId="7F6B54FF" w14:textId="77777777" w:rsidR="00816478" w:rsidRDefault="00816478" w:rsidP="00816478">
      <w:pPr>
        <w:rPr>
          <w:rStyle w:val="berschrift1Zchn"/>
          <w:rFonts w:eastAsiaTheme="minorEastAsia"/>
        </w:rPr>
      </w:pPr>
      <w:bookmarkStart w:id="73" w:name="_Toc521492560"/>
      <w:r>
        <w:rPr>
          <w:rStyle w:val="berschrift1Zchn"/>
          <w:rFonts w:eastAsiaTheme="minorEastAsia"/>
        </w:rPr>
        <w:br w:type="page"/>
      </w:r>
    </w:p>
    <w:p w14:paraId="53A8C4BB" w14:textId="30A226E1" w:rsidR="00816478" w:rsidRPr="0054788C" w:rsidRDefault="00816478" w:rsidP="00816478">
      <w:pPr>
        <w:pStyle w:val="berschrift1"/>
        <w:rPr>
          <w:rFonts w:eastAsiaTheme="minorEastAsia"/>
        </w:rPr>
      </w:pPr>
      <w:bookmarkStart w:id="74" w:name="_Toc523219702"/>
      <w:bookmarkStart w:id="75" w:name="_Toc68078527"/>
      <w:r w:rsidRPr="0054788C">
        <w:rPr>
          <w:rFonts w:eastAsiaTheme="minorEastAsia"/>
        </w:rPr>
        <w:lastRenderedPageBreak/>
        <w:t>TASK 3.</w:t>
      </w:r>
      <w:r>
        <w:rPr>
          <w:rFonts w:eastAsiaTheme="minorEastAsia"/>
        </w:rPr>
        <w:t>2.2</w:t>
      </w:r>
      <w:r w:rsidRPr="0054788C">
        <w:rPr>
          <w:rFonts w:eastAsiaTheme="minorEastAsia"/>
        </w:rPr>
        <w:tab/>
      </w:r>
      <w:r>
        <w:rPr>
          <w:rFonts w:eastAsiaTheme="minorEastAsia"/>
        </w:rPr>
        <w:t>Review, Update and Reformat Guideline 1045 on S</w:t>
      </w:r>
      <w:r w:rsidRPr="0054788C">
        <w:rPr>
          <w:rFonts w:eastAsiaTheme="minorEastAsia"/>
        </w:rPr>
        <w:t>taffing level at VTS centres.</w:t>
      </w:r>
      <w:bookmarkEnd w:id="74"/>
      <w:bookmarkEnd w:id="7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CB4CEA" w14:paraId="0CFA7420" w14:textId="77777777" w:rsidTr="00816478">
        <w:trPr>
          <w:cantSplit/>
          <w:trHeight w:val="416"/>
          <w:tblHeader/>
        </w:trPr>
        <w:tc>
          <w:tcPr>
            <w:tcW w:w="9606" w:type="dxa"/>
            <w:gridSpan w:val="4"/>
            <w:shd w:val="clear" w:color="auto" w:fill="DDD9C3"/>
            <w:vAlign w:val="center"/>
          </w:tcPr>
          <w:p w14:paraId="0C900AC9"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816478" w:rsidRPr="00CB4CEA" w14:paraId="2A442912" w14:textId="77777777" w:rsidTr="00816478">
        <w:trPr>
          <w:cantSplit/>
          <w:trHeight w:val="428"/>
        </w:trPr>
        <w:tc>
          <w:tcPr>
            <w:tcW w:w="2376" w:type="dxa"/>
            <w:shd w:val="clear" w:color="auto" w:fill="auto"/>
          </w:tcPr>
          <w:p w14:paraId="7F459E74"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CDCB623"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816478" w:rsidRPr="00CB4CEA" w14:paraId="4182D7E0" w14:textId="77777777" w:rsidTr="00816478">
        <w:trPr>
          <w:cantSplit/>
          <w:trHeight w:val="491"/>
        </w:trPr>
        <w:tc>
          <w:tcPr>
            <w:tcW w:w="2376" w:type="dxa"/>
            <w:tcBorders>
              <w:bottom w:val="single" w:sz="4" w:space="0" w:color="auto"/>
            </w:tcBorders>
            <w:shd w:val="clear" w:color="auto" w:fill="auto"/>
          </w:tcPr>
          <w:p w14:paraId="13E84E8A"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5219C40C"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103994">
              <w:rPr>
                <w:sz w:val="18"/>
                <w:szCs w:val="18"/>
              </w:rPr>
              <w:t>VTS Training</w:t>
            </w:r>
          </w:p>
        </w:tc>
      </w:tr>
      <w:tr w:rsidR="00816478" w:rsidRPr="00CB4CEA" w14:paraId="2DFEA050" w14:textId="77777777" w:rsidTr="00816478">
        <w:trPr>
          <w:cantSplit/>
          <w:trHeight w:val="712"/>
        </w:trPr>
        <w:tc>
          <w:tcPr>
            <w:tcW w:w="2376" w:type="dxa"/>
            <w:tcBorders>
              <w:bottom w:val="single" w:sz="4" w:space="0" w:color="auto"/>
            </w:tcBorders>
            <w:shd w:val="clear" w:color="auto" w:fill="auto"/>
          </w:tcPr>
          <w:p w14:paraId="53A08C35"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512FB34E"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637651">
              <w:rPr>
                <w:rFonts w:cs="Arial"/>
                <w:snapToGrid w:val="0"/>
                <w:kern w:val="28"/>
                <w:sz w:val="20"/>
                <w:szCs w:val="20"/>
                <w:lang w:eastAsia="de-DE"/>
              </w:rPr>
              <w:t>Review, update and reformat Guideline 1045 on staffing level at VTS centres</w:t>
            </w:r>
            <w:r w:rsidRPr="00BF71F7">
              <w:rPr>
                <w:rFonts w:cs="Arial"/>
                <w:snapToGrid w:val="0"/>
                <w:kern w:val="28"/>
                <w:sz w:val="20"/>
                <w:szCs w:val="20"/>
                <w:lang w:eastAsia="de-DE"/>
              </w:rPr>
              <w:t>.</w:t>
            </w:r>
          </w:p>
        </w:tc>
      </w:tr>
      <w:tr w:rsidR="00816478" w:rsidRPr="00CB4CEA" w14:paraId="1EEC32D8" w14:textId="77777777" w:rsidTr="00816478">
        <w:trPr>
          <w:cantSplit/>
          <w:trHeight w:val="466"/>
        </w:trPr>
        <w:tc>
          <w:tcPr>
            <w:tcW w:w="2376" w:type="dxa"/>
            <w:tcBorders>
              <w:top w:val="single" w:sz="4" w:space="0" w:color="auto"/>
            </w:tcBorders>
          </w:tcPr>
          <w:p w14:paraId="1C58E2E6"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1905501F" w14:textId="77777777" w:rsidR="00816478" w:rsidRPr="00103994" w:rsidRDefault="00816478" w:rsidP="002E50F6">
            <w:pPr>
              <w:pStyle w:val="Listenabsatz"/>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To update IALA Guideline No. 1045 to ensure it provides an effective document to assist Competent Authorities and VTS Authorities to plan, implement and establish staffing at a VTS centre in a globally harmonised manner.</w:t>
            </w:r>
          </w:p>
          <w:p w14:paraId="7BDF826F" w14:textId="77777777" w:rsidR="00816478" w:rsidRPr="00103994" w:rsidRDefault="00816478" w:rsidP="002E50F6">
            <w:pPr>
              <w:pStyle w:val="Listenabsatz"/>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To provide guidance on the calculation of the appropriate staffing level.</w:t>
            </w:r>
          </w:p>
          <w:p w14:paraId="489BDFF9" w14:textId="77777777" w:rsidR="00816478" w:rsidRPr="00931B4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816478" w:rsidRPr="00CB4CEA" w14:paraId="3F5D1F0D" w14:textId="77777777" w:rsidTr="00816478">
        <w:trPr>
          <w:cantSplit/>
          <w:trHeight w:val="402"/>
        </w:trPr>
        <w:tc>
          <w:tcPr>
            <w:tcW w:w="2376" w:type="dxa"/>
          </w:tcPr>
          <w:p w14:paraId="666744B6"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22C3D575"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Updated guideline with minor changes</w:t>
            </w:r>
          </w:p>
          <w:p w14:paraId="4DE0AD17"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816478" w:rsidRPr="00CB4CEA" w14:paraId="2514AE22" w14:textId="77777777" w:rsidTr="00816478">
        <w:trPr>
          <w:cantSplit/>
          <w:trHeight w:val="402"/>
        </w:trPr>
        <w:tc>
          <w:tcPr>
            <w:tcW w:w="2376" w:type="dxa"/>
          </w:tcPr>
          <w:p w14:paraId="727D0B7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422CC019" w14:textId="77777777" w:rsidR="00816478" w:rsidRPr="00496C4D"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VTS centres should be able to carry out manpower planning. </w:t>
            </w:r>
          </w:p>
          <w:p w14:paraId="49D25506"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816478" w:rsidRPr="00696A73" w14:paraId="6189235B" w14:textId="77777777" w:rsidTr="00816478">
        <w:trPr>
          <w:cantSplit/>
          <w:trHeight w:val="854"/>
        </w:trPr>
        <w:tc>
          <w:tcPr>
            <w:tcW w:w="2376" w:type="dxa"/>
          </w:tcPr>
          <w:p w14:paraId="256917DC"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03404">
              <w:rPr>
                <w:b/>
                <w:bCs/>
                <w:iCs/>
                <w:noProof/>
                <w:snapToGrid w:val="0"/>
                <w:sz w:val="20"/>
                <w:szCs w:val="20"/>
              </w:rPr>
              <w:t>Strategic Alignment</w:t>
            </w:r>
          </w:p>
          <w:p w14:paraId="4BC50DAA" w14:textId="77777777" w:rsidR="00816478" w:rsidRPr="00B47562"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1AA1C2E" w14:textId="77777777" w:rsidR="00816478" w:rsidRDefault="00816478" w:rsidP="00816478">
            <w:pPr>
              <w:pStyle w:val="Textkrper3"/>
              <w:spacing w:before="120"/>
              <w:ind w:left="0"/>
              <w:jc w:val="both"/>
              <w:rPr>
                <w:b/>
                <w:i w:val="0"/>
                <w:sz w:val="20"/>
              </w:rPr>
            </w:pPr>
            <w:r w:rsidRPr="00A11A2E">
              <w:rPr>
                <w:b/>
                <w:i w:val="0"/>
                <w:sz w:val="20"/>
              </w:rPr>
              <w:t>Goal</w:t>
            </w:r>
          </w:p>
          <w:p w14:paraId="5608005A" w14:textId="77777777" w:rsidR="00816478" w:rsidRDefault="00816478" w:rsidP="00816478">
            <w:pPr>
              <w:pStyle w:val="Textkrper3"/>
              <w:spacing w:before="120"/>
              <w:ind w:left="0"/>
              <w:jc w:val="both"/>
              <w:rPr>
                <w:i w:val="0"/>
                <w:sz w:val="20"/>
              </w:rPr>
            </w:pPr>
            <w:r>
              <w:rPr>
                <w:i w:val="0"/>
                <w:sz w:val="20"/>
              </w:rPr>
              <w:t>G1</w:t>
            </w:r>
          </w:p>
          <w:p w14:paraId="0C026F44" w14:textId="77777777" w:rsidR="00816478" w:rsidRDefault="00816478" w:rsidP="00816478">
            <w:pPr>
              <w:pStyle w:val="Textkrper3"/>
              <w:spacing w:before="120"/>
              <w:ind w:left="0"/>
              <w:jc w:val="both"/>
              <w:rPr>
                <w:b/>
                <w:i w:val="0"/>
                <w:sz w:val="20"/>
              </w:rPr>
            </w:pPr>
            <w:r w:rsidRPr="00A11A2E">
              <w:rPr>
                <w:b/>
                <w:i w:val="0"/>
                <w:sz w:val="20"/>
              </w:rPr>
              <w:t>Strategy</w:t>
            </w:r>
          </w:p>
          <w:p w14:paraId="54732CC3"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S1</w:t>
            </w:r>
          </w:p>
        </w:tc>
      </w:tr>
      <w:tr w:rsidR="00816478" w:rsidRPr="00CB4CEA" w14:paraId="53756FE6" w14:textId="77777777" w:rsidTr="00816478">
        <w:trPr>
          <w:cantSplit/>
          <w:trHeight w:val="615"/>
        </w:trPr>
        <w:tc>
          <w:tcPr>
            <w:tcW w:w="2376" w:type="dxa"/>
          </w:tcPr>
          <w:p w14:paraId="651E5730"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03404">
              <w:rPr>
                <w:b/>
                <w:bCs/>
                <w:iCs/>
                <w:noProof/>
                <w:snapToGrid w:val="0"/>
                <w:sz w:val="20"/>
                <w:szCs w:val="20"/>
              </w:rPr>
              <w:t xml:space="preserve">Scope </w:t>
            </w:r>
            <w:r w:rsidRPr="00903404">
              <w:rPr>
                <w:b/>
                <w:bCs/>
                <w:iCs/>
                <w:noProof/>
                <w:snapToGrid w:val="0"/>
                <w:sz w:val="20"/>
                <w:szCs w:val="20"/>
              </w:rPr>
              <w:br/>
            </w:r>
          </w:p>
        </w:tc>
        <w:tc>
          <w:tcPr>
            <w:tcW w:w="7230" w:type="dxa"/>
            <w:gridSpan w:val="3"/>
          </w:tcPr>
          <w:p w14:paraId="5803B350"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2102ECF7" w14:textId="77777777" w:rsidR="00816478" w:rsidRPr="00103994" w:rsidRDefault="00816478" w:rsidP="002E50F6">
            <w:pPr>
              <w:pStyle w:val="Listenabsatz"/>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Review of the Guideline content</w:t>
            </w:r>
          </w:p>
          <w:p w14:paraId="08497E99" w14:textId="77777777" w:rsidR="00816478" w:rsidRPr="00103994" w:rsidRDefault="00816478" w:rsidP="002E50F6">
            <w:pPr>
              <w:pStyle w:val="Listenabsatz"/>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Review the validity of the formula for calculating staffing level</w:t>
            </w:r>
          </w:p>
          <w:p w14:paraId="068A7646" w14:textId="77777777" w:rsidR="00816478" w:rsidRPr="00103994" w:rsidRDefault="00816478" w:rsidP="002E50F6">
            <w:pPr>
              <w:pStyle w:val="Listenabsatz"/>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To align the Guideline with the future Guideline on Human Factors</w:t>
            </w:r>
          </w:p>
          <w:p w14:paraId="08E801DF" w14:textId="77777777" w:rsidR="00816478" w:rsidRPr="00103994" w:rsidRDefault="00816478" w:rsidP="002E50F6">
            <w:pPr>
              <w:pStyle w:val="Listenabsatz"/>
              <w:widowControl w:val="0"/>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To align the Guideline with the new IALA document structure</w:t>
            </w:r>
          </w:p>
          <w:p w14:paraId="479C8275" w14:textId="77777777" w:rsidR="00816478" w:rsidRPr="0048090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5A45900E" w14:textId="77777777" w:rsidR="00816478" w:rsidRPr="00103994" w:rsidRDefault="00816478" w:rsidP="002E50F6">
            <w:pPr>
              <w:pStyle w:val="Listenabsatz"/>
              <w:widowControl w:val="0"/>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03994">
              <w:rPr>
                <w:bCs/>
                <w:iCs/>
                <w:snapToGrid w:val="0"/>
                <w:sz w:val="20"/>
                <w:szCs w:val="20"/>
              </w:rPr>
              <w:t>Staff qualifications</w:t>
            </w:r>
          </w:p>
          <w:p w14:paraId="39B442DA"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816478" w:rsidRPr="00696A73" w14:paraId="48EB75D1" w14:textId="77777777" w:rsidTr="00816478">
        <w:trPr>
          <w:cantSplit/>
          <w:trHeight w:val="1399"/>
        </w:trPr>
        <w:tc>
          <w:tcPr>
            <w:tcW w:w="2376" w:type="dxa"/>
          </w:tcPr>
          <w:p w14:paraId="5B52A810"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903404">
              <w:rPr>
                <w:b/>
                <w:bCs/>
                <w:iCs/>
                <w:snapToGrid w:val="0"/>
                <w:sz w:val="20"/>
                <w:szCs w:val="20"/>
              </w:rPr>
              <w:t>Brief and concise description of the work to be undertaken and programme mile</w:t>
            </w:r>
            <w:r w:rsidRPr="00903404">
              <w:rPr>
                <w:b/>
                <w:bCs/>
                <w:iCs/>
                <w:snapToGrid w:val="0"/>
                <w:sz w:val="20"/>
                <w:szCs w:val="20"/>
              </w:rPr>
              <w:softHyphen/>
              <w:t>stones</w:t>
            </w:r>
            <w:r>
              <w:rPr>
                <w:bCs/>
                <w:iCs/>
                <w:snapToGrid w:val="0"/>
                <w:sz w:val="20"/>
                <w:szCs w:val="20"/>
              </w:rPr>
              <w:t xml:space="preserve"> (where appropriate).</w:t>
            </w:r>
          </w:p>
        </w:tc>
        <w:tc>
          <w:tcPr>
            <w:tcW w:w="7230" w:type="dxa"/>
            <w:gridSpan w:val="3"/>
          </w:tcPr>
          <w:p w14:paraId="0D066208" w14:textId="77777777" w:rsidR="00816478" w:rsidRPr="00405C2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Updating the manual to current standards and terminology.</w:t>
            </w:r>
          </w:p>
        </w:tc>
      </w:tr>
      <w:tr w:rsidR="00816478" w:rsidRPr="00696A73" w14:paraId="11E4C5EE" w14:textId="77777777" w:rsidTr="00816478">
        <w:trPr>
          <w:cantSplit/>
          <w:trHeight w:val="659"/>
        </w:trPr>
        <w:tc>
          <w:tcPr>
            <w:tcW w:w="2376" w:type="dxa"/>
          </w:tcPr>
          <w:p w14:paraId="0C13B383"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03404">
              <w:rPr>
                <w:b/>
                <w:bCs/>
                <w:iCs/>
                <w:snapToGrid w:val="0"/>
                <w:sz w:val="20"/>
                <w:szCs w:val="20"/>
              </w:rPr>
              <w:t>Expected numbers of sessions for completion</w:t>
            </w:r>
          </w:p>
        </w:tc>
        <w:tc>
          <w:tcPr>
            <w:tcW w:w="7230" w:type="dxa"/>
            <w:gridSpan w:val="3"/>
          </w:tcPr>
          <w:p w14:paraId="6ADA613C" w14:textId="77777777" w:rsidR="00816478" w:rsidRDefault="00816478" w:rsidP="00816478">
            <w:pPr>
              <w:pStyle w:val="Textkrper3"/>
              <w:spacing w:before="120"/>
              <w:ind w:left="0"/>
              <w:jc w:val="both"/>
              <w:rPr>
                <w:sz w:val="20"/>
                <w:lang w:val="en-CA"/>
              </w:rPr>
            </w:pPr>
            <w:r>
              <w:rPr>
                <w:sz w:val="20"/>
                <w:lang w:val="en-CA"/>
              </w:rPr>
              <w:t>Session number:</w:t>
            </w:r>
          </w:p>
          <w:p w14:paraId="56D120EC" w14:textId="77777777" w:rsidR="00816478"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90688" behindDoc="0" locked="0" layoutInCell="1" allowOverlap="1" wp14:anchorId="641536E1" wp14:editId="1CE733A0">
                      <wp:simplePos x="0" y="0"/>
                      <wp:positionH relativeFrom="column">
                        <wp:posOffset>645160</wp:posOffset>
                      </wp:positionH>
                      <wp:positionV relativeFrom="paragraph">
                        <wp:posOffset>168910</wp:posOffset>
                      </wp:positionV>
                      <wp:extent cx="274320" cy="274320"/>
                      <wp:effectExtent l="8890" t="10160" r="1206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567114F" w14:textId="77777777" w:rsidR="000B139E" w:rsidRPr="005F1945" w:rsidRDefault="000B139E" w:rsidP="00816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194" style="position:absolute;left:0;text-align:left;margin-left:50.8pt;margin-top:13.3pt;width:21.6pt;height:21.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8vJwIAAE8EAAAOAAAAZHJzL2Uyb0RvYy54bWysVNuO0zAQfUfiHyy/07Sl3e1GTVerLkVI&#10;C6xY+ICJ4zQWvjF2m5Sv34nTli7whMiD5fGMj8+cmcnytjOa7SUG5WzBJ6MxZ9IKVym7Lfi3r5s3&#10;C85CBFuBdlYW/CADv129frVsfS6nrnG6ksgIxIa89QVvYvR5lgXRSANh5Ly05KwdGohk4jarEFpC&#10;NzqbjsdXWeuw8uiEDIFO7wcnXyX8upYifq7rICPTBSduMa2Y1rJfs9US8i2Cb5Q40oB/YGFAWXr0&#10;DHUPEdgO1R9QRgl0wdVxJJzJXF0rIVMOlM1k/Fs2Tw14mXIhcYI/yxT+H6z4tH9EpiqqHWcWDJXo&#10;C4kGdqslm/TytD7kFPXkH7FPMPgHJ74HZt26oSh5h+jaRkJFpFJ89uJCbwS6ysr2o6sIHXbRJaW6&#10;Gk0PSBqwLhXkcC6I7CITdDi9nr2dUtkEuY57YpRBfrrsMcT30hnWbwqORD2Bw/4hxCH0FJLIO62q&#10;jdI6Gbgt1xrZHqg3Nunr8yX0cBmmLWsLfjOfzhPyC1+4hBin728QRkVqcq1MwRfnIMh71d7Zit6E&#10;PILSw57e15ZonJQbKhC7shvKdLU4VaV01YGURTd0NU0hbRqHPzlrqaMLHn7sACVn+oOl6txMZrN+&#10;BJIxm1/3wuKlp7z0gBUEVfDI2bBdx2Fsdh7VtqGXJkkP6+6oorVKavecB1bHBKhrk6LHCevH4tJO&#10;Ub/+A6tnAAAA//8DAFBLAwQUAAYACAAAACEAL0aMNd0AAAAJAQAADwAAAGRycy9kb3ducmV2Lnht&#10;bEyPPU/DMBCGdyT+g3VIbNRuqKI2xKkQqEiMbbqwXWKTBOJzFDtt4Ndzneh0enWP3o98O7tenOwY&#10;Ok8algsFwlLtTUeNhmO5e1iDCBHJYO/JavixAbbF7U2OmfFn2tvTITaCTShkqKGNccikDHVrHYaF&#10;Hyzx79OPDiPLsZFmxDObu14mSqXSYUec0OJgX1pbfx8mp6HqkiP+7ss35Ta7x/g+l1/Tx6vW93fz&#10;8xOIaOf4D8OlPleHgjtVfiITRM9aLVNGNSQp3wuwWvGWSkO6WYMscnm9oPgDAAD//wMAUEsBAi0A&#10;FAAGAAgAAAAhALaDOJL+AAAA4QEAABMAAAAAAAAAAAAAAAAAAAAAAFtDb250ZW50X1R5cGVzXS54&#10;bWxQSwECLQAUAAYACAAAACEAOP0h/9YAAACUAQAACwAAAAAAAAAAAAAAAAAvAQAAX3JlbHMvLnJl&#10;bHNQSwECLQAUAAYACAAAACEA4olPLycCAABPBAAADgAAAAAAAAAAAAAAAAAuAgAAZHJzL2Uyb0Rv&#10;Yy54bWxQSwECLQAUAAYACAAAACEAL0aMNd0AAAAJAQAADwAAAAAAAAAAAAAAAACBBAAAZHJzL2Rv&#10;d25yZXYueG1sUEsFBgAAAAAEAAQA8wAAAIsFAAAAAA==&#10;">
                      <v:textbox>
                        <w:txbxContent>
                          <w:p w14:paraId="5567114F" w14:textId="77777777" w:rsidR="000B139E" w:rsidRPr="005F1945" w:rsidRDefault="000B139E" w:rsidP="00816478">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89664" behindDoc="0" locked="0" layoutInCell="1" allowOverlap="1" wp14:anchorId="6CB44B74" wp14:editId="5BBF822C">
                      <wp:simplePos x="0" y="0"/>
                      <wp:positionH relativeFrom="column">
                        <wp:posOffset>1219200</wp:posOffset>
                      </wp:positionH>
                      <wp:positionV relativeFrom="paragraph">
                        <wp:posOffset>168910</wp:posOffset>
                      </wp:positionV>
                      <wp:extent cx="274320" cy="274320"/>
                      <wp:effectExtent l="0" t="0" r="1143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E0FE0FC" w14:textId="77777777"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195" style="position:absolute;left:0;text-align:left;margin-left:96pt;margin-top:13.3pt;width:21.6pt;height:21.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IAKAIAAE8EAAAOAAAAZHJzL2Uyb0RvYy54bWysVNuO0zAQfUfiHyy/07Sh3d1GTVerLkVI&#10;C6xY+ADHcRIL3xi7TcrX79hpSxd4QuTB8njGxzPnzGR1O2hF9gK8tKaks8mUEmG4raVpS/rt6/bN&#10;DSU+MFMzZY0o6UF4ert+/WrVu0LktrOqFkAQxPiidyXtQnBFlnneCc38xDph0NlY0CygCW1WA+sR&#10;Xassn06vst5C7cBy4T2e3o9Ouk74TSN4+Nw0XgSiSoq5hbRCWqu4ZusVK1pgrpP8mAb7hyw0kwYf&#10;PUPds8DIDuQfUFpysN42YcKtzmzTSC5SDVjNbPpbNU8dcyLVguR4d6bJ/z9Y/mn/CETWJc0pMUyj&#10;RF+QNGZaJUge6emdLzDqyT1CLNC7B8u/e2LspsMocQdg+06wGpOaxfjsxYVoeLxKqv6jrRGd7YJN&#10;TA0N6AiIHJAhCXI4CyKGQDge5tfztznKxtF13McXWHG67MCH98JqEjclBUw9gbP9gw9j6CkkJW+V&#10;rLdSqWRAW20UkD3D3timL+WPNV6GKUP6ki4X+SIhv/D5S4hp+v4GoWXAJldSl/TmHMSKyNo7U2Oa&#10;rAhMqnGP1SlzpDEyNyoQhmpIMs2ulidVKlsfkFmwY1fjFOKms/CTkh47uqT+x46BoER9MKjOcjaf&#10;xxFIxnxxHYmFS0916WGGI1RJAyXjdhPGsdk5kG2HL80SH8beoaKNTGxHtcesjgVg1ya9jhMWx+LS&#10;TlG//gPrZwA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A5eAIAKAIAAE8EAAAOAAAAAAAAAAAAAAAAAC4CAABkcnMvZTJv&#10;RG9jLnhtbFBLAQItABQABgAIAAAAIQDP0zhp3gAAAAkBAAAPAAAAAAAAAAAAAAAAAIIEAABkcnMv&#10;ZG93bnJldi54bWxQSwUGAAAAAAQABADzAAAAjQUAAAAA&#10;">
                      <v:textbox>
                        <w:txbxContent>
                          <w:p w14:paraId="6E0FE0FC" w14:textId="77777777" w:rsidR="000B139E" w:rsidRPr="00C82A24" w:rsidRDefault="000B139E" w:rsidP="00816478">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88640" behindDoc="0" locked="0" layoutInCell="1" allowOverlap="1" wp14:anchorId="5CF1B483" wp14:editId="3FA70053">
                      <wp:simplePos x="0" y="0"/>
                      <wp:positionH relativeFrom="column">
                        <wp:posOffset>1793240</wp:posOffset>
                      </wp:positionH>
                      <wp:positionV relativeFrom="paragraph">
                        <wp:posOffset>168910</wp:posOffset>
                      </wp:positionV>
                      <wp:extent cx="274320" cy="274320"/>
                      <wp:effectExtent l="0" t="0" r="114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23702DA" w14:textId="77777777" w:rsidR="000B139E" w:rsidRDefault="000B139E" w:rsidP="008164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196" style="position:absolute;left:0;text-align:left;margin-left:141.2pt;margin-top:13.3pt;width:21.6pt;height:21.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vHJwIAAE8EAAAOAAAAZHJzL2Uyb0RvYy54bWysVNuO0zAQfUfiHyy/0zS90N2o6WrVpQhp&#10;gRULH+A4TmLhG2O3Sfl6xk632wWeEHmwPJ7x8ZkzM1nfDFqRgwAvrSlpPplSIgy3tTRtSb993b25&#10;osQHZmqmrBElPQpPbzavX617V4iZ7ayqBRAEMb7oXUm7EFyRZZ53QjM/sU4YdDYWNAtoQpvVwHpE&#10;1yqbTadvs95C7cBy4T2e3o1Oukn4TSN4+Nw0XgSiSorcQlohrVVcs82aFS0w10l+osH+gYVm0uCj&#10;Z6g7FhjZg/wDSksO1tsmTLjVmW0ayUXKAbPJp79l89gxJ1IuKI53Z5n8/4Plnw4PQGRd0jklhmks&#10;0RcUjZlWCTKP8vTOFxj16B4gJujdveXfPTF222GUuAWwfSdYjaTyGJ+9uBANj1dJ1X+0NaKzfbBJ&#10;qaEBHQFRAzKkghzPBRFDIBwPZ6vFfIZl4+g67eMLrHi67MCH98JqEjclBaSewNnh3ocx9CkkkbdK&#10;1jupVDKgrbYKyIFhb+zSl/hjjpdhypC+pNfL2TIhv/D5S4hp+v4GoWXAJldSl/TqHMSKqNo7UyNN&#10;VgQm1bjH7JQ5yRiVGysQhmpIZcpXqWmjrpWtj6gs2LGrcQpx01n4SUmPHV1S/2PPQFCiPhisznW+&#10;WMQRSMZiuYrCwqWnuvQwwxGqpIGScbsN49jsHci2w5fypIext1jRRia1n1mdEsCuTfU6TVgci0s7&#10;RT3/Bza/AAAA//8DAFBLAwQUAAYACAAAACEAEuX8O94AAAAJAQAADwAAAGRycy9kb3ducmV2Lnht&#10;bEyPwU7DMAyG70i8Q2Qkbiwlg6orTScEGhLHrbtwc5vQFhqnatKt8PSYE9x+y59+fy62ixvEyU6h&#10;96ThdpWAsNR401Or4VjtbjIQISIZHDxZDV82wLa8vCgwN/5Me3s6xFZwCYUcNXQxjrmUoemsw7Dy&#10;oyXevfvJYeRxaqWZ8MzlbpAqSVLpsCe+0OFonzrbfB5mp6Hu1RG/99VL4ja7dXxdqo/57Vnr66vl&#10;8QFEtEv8g+FXn9WhZKfaz2SCGDSoTN0xyiFNQTCwVvccag3pJgNZFvL/B+UPAAAA//8DAFBLAQIt&#10;ABQABgAIAAAAIQC2gziS/gAAAOEBAAATAAAAAAAAAAAAAAAAAAAAAABbQ29udGVudF9UeXBlc10u&#10;eG1sUEsBAi0AFAAGAAgAAAAhADj9If/WAAAAlAEAAAsAAAAAAAAAAAAAAAAALwEAAF9yZWxzLy5y&#10;ZWxzUEsBAi0AFAAGAAgAAAAhAC2bG8cnAgAATwQAAA4AAAAAAAAAAAAAAAAALgIAAGRycy9lMm9E&#10;b2MueG1sUEsBAi0AFAAGAAgAAAAhABLl/DveAAAACQEAAA8AAAAAAAAAAAAAAAAAgQQAAGRycy9k&#10;b3ducmV2LnhtbFBLBQYAAAAABAAEAPMAAACMBQAAAAA=&#10;">
                      <v:textbox>
                        <w:txbxContent>
                          <w:p w14:paraId="723702DA" w14:textId="77777777" w:rsidR="000B139E" w:rsidRDefault="000B139E" w:rsidP="00816478">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87616" behindDoc="0" locked="0" layoutInCell="1" allowOverlap="1" wp14:anchorId="04C437DD" wp14:editId="769FC63D">
                      <wp:simplePos x="0" y="0"/>
                      <wp:positionH relativeFrom="column">
                        <wp:posOffset>2399665</wp:posOffset>
                      </wp:positionH>
                      <wp:positionV relativeFrom="paragraph">
                        <wp:posOffset>168910</wp:posOffset>
                      </wp:positionV>
                      <wp:extent cx="274320" cy="274320"/>
                      <wp:effectExtent l="0" t="0" r="1143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3756732" w14:textId="77777777" w:rsidR="000B139E" w:rsidRDefault="000B139E" w:rsidP="008164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197" style="position:absolute;left:0;text-align:left;margin-left:188.95pt;margin-top:13.3pt;width:21.6pt;height:2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aAJwIAAE8EAAAOAAAAZHJzL2Uyb0RvYy54bWysVG1v0zAQ/o7Ef7D8naYpKduiptPUUYQ0&#10;YGLwAxzHSSz8xtltUn79zk7XdcAnRD5YPt/58XPP3WV1PWpF9gK8tKai+WxOiTDcNtJ0Ff3+bfvm&#10;khIfmGmYskZU9CA8vV6/frUaXCkWtreqEUAQxPhycBXtQ3BllnneC838zDph0Nla0CygCV3WABsQ&#10;XatsMZ+/ywYLjQPLhfd4ejs56Trht63g4UvbehGIqihyC2mFtNZxzdYrVnbAXC/5kQb7BxaaSYOP&#10;nqBuWWBkB/IPKC05WG/bMONWZ7ZtJRcpB8wmn/+WzUPPnEi5oDjenWTy/w+Wf97fA5FNRQtKDNNY&#10;oq8oGjOdEqSI8gzOlxj14O4hJujdneU/PDF202OUuAGwQy9Yg6TyGJ+9uBANj1dJPXyyDaKzXbBJ&#10;qbEFHQFRAzKmghxOBRFjIBwPFxfF2wWWjaPruI8vsPLpsgMfPgirSdxUFJB6Amf7Ox+m0KeQRN4q&#10;2WylUsmArt4oIHuGvbFNX+KPOZ6HKUOGil4tF8uE/MLnzyHm6fsbhJYBm1xJXdHLUxAro2rvTYM0&#10;WRmYVNMes1PmKGNUbqpAGOsxlSm/SCpHXWvbHFBZsFNX4xTiprfwi5IBO7qi/ueOgaBEfTRYnau8&#10;KOIIJKNYXkRh4dxTn3uY4QhV0UDJtN2EaWx2DmTX40t50sPYG6xoK5Paz6yOCWDXpnodJyyOxbmd&#10;op7/A+tHAAAA//8DAFBLAwQUAAYACAAAACEAG37jl98AAAAJAQAADwAAAGRycy9kb3ducmV2Lnht&#10;bEyPQU+DQBCF7yb+h82YeLML1NCCDI3R1MRjSy/eBnYElN0l7NKiv971pMfJ+/LeN8Vu0YM48+R6&#10;axDiVQSCTWNVb1qEU7W/24JwnoyiwRpG+GIHu/L6qqBc2Ys58PnoWxFKjMsJofN+zKV0Tcea3MqO&#10;bEL2bidNPpxTK9VEl1CuB5lEUSo19SYsdDTyU8fN53HWCHWfnOj7UL1EOtuv/etSfcxvz4i3N8vj&#10;AwjPi/+D4Vc/qEMZnGo7G+XEgLDebLKAIiRpCiIA90kcg6gR0mwLsizk/w/KHwAAAP//AwBQSwEC&#10;LQAUAAYACAAAACEAtoM4kv4AAADhAQAAEwAAAAAAAAAAAAAAAAAAAAAAW0NvbnRlbnRfVHlwZXNd&#10;LnhtbFBLAQItABQABgAIAAAAIQA4/SH/1gAAAJQBAAALAAAAAAAAAAAAAAAAAC8BAABfcmVscy8u&#10;cmVsc1BLAQItABQABgAIAAAAIQAsOlaAJwIAAE8EAAAOAAAAAAAAAAAAAAAAAC4CAABkcnMvZTJv&#10;RG9jLnhtbFBLAQItABQABgAIAAAAIQAbfuOX3wAAAAkBAAAPAAAAAAAAAAAAAAAAAIEEAABkcnMv&#10;ZG93bnJldi54bWxQSwUGAAAAAAQABADzAAAAjQUAAAAA&#10;">
                      <v:textbox>
                        <w:txbxContent>
                          <w:p w14:paraId="43756732" w14:textId="77777777" w:rsidR="000B139E" w:rsidRDefault="000B139E" w:rsidP="00816478">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86592" behindDoc="0" locked="0" layoutInCell="1" allowOverlap="1" wp14:anchorId="6A8511C3" wp14:editId="0E074C92">
                      <wp:simplePos x="0" y="0"/>
                      <wp:positionH relativeFrom="column">
                        <wp:posOffset>3072130</wp:posOffset>
                      </wp:positionH>
                      <wp:positionV relativeFrom="paragraph">
                        <wp:posOffset>168910</wp:posOffset>
                      </wp:positionV>
                      <wp:extent cx="274320" cy="274320"/>
                      <wp:effectExtent l="6985" t="10160" r="1397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87EA150" id="Rectangle 5" o:spid="_x0000_s1026" style="position:absolute;margin-left:241.9pt;margin-top:13.3pt;width:21.6pt;height:2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Ey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dyLoWDjlv0&#10;mUUDt7VazJM8vQ8lZz34e0oFBn+H6lsQDlctZ+kbIuxbDTWTmqT84tmF5AS+Kjb9B6wZHXYRs1KH&#10;hroEyBqIQ27I46kh+hCF4p/Ti9nrKbdNcehopxegfLrsKcR3GjuRjEoSU8/gsL8LcUh9Ssnk0Zp6&#10;bazNDm03K0tiDzwb6/xl/lzjeZp1oq/k1Xw6z8jPYuEcYpy/v0F0JvKQW9NV8vKUBGVS7a2rmSaU&#10;EYwdbK7OuqOMSbmhAxusH1lFwmGCeePYaJF+SNHz9FYyfN8BaSnse8eduJrMZmncszObXyQR6Tyy&#10;OY+AUwxVySjFYK7isCI7T2bb8kuTXLvDG+5eY7KyqbMDqyNZntDcm+M2pRU493PWr51f/gQAAP//&#10;AwBQSwMEFAAGAAgAAAAhAFU57SDfAAAACQEAAA8AAABkcnMvZG93bnJldi54bWxMj0FPg0AUhO8m&#10;/ofNM/FmF6kipTwao6mJx5ZevD3YFajsW8IuLfrrXU/1OJnJzDf5Zja9OOnRdZYR7hcRCM21VR03&#10;CIdye5eCcJ5YUW9ZI3xrB5vi+iqnTNkz7/Rp7xsRSthlhNB6P2RSurrVhtzCDpqD92lHQz7IsZFq&#10;pHMoN72MoyiRhjoOCy0N+qXV9dd+MghVFx/oZ1e+RWa1Xfr3uTxOH6+Itzfz8xqE17O/hOEPP6BD&#10;EZgqO7Fyokd4SJcB3SPESQIiBB7jp3CuQkhWKcgil/8fFL8AAAD//wMAUEsBAi0AFAAGAAgAAAAh&#10;ALaDOJL+AAAA4QEAABMAAAAAAAAAAAAAAAAAAAAAAFtDb250ZW50X1R5cGVzXS54bWxQSwECLQAU&#10;AAYACAAAACEAOP0h/9YAAACUAQAACwAAAAAAAAAAAAAAAAAvAQAAX3JlbHMvLnJlbHNQSwECLQAU&#10;AAYACAAAACEA53MhMhwCAAA7BAAADgAAAAAAAAAAAAAAAAAuAgAAZHJzL2Uyb0RvYy54bWxQSwEC&#10;LQAUAAYACAAAACEAVTntIN8AAAAJAQAADwAAAAAAAAAAAAAAAAB2BAAAZHJzL2Rvd25yZXYueG1s&#10;UEsFBgAAAAAEAAQA8wAAAIIFAAAAAA==&#10;"/>
                  </w:pict>
                </mc:Fallback>
              </mc:AlternateContent>
            </w:r>
            <w:r w:rsidRPr="00341A16">
              <w:rPr>
                <w:noProof/>
                <w:sz w:val="20"/>
                <w:lang w:val="de-DE" w:eastAsia="de-DE"/>
              </w:rPr>
              <mc:AlternateContent>
                <mc:Choice Requires="wps">
                  <w:drawing>
                    <wp:anchor distT="0" distB="0" distL="114300" distR="114300" simplePos="0" relativeHeight="251885568" behindDoc="0" locked="0" layoutInCell="1" allowOverlap="1" wp14:anchorId="491131A3" wp14:editId="33AA27B0">
                      <wp:simplePos x="0" y="0"/>
                      <wp:positionH relativeFrom="column">
                        <wp:posOffset>3834765</wp:posOffset>
                      </wp:positionH>
                      <wp:positionV relativeFrom="paragraph">
                        <wp:posOffset>168910</wp:posOffset>
                      </wp:positionV>
                      <wp:extent cx="274320" cy="274320"/>
                      <wp:effectExtent l="7620" t="10160" r="1333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B0CD6F" id="Rectangle 6" o:spid="_x0000_s1026" style="position:absolute;margin-left:301.95pt;margin-top:13.3pt;width:21.6pt;height:21.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RXHQIAADsEAAAOAAAAZHJzL2Uyb0RvYy54bWysU9tu2zAMfR+wfxD0vjjJkrQ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briC84sGGrR&#10;FxINbKslWyR5eh9Kynrw95gKDP7Oie+BWbfuKEveILq+k1ATqUnKL15cSE6gq2zbf3Q1ocMuuqzU&#10;oUGTAEkDdsgNeTw1RB4iE/RzejF7O6W2CQod7fQClM+XPYb4XjrDklFxJOoZHPZ3IQ6pzymZvNOq&#10;3iits4Ptdq2R7YFmY5O/zJ9qPE/TlvUVv5pP5xn5RSycQ4zz9zcIoyINuVam4penJCiTau9sTTSh&#10;jKD0YFN12h5lTMoNHdi6+pFURDdMMG0cGZ3Dn5z1NL0VDz92gJIz/cFSJ64ms1ka9+zM5hdJRDyP&#10;bM8jYAVBVTxyNpjrOKzIzqNqO3ppkmu37oa616isbOrswOpIliY09+a4TWkFzv2c9WvnV08AAAD/&#10;/wMAUEsDBBQABgAIAAAAIQAnKdUr3wAAAAkBAAAPAAAAZHJzL2Rvd25yZXYueG1sTI/BTsMwDIbv&#10;SLxDZCRuLFmHwto1nRBoSBy37sItbUzb0SRVk26Fp8ecxs2WP/3+/nw7256dcQyddwqWCwEMXe1N&#10;5xoFx3L3sAYWonZG996hgm8MsC1ub3KdGX9xezwfYsMoxIVMK2hjHDLOQ92i1WHhB3R0+/Sj1ZHW&#10;seFm1BcKtz1PhJDc6s7Rh1YP+NJi/XWYrIKqS476Z1++CZvuVvF9Lk/Tx6tS93fz8wZYxDleYfjT&#10;J3UoyKnykzOB9QqkWKWEKkikBEaAfHxaAqtoSNfAi5z/b1D8AgAA//8DAFBLAQItABQABgAIAAAA&#10;IQC2gziS/gAAAOEBAAATAAAAAAAAAAAAAAAAAAAAAABbQ29udGVudF9UeXBlc10ueG1sUEsBAi0A&#10;FAAGAAgAAAAhADj9If/WAAAAlAEAAAsAAAAAAAAAAAAAAAAALwEAAF9yZWxzLy5yZWxzUEsBAi0A&#10;FAAGAAgAAAAhANwalFcdAgAAOwQAAA4AAAAAAAAAAAAAAAAALgIAAGRycy9lMm9Eb2MueG1sUEsB&#10;Ai0AFAAGAAgAAAAhACcp1SvfAAAACQEAAA8AAAAAAAAAAAAAAAAAdwQAAGRycy9kb3ducmV2Lnht&#10;bFBLBQYAAAAABAAEAPMAAACDBQAAAAA=&#10;"/>
                  </w:pict>
                </mc:Fallback>
              </mc:AlternateContent>
            </w:r>
            <w:r w:rsidRPr="00341A16">
              <w:rPr>
                <w:noProof/>
                <w:sz w:val="20"/>
                <w:lang w:val="de-DE" w:eastAsia="de-DE"/>
              </w:rPr>
              <mc:AlternateContent>
                <mc:Choice Requires="wps">
                  <w:drawing>
                    <wp:anchor distT="0" distB="0" distL="114300" distR="114300" simplePos="0" relativeHeight="251891712" behindDoc="0" locked="0" layoutInCell="1" allowOverlap="1" wp14:anchorId="21C14CE0" wp14:editId="0FAF0139">
                      <wp:simplePos x="0" y="0"/>
                      <wp:positionH relativeFrom="column">
                        <wp:posOffset>31750</wp:posOffset>
                      </wp:positionH>
                      <wp:positionV relativeFrom="paragraph">
                        <wp:posOffset>168910</wp:posOffset>
                      </wp:positionV>
                      <wp:extent cx="274320" cy="274320"/>
                      <wp:effectExtent l="5080" t="10160" r="635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A04C8B4"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198" style="position:absolute;left:0;text-align:left;margin-left:2.5pt;margin-top:13.3pt;width:21.6pt;height:21.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CtJwIAAE8EAAAOAAAAZHJzL2Uyb0RvYy54bWysVNuO0zAQfUfiHyy/0zShpbtR09WqSxHS&#10;AisWPsBxnMTCN8Zuk+XrGTtt6QJPiDxYHs/4eOacmaxvRq3IQYCX1lQ0n80pEYbbRpquol+/7F5d&#10;UeIDMw1T1oiKPglPbzYvX6wHV4rC9lY1AgiCGF8OrqJ9CK7MMs97oZmfWScMOlsLmgU0ocsaYAOi&#10;a5UV8/mbbLDQOLBceI+nd5OTbhJ+2woePrWtF4GoimJuIa2Q1jqu2WbNyg6Y6yU/psH+IQvNpMFH&#10;z1B3LDCyB/kHlJYcrLdtmHGrM9u2kotUA1aTz3+r5rFnTqRakBzvzjT5/wfLPx4egMimoitKDNMo&#10;0WckjZlOCbKK9AzOlxj16B4gFujdveXfPDF222OUuAWwQy9Yg0nlMT57diEaHq+SevhgG0Rn+2AT&#10;U2MLOgIiB2RMgjydBRFjIBwPi9XidYGycXQd9/EFVp4uO/DhnbCaxE1FAVNP4Oxw78MUegpJyVsl&#10;m51UKhnQ1VsF5MCwN3bpS/ljjZdhypChotfLYpmQn/n8JcQ8fX+D0DJgkyupK3p1DmJlZO2taTBN&#10;VgYm1bTH6pQ50hiZmxQIYz0mmfJVcVKlts0TMgt26mqcQtz0Fn5QMmBHV9R/3zMQlKj3BtW5zheL&#10;OALJWCxXkVi49NSXHmY4QlU0UDJtt2Eam70D2fX4Up74MPYWFW1lYjuqPWV1LAC7Nul1nLA4Fpd2&#10;ivr1H9j8BAAA//8DAFBLAwQUAAYACAAAACEAU7YEbdwAAAAGAQAADwAAAGRycy9kb3ducmV2Lnht&#10;bEyPQU+DQBSE7yb+h80z8WYXUQlFHo3R1MRjSy/eHvAElH1L2KVFf73rqR4nM5n5Jt8sZlBHnlxv&#10;BeF2FYFiqW3TS4twKLc3KSjnSRoarDDCNzvYFJcXOWWNPcmOj3vfqlAiLiOEzvsx09rVHRtyKzuy&#10;BO/DToZ8kFOrm4lOodwMOo6iRBvqJSx0NPJzx/XXfjYIVR8f6GdXvkZmvb3zb0v5Ob+/IF5fLU+P&#10;oDwv/hyGP/yADkVgquwsjVMDwkN44hHiJAEV7Ps0BlUhJOsUdJHr//jFLwAAAP//AwBQSwECLQAU&#10;AAYACAAAACEAtoM4kv4AAADhAQAAEwAAAAAAAAAAAAAAAAAAAAAAW0NvbnRlbnRfVHlwZXNdLnht&#10;bFBLAQItABQABgAIAAAAIQA4/SH/1gAAAJQBAAALAAAAAAAAAAAAAAAAAC8BAABfcmVscy8ucmVs&#10;c1BLAQItABQABgAIAAAAIQD2UICtJwIAAE8EAAAOAAAAAAAAAAAAAAAAAC4CAABkcnMvZTJvRG9j&#10;LnhtbFBLAQItABQABgAIAAAAIQBTtgRt3AAAAAYBAAAPAAAAAAAAAAAAAAAAAIEEAABkcnMvZG93&#10;bnJldi54bWxQSwUGAAAAAAQABADzAAAAigUAAAAA&#10;">
                      <v:textbox>
                        <w:txbxContent>
                          <w:p w14:paraId="0A04C8B4" w14:textId="77777777" w:rsidR="000B139E" w:rsidRPr="005F1945" w:rsidRDefault="000B139E" w:rsidP="00816478">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2FE8EDC1"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15F5CDCC" w14:textId="77777777" w:rsidR="00816478" w:rsidRPr="005010D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816478" w:rsidRPr="00696A73" w14:paraId="7C14B351" w14:textId="77777777" w:rsidTr="00816478">
        <w:trPr>
          <w:cantSplit/>
          <w:trHeight w:val="342"/>
        </w:trPr>
        <w:tc>
          <w:tcPr>
            <w:tcW w:w="2376" w:type="dxa"/>
            <w:shd w:val="clear" w:color="auto" w:fill="DDD9C3" w:themeFill="background2" w:themeFillShade="E6"/>
          </w:tcPr>
          <w:p w14:paraId="108A057E" w14:textId="77777777" w:rsidR="00816478"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1A0177EF"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4562D867" w14:textId="77777777" w:rsidR="00816478" w:rsidRPr="0063765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37651">
              <w:rPr>
                <w:bCs/>
                <w:iCs/>
                <w:snapToGrid w:val="0"/>
                <w:sz w:val="20"/>
                <w:szCs w:val="20"/>
              </w:rPr>
              <w:t>Proposed during 2014-18 Work Programme</w:t>
            </w:r>
          </w:p>
        </w:tc>
      </w:tr>
      <w:tr w:rsidR="00816478" w:rsidRPr="00696A73" w14:paraId="7D147A52" w14:textId="77777777" w:rsidTr="00816478">
        <w:trPr>
          <w:cantSplit/>
          <w:trHeight w:val="342"/>
        </w:trPr>
        <w:tc>
          <w:tcPr>
            <w:tcW w:w="2376" w:type="dxa"/>
            <w:vMerge w:val="restart"/>
            <w:shd w:val="clear" w:color="auto" w:fill="auto"/>
          </w:tcPr>
          <w:p w14:paraId="41302AB4"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6FE31407"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75844C2C"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6F6B2918"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816478" w:rsidRPr="00696A73" w14:paraId="2EF674A1" w14:textId="77777777" w:rsidTr="00816478">
        <w:trPr>
          <w:cantSplit/>
          <w:trHeight w:val="489"/>
        </w:trPr>
        <w:tc>
          <w:tcPr>
            <w:tcW w:w="2376" w:type="dxa"/>
            <w:vMerge/>
            <w:shd w:val="clear" w:color="auto" w:fill="auto"/>
          </w:tcPr>
          <w:p w14:paraId="15A59EB1"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0DC5AC5E" w14:textId="08607700" w:rsidR="00816478" w:rsidRPr="00696A73" w:rsidRDefault="001B04D4"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VTS-45</w:t>
            </w:r>
          </w:p>
        </w:tc>
        <w:tc>
          <w:tcPr>
            <w:tcW w:w="2268" w:type="dxa"/>
            <w:shd w:val="clear" w:color="auto" w:fill="DDD9C3" w:themeFill="background2" w:themeFillShade="E6"/>
          </w:tcPr>
          <w:p w14:paraId="7372513C"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3</w:t>
            </w:r>
          </w:p>
        </w:tc>
        <w:tc>
          <w:tcPr>
            <w:tcW w:w="2552" w:type="dxa"/>
            <w:shd w:val="clear" w:color="auto" w:fill="DDD9C3" w:themeFill="background2" w:themeFillShade="E6"/>
          </w:tcPr>
          <w:p w14:paraId="03A368C1"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816478" w:rsidRPr="00696A73" w14:paraId="40B03998" w14:textId="77777777" w:rsidTr="00816478">
        <w:trPr>
          <w:cantSplit/>
          <w:trHeight w:val="489"/>
        </w:trPr>
        <w:tc>
          <w:tcPr>
            <w:tcW w:w="2376" w:type="dxa"/>
            <w:shd w:val="clear" w:color="auto" w:fill="auto"/>
          </w:tcPr>
          <w:p w14:paraId="3FE50706"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504B5668"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753EBCD4" w14:textId="653CF79F" w:rsidR="00816478" w:rsidRDefault="001B04D4"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68 </w:t>
            </w:r>
            <w:r w:rsidR="00816478" w:rsidRPr="00661231">
              <w:rPr>
                <w:bCs/>
                <w:i/>
                <w:iCs/>
                <w:snapToGrid w:val="0"/>
                <w:sz w:val="16"/>
                <w:szCs w:val="16"/>
              </w:rPr>
              <w:t>(</w:t>
            </w:r>
            <w:r w:rsidR="00816478">
              <w:rPr>
                <w:bCs/>
                <w:i/>
                <w:iCs/>
                <w:snapToGrid w:val="0"/>
                <w:sz w:val="16"/>
                <w:szCs w:val="16"/>
              </w:rPr>
              <w:t>Council Session)</w:t>
            </w:r>
          </w:p>
        </w:tc>
        <w:tc>
          <w:tcPr>
            <w:tcW w:w="2552" w:type="dxa"/>
            <w:shd w:val="clear" w:color="auto" w:fill="DDD9C3" w:themeFill="background2" w:themeFillShade="E6"/>
          </w:tcPr>
          <w:p w14:paraId="02DF042F" w14:textId="334097E4" w:rsidR="00816478" w:rsidRDefault="001B04D4"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 xml:space="preserve">14.12.2018 </w:t>
            </w:r>
            <w:r w:rsidR="00816478">
              <w:rPr>
                <w:bCs/>
                <w:i/>
                <w:iCs/>
                <w:snapToGrid w:val="0"/>
                <w:sz w:val="16"/>
                <w:szCs w:val="16"/>
              </w:rPr>
              <w:t>(Date</w:t>
            </w:r>
            <w:r w:rsidR="00816478" w:rsidRPr="00661231">
              <w:rPr>
                <w:bCs/>
                <w:i/>
                <w:iCs/>
                <w:snapToGrid w:val="0"/>
                <w:sz w:val="16"/>
                <w:szCs w:val="16"/>
              </w:rPr>
              <w:t>)</w:t>
            </w:r>
          </w:p>
        </w:tc>
      </w:tr>
      <w:tr w:rsidR="00816478" w:rsidRPr="00696A73" w14:paraId="52245FEE" w14:textId="77777777" w:rsidTr="00816478">
        <w:trPr>
          <w:cantSplit/>
          <w:trHeight w:val="489"/>
        </w:trPr>
        <w:tc>
          <w:tcPr>
            <w:tcW w:w="2376" w:type="dxa"/>
            <w:shd w:val="clear" w:color="auto" w:fill="auto"/>
          </w:tcPr>
          <w:p w14:paraId="439E50BE"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2B8C4F4F"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40CB4BB6"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58810CFE" w14:textId="77777777" w:rsidR="00816478" w:rsidRPr="00DD096E" w:rsidRDefault="00816478" w:rsidP="00816478">
      <w:pPr>
        <w:rPr>
          <w:rFonts w:eastAsiaTheme="minorEastAsia"/>
        </w:rPr>
      </w:pPr>
    </w:p>
    <w:p w14:paraId="69DC5CD0" w14:textId="77777777" w:rsidR="00816478" w:rsidRPr="00DD096E" w:rsidRDefault="00816478" w:rsidP="00816478">
      <w:pPr>
        <w:rPr>
          <w:rFonts w:eastAsiaTheme="minorEastAsia"/>
        </w:rPr>
      </w:pPr>
    </w:p>
    <w:p w14:paraId="45E19105" w14:textId="71A38DB4" w:rsidR="00816478" w:rsidRPr="00DD096E" w:rsidRDefault="00816478" w:rsidP="00816478">
      <w:pPr>
        <w:rPr>
          <w:rFonts w:eastAsiaTheme="minorEastAsia"/>
        </w:rPr>
      </w:pPr>
      <w:r>
        <w:rPr>
          <w:rFonts w:eastAsiaTheme="minorEastAsia"/>
        </w:rPr>
        <w:br w:type="column"/>
      </w:r>
    </w:p>
    <w:p w14:paraId="79855783" w14:textId="77777777" w:rsidR="00816478" w:rsidRPr="0054788C" w:rsidRDefault="00816478" w:rsidP="00816478">
      <w:pPr>
        <w:pStyle w:val="berschrift1"/>
        <w:rPr>
          <w:rFonts w:eastAsiaTheme="minorEastAsia"/>
        </w:rPr>
      </w:pPr>
      <w:bookmarkStart w:id="76" w:name="_Toc523219698"/>
      <w:bookmarkStart w:id="77" w:name="_Toc68078528"/>
      <w:r w:rsidRPr="0054788C">
        <w:rPr>
          <w:rFonts w:eastAsiaTheme="minorEastAsia"/>
        </w:rPr>
        <w:t>TASK 3.3.1</w:t>
      </w:r>
      <w:r w:rsidRPr="0054788C">
        <w:rPr>
          <w:rFonts w:eastAsiaTheme="minorEastAsia"/>
        </w:rPr>
        <w:tab/>
        <w:t>Review</w:t>
      </w:r>
      <w:r>
        <w:rPr>
          <w:rFonts w:eastAsiaTheme="minorEastAsia"/>
        </w:rPr>
        <w:t xml:space="preserve"> and  update </w:t>
      </w:r>
      <w:r w:rsidRPr="0054788C">
        <w:rPr>
          <w:rFonts w:eastAsiaTheme="minorEastAsia"/>
        </w:rPr>
        <w:t>Recommendation V-103 on the Standards for Training and Certification of VTS Personnel and associated Model Courses.</w:t>
      </w:r>
      <w:bookmarkEnd w:id="73"/>
      <w:bookmarkEnd w:id="76"/>
      <w:bookmarkEnd w:id="7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CB4CEA" w14:paraId="0FDE2042" w14:textId="77777777" w:rsidTr="00816478">
        <w:trPr>
          <w:cantSplit/>
          <w:trHeight w:val="416"/>
          <w:tblHeader/>
        </w:trPr>
        <w:tc>
          <w:tcPr>
            <w:tcW w:w="9606" w:type="dxa"/>
            <w:gridSpan w:val="4"/>
            <w:shd w:val="clear" w:color="auto" w:fill="DDD9C3"/>
            <w:vAlign w:val="center"/>
          </w:tcPr>
          <w:p w14:paraId="0B7B2F9C"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816478" w:rsidRPr="00CB4CEA" w14:paraId="10FEDCB1" w14:textId="77777777" w:rsidTr="00816478">
        <w:trPr>
          <w:cantSplit/>
          <w:trHeight w:val="428"/>
        </w:trPr>
        <w:tc>
          <w:tcPr>
            <w:tcW w:w="2376" w:type="dxa"/>
            <w:shd w:val="clear" w:color="auto" w:fill="auto"/>
          </w:tcPr>
          <w:p w14:paraId="57883A6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03449C5"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816478" w:rsidRPr="00CB4CEA" w14:paraId="1B9CACC0" w14:textId="77777777" w:rsidTr="00816478">
        <w:trPr>
          <w:cantSplit/>
          <w:trHeight w:val="491"/>
        </w:trPr>
        <w:tc>
          <w:tcPr>
            <w:tcW w:w="2376" w:type="dxa"/>
            <w:tcBorders>
              <w:bottom w:val="single" w:sz="4" w:space="0" w:color="auto"/>
            </w:tcBorders>
            <w:shd w:val="clear" w:color="auto" w:fill="auto"/>
          </w:tcPr>
          <w:p w14:paraId="1C6528C7"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6FDA0FCA"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Pr>
                <w:sz w:val="18"/>
                <w:szCs w:val="18"/>
              </w:rPr>
              <w:t>Competency Certification and revalidation</w:t>
            </w:r>
          </w:p>
        </w:tc>
      </w:tr>
      <w:tr w:rsidR="00816478" w:rsidRPr="00CB4CEA" w14:paraId="6140F062" w14:textId="77777777" w:rsidTr="00816478">
        <w:trPr>
          <w:cantSplit/>
          <w:trHeight w:val="712"/>
        </w:trPr>
        <w:tc>
          <w:tcPr>
            <w:tcW w:w="2376" w:type="dxa"/>
            <w:tcBorders>
              <w:bottom w:val="single" w:sz="4" w:space="0" w:color="auto"/>
            </w:tcBorders>
            <w:shd w:val="clear" w:color="auto" w:fill="auto"/>
          </w:tcPr>
          <w:p w14:paraId="649BF8A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4C2E20E3" w14:textId="304BCBED" w:rsidR="004A0145" w:rsidRDefault="004A0145"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sidRPr="005D481F">
              <w:rPr>
                <w:rFonts w:asciiTheme="minorHAnsi" w:hAnsiTheme="minorHAnsi" w:cstheme="minorHAnsi"/>
                <w:sz w:val="20"/>
                <w:szCs w:val="20"/>
              </w:rPr>
              <w:t xml:space="preserve"> </w:t>
            </w:r>
          </w:p>
          <w:p w14:paraId="4B6BF251" w14:textId="6459595D" w:rsidR="00816478" w:rsidRDefault="004A0145"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3.3.1a </w:t>
            </w:r>
            <w:r w:rsidRPr="005D481F">
              <w:rPr>
                <w:rFonts w:asciiTheme="minorHAnsi" w:hAnsiTheme="minorHAnsi" w:cstheme="minorHAnsi"/>
                <w:sz w:val="20"/>
                <w:szCs w:val="20"/>
              </w:rPr>
              <w:t xml:space="preserve">Review and </w:t>
            </w:r>
            <w:r>
              <w:rPr>
                <w:rFonts w:asciiTheme="minorHAnsi" w:hAnsiTheme="minorHAnsi" w:cstheme="minorHAnsi"/>
                <w:sz w:val="20"/>
                <w:szCs w:val="20"/>
              </w:rPr>
              <w:t>split</w:t>
            </w:r>
            <w:r w:rsidRPr="005D481F">
              <w:rPr>
                <w:rFonts w:asciiTheme="minorHAnsi" w:hAnsiTheme="minorHAnsi" w:cstheme="minorHAnsi"/>
                <w:sz w:val="20"/>
                <w:szCs w:val="20"/>
              </w:rPr>
              <w:t xml:space="preserve"> </w:t>
            </w:r>
            <w:r>
              <w:rPr>
                <w:rFonts w:asciiTheme="minorHAnsi" w:hAnsiTheme="minorHAnsi" w:cstheme="minorHAnsi"/>
                <w:sz w:val="20"/>
                <w:szCs w:val="20"/>
              </w:rPr>
              <w:t>R0103 (</w:t>
            </w:r>
            <w:r w:rsidRPr="005D481F">
              <w:rPr>
                <w:rFonts w:asciiTheme="minorHAnsi" w:hAnsiTheme="minorHAnsi" w:cstheme="minorHAnsi"/>
                <w:sz w:val="20"/>
                <w:szCs w:val="20"/>
              </w:rPr>
              <w:t>V-103</w:t>
            </w:r>
            <w:r>
              <w:rPr>
                <w:rFonts w:asciiTheme="minorHAnsi" w:hAnsiTheme="minorHAnsi" w:cstheme="minorHAnsi"/>
                <w:sz w:val="20"/>
                <w:szCs w:val="20"/>
              </w:rPr>
              <w:t xml:space="preserve">) </w:t>
            </w:r>
            <w:r w:rsidRPr="00F8337B">
              <w:rPr>
                <w:rFonts w:asciiTheme="minorHAnsi" w:hAnsiTheme="minorHAnsi" w:cstheme="minorHAnsi"/>
                <w:sz w:val="20"/>
                <w:szCs w:val="20"/>
              </w:rPr>
              <w:t>to a Recommendation and Guideline</w:t>
            </w:r>
          </w:p>
          <w:p w14:paraId="4654414C" w14:textId="77777777" w:rsidR="004A0145" w:rsidRDefault="004A0145"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cs="Arial"/>
                <w:snapToGrid w:val="0"/>
                <w:kern w:val="28"/>
                <w:sz w:val="20"/>
                <w:szCs w:val="20"/>
                <w:lang w:eastAsia="de-DE"/>
              </w:rPr>
              <w:t xml:space="preserve">3.3.1b </w:t>
            </w:r>
            <w:r w:rsidRPr="00F8337B">
              <w:rPr>
                <w:rFonts w:asciiTheme="minorHAnsi" w:hAnsiTheme="minorHAnsi" w:cstheme="minorHAnsi"/>
                <w:sz w:val="20"/>
                <w:szCs w:val="20"/>
              </w:rPr>
              <w:t>Review / update Model Course V-103/1 – VTS Operator</w:t>
            </w:r>
          </w:p>
          <w:p w14:paraId="5DFA02EF" w14:textId="77777777" w:rsidR="004A0145" w:rsidRDefault="004A0145"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cs="Arial"/>
                <w:snapToGrid w:val="0"/>
                <w:kern w:val="28"/>
                <w:sz w:val="20"/>
                <w:szCs w:val="20"/>
                <w:lang w:eastAsia="de-DE"/>
              </w:rPr>
              <w:t xml:space="preserve">3.3.1c </w:t>
            </w:r>
            <w:r w:rsidRPr="00F8337B">
              <w:rPr>
                <w:rFonts w:asciiTheme="minorHAnsi" w:hAnsiTheme="minorHAnsi" w:cstheme="minorHAnsi"/>
                <w:sz w:val="20"/>
                <w:szCs w:val="20"/>
              </w:rPr>
              <w:t>Review / update Model Course V-103/2 – VTS Supervisor</w:t>
            </w:r>
          </w:p>
          <w:p w14:paraId="357ED3B7" w14:textId="66DB1178" w:rsidR="009A0BF1" w:rsidRDefault="004A0145"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cs="Arial"/>
                <w:snapToGrid w:val="0"/>
                <w:kern w:val="28"/>
                <w:sz w:val="20"/>
                <w:szCs w:val="20"/>
                <w:lang w:eastAsia="de-DE"/>
              </w:rPr>
              <w:t xml:space="preserve">3.3.1d </w:t>
            </w:r>
            <w:r w:rsidRPr="00F8337B">
              <w:rPr>
                <w:rFonts w:asciiTheme="minorHAnsi" w:hAnsiTheme="minorHAnsi" w:cstheme="minorHAnsi"/>
                <w:sz w:val="20"/>
                <w:szCs w:val="20"/>
              </w:rPr>
              <w:t>Review / update Model</w:t>
            </w:r>
            <w:r>
              <w:rPr>
                <w:rFonts w:asciiTheme="minorHAnsi" w:hAnsiTheme="minorHAnsi" w:cstheme="minorHAnsi"/>
                <w:sz w:val="20"/>
                <w:szCs w:val="20"/>
              </w:rPr>
              <w:t xml:space="preserve"> </w:t>
            </w:r>
            <w:r w:rsidRPr="00F8337B">
              <w:rPr>
                <w:rFonts w:asciiTheme="minorHAnsi" w:hAnsiTheme="minorHAnsi" w:cstheme="minorHAnsi"/>
                <w:sz w:val="20"/>
                <w:szCs w:val="20"/>
              </w:rPr>
              <w:t xml:space="preserve">Course V-103/3; </w:t>
            </w:r>
          </w:p>
          <w:p w14:paraId="3D6EBABB" w14:textId="4C179CBB" w:rsidR="0045227C" w:rsidRDefault="0045227C"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3.3.1e Review / Update Model Course </w:t>
            </w:r>
            <w:r w:rsidR="004A0145" w:rsidRPr="00F8337B">
              <w:rPr>
                <w:rFonts w:asciiTheme="minorHAnsi" w:hAnsiTheme="minorHAnsi" w:cstheme="minorHAnsi"/>
                <w:sz w:val="20"/>
                <w:szCs w:val="20"/>
              </w:rPr>
              <w:t xml:space="preserve">103/4; </w:t>
            </w:r>
          </w:p>
          <w:p w14:paraId="4E9FBDCB" w14:textId="40E480C2" w:rsidR="004A0145" w:rsidRPr="00BF71F7" w:rsidRDefault="0045227C"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asciiTheme="minorHAnsi" w:hAnsiTheme="minorHAnsi" w:cstheme="minorHAnsi"/>
                <w:sz w:val="20"/>
                <w:szCs w:val="20"/>
              </w:rPr>
              <w:t xml:space="preserve">3.3.1f Review / Update Model Course </w:t>
            </w:r>
            <w:r w:rsidR="004A0145" w:rsidRPr="00F8337B">
              <w:rPr>
                <w:rFonts w:asciiTheme="minorHAnsi" w:hAnsiTheme="minorHAnsi" w:cstheme="minorHAnsi"/>
                <w:sz w:val="20"/>
                <w:szCs w:val="20"/>
              </w:rPr>
              <w:t>103/5</w:t>
            </w:r>
            <w:r w:rsidR="004A0145">
              <w:rPr>
                <w:rFonts w:cs="Arial"/>
                <w:snapToGrid w:val="0"/>
                <w:kern w:val="28"/>
                <w:sz w:val="20"/>
                <w:szCs w:val="20"/>
                <w:lang w:eastAsia="de-DE"/>
              </w:rPr>
              <w:t xml:space="preserve"> </w:t>
            </w:r>
          </w:p>
        </w:tc>
      </w:tr>
      <w:tr w:rsidR="00816478" w:rsidRPr="00CB4CEA" w14:paraId="72E7188B" w14:textId="77777777" w:rsidTr="00816478">
        <w:trPr>
          <w:cantSplit/>
          <w:trHeight w:val="466"/>
        </w:trPr>
        <w:tc>
          <w:tcPr>
            <w:tcW w:w="2376" w:type="dxa"/>
            <w:tcBorders>
              <w:top w:val="single" w:sz="4" w:space="0" w:color="auto"/>
            </w:tcBorders>
          </w:tcPr>
          <w:p w14:paraId="1352BF1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68788C05" w14:textId="77777777" w:rsidR="00816478" w:rsidRPr="00103994" w:rsidRDefault="00816478" w:rsidP="002E50F6">
            <w:pPr>
              <w:pStyle w:val="Listenabsatz"/>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 xml:space="preserve">To split the existing IALA Recommendation R0103 into a new Recommendation and an associated Guideline. </w:t>
            </w:r>
          </w:p>
          <w:p w14:paraId="73A09965" w14:textId="77777777" w:rsidR="00816478" w:rsidRPr="00103994" w:rsidRDefault="00816478" w:rsidP="002E50F6">
            <w:pPr>
              <w:pStyle w:val="Listenabsatz"/>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Guideline will provide a framework for the recruitment, training and certification of VTS personnel taking into account advances in modern best practices in education, training and certification.</w:t>
            </w:r>
          </w:p>
          <w:p w14:paraId="7329A203" w14:textId="77777777" w:rsidR="00816478" w:rsidRPr="00103994" w:rsidRDefault="00816478" w:rsidP="002E50F6">
            <w:pPr>
              <w:pStyle w:val="Listenabsatz"/>
              <w:widowControl w:val="0"/>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Model Courses will focus on the provision of output focussed harmonised training standards for VTS Operators, Supervisors, VTS On-the-Job Training and On-the-Job Training Instructors in addition to the process of revalidation of VTS qualifications and certification.</w:t>
            </w:r>
          </w:p>
          <w:p w14:paraId="1F3943B4" w14:textId="77777777" w:rsidR="00816478" w:rsidRPr="00931B4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816478" w:rsidRPr="00CB4CEA" w14:paraId="1E31CE91" w14:textId="77777777" w:rsidTr="00816478">
        <w:trPr>
          <w:cantSplit/>
          <w:trHeight w:val="402"/>
        </w:trPr>
        <w:tc>
          <w:tcPr>
            <w:tcW w:w="2376" w:type="dxa"/>
          </w:tcPr>
          <w:p w14:paraId="26A589A1"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379DA627"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Revised Recommendation, Guideline and a series of Model Courses</w:t>
            </w:r>
          </w:p>
          <w:p w14:paraId="35FBF6A4"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816478" w:rsidRPr="00CB4CEA" w14:paraId="3B41AC63" w14:textId="77777777" w:rsidTr="00816478">
        <w:trPr>
          <w:cantSplit/>
          <w:trHeight w:val="402"/>
        </w:trPr>
        <w:tc>
          <w:tcPr>
            <w:tcW w:w="2376" w:type="dxa"/>
          </w:tcPr>
          <w:p w14:paraId="77CE541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417DA24B" w14:textId="77777777" w:rsidR="00816478" w:rsidRPr="00103994" w:rsidRDefault="00816478" w:rsidP="002E50F6">
            <w:pPr>
              <w:pStyle w:val="Listenabsatz"/>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 xml:space="preserve">Recommendation R0103 has remained broadly unchanged since 2009 and there have been significant advances in education, training and certification best practice since the Recommendation was last revised. </w:t>
            </w:r>
          </w:p>
          <w:p w14:paraId="0BC7F549" w14:textId="77777777" w:rsidR="00816478" w:rsidRPr="00103994" w:rsidRDefault="00816478" w:rsidP="002E50F6">
            <w:pPr>
              <w:pStyle w:val="Listenabsatz"/>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Model Courses require review and updating to ensure that they reflect current practices in VTS delivery and provide a framework to ensure consistency in training outcomes taking account of the international and cross-cultural nature of the profession.</w:t>
            </w:r>
          </w:p>
          <w:p w14:paraId="1119A36D" w14:textId="77777777" w:rsidR="00816478" w:rsidRPr="00103994" w:rsidRDefault="00816478" w:rsidP="002E50F6">
            <w:pPr>
              <w:pStyle w:val="Listenabsatz"/>
              <w:widowControl w:val="0"/>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changes in the IALA document structure, and progression towards a basis for mandatory training, also influence the requirement for a review to ensure all training and certification related documents are consistent and harmonised with the new IALA Standard on Training and Certification and the IALA Strategic Vision.</w:t>
            </w:r>
          </w:p>
          <w:p w14:paraId="1F9F3F07"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816478" w:rsidRPr="00696A73" w14:paraId="6DC892AA" w14:textId="77777777" w:rsidTr="00816478">
        <w:trPr>
          <w:cantSplit/>
          <w:trHeight w:val="854"/>
        </w:trPr>
        <w:tc>
          <w:tcPr>
            <w:tcW w:w="2376" w:type="dxa"/>
          </w:tcPr>
          <w:p w14:paraId="617F1852"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03404">
              <w:rPr>
                <w:b/>
                <w:bCs/>
                <w:iCs/>
                <w:noProof/>
                <w:snapToGrid w:val="0"/>
                <w:sz w:val="20"/>
                <w:szCs w:val="20"/>
              </w:rPr>
              <w:lastRenderedPageBreak/>
              <w:t>Strategic Alignment</w:t>
            </w:r>
          </w:p>
          <w:p w14:paraId="63D4F121" w14:textId="77777777" w:rsidR="00816478" w:rsidRPr="00B47562"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7B337C0A" w14:textId="77777777" w:rsidR="00816478" w:rsidRDefault="00816478" w:rsidP="00816478">
            <w:pPr>
              <w:pStyle w:val="Textkrper3"/>
              <w:spacing w:before="120"/>
              <w:ind w:left="0"/>
              <w:jc w:val="both"/>
              <w:rPr>
                <w:b/>
                <w:i w:val="0"/>
                <w:sz w:val="20"/>
              </w:rPr>
            </w:pPr>
            <w:r w:rsidRPr="00A11A2E">
              <w:rPr>
                <w:b/>
                <w:i w:val="0"/>
                <w:sz w:val="20"/>
              </w:rPr>
              <w:t>Goa</w:t>
            </w:r>
            <w:r>
              <w:rPr>
                <w:b/>
                <w:i w:val="0"/>
                <w:sz w:val="20"/>
              </w:rPr>
              <w:t>l</w:t>
            </w:r>
          </w:p>
          <w:p w14:paraId="012A91E9" w14:textId="77777777" w:rsidR="00816478" w:rsidRDefault="00816478" w:rsidP="00816478">
            <w:pPr>
              <w:pStyle w:val="Textkrper3"/>
              <w:spacing w:before="120"/>
              <w:ind w:left="0"/>
              <w:jc w:val="both"/>
              <w:rPr>
                <w:i w:val="0"/>
                <w:sz w:val="20"/>
              </w:rPr>
            </w:pPr>
            <w:r w:rsidRPr="006C21E7">
              <w:rPr>
                <w:i w:val="0"/>
                <w:sz w:val="20"/>
              </w:rPr>
              <w:t>G1 – Marine Aids to Navigation are developed and harmonised through international cooperation and the provision of standards.</w:t>
            </w:r>
            <w:r w:rsidRPr="00A11A2E">
              <w:rPr>
                <w:i w:val="0"/>
                <w:sz w:val="20"/>
              </w:rPr>
              <w:t xml:space="preserve"> </w:t>
            </w:r>
          </w:p>
          <w:p w14:paraId="592C37F0" w14:textId="77777777" w:rsidR="00816478" w:rsidRDefault="00816478" w:rsidP="00816478">
            <w:pPr>
              <w:pStyle w:val="Textkrper3"/>
              <w:spacing w:before="120"/>
              <w:ind w:left="0"/>
              <w:jc w:val="both"/>
              <w:rPr>
                <w:b/>
                <w:i w:val="0"/>
                <w:sz w:val="20"/>
              </w:rPr>
            </w:pPr>
            <w:r w:rsidRPr="00A11A2E">
              <w:rPr>
                <w:b/>
                <w:i w:val="0"/>
                <w:sz w:val="20"/>
              </w:rPr>
              <w:t>Strategy</w:t>
            </w:r>
          </w:p>
          <w:p w14:paraId="106AD70C"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C21E7">
              <w:rPr>
                <w:sz w:val="20"/>
              </w:rPr>
              <w:t>S1 - Develop standards suitable for direct citation by States, in areas deemed important by the General Assembly, and the related Recommendations and Guidelines.</w:t>
            </w:r>
            <w:r w:rsidRPr="00A11A2E">
              <w:rPr>
                <w:sz w:val="20"/>
              </w:rPr>
              <w:t xml:space="preserve"> </w:t>
            </w:r>
          </w:p>
        </w:tc>
      </w:tr>
      <w:tr w:rsidR="00816478" w:rsidRPr="00CB4CEA" w14:paraId="56209B89" w14:textId="77777777" w:rsidTr="00816478">
        <w:trPr>
          <w:cantSplit/>
          <w:trHeight w:val="615"/>
        </w:trPr>
        <w:tc>
          <w:tcPr>
            <w:tcW w:w="2376" w:type="dxa"/>
          </w:tcPr>
          <w:p w14:paraId="42AF8383"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903404">
              <w:rPr>
                <w:b/>
                <w:bCs/>
                <w:iCs/>
                <w:noProof/>
                <w:snapToGrid w:val="0"/>
                <w:sz w:val="20"/>
                <w:szCs w:val="20"/>
              </w:rPr>
              <w:t xml:space="preserve">Scope </w:t>
            </w:r>
            <w:r w:rsidRPr="00903404">
              <w:rPr>
                <w:b/>
                <w:bCs/>
                <w:iCs/>
                <w:noProof/>
                <w:snapToGrid w:val="0"/>
                <w:sz w:val="20"/>
                <w:szCs w:val="20"/>
              </w:rPr>
              <w:br/>
            </w:r>
          </w:p>
        </w:tc>
        <w:tc>
          <w:tcPr>
            <w:tcW w:w="7230" w:type="dxa"/>
            <w:gridSpan w:val="3"/>
          </w:tcPr>
          <w:p w14:paraId="625506E3"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72F62B8C" w14:textId="77777777" w:rsidR="00816478" w:rsidRPr="00103994" w:rsidRDefault="00816478" w:rsidP="002E50F6">
            <w:pPr>
              <w:pStyle w:val="Listenabsatz"/>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Review Recommendation R0103 to provide an international framework for the training and certification of VTS personnel.</w:t>
            </w:r>
          </w:p>
          <w:p w14:paraId="68F18814" w14:textId="77777777" w:rsidR="00816478" w:rsidRPr="00103994" w:rsidRDefault="00816478" w:rsidP="002E50F6">
            <w:pPr>
              <w:pStyle w:val="Listenabsatz"/>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Review, update and transfer the existing Recommendation R0103 into a new Guideline to include the recruitment, education, training and certification of VTS personnel.</w:t>
            </w:r>
          </w:p>
          <w:p w14:paraId="14FE489A" w14:textId="77777777" w:rsidR="00816478" w:rsidRPr="00103994" w:rsidRDefault="00816478" w:rsidP="002E50F6">
            <w:pPr>
              <w:pStyle w:val="Listenabsatz"/>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content and structure of Model Courses V-103/1,2,3 and 4.</w:t>
            </w:r>
          </w:p>
          <w:p w14:paraId="7A33ED8B" w14:textId="77777777" w:rsidR="00816478" w:rsidRPr="00103994" w:rsidRDefault="00816478" w:rsidP="002E50F6">
            <w:pPr>
              <w:pStyle w:val="Listenabsatz"/>
              <w:widowControl w:val="0"/>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implications of Model Course V-103/5 to the above elements.</w:t>
            </w:r>
          </w:p>
          <w:p w14:paraId="352CF724" w14:textId="77777777" w:rsidR="00816478" w:rsidRPr="0048090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1911ED7B" w14:textId="77777777" w:rsidR="00816478" w:rsidRPr="00103994" w:rsidRDefault="00816478" w:rsidP="002E50F6">
            <w:pPr>
              <w:pStyle w:val="Listenabsatz"/>
              <w:widowControl w:val="0"/>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03994">
              <w:rPr>
                <w:bCs/>
                <w:iCs/>
                <w:snapToGrid w:val="0"/>
                <w:sz w:val="20"/>
                <w:szCs w:val="20"/>
              </w:rPr>
              <w:t>The content and structure of Model Course V-103/5.</w:t>
            </w:r>
          </w:p>
          <w:p w14:paraId="5FD05382"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816478" w:rsidRPr="00696A73" w14:paraId="5CF38518" w14:textId="77777777" w:rsidTr="00816478">
        <w:trPr>
          <w:cantSplit/>
          <w:trHeight w:val="1399"/>
        </w:trPr>
        <w:tc>
          <w:tcPr>
            <w:tcW w:w="2376" w:type="dxa"/>
          </w:tcPr>
          <w:p w14:paraId="3BFBB388"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903404">
              <w:rPr>
                <w:b/>
                <w:bCs/>
                <w:iCs/>
                <w:snapToGrid w:val="0"/>
                <w:sz w:val="20"/>
                <w:szCs w:val="20"/>
              </w:rPr>
              <w:t>Brief and concise description of the work to be undertaken and programme mile</w:t>
            </w:r>
            <w:r w:rsidRPr="00903404">
              <w:rPr>
                <w:b/>
                <w:bCs/>
                <w:iCs/>
                <w:snapToGrid w:val="0"/>
                <w:sz w:val="20"/>
                <w:szCs w:val="20"/>
              </w:rPr>
              <w:softHyphen/>
              <w:t>stones</w:t>
            </w:r>
            <w:r>
              <w:rPr>
                <w:bCs/>
                <w:iCs/>
                <w:snapToGrid w:val="0"/>
                <w:sz w:val="20"/>
                <w:szCs w:val="20"/>
              </w:rPr>
              <w:t xml:space="preserve"> (where appropriate).</w:t>
            </w:r>
          </w:p>
        </w:tc>
        <w:tc>
          <w:tcPr>
            <w:tcW w:w="7230" w:type="dxa"/>
            <w:gridSpan w:val="3"/>
          </w:tcPr>
          <w:p w14:paraId="42233D4D" w14:textId="77777777" w:rsidR="00816478" w:rsidRPr="00405C2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tc>
      </w:tr>
      <w:tr w:rsidR="00816478" w:rsidRPr="00696A73" w14:paraId="04BB78A7" w14:textId="77777777" w:rsidTr="00816478">
        <w:trPr>
          <w:cantSplit/>
          <w:trHeight w:val="659"/>
        </w:trPr>
        <w:tc>
          <w:tcPr>
            <w:tcW w:w="2376" w:type="dxa"/>
          </w:tcPr>
          <w:p w14:paraId="0545C68F" w14:textId="77777777" w:rsidR="00816478" w:rsidRPr="00903404"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903404">
              <w:rPr>
                <w:b/>
                <w:bCs/>
                <w:iCs/>
                <w:snapToGrid w:val="0"/>
                <w:sz w:val="20"/>
                <w:szCs w:val="20"/>
              </w:rPr>
              <w:t>Expected numbers of sessions for completion</w:t>
            </w:r>
          </w:p>
        </w:tc>
        <w:tc>
          <w:tcPr>
            <w:tcW w:w="7230" w:type="dxa"/>
            <w:gridSpan w:val="3"/>
          </w:tcPr>
          <w:p w14:paraId="60DF1172" w14:textId="77777777" w:rsidR="00816478" w:rsidRDefault="00816478" w:rsidP="00816478">
            <w:pPr>
              <w:pStyle w:val="Textkrper3"/>
              <w:spacing w:before="120"/>
              <w:ind w:left="0"/>
              <w:jc w:val="both"/>
              <w:rPr>
                <w:sz w:val="20"/>
                <w:lang w:val="en-CA"/>
              </w:rPr>
            </w:pPr>
            <w:r>
              <w:rPr>
                <w:sz w:val="20"/>
                <w:lang w:val="en-CA"/>
              </w:rPr>
              <w:t>Session number:</w:t>
            </w:r>
          </w:p>
          <w:p w14:paraId="68AD36C7" w14:textId="77777777" w:rsidR="00816478"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69184" behindDoc="0" locked="0" layoutInCell="1" allowOverlap="1" wp14:anchorId="47CEA500" wp14:editId="5D9CBACE">
                      <wp:simplePos x="0" y="0"/>
                      <wp:positionH relativeFrom="column">
                        <wp:posOffset>645160</wp:posOffset>
                      </wp:positionH>
                      <wp:positionV relativeFrom="paragraph">
                        <wp:posOffset>168910</wp:posOffset>
                      </wp:positionV>
                      <wp:extent cx="274320" cy="274320"/>
                      <wp:effectExtent l="8890" t="10160" r="12065" b="10795"/>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4944534"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199" style="position:absolute;left:0;text-align:left;margin-left:50.8pt;margin-top:13.3pt;width:21.6pt;height:21.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ffKgIAAFMEAAAOAAAAZHJzL2Uyb0RvYy54bWysVNuO0zAQfUfiHyy/0zS9sLtR09WqSxHS&#10;AisWPsBxnMTCN8Zuk/L1O3ba0gWeEHmwPJ7x8ZkzM1ndDlqRvQAvrSlpPplSIgy3tTRtSb993b65&#10;psQHZmqmrBElPQhPb9evX616V4iZ7ayqBRAEMb7oXUm7EFyRZZ53QjM/sU4YdDYWNAtoQpvVwHpE&#10;1yqbTadvs95C7cBy4T2e3o9Ouk74TSN4+Nw0XgSiSorcQlohrVVcs/WKFS0w10l+pMH+gYVm0uCj&#10;Z6h7FhjZgfwDSksO1tsmTLjVmW0ayUXKAbPJp79l89QxJ1IuKI53Z5n8/4Pln/aPQGRd0nmeU2KY&#10;xiJ9QdmYaZUg8RAl6p0vMPLJPUJM0rsHy797YuymwzhxB2D7TrAaiaX47MWFaHi8Sqr+o60Rn+2C&#10;TWoNDegIiDqQIRXlcC6KGALheDi7WsxnWDqOruMeGWWsOF124MN7YTWJm5ICkk/gbP/gwxh6Cknk&#10;rZL1ViqVDGirjQKyZ9gf2/TFfBHdX4YpQ/qS3ixny4T8wucvIabp+xuElgEbXUld0utzECuiau9M&#10;jW+yIjCpxj2+rwzSOCk3ViAM1ZBKlV/NT1WpbH1AZcGOnY2TiJvOwk9KeuzqkvofOwaCEvXBYHVu&#10;8sUijkEyFsurKCxceqpLDzMcoUoaKBm3mzCOzs6BbDt8KU96GHuHFW1kUjtyHlkdE8DOTYoepyyO&#10;xqWdon79C9bPAAAA//8DAFBLAwQUAAYACAAAACEAL0aMNd0AAAAJAQAADwAAAGRycy9kb3ducmV2&#10;LnhtbEyPPU/DMBCGdyT+g3VIbNRuqKI2xKkQqEiMbbqwXWKTBOJzFDtt4Ndzneh0enWP3o98O7te&#10;nOwYOk8algsFwlLtTUeNhmO5e1iDCBHJYO/JavixAbbF7U2OmfFn2tvTITaCTShkqKGNccikDHVr&#10;HYaFHyzx79OPDiPLsZFmxDObu14mSqXSYUec0OJgX1pbfx8mp6HqkiP+7ss35Ta7x/g+l1/Tx6vW&#10;93fz8xOIaOf4D8OlPleHgjtVfiITRM9aLVNGNSQp3wuwWvGWSkO6WYMscnm9oPgDAAD//wMAUEsB&#10;Ai0AFAAGAAgAAAAhALaDOJL+AAAA4QEAABMAAAAAAAAAAAAAAAAAAAAAAFtDb250ZW50X1R5cGVz&#10;XS54bWxQSwECLQAUAAYACAAAACEAOP0h/9YAAACUAQAACwAAAAAAAAAAAAAAAAAvAQAAX3JlbHMv&#10;LnJlbHNQSwECLQAUAAYACAAAACEA7VdX3yoCAABTBAAADgAAAAAAAAAAAAAAAAAuAgAAZHJzL2Uy&#10;b0RvYy54bWxQSwECLQAUAAYACAAAACEAL0aMNd0AAAAJAQAADwAAAAAAAAAAAAAAAACEBAAAZHJz&#10;L2Rvd25yZXYueG1sUEsFBgAAAAAEAAQA8wAAAI4FAAAAAA==&#10;">
                      <v:textbox>
                        <w:txbxContent>
                          <w:p w14:paraId="74944534" w14:textId="77777777" w:rsidR="000B139E" w:rsidRPr="005F1945" w:rsidRDefault="000B139E" w:rsidP="00816478">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68160" behindDoc="0" locked="0" layoutInCell="1" allowOverlap="1" wp14:anchorId="60B74774" wp14:editId="723D0614">
                      <wp:simplePos x="0" y="0"/>
                      <wp:positionH relativeFrom="column">
                        <wp:posOffset>1219200</wp:posOffset>
                      </wp:positionH>
                      <wp:positionV relativeFrom="paragraph">
                        <wp:posOffset>168910</wp:posOffset>
                      </wp:positionV>
                      <wp:extent cx="274320" cy="274320"/>
                      <wp:effectExtent l="0" t="0" r="11430" b="11430"/>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2FD559"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200" style="position:absolute;left:0;text-align:left;margin-left:96pt;margin-top:13.3pt;width:21.6pt;height:21.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JSKgIAAFMEAAAOAAAAZHJzL2Uyb0RvYy54bWysVNuO0zAQfUfiHyy/0zTZlu5GTVerLkVI&#10;C6xY+ADHcRIL3xi7TcvX79hpSxd4QuTB8njGxzPnzGR5u9eK7AR4aU1F88mUEmG4baTpKvrt6+bN&#10;NSU+MNMwZY2o6EF4ert6/Wo5uFIUtreqEUAQxPhycBXtQ3BllnneC838xDph0Nla0CygCV3WABsQ&#10;XausmE7fZoOFxoHlwns8vR+ddJXw21bw8LltvQhEVRRzC2mFtNZxzVZLVnbAXC/5MQ32D1loJg0+&#10;eoa6Z4GRLcg/oLTkYL1tw4Rbndm2lVykGrCafPpbNU89cyLVguR4d6bJ/z9Y/mn3CEQ2Fb3KC0oM&#10;0yjSF6SNmU4JEg+RosH5EiOf3CPEIr17sPy7J8aue4wTdwB26AVrMLE8xmcvLkTD41VSDx9tg/hs&#10;G2xia9+CjoDIA9knUQ5nUcQ+EI6HxWJ2VaB0HF3HfXyBlafLDnx4L6wmcVNRwOQTONs9+DCGnkJS&#10;8lbJZiOVSgZ09VoB2THsj036Uv5Y42WYMmSo6M28mCfkFz5/CTFN398gtAzY6Erqil6fg1gZWXtn&#10;GkyTlYFJNe6xOmWONEbmRgXCvt4nqfLF7KRKbZsDMgt27GycRNz0Fn5SMmBXV9T/2DIQlKgPBtW5&#10;yWezOAbJmM0XkVi49NSXHmY4QlU0UDJu12Ecna0D2fX4Up74MPYOFW1lYjuqPWZ1LAA7N+l1nLI4&#10;Gpd2ivr1L1g9Aw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O7gglIqAgAAUwQAAA4AAAAAAAAAAAAAAAAALgIAAGRycy9l&#10;Mm9Eb2MueG1sUEsBAi0AFAAGAAgAAAAhAM/TOGneAAAACQEAAA8AAAAAAAAAAAAAAAAAhAQAAGRy&#10;cy9kb3ducmV2LnhtbFBLBQYAAAAABAAEAPMAAACPBQAAAAA=&#10;">
                      <v:textbox>
                        <w:txbxContent>
                          <w:p w14:paraId="772FD559"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67136" behindDoc="0" locked="0" layoutInCell="1" allowOverlap="1" wp14:anchorId="2A1F1E69" wp14:editId="06DE606A">
                      <wp:simplePos x="0" y="0"/>
                      <wp:positionH relativeFrom="column">
                        <wp:posOffset>1793240</wp:posOffset>
                      </wp:positionH>
                      <wp:positionV relativeFrom="paragraph">
                        <wp:posOffset>168910</wp:posOffset>
                      </wp:positionV>
                      <wp:extent cx="274320" cy="274320"/>
                      <wp:effectExtent l="0" t="0" r="11430" b="11430"/>
                      <wp:wrapNone/>
                      <wp:docPr id="31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118A21C" w14:textId="0F8D751F"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201" style="position:absolute;left:0;text-align:left;margin-left:141.2pt;margin-top:13.3pt;width:21.6pt;height:21.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ycKgIAAFMEAAAOAAAAZHJzL2Uyb0RvYy54bWysVNuO0zAQfUfiHyy/0zS9sLtR09WqSxHS&#10;AisWPsBxnMTCN8Zuk/L1O3ba0gWeEHmwPJ7x8cw5M1ndDlqRvQAvrSlpPplSIgy3tTRtSb993b65&#10;psQHZmqmrBElPQhPb9evX616V4iZ7ayqBRAEMb7oXUm7EFyRZZ53QjM/sU4YdDYWNAtoQpvVwHpE&#10;1yqbTadvs95C7cBy4T2e3o9Ouk74TSN4+Nw0XgSiSoq5hbRCWqu4ZusVK1pgrpP8mAb7hyw0kwYf&#10;PUPds8DIDuQfUFpysN42YcKtzmzTSC5SDVhNPv2tmqeOOZFqQXK8O9Pk/x8s/7R/BCLrks7zOSWG&#10;aRTpC9LGTKsEiYdIUe98gZFP7hFikd49WP7dE2M3HcaJOwDbd4LVmFge47MXF6Lh8Sqp+o+2Rny2&#10;CzaxNTSgIyDyQIYkyuEsihgC4Xg4u1rMZygdR9dxH19gxemyAx/eC6tJ3JQUMPkEzvYPPoyhp5CU&#10;vFWy3kqlkgFttVFA9gz7Y5u+lD/WeBmmDOlLerOcLRPyC5+/hJim728QWgZsdCV1Sa/PQayIrL0z&#10;NabJisCkGvdYnTJHGiNzowJhqIYkVX61PKlS2fqAzIIdOxsnETedhZ+U9NjVJfU/dgwEJeqDQXVu&#10;8sUijkEyFsurSCxceqpLDzMcoUoaKBm3mzCOzs6BbDt8KU98GHuHijYysR3VHrM6FoCdm/Q6Tlkc&#10;jUs7Rf36F6yfAQ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C5iDJwqAgAAUwQAAA4AAAAAAAAAAAAAAAAALgIAAGRycy9l&#10;Mm9Eb2MueG1sUEsBAi0AFAAGAAgAAAAhABLl/DveAAAACQEAAA8AAAAAAAAAAAAAAAAAhAQAAGRy&#10;cy9kb3ducmV2LnhtbFBLBQYAAAAABAAEAPMAAACPBQAAAAA=&#10;">
                      <v:textbox>
                        <w:txbxContent>
                          <w:p w14:paraId="0118A21C" w14:textId="0F8D751F" w:rsidR="000B139E" w:rsidRPr="00C82A24" w:rsidRDefault="000B139E" w:rsidP="00816478">
                            <w:pPr>
                              <w:jc w:val="center"/>
                              <w:rPr>
                                <w:lang w:val="de-DE"/>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66112" behindDoc="0" locked="0" layoutInCell="1" allowOverlap="1" wp14:anchorId="1C2573D0" wp14:editId="63D8B9F8">
                      <wp:simplePos x="0" y="0"/>
                      <wp:positionH relativeFrom="column">
                        <wp:posOffset>2399665</wp:posOffset>
                      </wp:positionH>
                      <wp:positionV relativeFrom="paragraph">
                        <wp:posOffset>168910</wp:posOffset>
                      </wp:positionV>
                      <wp:extent cx="274320" cy="274320"/>
                      <wp:effectExtent l="0" t="0" r="11430" b="1143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90FB981" w14:textId="4DBB0F59" w:rsidR="000B139E" w:rsidRPr="00290685"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202" style="position:absolute;left:0;text-align:left;margin-left:188.95pt;margin-top:13.3pt;width:21.6pt;height:21.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GdKgIAAFMEAAAOAAAAZHJzL2Uyb0RvYy54bWysVNuO0zAQfUfiHyy/0zTddrsbNV2tuhQh&#10;LbBi4QMcx0ksfGPsNilfz9hpSxd4QuTB8njGxzPnzGR1N2hF9gK8tKak+WRKiTDc1tK0Jf36Zfvm&#10;hhIfmKmZskaU9CA8vVu/frXqXSFmtrOqFkAQxPiidyXtQnBFlnneCc38xDph0NlY0CygCW1WA+sR&#10;XatsNp1eZ72F2oHlwns8fRiddJ3wm0bw8KlpvAhElRRzC2mFtFZxzdYrVrTAXCf5MQ32D1loJg0+&#10;eoZ6YIGRHcg/oLTkYL1twoRbndmmkVykGrCafPpbNc8dcyLVguR4d6bJ/z9Y/nH/BETWJb3K55QY&#10;plGkz0gbM60SJB4iRb3zBUY+uyeIRXr3aPk3T4zddBgn7gFs3wlWY2J5jM9eXIiGx6uk6j/YGvHZ&#10;LtjE1tCAjoDIAxmSKIezKGIIhOPhbDm/mqF0HF3HfXyBFafLDnx4J6wmcVNSwOQTONs/+jCGnkJS&#10;8lbJeiuVSga01UYB2TPsj236Uv5Y42WYMqQv6e1itkjIL3z+EmKavr9BaBmw0ZXUJb05B7EisvbW&#10;1JgmKwKTatxjdcocaYzMjQqEoRqSVPny+qRKZesDMgt27GycRNx0Fn5Q0mNXl9R/3zEQlKj3BtW5&#10;zefzOAbJmC+WkVi49FSXHmY4QpU0UDJuN2EcnZ0D2Xb4Up74MPYeFW1kYjuqPWZ1LAA7N+l1nLI4&#10;Gpd2ivr1L1j/BA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Cv0gGdKgIAAFMEAAAOAAAAAAAAAAAAAAAAAC4CAABkcnMv&#10;ZTJvRG9jLnhtbFBLAQItABQABgAIAAAAIQAbfuOX3wAAAAkBAAAPAAAAAAAAAAAAAAAAAIQEAABk&#10;cnMvZG93bnJldi54bWxQSwUGAAAAAAQABADzAAAAkAUAAAAA&#10;">
                      <v:textbox>
                        <w:txbxContent>
                          <w:p w14:paraId="290FB981" w14:textId="4DBB0F59" w:rsidR="000B139E" w:rsidRPr="00290685"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65088" behindDoc="0" locked="0" layoutInCell="1" allowOverlap="1" wp14:anchorId="0C633CE8" wp14:editId="79B1207D">
                      <wp:simplePos x="0" y="0"/>
                      <wp:positionH relativeFrom="column">
                        <wp:posOffset>3072130</wp:posOffset>
                      </wp:positionH>
                      <wp:positionV relativeFrom="paragraph">
                        <wp:posOffset>168910</wp:posOffset>
                      </wp:positionV>
                      <wp:extent cx="274320" cy="274320"/>
                      <wp:effectExtent l="0" t="0" r="11430" b="1143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82A51DC" w14:textId="1B38559F" w:rsidR="000B139E" w:rsidRPr="00290685" w:rsidRDefault="000B139E" w:rsidP="0029068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203" style="position:absolute;left:0;text-align:left;margin-left:241.9pt;margin-top:13.3pt;width:21.6pt;height:21.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9TKgIAAFMEAAAOAAAAZHJzL2Uyb0RvYy54bWysVNuO0zAQfUfiHyy/0zTdlu5GTVerLkVI&#10;C6xY+ADHcRIL3xi7TcrX79hpSxd4QuTB8njGxzPnzGR1O2hF9gK8tKak+WRKiTDc1tK0Jf32dfvm&#10;mhIfmKmZskaU9CA8vV2/frXqXSFmtrOqFkAQxPiidyXtQnBFlnneCc38xDph0NlY0CygCW1WA+sR&#10;XatsNp2+zXoLtQPLhfd4ej866TrhN43g4XPTeBGIKinmFtIKaa3imq1XrGiBuU7yYxrsH7LQTBp8&#10;9Ax1zwIjO5B/QGnJwXrbhAm3OrNNI7lINWA1+fS3ap465kSqBcnx7kyT/3+w/NP+EYisS3qVLygx&#10;TKNIX5A2ZlolSDxEinrnC4x8co8Qi/TuwfLvnhi76TBO3AHYvhOsxsTyGJ+9uBANj1dJ1X+0NeKz&#10;XbCJraEBHQGRBzIkUQ5nUcQQCMfD2XJ+NUPpOLqO+/gCK06XHfjwXlhN4qakgMkncLZ/8GEMPYWk&#10;5K2S9VYqlQxoq40CsmfYH9v0pfyxxsswZUhf0pvFbJGQX/j8JcQ0fX+D0DJgoyupS3p9DmJFZO2d&#10;qTFNVgQm1bjH6pQ50hiZGxUIQzUkqfLl8qRKZesDMgt27GycRNx0Fn5S0mNXl9T/2DEQlKgPBtW5&#10;yefzOAbJmC+WkVi49FSXHmY4QpU0UDJuN2EcnZ0D2Xb4Up74MPYOFW1kYjuqPWZ1LAA7N+l1nLI4&#10;Gpd2ivr1L1g/Aw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BvUI9TKgIAAFMEAAAOAAAAAAAAAAAAAAAAAC4CAABkcnMv&#10;ZTJvRG9jLnhtbFBLAQItABQABgAIAAAAIQBVOe0g3wAAAAkBAAAPAAAAAAAAAAAAAAAAAIQEAABk&#10;cnMvZG93bnJldi54bWxQSwUGAAAAAAQABADzAAAAkAUAAAAA&#10;">
                      <v:textbox>
                        <w:txbxContent>
                          <w:p w14:paraId="282A51DC" w14:textId="1B38559F" w:rsidR="000B139E" w:rsidRPr="00290685" w:rsidRDefault="000B139E" w:rsidP="00290685">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64064" behindDoc="0" locked="0" layoutInCell="1" allowOverlap="1" wp14:anchorId="4AA99FBB" wp14:editId="715C478E">
                      <wp:simplePos x="0" y="0"/>
                      <wp:positionH relativeFrom="column">
                        <wp:posOffset>3834765</wp:posOffset>
                      </wp:positionH>
                      <wp:positionV relativeFrom="paragraph">
                        <wp:posOffset>168910</wp:posOffset>
                      </wp:positionV>
                      <wp:extent cx="274320" cy="274320"/>
                      <wp:effectExtent l="0" t="0" r="11430" b="1143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5DC2CC3" w14:textId="7C320034" w:rsidR="000B139E" w:rsidRPr="00290685" w:rsidRDefault="000B139E" w:rsidP="00290685">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204" style="position:absolute;left:0;text-align:left;margin-left:301.95pt;margin-top:13.3pt;width:21.6pt;height:21.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TUKgIAAFMEAAAOAAAAZHJzL2Uyb0RvYy54bWysVNuO0zAQfUfiHyy/0zTddrcbNV2tuhQh&#10;LbBi4QMcx0ksfGPsNilfz9hpSxd4QuTB8njGxzPnzGR1N2hF9gK8tKak+WRKiTDc1tK0Jf36Zftm&#10;SYkPzNRMWSNKehCe3q1fv1r1rhAz21lVCyAIYnzRu5J2IbgiyzzvhGZ+Yp0w6GwsaBbQhDargfWI&#10;rlU2m06vs95C7cBy4T2ePoxOuk74TSN4+NQ0XgSiSoq5hbRCWqu4ZusVK1pgrpP8mAb7hyw0kwYf&#10;PUM9sMDIDuQfUFpysN42YcKtzmzTSC5SDVhNPv2tmueOOZFqQXK8O9Pk/x8s/7h/AiLrkl7l15QY&#10;plGkz0gbM60SJB4iRb3zBUY+uyeIRXr3aPk3T4zddBgn7gFs3wlWY2J5jM9eXIiGx6uk6j/YGvHZ&#10;LtjE1tCAjoDIAxmSKIezKGIIhOPh7GZ+NUPpOLqO+/gCK06XHfjwTlhN4qakgMkncLZ/9GEMPYWk&#10;5K2S9VYqlQxoq40CsmfYH9v0pfyxxsswZUhf0tvFbJGQX/j8JcQ0fX+D0DJgoyupS7o8B7EisvbW&#10;1JgmKwKTatxjdcocaYzMjQqEoRqSVPnN8qRKZesDMgt27GycRNx0Fn5Q0mNXl9R/3zEQlKj3BtW5&#10;zefzOAbJmC9uIrFw6akuPcxwhCppoGTcbsI4OjsHsu3wpTzxYew9KtrIxHZUe8zqWAB2btLrOGVx&#10;NC7tFPXrX7D+CQ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BoizTUKgIAAFMEAAAOAAAAAAAAAAAAAAAAAC4CAABkcnMv&#10;ZTJvRG9jLnhtbFBLAQItABQABgAIAAAAIQAnKdUr3wAAAAkBAAAPAAAAAAAAAAAAAAAAAIQEAABk&#10;cnMvZG93bnJldi54bWxQSwUGAAAAAAQABADzAAAAkAUAAAAA&#10;">
                      <v:textbox>
                        <w:txbxContent>
                          <w:p w14:paraId="45DC2CC3" w14:textId="7C320034" w:rsidR="000B139E" w:rsidRPr="00290685" w:rsidRDefault="000B139E" w:rsidP="00290685">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0208" behindDoc="0" locked="0" layoutInCell="1" allowOverlap="1" wp14:anchorId="05EA8961" wp14:editId="11A50850">
                      <wp:simplePos x="0" y="0"/>
                      <wp:positionH relativeFrom="column">
                        <wp:posOffset>31750</wp:posOffset>
                      </wp:positionH>
                      <wp:positionV relativeFrom="paragraph">
                        <wp:posOffset>168910</wp:posOffset>
                      </wp:positionV>
                      <wp:extent cx="274320" cy="274320"/>
                      <wp:effectExtent l="5080" t="10160" r="6350" b="10795"/>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B4C5F95" w14:textId="77777777" w:rsidR="000B139E" w:rsidRPr="005F1945" w:rsidRDefault="000B139E" w:rsidP="00816478">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205" style="position:absolute;left:0;text-align:left;margin-left:2.5pt;margin-top:13.3pt;width:21.6pt;height:21.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oaKgIAAFMEAAAOAAAAZHJzL2Uyb0RvYy54bWysVNuO0zAQfUfiHyy/0zTdlm6jpqtVlyKk&#10;BVYsfIDjOImFb4zdJsvX79hpSxd4QuTB8njGxzPnzGR9M2hFDgK8tKak+WRKiTDc1tK0Jf32dffm&#10;mhIfmKmZskaU9El4erN5/Wrdu0LMbGdVLYAgiPFF70raheCKLPO8E5r5iXXCoLOxoFlAE9qsBtYj&#10;ulbZbDp9m/UWageWC+/x9G500k3CbxrBw+em8SIQVVLMLaQV0lrFNdusWdECc53kxzTYP2ShmTT4&#10;6BnqjgVG9iD/gNKSg/W2CRNudWabRnKRasBq8ulv1Tx2zIlUC5Lj3Zkm//9g+afDAxBZl/QqX1Ji&#10;mEaRviBtzLRKkHiIFPXOFxj56B4gFundveXfPTF222GcuAWwfSdYjYnlMT57cSEaHq+Sqv9oa8Rn&#10;+2ATW0MDOgIiD2RIojydRRFDIBwPZ8v51Qyl4+g67uMLrDhdduDDe2E1iZuSAiafwNnh3ocx9BSS&#10;krdK1jupVDKgrbYKyIFhf+zSl/LHGi/DlCF9SVeL2SIhv/D5S4hp+v4GoWXARldSl/T6HMSKyNo7&#10;U2OarAhMqnGP1SlzpDEyNyoQhmpIUuXL1UmVytZPyCzYsbNxEnHTWfhJSY9dXVL/Y89AUKI+GFRn&#10;lc/ncQySMV8sI7Fw6akuPcxwhCppoGTcbsM4OnsHsu3wpTzxYewtKtrIxHZUe8zqWAB2btLrOGVx&#10;NC7tFPXrX7B5Bg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CoCboaKgIAAFMEAAAOAAAAAAAAAAAAAAAAAC4CAABkcnMvZTJv&#10;RG9jLnhtbFBLAQItABQABgAIAAAAIQBTtgRt3AAAAAYBAAAPAAAAAAAAAAAAAAAAAIQEAABkcnMv&#10;ZG93bnJldi54bWxQSwUGAAAAAAQABADzAAAAjQUAAAAA&#10;">
                      <v:textbox>
                        <w:txbxContent>
                          <w:p w14:paraId="5B4C5F95" w14:textId="77777777" w:rsidR="000B139E" w:rsidRPr="005F1945" w:rsidRDefault="000B139E" w:rsidP="00816478">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581B4D81"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2A792635" w14:textId="77777777" w:rsidR="00816478" w:rsidRPr="005010D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816478" w:rsidRPr="00696A73" w14:paraId="3108AC85" w14:textId="77777777" w:rsidTr="00816478">
        <w:trPr>
          <w:cantSplit/>
          <w:trHeight w:val="342"/>
        </w:trPr>
        <w:tc>
          <w:tcPr>
            <w:tcW w:w="2376" w:type="dxa"/>
            <w:shd w:val="clear" w:color="auto" w:fill="DDD9C3" w:themeFill="background2" w:themeFillShade="E6"/>
          </w:tcPr>
          <w:p w14:paraId="27105764" w14:textId="77777777" w:rsidR="00816478"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38F55E10"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38265146" w14:textId="77777777" w:rsidR="00816478" w:rsidRPr="0063765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37651">
              <w:rPr>
                <w:bCs/>
                <w:iCs/>
                <w:snapToGrid w:val="0"/>
                <w:sz w:val="20"/>
                <w:szCs w:val="20"/>
              </w:rPr>
              <w:t>Proposed during 2014-18 Work Programme</w:t>
            </w:r>
          </w:p>
        </w:tc>
      </w:tr>
      <w:tr w:rsidR="00816478" w:rsidRPr="00696A73" w14:paraId="77E17B8A" w14:textId="77777777" w:rsidTr="00816478">
        <w:trPr>
          <w:cantSplit/>
          <w:trHeight w:val="342"/>
        </w:trPr>
        <w:tc>
          <w:tcPr>
            <w:tcW w:w="2376" w:type="dxa"/>
            <w:vMerge w:val="restart"/>
            <w:shd w:val="clear" w:color="auto" w:fill="auto"/>
          </w:tcPr>
          <w:p w14:paraId="34CF25BC"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09E778B7"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100EA8AD"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1D699E10"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816478" w:rsidRPr="00696A73" w14:paraId="1CEC1331" w14:textId="77777777" w:rsidTr="00816478">
        <w:trPr>
          <w:cantSplit/>
          <w:trHeight w:val="489"/>
        </w:trPr>
        <w:tc>
          <w:tcPr>
            <w:tcW w:w="2376" w:type="dxa"/>
            <w:vMerge/>
            <w:shd w:val="clear" w:color="auto" w:fill="auto"/>
          </w:tcPr>
          <w:p w14:paraId="204D5206"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51507171"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161CDDE9"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3</w:t>
            </w:r>
          </w:p>
        </w:tc>
        <w:tc>
          <w:tcPr>
            <w:tcW w:w="2552" w:type="dxa"/>
            <w:shd w:val="clear" w:color="auto" w:fill="DDD9C3" w:themeFill="background2" w:themeFillShade="E6"/>
          </w:tcPr>
          <w:p w14:paraId="6C79EFA9" w14:textId="7D3A28A5" w:rsidR="00816478" w:rsidRPr="00696A73" w:rsidRDefault="004A0145" w:rsidP="004A01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T3.3.1a</w:t>
            </w:r>
            <w:r w:rsidR="00EE385C">
              <w:rPr>
                <w:bCs/>
                <w:iCs/>
                <w:snapToGrid w:val="0"/>
                <w:sz w:val="20"/>
                <w:szCs w:val="20"/>
              </w:rPr>
              <w:t xml:space="preserve"> </w:t>
            </w:r>
            <w:r>
              <w:rPr>
                <w:rFonts w:asciiTheme="minorHAnsi" w:hAnsiTheme="minorHAnsi" w:cstheme="minorHAnsi"/>
                <w:color w:val="000000"/>
                <w:sz w:val="20"/>
                <w:szCs w:val="20"/>
                <w:lang w:val="en-US" w:eastAsia="nl-NL"/>
              </w:rPr>
              <w:t xml:space="preserve"> Rec and GL to Council for Approval</w:t>
            </w:r>
          </w:p>
        </w:tc>
      </w:tr>
      <w:tr w:rsidR="00816478" w:rsidRPr="00696A73" w14:paraId="65DC5BE1" w14:textId="77777777" w:rsidTr="00816478">
        <w:trPr>
          <w:cantSplit/>
          <w:trHeight w:val="489"/>
        </w:trPr>
        <w:tc>
          <w:tcPr>
            <w:tcW w:w="2376" w:type="dxa"/>
            <w:shd w:val="clear" w:color="auto" w:fill="auto"/>
          </w:tcPr>
          <w:p w14:paraId="27A90EC0"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BA7AE53"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0AD76013"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38D7C0B"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816478" w:rsidRPr="00696A73" w14:paraId="694B2640" w14:textId="77777777" w:rsidTr="00816478">
        <w:trPr>
          <w:cantSplit/>
          <w:trHeight w:val="489"/>
        </w:trPr>
        <w:tc>
          <w:tcPr>
            <w:tcW w:w="2376" w:type="dxa"/>
            <w:shd w:val="clear" w:color="auto" w:fill="auto"/>
          </w:tcPr>
          <w:p w14:paraId="51BDB52F"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75DC9BDF"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2B54A503" w14:textId="730318CD" w:rsidR="00816478" w:rsidRDefault="00746E3C" w:rsidP="00CB65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3A43D7">
              <w:rPr>
                <w:rFonts w:asciiTheme="minorHAnsi" w:hAnsiTheme="minorHAnsi" w:cstheme="minorHAnsi"/>
                <w:color w:val="000000"/>
                <w:sz w:val="20"/>
                <w:szCs w:val="20"/>
                <w:lang w:val="en-US" w:eastAsia="nl-NL"/>
              </w:rPr>
              <w:t>At VTS 47 prolonged  to  49, 50 &amp; 51</w:t>
            </w:r>
            <w:r w:rsidR="00CB652D" w:rsidRPr="003A43D7">
              <w:rPr>
                <w:rFonts w:asciiTheme="minorHAnsi" w:hAnsiTheme="minorHAnsi" w:cstheme="minorHAnsi"/>
                <w:color w:val="000000"/>
                <w:sz w:val="20"/>
                <w:szCs w:val="20"/>
                <w:lang w:val="en-US" w:eastAsia="nl-NL"/>
              </w:rPr>
              <w:t xml:space="preserve"> .With the significant restructure proposed at the last intersessional before VTS50, the review process for the model courses is now expected to continue into the next work term.  The goal will be to complete V-103/1 review by VTS51, and commence on V-103/3 as a ‘partner’ to V-103/1</w:t>
            </w:r>
          </w:p>
        </w:tc>
      </w:tr>
    </w:tbl>
    <w:p w14:paraId="03074E01" w14:textId="77777777" w:rsidR="00816478" w:rsidRPr="00DD096E" w:rsidRDefault="00816478" w:rsidP="00816478">
      <w:pPr>
        <w:rPr>
          <w:rFonts w:eastAsiaTheme="minorEastAsia"/>
        </w:rPr>
      </w:pPr>
    </w:p>
    <w:p w14:paraId="4A482D4B" w14:textId="77777777" w:rsidR="00816478" w:rsidRPr="00DD096E" w:rsidRDefault="00816478" w:rsidP="00816478">
      <w:pPr>
        <w:rPr>
          <w:rFonts w:eastAsiaTheme="minorEastAsia"/>
        </w:rPr>
      </w:pPr>
      <w:r>
        <w:rPr>
          <w:rStyle w:val="berschrift1Zchn"/>
          <w:rFonts w:eastAsiaTheme="minorEastAsia"/>
        </w:rPr>
        <w:br w:type="page"/>
      </w:r>
    </w:p>
    <w:p w14:paraId="4B0D1D23" w14:textId="77777777" w:rsidR="001C5478" w:rsidRPr="0054788C" w:rsidRDefault="001C5478" w:rsidP="001C5478">
      <w:pPr>
        <w:pStyle w:val="berschrift1"/>
        <w:rPr>
          <w:rFonts w:eastAsiaTheme="minorEastAsia"/>
        </w:rPr>
      </w:pPr>
      <w:bookmarkStart w:id="78" w:name="_Toc523219699"/>
      <w:bookmarkStart w:id="79" w:name="_Toc68078529"/>
      <w:r>
        <w:rPr>
          <w:rFonts w:eastAsiaTheme="minorEastAsia"/>
        </w:rPr>
        <w:lastRenderedPageBreak/>
        <w:t>TASK 3.3.2</w:t>
      </w:r>
      <w:r>
        <w:rPr>
          <w:rFonts w:eastAsiaTheme="minorEastAsia"/>
        </w:rPr>
        <w:tab/>
        <w:t>Review and U</w:t>
      </w:r>
      <w:r w:rsidRPr="0054788C">
        <w:rPr>
          <w:rFonts w:eastAsiaTheme="minorEastAsia"/>
        </w:rPr>
        <w:t>pdate Guideline 1017 on Assessmen</w:t>
      </w:r>
      <w:r>
        <w:rPr>
          <w:rFonts w:eastAsiaTheme="minorEastAsia"/>
        </w:rPr>
        <w:t>t of Training Requirements for e</w:t>
      </w:r>
      <w:r w:rsidRPr="0054788C">
        <w:rPr>
          <w:rFonts w:eastAsiaTheme="minorEastAsia"/>
        </w:rPr>
        <w:t>xisting VTS Personnel, Candidate VTS Operators, Revalidation of VTS Operator Certificates</w:t>
      </w:r>
      <w:bookmarkEnd w:id="7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1C5478" w:rsidRPr="00CB4CEA" w14:paraId="5DD18394" w14:textId="77777777" w:rsidTr="001C5478">
        <w:trPr>
          <w:cantSplit/>
          <w:trHeight w:val="416"/>
          <w:tblHeader/>
        </w:trPr>
        <w:tc>
          <w:tcPr>
            <w:tcW w:w="9606" w:type="dxa"/>
            <w:gridSpan w:val="4"/>
            <w:shd w:val="clear" w:color="auto" w:fill="DDD9C3"/>
            <w:vAlign w:val="center"/>
          </w:tcPr>
          <w:p w14:paraId="512399D6" w14:textId="77777777" w:rsidR="001C5478" w:rsidRPr="00696A73"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1C5478" w:rsidRPr="00CB4CEA" w14:paraId="5274AE9F" w14:textId="77777777" w:rsidTr="001C5478">
        <w:trPr>
          <w:cantSplit/>
          <w:trHeight w:val="492"/>
        </w:trPr>
        <w:tc>
          <w:tcPr>
            <w:tcW w:w="2376" w:type="dxa"/>
            <w:shd w:val="clear" w:color="auto" w:fill="auto"/>
          </w:tcPr>
          <w:p w14:paraId="49B1A0A1"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3E6C0E7D"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F17A36">
              <w:rPr>
                <w:rFonts w:cs="Arial"/>
                <w:sz w:val="20"/>
                <w:szCs w:val="20"/>
              </w:rPr>
              <w:t>Vessel Traffic Services</w:t>
            </w:r>
          </w:p>
        </w:tc>
      </w:tr>
      <w:tr w:rsidR="001C5478" w:rsidRPr="00CB4CEA" w14:paraId="5268ACF9" w14:textId="77777777" w:rsidTr="001C5478">
        <w:trPr>
          <w:cantSplit/>
          <w:trHeight w:val="491"/>
        </w:trPr>
        <w:tc>
          <w:tcPr>
            <w:tcW w:w="2376" w:type="dxa"/>
            <w:tcBorders>
              <w:bottom w:val="single" w:sz="4" w:space="0" w:color="auto"/>
            </w:tcBorders>
            <w:shd w:val="clear" w:color="auto" w:fill="auto"/>
          </w:tcPr>
          <w:p w14:paraId="615BE21A"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1CFDDF35"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F17A36">
              <w:rPr>
                <w:rFonts w:cs="Arial"/>
                <w:sz w:val="20"/>
                <w:szCs w:val="20"/>
              </w:rPr>
              <w:t>VTS Training and Certification</w:t>
            </w:r>
          </w:p>
        </w:tc>
      </w:tr>
      <w:tr w:rsidR="001C5478" w:rsidRPr="00CB4CEA" w14:paraId="1F418873" w14:textId="77777777" w:rsidTr="001C5478">
        <w:trPr>
          <w:cantSplit/>
          <w:trHeight w:val="712"/>
        </w:trPr>
        <w:tc>
          <w:tcPr>
            <w:tcW w:w="2376" w:type="dxa"/>
            <w:tcBorders>
              <w:bottom w:val="single" w:sz="4" w:space="0" w:color="auto"/>
            </w:tcBorders>
            <w:shd w:val="clear" w:color="auto" w:fill="auto"/>
          </w:tcPr>
          <w:p w14:paraId="14C0B98E"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409B420B"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F17A36">
              <w:rPr>
                <w:rFonts w:cs="Arial"/>
                <w:snapToGrid w:val="0"/>
                <w:kern w:val="28"/>
                <w:sz w:val="20"/>
                <w:szCs w:val="20"/>
                <w:lang w:eastAsia="de-DE"/>
              </w:rPr>
              <w:t xml:space="preserve">Review and update G1017 on assessment of training requirements for existing VTS Personnel, Candidate VTS Operators, Revalidation of VTS Operator Certificates </w:t>
            </w:r>
          </w:p>
        </w:tc>
      </w:tr>
      <w:tr w:rsidR="001C5478" w:rsidRPr="00CB4CEA" w14:paraId="3F11ED5D" w14:textId="77777777" w:rsidTr="001C5478">
        <w:trPr>
          <w:cantSplit/>
          <w:trHeight w:val="493"/>
        </w:trPr>
        <w:tc>
          <w:tcPr>
            <w:tcW w:w="2376" w:type="dxa"/>
            <w:tcBorders>
              <w:top w:val="single" w:sz="4" w:space="0" w:color="auto"/>
            </w:tcBorders>
          </w:tcPr>
          <w:p w14:paraId="301C5F32"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4B7CDC94" w14:textId="77777777" w:rsidR="001C5478" w:rsidRDefault="001C5478" w:rsidP="002E50F6">
            <w:pPr>
              <w:pStyle w:val="Listenabsatz"/>
              <w:widowControl w:val="0"/>
              <w:numPr>
                <w:ilvl w:val="0"/>
                <w:numId w:val="85"/>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210" w:hanging="284"/>
              <w:jc w:val="both"/>
              <w:rPr>
                <w:bCs/>
                <w:iCs/>
                <w:snapToGrid w:val="0"/>
                <w:sz w:val="20"/>
                <w:szCs w:val="20"/>
              </w:rPr>
            </w:pPr>
            <w:r w:rsidRPr="005C4CE7">
              <w:rPr>
                <w:bCs/>
                <w:iCs/>
                <w:snapToGrid w:val="0"/>
                <w:sz w:val="20"/>
                <w:szCs w:val="20"/>
              </w:rPr>
              <w:t>Ensure that G1017 is relevant and up to date taking into account of existing and future developments</w:t>
            </w:r>
          </w:p>
          <w:p w14:paraId="1026E453" w14:textId="77777777" w:rsidR="001C5478" w:rsidRPr="005C4CE7" w:rsidRDefault="001C5478" w:rsidP="002E50F6">
            <w:pPr>
              <w:pStyle w:val="Listenabsatz"/>
              <w:numPr>
                <w:ilvl w:val="0"/>
                <w:numId w:val="85"/>
              </w:numPr>
              <w:ind w:left="210" w:hanging="284"/>
              <w:rPr>
                <w:bCs/>
                <w:iCs/>
                <w:snapToGrid w:val="0"/>
                <w:sz w:val="20"/>
                <w:szCs w:val="20"/>
              </w:rPr>
            </w:pPr>
            <w:r w:rsidRPr="005C4CE7">
              <w:rPr>
                <w:sz w:val="20"/>
                <w:szCs w:val="20"/>
                <w:lang w:eastAsia="en-GB"/>
              </w:rPr>
              <w:t xml:space="preserve">To describe the process to assess prior learning, qualifications and previous experience of students or existing VTS personnel that should be taken into account when assessing the training requirements </w:t>
            </w:r>
          </w:p>
        </w:tc>
      </w:tr>
      <w:tr w:rsidR="001C5478" w:rsidRPr="00CB4CEA" w14:paraId="7CD8EDF6" w14:textId="77777777" w:rsidTr="001C5478">
        <w:trPr>
          <w:cantSplit/>
          <w:trHeight w:val="402"/>
        </w:trPr>
        <w:tc>
          <w:tcPr>
            <w:tcW w:w="2376" w:type="dxa"/>
          </w:tcPr>
          <w:p w14:paraId="2DCBDEE1"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01322C44"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bCs/>
                <w:iCs/>
                <w:snapToGrid w:val="0"/>
                <w:sz w:val="20"/>
                <w:szCs w:val="20"/>
              </w:rPr>
            </w:pPr>
            <w:r w:rsidRPr="00F17A36">
              <w:rPr>
                <w:rFonts w:cs="Arial"/>
                <w:bCs/>
                <w:iCs/>
                <w:snapToGrid w:val="0"/>
                <w:sz w:val="20"/>
                <w:szCs w:val="20"/>
              </w:rPr>
              <w:t>Revised Guideline</w:t>
            </w:r>
          </w:p>
        </w:tc>
      </w:tr>
      <w:tr w:rsidR="001C5478" w:rsidRPr="00CB4CEA" w14:paraId="040BDDE5" w14:textId="77777777" w:rsidTr="001C5478">
        <w:trPr>
          <w:cantSplit/>
          <w:trHeight w:val="402"/>
        </w:trPr>
        <w:tc>
          <w:tcPr>
            <w:tcW w:w="2376" w:type="dxa"/>
          </w:tcPr>
          <w:p w14:paraId="292DFE97"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648CAE69"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bCs/>
                <w:iCs/>
                <w:snapToGrid w:val="0"/>
                <w:sz w:val="20"/>
                <w:szCs w:val="20"/>
              </w:rPr>
            </w:pPr>
            <w:r w:rsidRPr="00F17A36">
              <w:rPr>
                <w:rFonts w:cs="Arial"/>
                <w:bCs/>
                <w:iCs/>
                <w:snapToGrid w:val="0"/>
                <w:sz w:val="20"/>
                <w:szCs w:val="20"/>
              </w:rPr>
              <w:t>Timely to review existing G1017 as it was last revised in 2005</w:t>
            </w:r>
            <w:r>
              <w:rPr>
                <w:rFonts w:cs="Arial"/>
                <w:bCs/>
                <w:iCs/>
                <w:snapToGrid w:val="0"/>
                <w:sz w:val="20"/>
                <w:szCs w:val="20"/>
              </w:rPr>
              <w:t xml:space="preserve"> and t</w:t>
            </w:r>
            <w:r w:rsidRPr="00F17A36">
              <w:rPr>
                <w:rFonts w:cs="Arial"/>
                <w:bCs/>
                <w:iCs/>
                <w:snapToGrid w:val="0"/>
                <w:sz w:val="20"/>
                <w:szCs w:val="20"/>
              </w:rPr>
              <w:t>o ensure harmonisation of G1017 with revised R0103</w:t>
            </w:r>
          </w:p>
        </w:tc>
      </w:tr>
      <w:tr w:rsidR="001C5478" w:rsidRPr="00696A73" w14:paraId="0932815B" w14:textId="77777777" w:rsidTr="001C5478">
        <w:trPr>
          <w:cantSplit/>
          <w:trHeight w:val="854"/>
        </w:trPr>
        <w:tc>
          <w:tcPr>
            <w:tcW w:w="2376" w:type="dxa"/>
          </w:tcPr>
          <w:p w14:paraId="564C554F"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49719D9A" w14:textId="77777777" w:rsidR="001C5478" w:rsidRPr="00B47562"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26B7F7FC" w14:textId="77777777" w:rsidR="001C5478" w:rsidRPr="00F17A36" w:rsidRDefault="001C5478" w:rsidP="001C5478">
            <w:pPr>
              <w:pStyle w:val="Textkrper3"/>
              <w:spacing w:before="120"/>
              <w:ind w:left="0"/>
              <w:jc w:val="both"/>
              <w:rPr>
                <w:rFonts w:cs="Arial"/>
                <w:b/>
                <w:i w:val="0"/>
                <w:sz w:val="20"/>
                <w:szCs w:val="20"/>
              </w:rPr>
            </w:pPr>
            <w:r w:rsidRPr="00F17A36">
              <w:rPr>
                <w:rFonts w:cs="Arial"/>
                <w:b/>
                <w:i w:val="0"/>
                <w:sz w:val="20"/>
                <w:szCs w:val="20"/>
              </w:rPr>
              <w:t>Goal</w:t>
            </w:r>
          </w:p>
          <w:p w14:paraId="7AB14C9E" w14:textId="77777777" w:rsidR="001C5478" w:rsidRPr="00F17A36" w:rsidRDefault="001C5478" w:rsidP="001C5478">
            <w:pPr>
              <w:pStyle w:val="Textkrper3"/>
              <w:spacing w:before="120"/>
              <w:ind w:left="0"/>
              <w:jc w:val="both"/>
              <w:rPr>
                <w:rFonts w:cs="Arial"/>
                <w:i w:val="0"/>
                <w:sz w:val="20"/>
                <w:szCs w:val="20"/>
              </w:rPr>
            </w:pPr>
            <w:r w:rsidRPr="00F17A36">
              <w:rPr>
                <w:rFonts w:cs="Arial"/>
                <w:i w:val="0"/>
                <w:sz w:val="20"/>
                <w:szCs w:val="20"/>
                <w:lang w:eastAsia="en-GB"/>
              </w:rPr>
              <w:t>(G1) Ensure that aids to navigation systems and related services, including e</w:t>
            </w:r>
            <w:r w:rsidRPr="00F17A36">
              <w:rPr>
                <w:rFonts w:ascii="Calibri" w:eastAsia="Calibri" w:hAnsi="Calibri" w:cs="Calibri"/>
                <w:i w:val="0"/>
                <w:sz w:val="20"/>
                <w:szCs w:val="20"/>
                <w:lang w:eastAsia="en-GB"/>
              </w:rPr>
              <w:t>‐</w:t>
            </w:r>
            <w:r w:rsidRPr="00F17A36">
              <w:rPr>
                <w:rFonts w:cs="Arial"/>
                <w:i w:val="0"/>
                <w:sz w:val="20"/>
                <w:szCs w:val="20"/>
                <w:lang w:eastAsia="en-GB"/>
              </w:rPr>
              <w:t>Navigation, Vessel Traffic Services, and emerging technologies, are harmonised through international cooperation and the provision of standards. </w:t>
            </w:r>
          </w:p>
          <w:p w14:paraId="7ED553F0" w14:textId="77777777" w:rsidR="001C5478" w:rsidRPr="00F17A36" w:rsidRDefault="001C5478" w:rsidP="001C5478">
            <w:pPr>
              <w:pStyle w:val="Textkrper3"/>
              <w:spacing w:before="120"/>
              <w:ind w:left="0"/>
              <w:jc w:val="both"/>
              <w:rPr>
                <w:rFonts w:cs="Arial"/>
                <w:b/>
                <w:i w:val="0"/>
                <w:sz w:val="20"/>
                <w:szCs w:val="20"/>
              </w:rPr>
            </w:pPr>
            <w:r w:rsidRPr="00F17A36">
              <w:rPr>
                <w:rFonts w:cs="Arial"/>
                <w:b/>
                <w:i w:val="0"/>
                <w:sz w:val="20"/>
                <w:szCs w:val="20"/>
              </w:rPr>
              <w:t>Strategy</w:t>
            </w:r>
          </w:p>
          <w:p w14:paraId="590218D8" w14:textId="77777777" w:rsidR="001C5478" w:rsidRPr="00F17A36" w:rsidRDefault="001C5478" w:rsidP="001C5478">
            <w:pPr>
              <w:rPr>
                <w:rFonts w:cs="Arial"/>
                <w:sz w:val="20"/>
                <w:szCs w:val="20"/>
                <w:lang w:eastAsia="en-GB"/>
              </w:rPr>
            </w:pPr>
            <w:r w:rsidRPr="00F17A36">
              <w:rPr>
                <w:rFonts w:cs="Arial"/>
                <w:sz w:val="20"/>
                <w:szCs w:val="20"/>
                <w:lang w:eastAsia="en-GB"/>
              </w:rPr>
              <w:t>(S2) Improve and harmonise the delivery of VTS globally and in a manner consistent with international conventions, legislative frameworks and public expectations</w:t>
            </w:r>
          </w:p>
          <w:p w14:paraId="407FFDA5" w14:textId="77777777" w:rsidR="001C5478" w:rsidRPr="00F17A36" w:rsidRDefault="001C5478" w:rsidP="001C5478">
            <w:pPr>
              <w:rPr>
                <w:rFonts w:cs="Arial"/>
                <w:bCs/>
                <w:i/>
                <w:iCs/>
                <w:snapToGrid w:val="0"/>
                <w:sz w:val="20"/>
                <w:szCs w:val="20"/>
              </w:rPr>
            </w:pPr>
          </w:p>
        </w:tc>
      </w:tr>
      <w:tr w:rsidR="001C5478" w:rsidRPr="00CB4CEA" w14:paraId="2F3EEA61" w14:textId="77777777" w:rsidTr="001C5478">
        <w:trPr>
          <w:cantSplit/>
          <w:trHeight w:val="615"/>
        </w:trPr>
        <w:tc>
          <w:tcPr>
            <w:tcW w:w="2376" w:type="dxa"/>
          </w:tcPr>
          <w:p w14:paraId="71992E70"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1C97693D"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b/>
                <w:bCs/>
                <w:iCs/>
                <w:snapToGrid w:val="0"/>
                <w:sz w:val="20"/>
                <w:szCs w:val="20"/>
              </w:rPr>
            </w:pPr>
            <w:r w:rsidRPr="00F17A36">
              <w:rPr>
                <w:rFonts w:cs="Arial"/>
                <w:b/>
                <w:bCs/>
                <w:iCs/>
                <w:snapToGrid w:val="0"/>
                <w:sz w:val="20"/>
                <w:szCs w:val="20"/>
              </w:rPr>
              <w:t xml:space="preserve">In Scope: </w:t>
            </w:r>
          </w:p>
          <w:p w14:paraId="77AD0806" w14:textId="77777777" w:rsidR="001C5478" w:rsidRPr="005C4CE7" w:rsidRDefault="001C5478" w:rsidP="002E50F6">
            <w:pPr>
              <w:pStyle w:val="Listenabsatz"/>
              <w:widowControl w:val="0"/>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5C4CE7">
              <w:rPr>
                <w:bCs/>
                <w:iCs/>
                <w:snapToGrid w:val="0"/>
                <w:sz w:val="20"/>
                <w:szCs w:val="20"/>
              </w:rPr>
              <w:t xml:space="preserve">Certification of existing and </w:t>
            </w:r>
            <w:r>
              <w:rPr>
                <w:bCs/>
                <w:iCs/>
                <w:snapToGrid w:val="0"/>
                <w:sz w:val="20"/>
                <w:szCs w:val="20"/>
              </w:rPr>
              <w:t>C</w:t>
            </w:r>
            <w:r w:rsidRPr="005C4CE7">
              <w:rPr>
                <w:bCs/>
                <w:iCs/>
                <w:snapToGrid w:val="0"/>
                <w:sz w:val="20"/>
                <w:szCs w:val="20"/>
              </w:rPr>
              <w:t>andidate VTS Operator with IALA V-103</w:t>
            </w:r>
          </w:p>
          <w:p w14:paraId="4419B73B" w14:textId="77777777" w:rsidR="001C5478" w:rsidRPr="005C4CE7" w:rsidRDefault="001C5478" w:rsidP="002E50F6">
            <w:pPr>
              <w:pStyle w:val="Listenabsatz"/>
              <w:widowControl w:val="0"/>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5C4CE7">
              <w:rPr>
                <w:bCs/>
                <w:iCs/>
                <w:snapToGrid w:val="0"/>
                <w:sz w:val="20"/>
                <w:szCs w:val="20"/>
              </w:rPr>
              <w:t xml:space="preserve">Revalidation of VTS Operator </w:t>
            </w:r>
            <w:r>
              <w:rPr>
                <w:bCs/>
                <w:iCs/>
                <w:snapToGrid w:val="0"/>
                <w:sz w:val="20"/>
                <w:szCs w:val="20"/>
              </w:rPr>
              <w:t>C</w:t>
            </w:r>
            <w:r w:rsidRPr="005C4CE7">
              <w:rPr>
                <w:bCs/>
                <w:iCs/>
                <w:snapToGrid w:val="0"/>
                <w:sz w:val="20"/>
                <w:szCs w:val="20"/>
              </w:rPr>
              <w:t>ertificate (review relevance in view of R0103 (</w:t>
            </w:r>
            <w:r>
              <w:rPr>
                <w:bCs/>
                <w:iCs/>
                <w:snapToGrid w:val="0"/>
                <w:sz w:val="20"/>
                <w:szCs w:val="20"/>
              </w:rPr>
              <w:t>V-</w:t>
            </w:r>
            <w:r w:rsidRPr="005C4CE7">
              <w:rPr>
                <w:bCs/>
                <w:iCs/>
                <w:snapToGrid w:val="0"/>
                <w:sz w:val="20"/>
                <w:szCs w:val="20"/>
              </w:rPr>
              <w:t>103/5))</w:t>
            </w:r>
          </w:p>
          <w:p w14:paraId="29971F63" w14:textId="77777777" w:rsidR="001C5478" w:rsidRPr="005C4CE7" w:rsidRDefault="001C5478" w:rsidP="002E50F6">
            <w:pPr>
              <w:pStyle w:val="Listenabsatz"/>
              <w:widowControl w:val="0"/>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5C4CE7">
              <w:rPr>
                <w:bCs/>
                <w:iCs/>
                <w:snapToGrid w:val="0"/>
                <w:sz w:val="20"/>
                <w:szCs w:val="20"/>
              </w:rPr>
              <w:t xml:space="preserve">Evidence, </w:t>
            </w:r>
            <w:r>
              <w:rPr>
                <w:bCs/>
                <w:iCs/>
                <w:snapToGrid w:val="0"/>
                <w:sz w:val="20"/>
                <w:szCs w:val="20"/>
              </w:rPr>
              <w:t>a</w:t>
            </w:r>
            <w:r w:rsidRPr="005C4CE7">
              <w:rPr>
                <w:bCs/>
                <w:iCs/>
                <w:snapToGrid w:val="0"/>
                <w:sz w:val="20"/>
                <w:szCs w:val="20"/>
              </w:rPr>
              <w:t xml:space="preserve">ssessment and </w:t>
            </w:r>
            <w:r>
              <w:rPr>
                <w:bCs/>
                <w:iCs/>
                <w:snapToGrid w:val="0"/>
                <w:sz w:val="20"/>
                <w:szCs w:val="20"/>
              </w:rPr>
              <w:t>r</w:t>
            </w:r>
            <w:r w:rsidRPr="005C4CE7">
              <w:rPr>
                <w:bCs/>
                <w:iCs/>
                <w:snapToGrid w:val="0"/>
                <w:sz w:val="20"/>
                <w:szCs w:val="20"/>
              </w:rPr>
              <w:t>ecognition of prior learning</w:t>
            </w:r>
          </w:p>
          <w:p w14:paraId="259BE159"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b/>
                <w:bCs/>
                <w:iCs/>
                <w:snapToGrid w:val="0"/>
                <w:sz w:val="20"/>
                <w:szCs w:val="20"/>
              </w:rPr>
            </w:pPr>
            <w:r w:rsidRPr="00F17A36">
              <w:rPr>
                <w:rFonts w:cs="Arial"/>
                <w:b/>
                <w:bCs/>
                <w:iCs/>
                <w:snapToGrid w:val="0"/>
                <w:sz w:val="20"/>
                <w:szCs w:val="20"/>
              </w:rPr>
              <w:t>Out of scope:</w:t>
            </w:r>
          </w:p>
          <w:p w14:paraId="6820D8A3" w14:textId="77777777" w:rsidR="001C5478" w:rsidRPr="005C4CE7" w:rsidRDefault="001C5478" w:rsidP="002E50F6">
            <w:pPr>
              <w:pStyle w:val="Listenabsatz"/>
              <w:widowControl w:val="0"/>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5C4CE7">
              <w:rPr>
                <w:bCs/>
                <w:iCs/>
                <w:snapToGrid w:val="0"/>
                <w:sz w:val="20"/>
                <w:szCs w:val="20"/>
              </w:rPr>
              <w:t>R0103</w:t>
            </w:r>
          </w:p>
          <w:p w14:paraId="4F23E617" w14:textId="77777777" w:rsidR="001C5478" w:rsidRPr="00F17A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cs="Arial"/>
                <w:bCs/>
                <w:iCs/>
                <w:snapToGrid w:val="0"/>
                <w:sz w:val="20"/>
                <w:szCs w:val="20"/>
              </w:rPr>
            </w:pPr>
          </w:p>
        </w:tc>
      </w:tr>
      <w:tr w:rsidR="001C5478" w:rsidRPr="00696A73" w14:paraId="0FA768E7" w14:textId="77777777" w:rsidTr="001C5478">
        <w:trPr>
          <w:cantSplit/>
          <w:trHeight w:val="1399"/>
        </w:trPr>
        <w:tc>
          <w:tcPr>
            <w:tcW w:w="2376" w:type="dxa"/>
          </w:tcPr>
          <w:p w14:paraId="1BB265E7" w14:textId="77777777" w:rsidR="001C5478" w:rsidRPr="00696A73"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25FC2084" w14:textId="77777777" w:rsidR="001C5478" w:rsidRPr="005C4CE7" w:rsidRDefault="001C5478" w:rsidP="002E50F6">
            <w:pPr>
              <w:pStyle w:val="Listenabsatz"/>
              <w:widowControl w:val="0"/>
              <w:numPr>
                <w:ilvl w:val="0"/>
                <w:numId w:val="8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1" w:hanging="351"/>
              <w:jc w:val="both"/>
              <w:rPr>
                <w:bCs/>
                <w:iCs/>
                <w:snapToGrid w:val="0"/>
                <w:sz w:val="20"/>
                <w:szCs w:val="20"/>
              </w:rPr>
            </w:pPr>
            <w:r w:rsidRPr="005C4CE7">
              <w:rPr>
                <w:bCs/>
                <w:iCs/>
                <w:snapToGrid w:val="0"/>
                <w:sz w:val="20"/>
                <w:szCs w:val="20"/>
              </w:rPr>
              <w:t>Compare revised R0103 with existing G1017</w:t>
            </w:r>
          </w:p>
          <w:p w14:paraId="54783A60" w14:textId="77777777" w:rsidR="001C5478" w:rsidRPr="005C4CE7" w:rsidRDefault="001C5478" w:rsidP="002E50F6">
            <w:pPr>
              <w:pStyle w:val="Listenabsatz"/>
              <w:widowControl w:val="0"/>
              <w:numPr>
                <w:ilvl w:val="0"/>
                <w:numId w:val="8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1" w:hanging="351"/>
              <w:jc w:val="both"/>
              <w:rPr>
                <w:bCs/>
                <w:iCs/>
                <w:snapToGrid w:val="0"/>
                <w:sz w:val="20"/>
                <w:szCs w:val="20"/>
              </w:rPr>
            </w:pPr>
            <w:r w:rsidRPr="005C4CE7">
              <w:rPr>
                <w:bCs/>
                <w:iCs/>
                <w:snapToGrid w:val="0"/>
                <w:sz w:val="20"/>
                <w:szCs w:val="20"/>
              </w:rPr>
              <w:t>Review process for the issue of an IALA V-103 VTS Operator Certificate for existing VTS personnel</w:t>
            </w:r>
          </w:p>
          <w:p w14:paraId="23644739" w14:textId="77777777" w:rsidR="001C5478" w:rsidRPr="005C4CE7" w:rsidRDefault="001C5478" w:rsidP="002E50F6">
            <w:pPr>
              <w:pStyle w:val="Listenabsatz"/>
              <w:widowControl w:val="0"/>
              <w:numPr>
                <w:ilvl w:val="0"/>
                <w:numId w:val="8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1" w:hanging="351"/>
              <w:jc w:val="both"/>
              <w:rPr>
                <w:bCs/>
                <w:iCs/>
                <w:snapToGrid w:val="0"/>
                <w:sz w:val="20"/>
                <w:szCs w:val="20"/>
              </w:rPr>
            </w:pPr>
            <w:r w:rsidRPr="005C4CE7">
              <w:rPr>
                <w:bCs/>
                <w:iCs/>
                <w:snapToGrid w:val="0"/>
                <w:sz w:val="20"/>
                <w:szCs w:val="20"/>
              </w:rPr>
              <w:t xml:space="preserve">Review </w:t>
            </w:r>
            <w:r>
              <w:rPr>
                <w:bCs/>
                <w:iCs/>
                <w:snapToGrid w:val="0"/>
                <w:sz w:val="20"/>
                <w:szCs w:val="20"/>
              </w:rPr>
              <w:t>s</w:t>
            </w:r>
            <w:r w:rsidRPr="005C4CE7">
              <w:rPr>
                <w:bCs/>
                <w:iCs/>
                <w:snapToGrid w:val="0"/>
                <w:sz w:val="20"/>
                <w:szCs w:val="20"/>
              </w:rPr>
              <w:t xml:space="preserve">ubject </w:t>
            </w:r>
            <w:r>
              <w:rPr>
                <w:bCs/>
                <w:iCs/>
                <w:snapToGrid w:val="0"/>
                <w:sz w:val="20"/>
                <w:szCs w:val="20"/>
              </w:rPr>
              <w:t>a</w:t>
            </w:r>
            <w:r w:rsidRPr="005C4CE7">
              <w:rPr>
                <w:bCs/>
                <w:iCs/>
                <w:snapToGrid w:val="0"/>
                <w:sz w:val="20"/>
                <w:szCs w:val="20"/>
              </w:rPr>
              <w:t xml:space="preserve">reas, </w:t>
            </w:r>
            <w:r>
              <w:rPr>
                <w:bCs/>
                <w:iCs/>
                <w:snapToGrid w:val="0"/>
                <w:sz w:val="20"/>
                <w:szCs w:val="20"/>
              </w:rPr>
              <w:t>R</w:t>
            </w:r>
            <w:r w:rsidRPr="005C4CE7">
              <w:rPr>
                <w:bCs/>
                <w:iCs/>
                <w:snapToGrid w:val="0"/>
                <w:sz w:val="20"/>
                <w:szCs w:val="20"/>
              </w:rPr>
              <w:t xml:space="preserve">ecommended </w:t>
            </w:r>
            <w:r>
              <w:rPr>
                <w:bCs/>
                <w:iCs/>
                <w:snapToGrid w:val="0"/>
                <w:sz w:val="20"/>
                <w:szCs w:val="20"/>
              </w:rPr>
              <w:t>C</w:t>
            </w:r>
            <w:r w:rsidRPr="005C4CE7">
              <w:rPr>
                <w:bCs/>
                <w:iCs/>
                <w:snapToGrid w:val="0"/>
                <w:sz w:val="20"/>
                <w:szCs w:val="20"/>
              </w:rPr>
              <w:t xml:space="preserve">ompetence levels and </w:t>
            </w:r>
            <w:r>
              <w:rPr>
                <w:bCs/>
                <w:iCs/>
                <w:snapToGrid w:val="0"/>
                <w:sz w:val="20"/>
                <w:szCs w:val="20"/>
              </w:rPr>
              <w:t>R</w:t>
            </w:r>
            <w:r w:rsidRPr="005C4CE7">
              <w:rPr>
                <w:bCs/>
                <w:iCs/>
                <w:snapToGrid w:val="0"/>
                <w:sz w:val="20"/>
                <w:szCs w:val="20"/>
              </w:rPr>
              <w:t xml:space="preserve">ecommended </w:t>
            </w:r>
            <w:r>
              <w:rPr>
                <w:bCs/>
                <w:iCs/>
                <w:snapToGrid w:val="0"/>
                <w:sz w:val="20"/>
                <w:szCs w:val="20"/>
              </w:rPr>
              <w:t>P</w:t>
            </w:r>
            <w:r w:rsidRPr="005C4CE7">
              <w:rPr>
                <w:bCs/>
                <w:iCs/>
                <w:snapToGrid w:val="0"/>
                <w:sz w:val="20"/>
                <w:szCs w:val="20"/>
              </w:rPr>
              <w:t xml:space="preserve">rior </w:t>
            </w:r>
            <w:r>
              <w:rPr>
                <w:bCs/>
                <w:iCs/>
                <w:snapToGrid w:val="0"/>
                <w:sz w:val="20"/>
                <w:szCs w:val="20"/>
              </w:rPr>
              <w:t>L</w:t>
            </w:r>
            <w:r w:rsidRPr="005C4CE7">
              <w:rPr>
                <w:bCs/>
                <w:iCs/>
                <w:snapToGrid w:val="0"/>
                <w:sz w:val="20"/>
                <w:szCs w:val="20"/>
              </w:rPr>
              <w:t xml:space="preserve">earning category for </w:t>
            </w:r>
            <w:r>
              <w:rPr>
                <w:bCs/>
                <w:iCs/>
                <w:snapToGrid w:val="0"/>
                <w:sz w:val="20"/>
                <w:szCs w:val="20"/>
              </w:rPr>
              <w:t>C</w:t>
            </w:r>
            <w:r w:rsidRPr="005C4CE7">
              <w:rPr>
                <w:bCs/>
                <w:iCs/>
                <w:snapToGrid w:val="0"/>
                <w:sz w:val="20"/>
                <w:szCs w:val="20"/>
              </w:rPr>
              <w:t xml:space="preserve">andidate VTS </w:t>
            </w:r>
            <w:r>
              <w:rPr>
                <w:bCs/>
                <w:iCs/>
                <w:snapToGrid w:val="0"/>
                <w:sz w:val="20"/>
                <w:szCs w:val="20"/>
              </w:rPr>
              <w:t>O</w:t>
            </w:r>
            <w:r w:rsidRPr="005C4CE7">
              <w:rPr>
                <w:bCs/>
                <w:iCs/>
                <w:snapToGrid w:val="0"/>
                <w:sz w:val="20"/>
                <w:szCs w:val="20"/>
              </w:rPr>
              <w:t>perator and re</w:t>
            </w:r>
            <w:r>
              <w:rPr>
                <w:bCs/>
                <w:iCs/>
                <w:snapToGrid w:val="0"/>
                <w:sz w:val="20"/>
                <w:szCs w:val="20"/>
              </w:rPr>
              <w:t>-</w:t>
            </w:r>
            <w:r w:rsidRPr="005C4CE7">
              <w:rPr>
                <w:bCs/>
                <w:iCs/>
                <w:snapToGrid w:val="0"/>
                <w:sz w:val="20"/>
                <w:szCs w:val="20"/>
              </w:rPr>
              <w:t xml:space="preserve">validation after a break of </w:t>
            </w:r>
            <w:r>
              <w:rPr>
                <w:bCs/>
                <w:iCs/>
                <w:snapToGrid w:val="0"/>
                <w:sz w:val="20"/>
                <w:szCs w:val="20"/>
              </w:rPr>
              <w:t>five years</w:t>
            </w:r>
            <w:r w:rsidRPr="005C4CE7">
              <w:rPr>
                <w:bCs/>
                <w:iCs/>
                <w:snapToGrid w:val="0"/>
                <w:sz w:val="20"/>
                <w:szCs w:val="20"/>
              </w:rPr>
              <w:t xml:space="preserve"> or more </w:t>
            </w:r>
          </w:p>
          <w:p w14:paraId="590D2115" w14:textId="77777777" w:rsidR="001C5478" w:rsidRPr="005C4CE7" w:rsidRDefault="001C5478" w:rsidP="002E50F6">
            <w:pPr>
              <w:pStyle w:val="Listenabsatz"/>
              <w:widowControl w:val="0"/>
              <w:numPr>
                <w:ilvl w:val="0"/>
                <w:numId w:val="8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1" w:hanging="351"/>
              <w:jc w:val="both"/>
              <w:rPr>
                <w:bCs/>
                <w:iCs/>
                <w:snapToGrid w:val="0"/>
                <w:sz w:val="20"/>
                <w:szCs w:val="20"/>
              </w:rPr>
            </w:pPr>
            <w:r w:rsidRPr="005C4CE7">
              <w:rPr>
                <w:bCs/>
                <w:iCs/>
                <w:snapToGrid w:val="0"/>
                <w:sz w:val="20"/>
                <w:szCs w:val="20"/>
              </w:rPr>
              <w:t xml:space="preserve">Review </w:t>
            </w:r>
            <w:r w:rsidRPr="005C4CE7">
              <w:rPr>
                <w:sz w:val="20"/>
                <w:szCs w:val="20"/>
                <w:lang w:eastAsia="en-GB"/>
              </w:rPr>
              <w:t>process to assess prior learning, qualifications and previous experience of students or existing VTS personnel that should be taken into account when assessing the training requirements</w:t>
            </w:r>
          </w:p>
          <w:p w14:paraId="67BB187D" w14:textId="77777777" w:rsidR="001C5478" w:rsidRPr="00F17A36" w:rsidRDefault="001C5478" w:rsidP="001C5478">
            <w:pPr>
              <w:pStyle w:val="Listenabsatz"/>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contextualSpacing w:val="0"/>
              <w:jc w:val="both"/>
              <w:rPr>
                <w:bCs/>
                <w:iCs/>
                <w:snapToGrid w:val="0"/>
                <w:sz w:val="20"/>
                <w:szCs w:val="20"/>
              </w:rPr>
            </w:pPr>
          </w:p>
        </w:tc>
      </w:tr>
      <w:tr w:rsidR="001C5478" w:rsidRPr="00696A73" w14:paraId="1B5CF662" w14:textId="77777777" w:rsidTr="001C5478">
        <w:trPr>
          <w:cantSplit/>
          <w:trHeight w:val="659"/>
        </w:trPr>
        <w:tc>
          <w:tcPr>
            <w:tcW w:w="2376" w:type="dxa"/>
          </w:tcPr>
          <w:p w14:paraId="24701234" w14:textId="77777777" w:rsidR="001C5478" w:rsidRPr="00BF71F7"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lastRenderedPageBreak/>
              <w:t>Expected numbers of sessions for completion</w:t>
            </w:r>
          </w:p>
        </w:tc>
        <w:tc>
          <w:tcPr>
            <w:tcW w:w="7230" w:type="dxa"/>
            <w:gridSpan w:val="3"/>
          </w:tcPr>
          <w:p w14:paraId="7A7715C6" w14:textId="77777777" w:rsidR="001C5478" w:rsidRDefault="001C5478" w:rsidP="001C5478">
            <w:pPr>
              <w:pStyle w:val="Textkrper3"/>
              <w:spacing w:before="120"/>
              <w:ind w:left="0"/>
              <w:jc w:val="both"/>
              <w:rPr>
                <w:sz w:val="20"/>
                <w:lang w:val="en-CA"/>
              </w:rPr>
            </w:pPr>
            <w:r>
              <w:rPr>
                <w:sz w:val="20"/>
                <w:lang w:val="en-CA"/>
              </w:rPr>
              <w:t>Session number:</w:t>
            </w:r>
          </w:p>
          <w:p w14:paraId="458B58AC" w14:textId="77777777" w:rsidR="001C5478" w:rsidRDefault="001C5478" w:rsidP="001C5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30624" behindDoc="0" locked="0" layoutInCell="1" allowOverlap="1" wp14:anchorId="5E39EF25" wp14:editId="6F9836B4">
                      <wp:simplePos x="0" y="0"/>
                      <wp:positionH relativeFrom="column">
                        <wp:posOffset>645160</wp:posOffset>
                      </wp:positionH>
                      <wp:positionV relativeFrom="paragraph">
                        <wp:posOffset>168910</wp:posOffset>
                      </wp:positionV>
                      <wp:extent cx="274320" cy="274320"/>
                      <wp:effectExtent l="8890" t="10160" r="12065" b="10795"/>
                      <wp:wrapNone/>
                      <wp:docPr id="469"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029A715" w14:textId="77777777" w:rsidR="000B139E" w:rsidRPr="005F1945" w:rsidRDefault="000B139E" w:rsidP="001C5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206" style="position:absolute;left:0;text-align:left;margin-left:50.8pt;margin-top:13.3pt;width:21.6pt;height:21.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UoLKwIAAFMEAAAOAAAAZHJzL2Uyb0RvYy54bWysVNuO0zAQfUfiHyy/0zQl7bZR09WqSxHS&#10;AisWPsBxnMTCN8Zu0+XrGTvdbhd4QuTB8njGx2fOzGR9fdSKHAR4aU1F88mUEmG4baTpKvrt6+7N&#10;khIfmGmYskZU9FF4er15/Wo9uFLMbG9VI4AgiPHl4Crah+DKLPO8F5r5iXXCoLO1oFlAE7qsATYg&#10;ulbZbDpdZIOFxoHlwns8vR2ddJPw21bw8LltvQhEVRS5hbRCWuu4Zps1Kztgrpf8RIP9AwvNpMFH&#10;z1C3LDCyB/kHlJYcrLdtmHCrM9u2kouUA2aTT3/L5qFnTqRcUBzvzjL5/wfLPx3ugcimosViRYlh&#10;Gov0BWVjplOCFPkiSjQ4X2Lkg7uHmKR3d5Z/98TYbY9x4gbADr1gDRLLY3z24kI0PF4l9fDRNojP&#10;9sEmtY4t6AiIOpBjKsrjuSjiGAjHw9lV8XaGpePoOu3jC6x8uuzAh/fCahI3FQUkn8DZ4c6HMfQp&#10;JJG3SjY7qVQyoKu3CsiBYX/s0pf4Y46XYcqQoaKr+WyekF/4/CXENH1/g9AyYKMrqSu6PAexMqr2&#10;zjRIk5WBSTXuMTtlTjJG5cYKhGN9TKXKl6lxo661bR5RWbBjZ+Mk4qa38JOSAbu6ov7HnoGgRH0w&#10;WJ1VXhRxDJJRzK+isHDpqS89zHCEqmigZNxuwzg6ewey6/GlPOlh7A1WtJVJ7WdWpwSwc1O9TlMW&#10;R+PSTlHP/4LNLwAAAP//AwBQSwMEFAAGAAgAAAAhAC9GjDXdAAAACQEAAA8AAABkcnMvZG93bnJl&#10;di54bWxMjz1PwzAQhnck/oN1SGzUbqiiNsSpEKhIjG26sF1ikwTicxQ7beDXc53odHp1j96PfDu7&#10;XpzsGDpPGpYLBcJS7U1HjYZjuXtYgwgRyWDvyWr4sQG2xe1NjpnxZ9rb0yE2gk0oZKihjXHIpAx1&#10;ax2GhR8s8e/Tjw4jy7GRZsQzm7teJkql0mFHnNDiYF9aW38fJqeh6pIj/u7LN+U2u8f4Ppdf08er&#10;1vd38/MTiGjn+A/DpT5Xh4I7VX4iE0TPWi1TRjUkKd8LsFrxlkpDulmDLHJ5vaD4AwAA//8DAFBL&#10;AQItABQABgAIAAAAIQC2gziS/gAAAOEBAAATAAAAAAAAAAAAAAAAAAAAAABbQ29udGVudF9UeXBl&#10;c10ueG1sUEsBAi0AFAAGAAgAAAAhADj9If/WAAAAlAEAAAsAAAAAAAAAAAAAAAAALwEAAF9yZWxz&#10;Ly5yZWxzUEsBAi0AFAAGAAgAAAAhAJjpSgsrAgAAUwQAAA4AAAAAAAAAAAAAAAAALgIAAGRycy9l&#10;Mm9Eb2MueG1sUEsBAi0AFAAGAAgAAAAhAC9GjDXdAAAACQEAAA8AAAAAAAAAAAAAAAAAhQQAAGRy&#10;cy9kb3ducmV2LnhtbFBLBQYAAAAABAAEAPMAAACPBQAAAAA=&#10;">
                      <v:textbox>
                        <w:txbxContent>
                          <w:p w14:paraId="0029A715" w14:textId="77777777" w:rsidR="000B139E" w:rsidRPr="005F1945" w:rsidRDefault="000B139E" w:rsidP="001C5478">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29600" behindDoc="0" locked="0" layoutInCell="1" allowOverlap="1" wp14:anchorId="3D77968B" wp14:editId="2FD735C7">
                      <wp:simplePos x="0" y="0"/>
                      <wp:positionH relativeFrom="column">
                        <wp:posOffset>1219200</wp:posOffset>
                      </wp:positionH>
                      <wp:positionV relativeFrom="paragraph">
                        <wp:posOffset>168910</wp:posOffset>
                      </wp:positionV>
                      <wp:extent cx="274320" cy="274320"/>
                      <wp:effectExtent l="0" t="0" r="11430" b="11430"/>
                      <wp:wrapNone/>
                      <wp:docPr id="470"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8FB7E55" w14:textId="77777777" w:rsidR="000B139E" w:rsidRPr="00C82A24" w:rsidRDefault="000B139E" w:rsidP="001C5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207" style="position:absolute;left:0;text-align:left;margin-left:96pt;margin-top:13.3pt;width:21.6pt;height:21.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EAKgIAAFMEAAAOAAAAZHJzL2Uyb0RvYy54bWysVNuO0zAQfUfiHyy/0zQlpd2o6WrVpQhp&#10;gRULH+A4TmLhG2O3afn6HTvdbhd4QuTB8njGx2fOzGR1fdCK7AV4aU1F88mUEmG4baTpKvr92/bN&#10;khIfmGmYskZU9Cg8vV6/frUaXClmtreqEUAQxPhycBXtQ3BllnneC838xDph0Nla0CygCV3WABsQ&#10;XatsNp2+ywYLjQPLhfd4ejs66Trht63g4UvbehGIqihyC2mFtNZxzdYrVnbAXC/5iQb7BxaaSYOP&#10;nqFuWWBkB/IPKC05WG/bMOFWZ7ZtJRcpB8wmn/6WzUPPnEi5oDjenWXy/w+Wf97fA5FNRYsF6mOY&#10;xiJ9RdmY6ZQgRb6IEg3Olxj54O4hJundneU/PDF202OcuAGwQy9Yg8TyGJ+9uBANj1dJPXyyDeKz&#10;XbBJrUMLOgKiDuSQinI8F0UcAuF4OFsUb2dIjaPrtI8vsPLpsgMfPgirSdxUFJB8Amf7Ox/G0KeQ&#10;RN4q2WylUsmArt4oIHuG/bFNX+KPOV6GKUOGil7NZ/OE/MLnLyGm6fsbhJYBG11JXdHlOYiVUbX3&#10;pkGarAxMqnGP2SlzkjEqN1YgHOpDKlW+TCpHXWvbHFFZsGNn4yTiprfwi5IBu7qi/ueOgaBEfTRY&#10;nau8KOIYJKOYL6KwcOmpLz3McISqaKBk3G7CODo7B7Lr8aU86WHsDVa0lUntZ1anBLBzU71OUxZH&#10;49JOUc//gvUjAA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LY0cQAqAgAAUwQAAA4AAAAAAAAAAAAAAAAALgIAAGRycy9l&#10;Mm9Eb2MueG1sUEsBAi0AFAAGAAgAAAAhAM/TOGneAAAACQEAAA8AAAAAAAAAAAAAAAAAhAQAAGRy&#10;cy9kb3ducmV2LnhtbFBLBQYAAAAABAAEAPMAAACPBQAAAAA=&#10;">
                      <v:textbox>
                        <w:txbxContent>
                          <w:p w14:paraId="58FB7E55" w14:textId="77777777" w:rsidR="000B139E" w:rsidRPr="00C82A24" w:rsidRDefault="000B139E" w:rsidP="001C5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28576" behindDoc="0" locked="0" layoutInCell="1" allowOverlap="1" wp14:anchorId="6E36E09E" wp14:editId="4A53F89F">
                      <wp:simplePos x="0" y="0"/>
                      <wp:positionH relativeFrom="column">
                        <wp:posOffset>1793240</wp:posOffset>
                      </wp:positionH>
                      <wp:positionV relativeFrom="paragraph">
                        <wp:posOffset>168910</wp:posOffset>
                      </wp:positionV>
                      <wp:extent cx="274320" cy="274320"/>
                      <wp:effectExtent l="0" t="0" r="11430" b="11430"/>
                      <wp:wrapNone/>
                      <wp:docPr id="471"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32A7B71" w14:textId="77777777" w:rsidR="000B139E" w:rsidRPr="00C82A24" w:rsidRDefault="000B139E" w:rsidP="001C5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208" style="position:absolute;left:0;text-align:left;margin-left:141.2pt;margin-top:13.3pt;width:21.6pt;height:21.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JzKgIAAFMEAAAOAAAAZHJzL2Uyb0RvYy54bWysVMGO0zAQvSPxD5bvNE1IaTdqulp1KUJa&#10;YMXCBziOk1g4thm7TcrXM3ba0gVOiBwsj2f8PPPeTNa3Y6/IQYCTRpc0nc0pEZqbWuq2pF+/7F6t&#10;KHGe6Zopo0VJj8LR283LF+vBFiIznVG1AIIg2hWDLWnnvS2SxPFO9MzNjBUanY2Bnnk0oU1qYAOi&#10;9yrJ5vM3yWCgtmC4cA5P7ycn3UT8phHcf2oaJzxRJcXcfFwhrlVYk82aFS0w20l+SoP9QxY9kxof&#10;vUDdM8/IHuQfUL3kYJxp/IybPjFNI7mINWA16fy3ap46ZkWsBclx9kKT+3+w/OPhEYisS5ovU0o0&#10;61Gkz0gb060SJE9XgaLBugIjn+wjhCKdfTD8myPabDuME3cAZugEqzGxNMQnzy4Ew+FVUg0fTI34&#10;bO9NZGtsoA+AyAMZoyjHiyhi9ITjYbbMX2coHUfXaR9eYMX5sgXn3wnTk7ApKWDyEZwdHpyfQs8h&#10;MXmjZL2TSkUD2mqrgBwY9scufjF/rPE6TGkylPRmkS0i8jOfu4aYx+9vEL302OhK9iVdXYJYEVh7&#10;q2tMkxWeSTXtsTqlTzQG5iYF/FiNUap0lZ1VqUx9RGbBTJ2Nk4ibzsAPSgbs6pK673sGghL1XqM6&#10;N2mehzGIRr5YBmLh2lNde5jmCFVST8m03fppdPYWZNvhS2nkQ5s7VLSRke2g9pTVqQDs3KjXacrC&#10;aFzbMerXv2DzEw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EU6UnMqAgAAUwQAAA4AAAAAAAAAAAAAAAAALgIAAGRycy9l&#10;Mm9Eb2MueG1sUEsBAi0AFAAGAAgAAAAhABLl/DveAAAACQEAAA8AAAAAAAAAAAAAAAAAhAQAAGRy&#10;cy9kb3ducmV2LnhtbFBLBQYAAAAABAAEAPMAAACPBQAAAAA=&#10;">
                      <v:textbox>
                        <w:txbxContent>
                          <w:p w14:paraId="432A7B71" w14:textId="77777777" w:rsidR="000B139E" w:rsidRPr="00C82A24" w:rsidRDefault="000B139E" w:rsidP="001C5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27552" behindDoc="0" locked="0" layoutInCell="1" allowOverlap="1" wp14:anchorId="1275C2E8" wp14:editId="4AC2FB46">
                      <wp:simplePos x="0" y="0"/>
                      <wp:positionH relativeFrom="column">
                        <wp:posOffset>2399665</wp:posOffset>
                      </wp:positionH>
                      <wp:positionV relativeFrom="paragraph">
                        <wp:posOffset>168910</wp:posOffset>
                      </wp:positionV>
                      <wp:extent cx="274320" cy="274320"/>
                      <wp:effectExtent l="0" t="0" r="11430" b="11430"/>
                      <wp:wrapNone/>
                      <wp:docPr id="472"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FCE69E1" w14:textId="77777777" w:rsidR="000B139E" w:rsidRPr="00C82A24" w:rsidRDefault="000B139E" w:rsidP="001C5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209" style="position:absolute;left:0;text-align:left;margin-left:188.95pt;margin-top:13.3pt;width:21.6pt;height:21.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rGKwIAAFMEAAAOAAAAZHJzL2Uyb0RvYy54bWysVMGO0zAQvSPxD5bvNE02pW3UdLXqUoS0&#10;wIqFD3AcJ7FwbDN2m5av37HTli5wQuRgeTzj55n3ZrK6PfSK7AU4aXRJ08mUEqG5qaVuS/rt6/bN&#10;ghLnma6ZMlqU9CgcvV2/frUabCEy0xlVCyAIol0x2JJ23tsiSRzvRM/cxFih0dkY6JlHE9qkBjYg&#10;eq+SbDp9mwwGaguGC+fw9H500nXEbxrB/eemccITVVLMzccV4lqFNVmvWNECs53kpzTYP2TRM6nx&#10;0QvUPfOM7ED+AdVLDsaZxk+46RPTNJKLWANWk05/q+apY1bEWpAcZy80uf8Hyz/tH4HIuqT5PKNE&#10;sx5F+oK0Md0qQfJ0GSgarCsw8sk+QijS2QfDvzuizabDOHEHYIZOsBoTS0N88uJCMBxeJdXw0dSI&#10;z3beRLYODfQBEHkghyjK8SKKOHjC8TCb5zcZSsfRddqHF1hxvmzB+ffC9CRsSgqYfARn+wfnx9Bz&#10;SEzeKFlvpVLRgLbaKCB7hv2xjV/MH2u8DlOaDCVdzrJZRH7hc9cQ0/j9DaKXHhtdyb6ki0sQKwJr&#10;73SNabLCM6nGPVan9InGwNyogD9UhyhVurg5q1KZ+ojMghk7GycRN52Bn5QM2NUldT92DAQl6oNG&#10;dZZpnocxiEY+mwdi4dpTXXuY5ghVUk/JuN34cXR2FmTb4Utp5EObO1S0kZHtoPaY1akA7Nyo12nK&#10;wmhc2zHq179g/QwAAP//AwBQSwMEFAAGAAgAAAAhABt+45ffAAAACQEAAA8AAABkcnMvZG93bnJl&#10;di54bWxMj0FPg0AQhe8m/ofNmHizC9TQggyN0dTEY0sv3gZ2BJTdJezSor/e9aTHyfvy3jfFbtGD&#10;OPPkemsQ4lUEgk1jVW9ahFO1v9uCcJ6MosEaRvhiB7vy+qqgXNmLOfD56FsRSozLCaHzfsyldE3H&#10;mtzKjmxC9m4nTT6cUyvVRJdQrgeZRFEqNfUmLHQ08lPHzedx1gh1n5zo+1C9RDrbr/3rUn3Mb8+I&#10;tzfL4wMIz4v/g+FXP6hDGZxqOxvlxICw3myygCIkaQoiAPdJHIOoEdJsC7Is5P8Pyh8AAAD//wMA&#10;UEsBAi0AFAAGAAgAAAAhALaDOJL+AAAA4QEAABMAAAAAAAAAAAAAAAAAAAAAAFtDb250ZW50X1R5&#10;cGVzXS54bWxQSwECLQAUAAYACAAAACEAOP0h/9YAAACUAQAACwAAAAAAAAAAAAAAAAAvAQAAX3Jl&#10;bHMvLnJlbHNQSwECLQAUAAYACAAAACEAI0r6xisCAABTBAAADgAAAAAAAAAAAAAAAAAuAgAAZHJz&#10;L2Uyb0RvYy54bWxQSwECLQAUAAYACAAAACEAG37jl98AAAAJAQAADwAAAAAAAAAAAAAAAACFBAAA&#10;ZHJzL2Rvd25yZXYueG1sUEsFBgAAAAAEAAQA8wAAAJEFAAAAAA==&#10;">
                      <v:textbox>
                        <w:txbxContent>
                          <w:p w14:paraId="4FCE69E1" w14:textId="77777777" w:rsidR="000B139E" w:rsidRPr="00C82A24" w:rsidRDefault="000B139E" w:rsidP="001C5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26528" behindDoc="0" locked="0" layoutInCell="1" allowOverlap="1" wp14:anchorId="352E80BA" wp14:editId="540D204F">
                      <wp:simplePos x="0" y="0"/>
                      <wp:positionH relativeFrom="column">
                        <wp:posOffset>3072130</wp:posOffset>
                      </wp:positionH>
                      <wp:positionV relativeFrom="paragraph">
                        <wp:posOffset>168910</wp:posOffset>
                      </wp:positionV>
                      <wp:extent cx="274320" cy="274320"/>
                      <wp:effectExtent l="0" t="0" r="11430" b="11430"/>
                      <wp:wrapNone/>
                      <wp:docPr id="47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C0AFAF" w14:textId="77777777" w:rsidR="000B139E" w:rsidRPr="00C82A24" w:rsidRDefault="000B139E" w:rsidP="001C5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210" style="position:absolute;left:0;text-align:left;margin-left:241.9pt;margin-top:13.3pt;width:21.6pt;height:21.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zrKgIAAFMEAAAOAAAAZHJzL2Uyb0RvYy54bWysVF+P0zAMf0fiO0R5Z113HdtV606nHUNI&#10;B5w4+ABpmrYR+YeTrRufHifd7XbAE6IPkR07P9s/213dHLQiewFeWlPRfDKlRBhuG2m6in77un2z&#10;pMQHZhqmrBEVPQpPb9avX60GV4qZ7a1qBBAEMb4cXEX7EFyZZZ73QjM/sU4YNLYWNAuoQpc1wAZE&#10;1yqbTadvs8FC48By4T3e3o1Guk74bSt4+Ny2XgSiKoq5hXRCOut4ZusVKztgrpf8lAb7hyw0kwaD&#10;nqHuWGBkB/IPKC05WG/bMOFWZ7ZtJRepBqwmn/5WzWPPnEi1IDnenWny/w+Wf9o/AJFNRYvFFSWG&#10;aWzSF6SNmU4JUswSRYPzJXo+ugeIRXp3b/l3T4zd9OgnbgHs0AvWYGJ5pDR78SAqHp+SevhoG8Rn&#10;u2ATW4cWdAREHsghNeV4boo4BMLxcrYorjALwtF0kmMEVj49duDDe2E1iUJFAZNP4Gx/78Po+uSS&#10;krdKNlupVFKgqzcKyJ7hfGzTl/LHGi/dlCFDRa/ns3lCfmHzlxDT9P0NQsuAg66krujy7MTKyNo7&#10;06QxDEyqUcbqlDnRGJmL4+zLcKgPqVX5sogh4l1tmyMyC3acbNxEFHoLPykZcKor6n/sGAhK1AeD&#10;3bnOiyKuQVKK+SISC5eW+tLCDEeoigZKRnETxtXZOZBdj5HyxIext9jRVia2n7M6FYCTm/p12rK4&#10;Gpd68nr+F6x/AQ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DcULzrKgIAAFMEAAAOAAAAAAAAAAAAAAAAAC4CAABkcnMv&#10;ZTJvRG9jLnhtbFBLAQItABQABgAIAAAAIQBVOe0g3wAAAAkBAAAPAAAAAAAAAAAAAAAAAIQEAABk&#10;cnMvZG93bnJldi54bWxQSwUGAAAAAAQABADzAAAAkAUAAAAA&#10;">
                      <v:textbox>
                        <w:txbxContent>
                          <w:p w14:paraId="3CC0AFAF" w14:textId="77777777" w:rsidR="000B139E" w:rsidRPr="00C82A24" w:rsidRDefault="000B139E" w:rsidP="001C5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25504" behindDoc="0" locked="0" layoutInCell="1" allowOverlap="1" wp14:anchorId="169D4E25" wp14:editId="2BCB93F2">
                      <wp:simplePos x="0" y="0"/>
                      <wp:positionH relativeFrom="column">
                        <wp:posOffset>3834765</wp:posOffset>
                      </wp:positionH>
                      <wp:positionV relativeFrom="paragraph">
                        <wp:posOffset>168910</wp:posOffset>
                      </wp:positionV>
                      <wp:extent cx="274320" cy="274320"/>
                      <wp:effectExtent l="7620" t="10160" r="13335" b="10795"/>
                      <wp:wrapNone/>
                      <wp:docPr id="474"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D401DB8" id="Rectangle 421" o:spid="_x0000_s1026" style="position:absolute;margin-left:301.95pt;margin-top:13.3pt;width:21.6pt;height:21.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ZdHwIAAD8EAAAOAAAAZHJzL2Uyb0RvYy54bWysU1GP0zAMfkfiP0R5Z91Kx91V606nHUNI&#10;B5w4+AFZmrYRaRycbN349TjpNnbAE6IPkV07Xz5/the3+96wnUKvwVZ8NplypqyEWtu24l+/rF9d&#10;c+aDsLUwYFXFD8rz2+XLF4vBlSqHDkytkBGI9eXgKt6F4Mos87JTvfATcMpSsAHsRSAX26xGMRB6&#10;b7J8On2TDYC1Q5DKe/p7Pwb5MuE3jZLhU9N4FZipOHEL6cR0buKZLReibFG4TssjDfEPLHqhLT16&#10;hroXQbAt6j+gei0RPDRhIqHPoGm0VKkGqmY2/a2ap044lWohcbw7y+T/H6z8uHtEpuuKF1cFZ1b0&#10;1KTPJJuwrVGsyGdRosH5kjKf3CPGIr17APnNMwurjvLUHSIMnRI1EUv52bML0fF0lW2GD1ATvtgG&#10;SGrtG+wjIOnA9qkph3NT1D4wST/zq+J1Tq2TFDraxCgT5emyQx/eKehZNCqORD6Bi92DD2PqKSWR&#10;B6PrtTYmOdhuVgbZTtB8rNMX6yV0f5lmLBsqfjPP5wn5WcxfQkzT9zeIXgcadKP7il+fk0QZVXtr&#10;a3pTlEFoM9r0vrFE46Tc2IEN1AdSEWGcYto6MjrAH5wNNMEV99+3AhVn5r2lTtzMiiKOfHKK+VUU&#10;ES8jm8uIsJKgKh44G81VGNdk61C3Hb00S7VbuKPuNTopG/mNrI5kaUqTeseNimtw6aesX3u//AkA&#10;AP//AwBQSwMEFAAGAAgAAAAhACcp1SvfAAAACQEAAA8AAABkcnMvZG93bnJldi54bWxMj8FOwzAM&#10;hu9IvENkJG4sWYfC2jWdEGhIHLfuwi1tTNvRJFWTboWnx5zGzZY//f7+fDvbnp1xDJ13CpYLAQxd&#10;7U3nGgXHcvewBhaidkb33qGCbwywLW5vcp0Zf3F7PB9iwyjEhUwraGMcMs5D3aLVYeEHdHT79KPV&#10;kdax4WbUFwq3PU+EkNzqztGHVg/40mL9dZisgqpLjvpnX74Jm+5W8X0uT9PHq1L3d/PzBljEOV5h&#10;+NMndSjIqfKTM4H1CqRYpYQqSKQERoB8fFoCq2hI18CLnP9vUPwCAAD//wMAUEsBAi0AFAAGAAgA&#10;AAAhALaDOJL+AAAA4QEAABMAAAAAAAAAAAAAAAAAAAAAAFtDb250ZW50X1R5cGVzXS54bWxQSwEC&#10;LQAUAAYACAAAACEAOP0h/9YAAACUAQAACwAAAAAAAAAAAAAAAAAvAQAAX3JlbHMvLnJlbHNQSwEC&#10;LQAUAAYACAAAACEAZW92XR8CAAA/BAAADgAAAAAAAAAAAAAAAAAuAgAAZHJzL2Uyb0RvYy54bWxQ&#10;SwECLQAUAAYACAAAACEAJynVK9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931648" behindDoc="0" locked="0" layoutInCell="1" allowOverlap="1" wp14:anchorId="3BF76EBA" wp14:editId="1E5F97CF">
                      <wp:simplePos x="0" y="0"/>
                      <wp:positionH relativeFrom="column">
                        <wp:posOffset>31750</wp:posOffset>
                      </wp:positionH>
                      <wp:positionV relativeFrom="paragraph">
                        <wp:posOffset>168910</wp:posOffset>
                      </wp:positionV>
                      <wp:extent cx="274320" cy="274320"/>
                      <wp:effectExtent l="5080" t="10160" r="6350" b="10795"/>
                      <wp:wrapNone/>
                      <wp:docPr id="475"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720A956" w14:textId="77777777" w:rsidR="000B139E" w:rsidRPr="005F1945" w:rsidRDefault="000B139E" w:rsidP="001C5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211" style="position:absolute;left:0;text-align:left;margin-left:2.5pt;margin-top:13.3pt;width:21.6pt;height:21.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1KwIAAFMEAAAOAAAAZHJzL2Uyb0RvYy54bWysVMGO0zAQvSPxD5bvNE1IaTdqulp1KUJa&#10;YMXCBziOk1g4thm7TcrXM3ba0gVOiBwsj2f8PPPeTNa3Y6/IQYCTRpc0nc0pEZqbWuq2pF+/7F6t&#10;KHGe6Zopo0VJj8LR283LF+vBFiIznVG1AIIg2hWDLWnnvS2SxPFO9MzNjBUanY2Bnnk0oU1qYAOi&#10;9yrJ5vM3yWCgtmC4cA5P7ycn3UT8phHcf2oaJzxRJcXcfFwhrlVYk82aFS0w20l+SoP9QxY9kxof&#10;vUDdM8/IHuQfUL3kYJxp/IybPjFNI7mINWA16fy3ap46ZkWsBclx9kKT+3+w/OPhEYisS5ovF5Ro&#10;1qNIn5E2plslSJ5lgaLBugIjn+wjhCKdfTD8myPabDuME3cAZugEqzGxNMQnzy4Ew+FVUg0fTI34&#10;bO9NZGtsoA+AyAMZoyjHiyhi9ITjYbbMX2coHUfXaR9eYMX5sgXn3wnTk7ApKWDyEZwdHpyfQs8h&#10;MXmjZL2TSkUD2mqrgBwY9scufjF/rPE6TGkylPRmkS0i8jOfu4aYx+9vEL302OhK9iVdXYJYEVh7&#10;q2tMkxWeSTXtsTqlTzQG5iYF/FiNUap0tTirUpn6iMyCmTobJxE3nYEflAzY1SV13/cMBCXqvUZ1&#10;btI8D2MQjXyxDMTCtae69jDNEaqknpJpu/XT6OwtyLbDl9LIhzZ3qGgjI9tB7SmrUwHYuVGv05SF&#10;0bi2Y9Svf8HmJwAAAP//AwBQSwMEFAAGAAgAAAAhAFO2BG3cAAAABgEAAA8AAABkcnMvZG93bnJl&#10;di54bWxMj0FPg0AUhO8m/ofNM/FmF1EJRR6N0dTEY0sv3h7wBJR9S9ilRX+966keJzOZ+SbfLGZQ&#10;R55cbwXhdhWBYqlt00uLcCi3Nyko50kaGqwwwjc72BSXFzlljT3Jjo9736pQIi4jhM77MdPa1R0b&#10;cis7sgTvw06GfJBTq5uJTqHcDDqOokQb6iUsdDTyc8f11342CFUfH+hnV75GZr29829L+Tm/vyBe&#10;Xy1Pj6A8L/4chj/8gA5FYKrsLI1TA8JDeOIR4iQBFez7NAZVISTrFHSR6//4xS8AAAD//wMAUEsB&#10;Ai0AFAAGAAgAAAAhALaDOJL+AAAA4QEAABMAAAAAAAAAAAAAAAAAAAAAAFtDb250ZW50X1R5cGVz&#10;XS54bWxQSwECLQAUAAYACAAAACEAOP0h/9YAAACUAQAACwAAAAAAAAAAAAAAAAAvAQAAX3JlbHMv&#10;LnJlbHNQSwECLQAUAAYACAAAACEA8GPztSsCAABTBAAADgAAAAAAAAAAAAAAAAAuAgAAZHJzL2Uy&#10;b0RvYy54bWxQSwECLQAUAAYACAAAACEAU7YEbdwAAAAGAQAADwAAAAAAAAAAAAAAAACFBAAAZHJz&#10;L2Rvd25yZXYueG1sUEsFBgAAAAAEAAQA8wAAAI4FAAAAAA==&#10;">
                      <v:textbox>
                        <w:txbxContent>
                          <w:p w14:paraId="4720A956" w14:textId="77777777" w:rsidR="000B139E" w:rsidRPr="005F1945" w:rsidRDefault="000B139E" w:rsidP="001C5478">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0DD58F2F" w14:textId="77777777" w:rsidR="001C5478"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54E2C99A" w14:textId="77777777" w:rsidR="001C5478" w:rsidRPr="005010D1"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1C5478" w:rsidRPr="00696A73" w14:paraId="30ADC582" w14:textId="77777777" w:rsidTr="001C5478">
        <w:trPr>
          <w:cantSplit/>
          <w:trHeight w:val="342"/>
        </w:trPr>
        <w:tc>
          <w:tcPr>
            <w:tcW w:w="2376" w:type="dxa"/>
            <w:shd w:val="clear" w:color="auto" w:fill="DDD9C3" w:themeFill="background2" w:themeFillShade="E6"/>
          </w:tcPr>
          <w:p w14:paraId="5864D47C" w14:textId="77777777" w:rsidR="001C5478"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2F386C72" w14:textId="77777777" w:rsidR="001C5478"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22A50B43" w14:textId="77777777" w:rsidR="001C5478" w:rsidRPr="00637651"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37651">
              <w:rPr>
                <w:bCs/>
                <w:iCs/>
                <w:snapToGrid w:val="0"/>
                <w:sz w:val="20"/>
                <w:szCs w:val="20"/>
              </w:rPr>
              <w:t>Proposed during 2014-18 Work Programme</w:t>
            </w:r>
          </w:p>
        </w:tc>
      </w:tr>
      <w:tr w:rsidR="001C5478" w:rsidRPr="00696A73" w14:paraId="3A418FB7" w14:textId="77777777" w:rsidTr="001C5478">
        <w:trPr>
          <w:cantSplit/>
          <w:trHeight w:val="342"/>
        </w:trPr>
        <w:tc>
          <w:tcPr>
            <w:tcW w:w="2376" w:type="dxa"/>
            <w:vMerge w:val="restart"/>
            <w:shd w:val="clear" w:color="auto" w:fill="auto"/>
          </w:tcPr>
          <w:p w14:paraId="157EE099" w14:textId="77777777" w:rsidR="001C5478" w:rsidRPr="00696A73"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3F7B154A" w14:textId="77777777" w:rsidR="001C5478" w:rsidRPr="00696A73"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6FEC8B33" w14:textId="77777777" w:rsidR="001C5478" w:rsidRPr="00696A73"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60A52321" w14:textId="77777777" w:rsidR="001C5478" w:rsidRPr="00696A73"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1C5478" w:rsidRPr="00696A73" w14:paraId="4F0A9E59" w14:textId="77777777" w:rsidTr="001C5478">
        <w:trPr>
          <w:cantSplit/>
          <w:trHeight w:val="489"/>
        </w:trPr>
        <w:tc>
          <w:tcPr>
            <w:tcW w:w="2376" w:type="dxa"/>
            <w:vMerge/>
            <w:shd w:val="clear" w:color="auto" w:fill="auto"/>
          </w:tcPr>
          <w:p w14:paraId="00333A73" w14:textId="77777777" w:rsidR="001C5478" w:rsidRPr="00696A73"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4855EE85" w14:textId="3B362C0A" w:rsidR="001C5478" w:rsidRPr="00696A73" w:rsidRDefault="003610F2"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50</w:t>
            </w:r>
          </w:p>
        </w:tc>
        <w:tc>
          <w:tcPr>
            <w:tcW w:w="2268" w:type="dxa"/>
            <w:shd w:val="clear" w:color="auto" w:fill="DDD9C3" w:themeFill="background2" w:themeFillShade="E6"/>
          </w:tcPr>
          <w:p w14:paraId="23AC4C9F" w14:textId="77777777" w:rsidR="001C5478" w:rsidRPr="00696A73"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3</w:t>
            </w:r>
          </w:p>
        </w:tc>
        <w:tc>
          <w:tcPr>
            <w:tcW w:w="2552" w:type="dxa"/>
            <w:shd w:val="clear" w:color="auto" w:fill="DDD9C3" w:themeFill="background2" w:themeFillShade="E6"/>
          </w:tcPr>
          <w:p w14:paraId="67FAB2C5" w14:textId="77777777" w:rsidR="001C5478" w:rsidRDefault="004A0145"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Theme="minorHAnsi" w:hAnsiTheme="minorHAnsi" w:cstheme="minorHAnsi"/>
                <w:color w:val="000000"/>
                <w:sz w:val="20"/>
                <w:szCs w:val="20"/>
                <w:lang w:val="en-US" w:eastAsia="nl-NL"/>
              </w:rPr>
            </w:pPr>
            <w:r w:rsidRPr="00100C03">
              <w:rPr>
                <w:rFonts w:asciiTheme="minorHAnsi" w:hAnsiTheme="minorHAnsi" w:cstheme="minorHAnsi"/>
                <w:color w:val="000000"/>
                <w:sz w:val="20"/>
                <w:szCs w:val="20"/>
                <w:lang w:val="en-US" w:eastAsia="nl-NL"/>
              </w:rPr>
              <w:t>Sec to note new title of GL 1017 Assessment of Training for VTS</w:t>
            </w:r>
          </w:p>
          <w:p w14:paraId="24042BA2" w14:textId="6E0B1819" w:rsidR="003610F2" w:rsidRPr="00696A73" w:rsidRDefault="003610F2"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rFonts w:asciiTheme="minorHAnsi" w:hAnsiTheme="minorHAnsi" w:cstheme="minorHAnsi"/>
                <w:color w:val="000000"/>
                <w:sz w:val="20"/>
                <w:szCs w:val="20"/>
                <w:lang w:val="en-US" w:eastAsia="nl-NL"/>
              </w:rPr>
              <w:t>T</w:t>
            </w:r>
            <w:r w:rsidR="008F7536">
              <w:rPr>
                <w:rFonts w:asciiTheme="minorHAnsi" w:hAnsiTheme="minorHAnsi" w:cstheme="minorHAnsi"/>
                <w:color w:val="000000"/>
                <w:sz w:val="20"/>
                <w:szCs w:val="20"/>
                <w:lang w:val="en-US" w:eastAsia="nl-NL"/>
              </w:rPr>
              <w:t>3.3.2 Guideline to Council for approval</w:t>
            </w:r>
          </w:p>
        </w:tc>
      </w:tr>
      <w:tr w:rsidR="001C5478" w:rsidRPr="00696A73" w14:paraId="50A11A80" w14:textId="77777777" w:rsidTr="001C5478">
        <w:trPr>
          <w:cantSplit/>
          <w:trHeight w:val="489"/>
        </w:trPr>
        <w:tc>
          <w:tcPr>
            <w:tcW w:w="2376" w:type="dxa"/>
            <w:shd w:val="clear" w:color="auto" w:fill="auto"/>
          </w:tcPr>
          <w:p w14:paraId="65699485" w14:textId="77777777" w:rsidR="001C5478" w:rsidRPr="00696A73" w:rsidRDefault="001C5478" w:rsidP="001C5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1E73AA81" w14:textId="77777777" w:rsidR="001C5478" w:rsidRPr="001C6236"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5660D7D3" w14:textId="77777777" w:rsidR="001C5478"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5C44A5FF" w14:textId="77777777" w:rsidR="001C5478" w:rsidRDefault="001C5478" w:rsidP="001C5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bl>
    <w:p w14:paraId="4F828BCC" w14:textId="31774C79" w:rsidR="00637727" w:rsidRDefault="00637727" w:rsidP="001C5478"/>
    <w:p w14:paraId="48BD8A9C" w14:textId="77777777" w:rsidR="00637727" w:rsidRDefault="00637727">
      <w:r>
        <w:br w:type="page"/>
      </w:r>
    </w:p>
    <w:p w14:paraId="3918ED67" w14:textId="7F2AF132" w:rsidR="00816478" w:rsidRDefault="00816478" w:rsidP="00816478">
      <w:pPr>
        <w:pStyle w:val="berschrift1"/>
        <w:rPr>
          <w:rFonts w:eastAsiaTheme="minorEastAsia"/>
        </w:rPr>
      </w:pPr>
      <w:bookmarkStart w:id="80" w:name="_Toc521492559"/>
      <w:bookmarkStart w:id="81" w:name="_Toc523219700"/>
      <w:bookmarkStart w:id="82" w:name="_Toc68078530"/>
      <w:bookmarkEnd w:id="78"/>
      <w:r>
        <w:rPr>
          <w:rFonts w:eastAsiaTheme="minorEastAsia"/>
        </w:rPr>
        <w:lastRenderedPageBreak/>
        <w:t>TASK 3.3.3</w:t>
      </w:r>
      <w:r>
        <w:rPr>
          <w:rFonts w:eastAsiaTheme="minorEastAsia"/>
        </w:rPr>
        <w:tab/>
        <w:t>Produce a VTS Training Manual to complement the V-103 and its model courses</w:t>
      </w:r>
      <w:r w:rsidR="0038703C">
        <w:rPr>
          <w:rFonts w:eastAsiaTheme="minorEastAsia"/>
        </w:rPr>
        <w:t xml:space="preserve"> (Task Deleted)</w:t>
      </w:r>
      <w:bookmarkEnd w:id="8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720661" w14:paraId="33BEA6AB" w14:textId="77777777" w:rsidTr="00816478">
        <w:trPr>
          <w:cantSplit/>
          <w:trHeight w:val="416"/>
          <w:tblHeader/>
        </w:trPr>
        <w:tc>
          <w:tcPr>
            <w:tcW w:w="9606" w:type="dxa"/>
            <w:gridSpan w:val="4"/>
            <w:shd w:val="clear" w:color="auto" w:fill="DDD9C3"/>
            <w:vAlign w:val="center"/>
          </w:tcPr>
          <w:p w14:paraId="0C5854EC"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color w:val="A6A6A6" w:themeColor="background1" w:themeShade="A6"/>
              </w:rPr>
            </w:pPr>
            <w:r w:rsidRPr="00720661">
              <w:rPr>
                <w:b/>
                <w:bCs/>
                <w:iCs/>
                <w:snapToGrid w:val="0"/>
                <w:color w:val="A6A6A6" w:themeColor="background1" w:themeShade="A6"/>
              </w:rPr>
              <w:t>VTS Committee Work Programme 2018-2022</w:t>
            </w:r>
          </w:p>
        </w:tc>
      </w:tr>
      <w:tr w:rsidR="00816478" w:rsidRPr="00720661" w14:paraId="416F54E6" w14:textId="77777777" w:rsidTr="00816478">
        <w:trPr>
          <w:cantSplit/>
          <w:trHeight w:val="428"/>
        </w:trPr>
        <w:tc>
          <w:tcPr>
            <w:tcW w:w="2376" w:type="dxa"/>
            <w:shd w:val="clear" w:color="auto" w:fill="auto"/>
          </w:tcPr>
          <w:p w14:paraId="340CCC28"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color w:val="A6A6A6" w:themeColor="background1" w:themeShade="A6"/>
                <w:sz w:val="20"/>
                <w:szCs w:val="20"/>
              </w:rPr>
              <w:t>Standard</w:t>
            </w:r>
          </w:p>
        </w:tc>
        <w:tc>
          <w:tcPr>
            <w:tcW w:w="7230" w:type="dxa"/>
            <w:gridSpan w:val="3"/>
            <w:shd w:val="clear" w:color="auto" w:fill="auto"/>
          </w:tcPr>
          <w:p w14:paraId="6A00F2CB"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highlight w:val="yellow"/>
                <w:lang w:eastAsia="de-DE"/>
              </w:rPr>
            </w:pPr>
            <w:r w:rsidRPr="00720661">
              <w:rPr>
                <w:color w:val="A6A6A6" w:themeColor="background1" w:themeShade="A6"/>
                <w:sz w:val="20"/>
                <w:szCs w:val="20"/>
              </w:rPr>
              <w:t>Vessel Traffic Services</w:t>
            </w:r>
          </w:p>
        </w:tc>
      </w:tr>
      <w:tr w:rsidR="00816478" w:rsidRPr="00720661" w14:paraId="259C5E82" w14:textId="77777777" w:rsidTr="00816478">
        <w:trPr>
          <w:cantSplit/>
          <w:trHeight w:val="491"/>
        </w:trPr>
        <w:tc>
          <w:tcPr>
            <w:tcW w:w="2376" w:type="dxa"/>
            <w:tcBorders>
              <w:bottom w:val="single" w:sz="4" w:space="0" w:color="auto"/>
            </w:tcBorders>
            <w:shd w:val="clear" w:color="auto" w:fill="auto"/>
          </w:tcPr>
          <w:p w14:paraId="6718DEC2"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color w:val="A6A6A6" w:themeColor="background1" w:themeShade="A6"/>
                <w:sz w:val="20"/>
                <w:szCs w:val="20"/>
              </w:rPr>
              <w:t>Topic Area</w:t>
            </w:r>
          </w:p>
        </w:tc>
        <w:tc>
          <w:tcPr>
            <w:tcW w:w="7230" w:type="dxa"/>
            <w:gridSpan w:val="3"/>
            <w:tcBorders>
              <w:bottom w:val="single" w:sz="4" w:space="0" w:color="auto"/>
            </w:tcBorders>
            <w:shd w:val="clear" w:color="auto" w:fill="auto"/>
          </w:tcPr>
          <w:p w14:paraId="4026A533"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highlight w:val="yellow"/>
                <w:lang w:eastAsia="de-DE"/>
              </w:rPr>
            </w:pPr>
            <w:r w:rsidRPr="00720661">
              <w:rPr>
                <w:color w:val="A6A6A6" w:themeColor="background1" w:themeShade="A6"/>
                <w:sz w:val="18"/>
                <w:szCs w:val="18"/>
              </w:rPr>
              <w:t>VTS Training and Certification</w:t>
            </w:r>
          </w:p>
        </w:tc>
      </w:tr>
      <w:tr w:rsidR="00816478" w:rsidRPr="00720661" w14:paraId="15A45AD1" w14:textId="77777777" w:rsidTr="00816478">
        <w:trPr>
          <w:cantSplit/>
          <w:trHeight w:val="712"/>
        </w:trPr>
        <w:tc>
          <w:tcPr>
            <w:tcW w:w="2376" w:type="dxa"/>
            <w:tcBorders>
              <w:bottom w:val="single" w:sz="4" w:space="0" w:color="auto"/>
            </w:tcBorders>
            <w:shd w:val="clear" w:color="auto" w:fill="auto"/>
          </w:tcPr>
          <w:p w14:paraId="7AE277EA"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Task</w:t>
            </w:r>
          </w:p>
        </w:tc>
        <w:tc>
          <w:tcPr>
            <w:tcW w:w="7230" w:type="dxa"/>
            <w:gridSpan w:val="3"/>
            <w:tcBorders>
              <w:bottom w:val="single" w:sz="4" w:space="0" w:color="auto"/>
            </w:tcBorders>
            <w:shd w:val="clear" w:color="auto" w:fill="auto"/>
          </w:tcPr>
          <w:p w14:paraId="5D1F5247" w14:textId="6ECCFC4D"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color w:val="A6A6A6" w:themeColor="background1" w:themeShade="A6"/>
                <w:kern w:val="28"/>
                <w:sz w:val="20"/>
                <w:szCs w:val="20"/>
                <w:lang w:eastAsia="de-DE"/>
              </w:rPr>
            </w:pPr>
            <w:r w:rsidRPr="00720661">
              <w:rPr>
                <w:rFonts w:cs="Arial"/>
                <w:snapToGrid w:val="0"/>
                <w:color w:val="A6A6A6" w:themeColor="background1" w:themeShade="A6"/>
                <w:kern w:val="28"/>
                <w:sz w:val="20"/>
                <w:szCs w:val="20"/>
                <w:lang w:eastAsia="de-DE"/>
              </w:rPr>
              <w:t>Produce a VTS Training Manual to complement the V-103 and its model courses</w:t>
            </w:r>
          </w:p>
        </w:tc>
      </w:tr>
      <w:tr w:rsidR="00816478" w:rsidRPr="00720661" w14:paraId="7A5C566A" w14:textId="77777777" w:rsidTr="00816478">
        <w:trPr>
          <w:cantSplit/>
          <w:trHeight w:val="466"/>
        </w:trPr>
        <w:tc>
          <w:tcPr>
            <w:tcW w:w="2376" w:type="dxa"/>
            <w:tcBorders>
              <w:top w:val="single" w:sz="4" w:space="0" w:color="auto"/>
            </w:tcBorders>
          </w:tcPr>
          <w:p w14:paraId="5D3CC26A"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 xml:space="preserve">Objectives of the task </w:t>
            </w:r>
          </w:p>
        </w:tc>
        <w:tc>
          <w:tcPr>
            <w:tcW w:w="7230" w:type="dxa"/>
            <w:gridSpan w:val="3"/>
            <w:tcBorders>
              <w:top w:val="single" w:sz="4" w:space="0" w:color="auto"/>
            </w:tcBorders>
          </w:tcPr>
          <w:p w14:paraId="7EFB4913"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Will most probably not be completed</w:t>
            </w:r>
          </w:p>
          <w:p w14:paraId="092F65AD"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color w:val="A6A6A6" w:themeColor="background1" w:themeShade="A6"/>
                <w:sz w:val="16"/>
                <w:szCs w:val="16"/>
              </w:rPr>
            </w:pPr>
            <w:r w:rsidRPr="00720661">
              <w:rPr>
                <w:bCs/>
                <w:i/>
                <w:iCs/>
                <w:snapToGrid w:val="0"/>
                <w:color w:val="A6A6A6" w:themeColor="background1" w:themeShade="A6"/>
                <w:sz w:val="16"/>
                <w:szCs w:val="16"/>
              </w:rPr>
              <w:t>(Describe the objective/s of the task)</w:t>
            </w:r>
          </w:p>
        </w:tc>
      </w:tr>
      <w:tr w:rsidR="00816478" w:rsidRPr="00720661" w14:paraId="65912155" w14:textId="77777777" w:rsidTr="00816478">
        <w:trPr>
          <w:cantSplit/>
          <w:trHeight w:val="402"/>
        </w:trPr>
        <w:tc>
          <w:tcPr>
            <w:tcW w:w="2376" w:type="dxa"/>
          </w:tcPr>
          <w:p w14:paraId="436C2608"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Expected outcome</w:t>
            </w:r>
          </w:p>
        </w:tc>
        <w:tc>
          <w:tcPr>
            <w:tcW w:w="7230" w:type="dxa"/>
            <w:gridSpan w:val="3"/>
          </w:tcPr>
          <w:p w14:paraId="26FBCEC2"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 xml:space="preserve">VTS Training Manual </w:t>
            </w:r>
          </w:p>
          <w:p w14:paraId="2537B7C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
                <w:iCs/>
                <w:snapToGrid w:val="0"/>
                <w:color w:val="A6A6A6" w:themeColor="background1" w:themeShade="A6"/>
                <w:sz w:val="16"/>
                <w:szCs w:val="16"/>
              </w:rPr>
              <w:t>(Describe the expected outcome: e.g. Recommendation, Guideline or Other)</w:t>
            </w:r>
          </w:p>
        </w:tc>
      </w:tr>
      <w:tr w:rsidR="00816478" w:rsidRPr="00720661" w14:paraId="08697C30" w14:textId="77777777" w:rsidTr="00816478">
        <w:trPr>
          <w:cantSplit/>
          <w:trHeight w:val="402"/>
        </w:trPr>
        <w:tc>
          <w:tcPr>
            <w:tcW w:w="2376" w:type="dxa"/>
          </w:tcPr>
          <w:p w14:paraId="0BB898E4"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Compelling need</w:t>
            </w:r>
          </w:p>
        </w:tc>
        <w:tc>
          <w:tcPr>
            <w:tcW w:w="7230" w:type="dxa"/>
            <w:gridSpan w:val="3"/>
          </w:tcPr>
          <w:p w14:paraId="43CE2298"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p>
          <w:p w14:paraId="5611EACC"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
                <w:iCs/>
                <w:noProof/>
                <w:snapToGrid w:val="0"/>
                <w:color w:val="A6A6A6" w:themeColor="background1" w:themeShade="A6"/>
                <w:sz w:val="20"/>
                <w:szCs w:val="20"/>
              </w:rPr>
              <w:t xml:space="preserve"> </w:t>
            </w:r>
            <w:r w:rsidRPr="00720661">
              <w:rPr>
                <w:bCs/>
                <w:i/>
                <w:iCs/>
                <w:noProof/>
                <w:snapToGrid w:val="0"/>
                <w:color w:val="A6A6A6" w:themeColor="background1" w:themeShade="A6"/>
                <w:sz w:val="16"/>
                <w:szCs w:val="16"/>
              </w:rPr>
              <w:t>(Describe briefly why this task should be included in the Work Programme)</w:t>
            </w:r>
          </w:p>
        </w:tc>
      </w:tr>
      <w:tr w:rsidR="00816478" w:rsidRPr="00720661" w14:paraId="2DA686BB" w14:textId="77777777" w:rsidTr="00816478">
        <w:trPr>
          <w:cantSplit/>
          <w:trHeight w:val="854"/>
        </w:trPr>
        <w:tc>
          <w:tcPr>
            <w:tcW w:w="2376" w:type="dxa"/>
          </w:tcPr>
          <w:p w14:paraId="51CDFC60"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A6A6A6" w:themeColor="background1" w:themeShade="A6"/>
                <w:sz w:val="20"/>
                <w:szCs w:val="20"/>
              </w:rPr>
            </w:pPr>
            <w:r w:rsidRPr="00720661">
              <w:rPr>
                <w:b/>
                <w:bCs/>
                <w:iCs/>
                <w:noProof/>
                <w:snapToGrid w:val="0"/>
                <w:color w:val="A6A6A6" w:themeColor="background1" w:themeShade="A6"/>
                <w:sz w:val="20"/>
                <w:szCs w:val="20"/>
              </w:rPr>
              <w:t>Strategic Alignment</w:t>
            </w:r>
          </w:p>
          <w:p w14:paraId="6657DEE4"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color w:val="A6A6A6" w:themeColor="background1" w:themeShade="A6"/>
                <w:sz w:val="16"/>
                <w:szCs w:val="16"/>
              </w:rPr>
            </w:pPr>
            <w:r w:rsidRPr="00720661">
              <w:rPr>
                <w:bCs/>
                <w:i/>
                <w:iCs/>
                <w:noProof/>
                <w:snapToGrid w:val="0"/>
                <w:color w:val="A6A6A6" w:themeColor="background1" w:themeShade="A6"/>
                <w:sz w:val="16"/>
                <w:szCs w:val="16"/>
              </w:rPr>
              <w:t>(See IALA Strategic Vision)</w:t>
            </w:r>
          </w:p>
        </w:tc>
        <w:tc>
          <w:tcPr>
            <w:tcW w:w="7230" w:type="dxa"/>
            <w:gridSpan w:val="3"/>
          </w:tcPr>
          <w:p w14:paraId="540EBFDF" w14:textId="77777777" w:rsidR="00816478" w:rsidRPr="00720661" w:rsidRDefault="00816478" w:rsidP="00816478">
            <w:pPr>
              <w:pStyle w:val="Textkrper3"/>
              <w:spacing w:before="120"/>
              <w:ind w:left="0"/>
              <w:jc w:val="both"/>
              <w:rPr>
                <w:b/>
                <w:i w:val="0"/>
                <w:color w:val="A6A6A6" w:themeColor="background1" w:themeShade="A6"/>
                <w:sz w:val="20"/>
              </w:rPr>
            </w:pPr>
            <w:r w:rsidRPr="00720661">
              <w:rPr>
                <w:b/>
                <w:i w:val="0"/>
                <w:color w:val="A6A6A6" w:themeColor="background1" w:themeShade="A6"/>
                <w:sz w:val="20"/>
              </w:rPr>
              <w:t>Goal</w:t>
            </w:r>
          </w:p>
          <w:p w14:paraId="54E3AF31" w14:textId="77777777" w:rsidR="00816478" w:rsidRPr="00720661" w:rsidRDefault="00816478" w:rsidP="00816478">
            <w:pPr>
              <w:pStyle w:val="Textkrper3"/>
              <w:spacing w:before="120"/>
              <w:ind w:left="0"/>
              <w:jc w:val="both"/>
              <w:rPr>
                <w:i w:val="0"/>
                <w:color w:val="A6A6A6" w:themeColor="background1" w:themeShade="A6"/>
                <w:sz w:val="20"/>
              </w:rPr>
            </w:pPr>
            <w:r w:rsidRPr="00720661">
              <w:rPr>
                <w:i w:val="0"/>
                <w:color w:val="A6A6A6" w:themeColor="background1" w:themeShade="A6"/>
                <w:sz w:val="20"/>
              </w:rPr>
              <w:t xml:space="preserve"> </w:t>
            </w:r>
          </w:p>
          <w:p w14:paraId="3DC4DB32" w14:textId="77777777" w:rsidR="00816478" w:rsidRPr="00720661" w:rsidRDefault="00816478" w:rsidP="00816478">
            <w:pPr>
              <w:pStyle w:val="Textkrper3"/>
              <w:spacing w:before="120"/>
              <w:ind w:left="0"/>
              <w:jc w:val="both"/>
              <w:rPr>
                <w:b/>
                <w:i w:val="0"/>
                <w:color w:val="A6A6A6" w:themeColor="background1" w:themeShade="A6"/>
                <w:sz w:val="20"/>
              </w:rPr>
            </w:pPr>
            <w:r w:rsidRPr="00720661">
              <w:rPr>
                <w:b/>
                <w:i w:val="0"/>
                <w:color w:val="A6A6A6" w:themeColor="background1" w:themeShade="A6"/>
                <w:sz w:val="20"/>
              </w:rPr>
              <w:t>Strategy</w:t>
            </w:r>
          </w:p>
          <w:p w14:paraId="4419D253" w14:textId="77777777" w:rsidR="00816478" w:rsidRPr="00720661" w:rsidRDefault="00816478" w:rsidP="00816478">
            <w:pPr>
              <w:pStyle w:val="Textkrper3"/>
              <w:spacing w:before="120"/>
              <w:ind w:left="0"/>
              <w:jc w:val="both"/>
              <w:rPr>
                <w:bCs w:val="0"/>
                <w:i w:val="0"/>
                <w:iCs w:val="0"/>
                <w:snapToGrid w:val="0"/>
                <w:color w:val="A6A6A6" w:themeColor="background1" w:themeShade="A6"/>
                <w:sz w:val="20"/>
                <w:szCs w:val="20"/>
              </w:rPr>
            </w:pPr>
          </w:p>
        </w:tc>
      </w:tr>
      <w:tr w:rsidR="00816478" w:rsidRPr="00720661" w14:paraId="23FBF7C9" w14:textId="77777777" w:rsidTr="00816478">
        <w:trPr>
          <w:cantSplit/>
          <w:trHeight w:val="615"/>
        </w:trPr>
        <w:tc>
          <w:tcPr>
            <w:tcW w:w="2376" w:type="dxa"/>
          </w:tcPr>
          <w:p w14:paraId="688B7FD5"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color w:val="A6A6A6" w:themeColor="background1" w:themeShade="A6"/>
                <w:sz w:val="20"/>
                <w:szCs w:val="20"/>
              </w:rPr>
            </w:pPr>
            <w:r w:rsidRPr="00720661">
              <w:rPr>
                <w:b/>
                <w:bCs/>
                <w:iCs/>
                <w:noProof/>
                <w:snapToGrid w:val="0"/>
                <w:color w:val="A6A6A6" w:themeColor="background1" w:themeShade="A6"/>
                <w:sz w:val="20"/>
                <w:szCs w:val="20"/>
              </w:rPr>
              <w:t xml:space="preserve">Scope </w:t>
            </w:r>
            <w:r w:rsidRPr="00720661">
              <w:rPr>
                <w:b/>
                <w:bCs/>
                <w:iCs/>
                <w:noProof/>
                <w:snapToGrid w:val="0"/>
                <w:color w:val="A6A6A6" w:themeColor="background1" w:themeShade="A6"/>
                <w:sz w:val="20"/>
                <w:szCs w:val="20"/>
              </w:rPr>
              <w:br/>
            </w:r>
          </w:p>
        </w:tc>
        <w:tc>
          <w:tcPr>
            <w:tcW w:w="7230" w:type="dxa"/>
            <w:gridSpan w:val="3"/>
          </w:tcPr>
          <w:p w14:paraId="4AB40EA8"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In Scope:</w:t>
            </w:r>
          </w:p>
          <w:p w14:paraId="78A31BAB"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p>
          <w:p w14:paraId="24696AC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Out of scope:</w:t>
            </w:r>
          </w:p>
          <w:p w14:paraId="7B313CDC"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p>
          <w:p w14:paraId="2AF8C074"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color w:val="A6A6A6" w:themeColor="background1" w:themeShade="A6"/>
                <w:sz w:val="20"/>
                <w:szCs w:val="20"/>
              </w:rPr>
            </w:pPr>
            <w:r w:rsidRPr="00720661">
              <w:rPr>
                <w:bCs/>
                <w:i/>
                <w:iCs/>
                <w:noProof/>
                <w:snapToGrid w:val="0"/>
                <w:color w:val="A6A6A6" w:themeColor="background1" w:themeShade="A6"/>
                <w:sz w:val="16"/>
                <w:szCs w:val="16"/>
              </w:rPr>
              <w:t>(Describe key items that are in scope/out of scope)</w:t>
            </w:r>
          </w:p>
        </w:tc>
      </w:tr>
      <w:tr w:rsidR="00816478" w:rsidRPr="00720661" w14:paraId="2224B426" w14:textId="77777777" w:rsidTr="00816478">
        <w:trPr>
          <w:cantSplit/>
          <w:trHeight w:val="1399"/>
        </w:trPr>
        <w:tc>
          <w:tcPr>
            <w:tcW w:w="2376" w:type="dxa"/>
          </w:tcPr>
          <w:p w14:paraId="145DA51A"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
                <w:bCs/>
                <w:iCs/>
                <w:snapToGrid w:val="0"/>
                <w:color w:val="A6A6A6" w:themeColor="background1" w:themeShade="A6"/>
                <w:sz w:val="20"/>
                <w:szCs w:val="20"/>
              </w:rPr>
              <w:t>Brief and concise description of the work to be undertaken and programme mile</w:t>
            </w:r>
            <w:r w:rsidRPr="00720661">
              <w:rPr>
                <w:b/>
                <w:bCs/>
                <w:iCs/>
                <w:snapToGrid w:val="0"/>
                <w:color w:val="A6A6A6" w:themeColor="background1" w:themeShade="A6"/>
                <w:sz w:val="20"/>
                <w:szCs w:val="20"/>
              </w:rPr>
              <w:softHyphen/>
              <w:t>stones</w:t>
            </w:r>
            <w:r w:rsidRPr="00720661">
              <w:rPr>
                <w:bCs/>
                <w:iCs/>
                <w:snapToGrid w:val="0"/>
                <w:color w:val="A6A6A6" w:themeColor="background1" w:themeShade="A6"/>
                <w:sz w:val="20"/>
                <w:szCs w:val="20"/>
              </w:rPr>
              <w:t xml:space="preserve"> (where appropriate).</w:t>
            </w:r>
          </w:p>
        </w:tc>
        <w:tc>
          <w:tcPr>
            <w:tcW w:w="7230" w:type="dxa"/>
            <w:gridSpan w:val="3"/>
          </w:tcPr>
          <w:p w14:paraId="67938A12" w14:textId="77777777" w:rsidR="00816478" w:rsidRPr="00720661" w:rsidRDefault="00816478" w:rsidP="002E50F6">
            <w:pPr>
              <w:pStyle w:val="Listenabsatz"/>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color w:val="A6A6A6" w:themeColor="background1" w:themeShade="A6"/>
                <w:sz w:val="20"/>
                <w:szCs w:val="20"/>
              </w:rPr>
            </w:pPr>
          </w:p>
        </w:tc>
      </w:tr>
      <w:tr w:rsidR="00816478" w:rsidRPr="00720661" w14:paraId="3F580BC2" w14:textId="77777777" w:rsidTr="00816478">
        <w:trPr>
          <w:cantSplit/>
          <w:trHeight w:val="659"/>
        </w:trPr>
        <w:tc>
          <w:tcPr>
            <w:tcW w:w="2376" w:type="dxa"/>
          </w:tcPr>
          <w:p w14:paraId="751FE6F3"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Expected numbers of sessions for completion</w:t>
            </w:r>
          </w:p>
        </w:tc>
        <w:tc>
          <w:tcPr>
            <w:tcW w:w="7230" w:type="dxa"/>
            <w:gridSpan w:val="3"/>
          </w:tcPr>
          <w:p w14:paraId="63EBED9D" w14:textId="77777777" w:rsidR="00816478" w:rsidRPr="00720661" w:rsidRDefault="00816478" w:rsidP="00816478">
            <w:pPr>
              <w:pStyle w:val="Textkrper3"/>
              <w:spacing w:before="120"/>
              <w:ind w:left="0"/>
              <w:jc w:val="both"/>
              <w:rPr>
                <w:color w:val="A6A6A6" w:themeColor="background1" w:themeShade="A6"/>
                <w:sz w:val="20"/>
                <w:lang w:val="en-CA"/>
              </w:rPr>
            </w:pPr>
            <w:r w:rsidRPr="00720661">
              <w:rPr>
                <w:color w:val="A6A6A6" w:themeColor="background1" w:themeShade="A6"/>
                <w:sz w:val="20"/>
                <w:lang w:val="en-CA"/>
              </w:rPr>
              <w:t>Session number:</w:t>
            </w:r>
          </w:p>
          <w:p w14:paraId="6D078B41" w14:textId="77777777" w:rsidR="00816478" w:rsidRPr="00720661"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color w:val="A6A6A6" w:themeColor="background1" w:themeShade="A6"/>
                <w:sz w:val="20"/>
                <w:lang w:val="en-CA"/>
              </w:rPr>
            </w:pPr>
            <w:r w:rsidRPr="00720661">
              <w:rPr>
                <w:noProof/>
                <w:color w:val="A6A6A6" w:themeColor="background1" w:themeShade="A6"/>
                <w:sz w:val="20"/>
                <w:lang w:val="de-DE" w:eastAsia="de-DE"/>
              </w:rPr>
              <mc:AlternateContent>
                <mc:Choice Requires="wps">
                  <w:drawing>
                    <wp:anchor distT="0" distB="0" distL="114300" distR="114300" simplePos="0" relativeHeight="251897856" behindDoc="0" locked="0" layoutInCell="1" allowOverlap="1" wp14:anchorId="5E8452E9" wp14:editId="156DA950">
                      <wp:simplePos x="0" y="0"/>
                      <wp:positionH relativeFrom="column">
                        <wp:posOffset>645160</wp:posOffset>
                      </wp:positionH>
                      <wp:positionV relativeFrom="paragraph">
                        <wp:posOffset>168910</wp:posOffset>
                      </wp:positionV>
                      <wp:extent cx="274320" cy="274320"/>
                      <wp:effectExtent l="8890" t="10160" r="12065" b="10795"/>
                      <wp:wrapNone/>
                      <wp:docPr id="325"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8BF1990" w14:textId="77777777" w:rsidR="000B139E" w:rsidRPr="005F1945" w:rsidRDefault="000B139E" w:rsidP="00816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2" style="position:absolute;left:0;text-align:left;margin-left:50.8pt;margin-top:13.3pt;width:21.6pt;height:21.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AtKAIAAFMEAAAOAAAAZHJzL2Uyb0RvYy54bWysVNtu2zAMfR+wfxD0vjhOkzY14hRFugwD&#10;uq1Ytw+QZdkWJosapcTpvn6UnGbZBXsY5gdBFKkj8hzSq5tDb9heoddgS55PppwpK6HWti3550/b&#10;V0vOfBC2FgasKvmT8vxm/fLFanCFmkEHplbICMT6YnAl70JwRZZ52ale+Ak4ZcnZAPYikIltVqMY&#10;CL032Ww6vcwGwNohSOU9nd6NTr5O+E2jZPjQNF4FZkpOuYW0YlqruGbrlShaFK7T8piG+IcseqEt&#10;PXqCuhNBsB3q36B6LRE8NGEioc+gabRUqQaqJp/+Us1jJ5xKtRA53p1o8v8PVr7fPyDTdckvZgvO&#10;rOhJpI9Em7CtUWyeX0aKBucLinx0DxiL9O4e5BfPLGw6ilO3iDB0StSUWB7js58uRMPTVVYN76Am&#10;fLELkNg6NNhHQOKBHZIoTydR1CEwSYezq/nFjKST5Dru4wuieL7s0Ic3CnoWNyVHSj6Bi/29D2Po&#10;c0hKHoyut9qYZGBbbQyyvaD+2KYv5U81nocZy4aSXy+Ior9DTNP3J4heB2p0o/uSL09BooisvbY1&#10;pSmKILQZ91SdsUcaI3OjAuFQHZJU+fKkSgX1EzGLMHY2TSJtOsBvnA3U1SX3X3cCFWfmrSV1rvP5&#10;PI5BMuaLq0gsnnuqc4+wkqBKHjgbt5swjs7OoW47eilPfFi4JUUbndiOao9ZHQugzk16Hacsjsa5&#10;naJ+/AvW3wE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AbE0C0oAgAAUwQAAA4AAAAAAAAAAAAAAAAALgIAAGRycy9lMm9E&#10;b2MueG1sUEsBAi0AFAAGAAgAAAAhAC9GjDXdAAAACQEAAA8AAAAAAAAAAAAAAAAAggQAAGRycy9k&#10;b3ducmV2LnhtbFBLBQYAAAAABAAEAPMAAACMBQAAAAA=&#10;">
                      <v:textbox>
                        <w:txbxContent>
                          <w:p w14:paraId="68BF1990" w14:textId="77777777" w:rsidR="000B139E" w:rsidRPr="005F1945" w:rsidRDefault="000B139E" w:rsidP="00816478">
                            <w:pPr>
                              <w:rPr>
                                <w:lang w:val="nl-NL"/>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6832" behindDoc="0" locked="0" layoutInCell="1" allowOverlap="1" wp14:anchorId="2B050E6C" wp14:editId="7C070D16">
                      <wp:simplePos x="0" y="0"/>
                      <wp:positionH relativeFrom="column">
                        <wp:posOffset>1219200</wp:posOffset>
                      </wp:positionH>
                      <wp:positionV relativeFrom="paragraph">
                        <wp:posOffset>168910</wp:posOffset>
                      </wp:positionV>
                      <wp:extent cx="274320" cy="274320"/>
                      <wp:effectExtent l="0" t="0" r="11430" b="11430"/>
                      <wp:wrapNone/>
                      <wp:docPr id="32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6448986" w14:textId="77777777"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3" style="position:absolute;left:0;text-align:left;margin-left:96pt;margin-top:13.3pt;width:21.6pt;height:21.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iYKgIAAFMEAAAOAAAAZHJzL2Uyb0RvYy54bWysVNuO0zAQfUfiHyy/0zTZdtuNmq5WXYqQ&#10;Flix8AGO4yQWvjF2m5avZ+x0Sxd4QuTB8njGxzPnzGR1e9CK7AV4aU1F88mUEmG4baTpKvr1y/bN&#10;khIfmGmYskZU9Cg8vV2/frUaXCkK21vVCCAIYnw5uIr2IbgyyzzvhWZ+Yp0w6GwtaBbQhC5rgA2I&#10;rlVWTKfX2WChcWC58B5P70cnXSf8thU8fGpbLwJRFcXcQlohrXVcs/WKlR0w10t+SoP9QxaaSYOP&#10;nqHuWWBkB/IPKC05WG/bMOFWZ7ZtJRepBqwmn/5WzVPPnEi1IDnenWny/w+Wf9w/ApFNRa+Ka0oM&#10;0yjSZ6SNmU4JMssXkaLB+RIjn9wjxCK9e7D8myfGbnqME3cAdugFazCxPMZnLy5Ew+NVUg8fbIP4&#10;bBdsYuvQgo6AyAM5JFGOZ1HEIRCOh8VidlWgdBxdp318gZXPlx348E5YTeKmooDJJ3C2f/BhDH0O&#10;SclbJZutVCoZ0NUbBWTPsD+26Uv5Y42XYcqQoaI382KekF/4/CXENH1/g9AyYKMrqSu6PAexMrL2&#10;1jSYJisDk2rcY3XKnGiMzI0KhEN9SFLly7MqtW2OyCzYsbNxEnHTW/hByYBdXVH/fcdAUKLeG1Tn&#10;Jp/N4hgkYzZfRGLh0lNfepjhCFXRQMm43YRxdHYOZNfjS3niw9g7VLSVie2o9pjVqQDs3KTXacri&#10;aFzaKerXv2D9EwAA//8DAFBLAwQUAAYACAAAACEAz9M4ad4AAAAJAQAADwAAAGRycy9kb3ducmV2&#10;LnhtbEyPwU7DMBBE70j8g7VI3KiDK6ImxKkQqEgc2/TCbRObJBCvo9hpA1/PcqLH0Yxm3hTbxQ3i&#10;ZKfQe9Jwv0pAWGq86anVcKx2dxsQISIZHDxZDd82wLa8viowN/5Me3s6xFZwCYUcNXQxjrmUoems&#10;w7DyoyX2PvzkMLKcWmkmPHO5G6RKklQ67IkXOhztc2ebr8PsNNS9OuLPvnpNXLZbx7el+pzfX7S+&#10;vVmeHkFEu8T/MPzhMzqUzFT7mUwQA+tM8ZeoQaUpCA6o9YMCUWtIsw3IspCXD8pfAAAA//8DAFBL&#10;AQItABQABgAIAAAAIQC2gziS/gAAAOEBAAATAAAAAAAAAAAAAAAAAAAAAABbQ29udGVudF9UeXBl&#10;c10ueG1sUEsBAi0AFAAGAAgAAAAhADj9If/WAAAAlAEAAAsAAAAAAAAAAAAAAAAALwEAAF9yZWxz&#10;Ly5yZWxzUEsBAi0AFAAGAAgAAAAhAGC0eJgqAgAAUwQAAA4AAAAAAAAAAAAAAAAALgIAAGRycy9l&#10;Mm9Eb2MueG1sUEsBAi0AFAAGAAgAAAAhAM/TOGneAAAACQEAAA8AAAAAAAAAAAAAAAAAhAQAAGRy&#10;cy9kb3ducmV2LnhtbFBLBQYAAAAABAAEAPMAAACPBQAAAAA=&#10;">
                      <v:textbox>
                        <w:txbxContent>
                          <w:p w14:paraId="06448986" w14:textId="77777777" w:rsidR="000B139E" w:rsidRPr="00C82A24" w:rsidRDefault="000B139E" w:rsidP="00816478">
                            <w:pPr>
                              <w:jc w:val="center"/>
                              <w:rPr>
                                <w:lang w:val="de-DE"/>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5808" behindDoc="0" locked="0" layoutInCell="1" allowOverlap="1" wp14:anchorId="358E0C9D" wp14:editId="2586B42F">
                      <wp:simplePos x="0" y="0"/>
                      <wp:positionH relativeFrom="column">
                        <wp:posOffset>1793240</wp:posOffset>
                      </wp:positionH>
                      <wp:positionV relativeFrom="paragraph">
                        <wp:posOffset>168910</wp:posOffset>
                      </wp:positionV>
                      <wp:extent cx="274320" cy="274320"/>
                      <wp:effectExtent l="0" t="0" r="11430" b="11430"/>
                      <wp:wrapNone/>
                      <wp:docPr id="327"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E5C95DA" w14:textId="40D2D817"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4" style="position:absolute;left:0;text-align:left;margin-left:141.2pt;margin-top:13.3pt;width:21.6pt;height:21.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LkKgIAAFMEAAAOAAAAZHJzL2Uyb0RvYy54bWysVNuO0zAQfUfiHyy/0zTZlnajpqtVlyKk&#10;BVYsfIDjOImFb4zdpuXrd+x0Sxd4QuTB8njGxzPnzGR1c9CK7AV4aU1F88mUEmG4baTpKvrt6/bN&#10;khIfmGmYskZU9Cg8vVm/frUaXCkK21vVCCAIYnw5uIr2IbgyyzzvhWZ+Yp0w6GwtaBbQhC5rgA2I&#10;rlVWTKdvs8FC48By4T2e3o1Ouk74bSt4+Ny2XgSiKoq5hbRCWuu4ZusVKztgrpf8lAb7hyw0kwYf&#10;PUPdscDIDuQfUFpysN62YcKtzmzbSi5SDVhNPv2tmseeOZFqQXK8O9Pk/x8s/7R/ACKbil4VC0oM&#10;0yjSF6SNmU4JMsuXkaLB+RIjH90DxCK9u7f8uyfGbnqME7cAdugFazCxPMZnLy5Ew+NVUg8fbYP4&#10;bBdsYuvQgo6AyAM5JFGOZ1HEIRCOh8VidlWgdBxdp318gZXPlx348F5YTeKmooDJJ3C2v/dhDH0O&#10;SclbJZutVCoZ0NUbBWTPsD+26Uv5Y42XYcqQoaLX82KekF/4/CXENH1/g9AyYKMrqSu6PAexMrL2&#10;zjSYJisDk2rcY3XKnGiMzI0KhEN9SFLly7MqtW2OyCzYsbNxEnHTW/hJyYBdXVH/Y8dAUKI+GFTn&#10;Op/N4hgkYzZfRGLh0lNfepjhCFXRQMm43YRxdHYOZNfjS3niw9hbVLSVie2o9pjVqQDs3KTXacri&#10;aFzaKerXv2D9BAAA//8DAFBLAwQUAAYACAAAACEAEuX8O94AAAAJAQAADwAAAGRycy9kb3ducmV2&#10;LnhtbEyPwU7DMAyG70i8Q2Qkbiwlg6orTScEGhLHrbtwc5vQFhqnatKt8PSYE9x+y59+fy62ixvE&#10;yU6h96ThdpWAsNR401Or4VjtbjIQISIZHDxZDV82wLa8vCgwN/5Me3s6xFZwCYUcNXQxjrmUoems&#10;w7DyoyXevfvJYeRxaqWZ8MzlbpAqSVLpsCe+0OFonzrbfB5mp6Hu1RG/99VL4ja7dXxdqo/57Vnr&#10;66vl8QFEtEv8g+FXn9WhZKfaz2SCGDSoTN0xyiFNQTCwVvccag3pJgNZFvL/B+UPAAAA//8DAFBL&#10;AQItABQABgAIAAAAIQC2gziS/gAAAOEBAAATAAAAAAAAAAAAAAAAAAAAAABbQ29udGVudF9UeXBl&#10;c10ueG1sUEsBAi0AFAAGAAgAAAAhADj9If/WAAAAlAEAAAsAAAAAAAAAAAAAAAAALwEAAF9yZWxz&#10;Ly5yZWxzUEsBAi0AFAAGAAgAAAAhAJXgAuQqAgAAUwQAAA4AAAAAAAAAAAAAAAAALgIAAGRycy9l&#10;Mm9Eb2MueG1sUEsBAi0AFAAGAAgAAAAhABLl/DveAAAACQEAAA8AAAAAAAAAAAAAAAAAhAQAAGRy&#10;cy9kb3ducmV2LnhtbFBLBQYAAAAABAAEAPMAAACPBQAAAAA=&#10;">
                      <v:textbox>
                        <w:txbxContent>
                          <w:p w14:paraId="0E5C95DA" w14:textId="40D2D817" w:rsidR="000B139E" w:rsidRPr="00C82A24" w:rsidRDefault="000B139E" w:rsidP="00816478">
                            <w:pPr>
                              <w:jc w:val="center"/>
                              <w:rPr>
                                <w:lang w:val="de-DE"/>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4784" behindDoc="0" locked="0" layoutInCell="1" allowOverlap="1" wp14:anchorId="3BBB3E0D" wp14:editId="19483D6F">
                      <wp:simplePos x="0" y="0"/>
                      <wp:positionH relativeFrom="column">
                        <wp:posOffset>2399665</wp:posOffset>
                      </wp:positionH>
                      <wp:positionV relativeFrom="paragraph">
                        <wp:posOffset>168910</wp:posOffset>
                      </wp:positionV>
                      <wp:extent cx="274320" cy="274320"/>
                      <wp:effectExtent l="0" t="0" r="11430" b="11430"/>
                      <wp:wrapNone/>
                      <wp:docPr id="328"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ED7A34" w14:textId="73B8BC2D"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5" style="position:absolute;left:0;text-align:left;margin-left:188.95pt;margin-top:13.3pt;width:21.6pt;height:21.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2QKgIAAFMEAAAOAAAAZHJzL2Uyb0RvYy54bWysVNuO0zAQfUfiHyy/0zTZlm2jpqtVlyKk&#10;BVYsfIDjOImFb4zdpuXrd+x0Sxd4QuTB8njGxzPnzGR1c9CK7AV4aU1F88mUEmG4baTpKvrt6/bN&#10;ghIfmGmYskZU9Cg8vVm/frUaXCkK21vVCCAIYnw5uIr2IbgyyzzvhWZ+Yp0w6GwtaBbQhC5rgA2I&#10;rlVWTKdvs8FC48By4T2e3o1Ouk74bSt4+Ny2XgSiKoq5hbRCWuu4ZusVKztgrpf8lAb7hyw0kwYf&#10;PUPdscDIDuQfUFpysN62YcKtzmzbSi5SDVhNPv2tmseeOZFqQXK8O9Pk/x8s/7R/ACKbil4VKJVh&#10;GkX6grQx0ylBZvkyUjQ4X2Lko3uAWKR395Z/98TYTY9x4hbADr1gDSaWx/jsxYVoeLxK6uGjbRCf&#10;7YJNbB1a0BEQeSCHJMrxLIo4BMLxsLieXRUoHUfXaR9fYOXzZQc+vBdWk7ipKGDyCZzt730YQ59D&#10;UvJWyWYrlUoGdPVGAdkz7I9t+lL+WONlmDJkqOhyXswT8gufv4SYpu9vEFoGbHQldUUX5yBWRtbe&#10;mQbTZGVgUo17rE6ZE42RuVGBcKgPSap8cValts0RmQU7djZOIm56Cz8pGbCrK+p/7BgIStQHg+os&#10;89ksjkEyZvPrSCxceupLDzMcoSoaKBm3mzCOzs6B7Hp8KU98GHuLirYysR3VHrM6FYCdm/Q6TVkc&#10;jUs7Rf36F6yfAAAA//8DAFBLAwQUAAYACAAAACEAG37jl98AAAAJAQAADwAAAGRycy9kb3ducmV2&#10;LnhtbEyPQU+DQBCF7yb+h82YeLML1NCCDI3R1MRjSy/eBnYElN0l7NKiv971pMfJ+/LeN8Vu0YM4&#10;8+R6axDiVQSCTWNVb1qEU7W/24JwnoyiwRpG+GIHu/L6qqBc2Ys58PnoWxFKjMsJofN+zKV0Tcea&#10;3MqObEL2bidNPpxTK9VEl1CuB5lEUSo19SYsdDTyU8fN53HWCHWfnOj7UL1EOtuv/etSfcxvz4i3&#10;N8vjAwjPi/+D4Vc/qEMZnGo7G+XEgLDebLKAIiRpCiIA90kcg6gR0mwLsizk/w/KHwAAAP//AwBQ&#10;SwECLQAUAAYACAAAACEAtoM4kv4AAADhAQAAEwAAAAAAAAAAAAAAAAAAAAAAW0NvbnRlbnRfVHlw&#10;ZXNdLnhtbFBLAQItABQABgAIAAAAIQA4/SH/1gAAAJQBAAALAAAAAAAAAAAAAAAAAC8BAABfcmVs&#10;cy8ucmVsc1BLAQItABQABgAIAAAAIQBmuQ2QKgIAAFMEAAAOAAAAAAAAAAAAAAAAAC4CAABkcnMv&#10;ZTJvRG9jLnhtbFBLAQItABQABgAIAAAAIQAbfuOX3wAAAAkBAAAPAAAAAAAAAAAAAAAAAIQEAABk&#10;cnMvZG93bnJldi54bWxQSwUGAAAAAAQABADzAAAAkAUAAAAA&#10;">
                      <v:textbox>
                        <w:txbxContent>
                          <w:p w14:paraId="10ED7A34" w14:textId="73B8BC2D" w:rsidR="000B139E" w:rsidRPr="00C82A24" w:rsidRDefault="000B139E" w:rsidP="00816478">
                            <w:pPr>
                              <w:jc w:val="center"/>
                              <w:rPr>
                                <w:lang w:val="de-DE"/>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3760" behindDoc="0" locked="0" layoutInCell="1" allowOverlap="1" wp14:anchorId="03699475" wp14:editId="5E9FD22D">
                      <wp:simplePos x="0" y="0"/>
                      <wp:positionH relativeFrom="column">
                        <wp:posOffset>3072130</wp:posOffset>
                      </wp:positionH>
                      <wp:positionV relativeFrom="paragraph">
                        <wp:posOffset>168910</wp:posOffset>
                      </wp:positionV>
                      <wp:extent cx="274320" cy="274320"/>
                      <wp:effectExtent l="0" t="0" r="11430" b="11430"/>
                      <wp:wrapNone/>
                      <wp:docPr id="329"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175E49A" w14:textId="1117F1AD" w:rsidR="000B139E" w:rsidRPr="00C82A24"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6" style="position:absolute;left:0;text-align:left;margin-left:241.9pt;margin-top:13.3pt;width:21.6pt;height:21.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NmKgIAAFMEAAAOAAAAZHJzL2Uyb0RvYy54bWysVG1v0zAQ/o7Ef7D8nabJWrZGTaepowhp&#10;wMTgBziOk1j4jbPbZPz6nZ2udMAnRD5YPt/58XPP3WV9PWpFDgK8tKai+WxOiTDcNtJ0Ff32dffm&#10;ihIfmGmYskZU9FF4er15/Wo9uFIUtreqEUAQxPhycBXtQ3BllnneC838zDph0Nla0CygCV3WABsQ&#10;XausmM/fZoOFxoHlwns8vZ2cdJPw21bw8LltvQhEVRS5hbRCWuu4Zps1Kztgrpf8SIP9AwvNpMFH&#10;T1C3LDCyB/kHlJYcrLdtmHGrM9u2kouUA2aTz3/L5qFnTqRcUBzvTjL5/wfLPx3ugcimohfFihLD&#10;NBbpC8rGTKcEWRRJosH5EiMf3D3EJL27s/y7J8Zue4wTNwB26AVrkFgeJc1eXIiGx6ukHj7aBvHZ&#10;Ptik1tiCjoCoAxlTUR5PRRFjIBwPi8vFBbIgHF3HfXyBlc+XHfjwXlhN4qaigOQTODvc+TCFPock&#10;8lbJZieVSgZ09VYBOTDsj136En/M8TxMGTJUdLUslgn5hc+fQ8zT9zcILQM2upK6olenIFZG1d6Z&#10;JrVhYFJNe8xOmaOMUbnYzr4MYz2mUuWrU1Vq2zyismCnzsZJxE1v4SclA3Z1Rf2PPQNBifpgsDqr&#10;fLGIY5CMxfIyCgvnnvrcwwxHqIoGSqbtNkyjs3cgux5fypMext5gRVuZ1I5MJ1bHBLBzU72OUxZH&#10;49xOUb/+BZsnAA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A4NLNmKgIAAFMEAAAOAAAAAAAAAAAAAAAAAC4CAABkcnMv&#10;ZTJvRG9jLnhtbFBLAQItABQABgAIAAAAIQBVOe0g3wAAAAkBAAAPAAAAAAAAAAAAAAAAAIQEAABk&#10;cnMvZG93bnJldi54bWxQSwUGAAAAAAQABADzAAAAkAUAAAAA&#10;">
                      <v:textbox>
                        <w:txbxContent>
                          <w:p w14:paraId="0175E49A" w14:textId="1117F1AD" w:rsidR="000B139E" w:rsidRPr="00C82A24" w:rsidRDefault="000B139E" w:rsidP="00816478">
                            <w:pPr>
                              <w:jc w:val="center"/>
                              <w:rPr>
                                <w:lang w:val="de-DE"/>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2736" behindDoc="0" locked="0" layoutInCell="1" allowOverlap="1" wp14:anchorId="7FB6FF3B" wp14:editId="114A1CAC">
                      <wp:simplePos x="0" y="0"/>
                      <wp:positionH relativeFrom="column">
                        <wp:posOffset>3834765</wp:posOffset>
                      </wp:positionH>
                      <wp:positionV relativeFrom="paragraph">
                        <wp:posOffset>168910</wp:posOffset>
                      </wp:positionV>
                      <wp:extent cx="274320" cy="274320"/>
                      <wp:effectExtent l="0" t="0" r="11430" b="11430"/>
                      <wp:wrapNone/>
                      <wp:docPr id="330"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2CF94E8" w14:textId="5E9F3FE7" w:rsidR="000B139E" w:rsidRPr="009104F7" w:rsidRDefault="000B139E" w:rsidP="00816478">
                                  <w:pPr>
                                    <w:jc w:val="cente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217" style="position:absolute;left:0;text-align:left;margin-left:301.95pt;margin-top:13.3pt;width:21.6pt;height:21.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htKgIAAFMEAAAOAAAAZHJzL2Uyb0RvYy54bWysVNuO0zAQfUfiHyy/0zRpy26jpqtVlyKk&#10;BVYsfIDjOImFb4zdpsvX79hpSxd4QuTB8njGx2fOzGR1c9CK7AV4aU1F88mUEmG4baTpKvrt6/bN&#10;NSU+MNMwZY2o6JPw9Gb9+tVqcKUobG9VI4AgiPHl4Crah+DKLPO8F5r5iXXCoLO1oFlAE7qsATYg&#10;ulZZMZ2+zQYLjQPLhfd4ejc66Trht63g4XPbehGIqihyC2mFtNZxzdYrVnbAXC/5kQb7BxaaSYOP&#10;nqHuWGBkB/IPKC05WG/bMOFWZ7ZtJRcpB8wmn/6WzWPPnEi5oDjenWXy/w+Wf9o/AJFNRWcz1Mcw&#10;jUX6grIx0ylB5kUeJRqcLzHy0T1ATNK7e8u/e2Lspsc4cQtgh16wBoml+OzFhWh4vErq4aNtEJ/t&#10;gk1qHVrQERB1IIdUlKdzUcQhEI6HxdV8ViA1jq7jHhllrDxdduDDe2E1iZuKApJP4Gx/78MYegpJ&#10;5K2SzVYqlQzo6o0CsmfYH9v0xXwR3V+GKUOGii4XxSIhv/D5S4hp+v4GoWXARldSV/T6HMTKqNo7&#10;0+CbrAxMqnGP7yuDNE7KjRUIh/qQSpUvz1WpbfOEyoIdOxsnETe9hZ+UDNjVFfU/dgwEJeqDweos&#10;8/k8jkEy5ourKCxceupLDzMcoSoaKBm3mzCOzs6B7Hp8KU96GHuLFW1lUjtyHlkdE8DOTYoepyyO&#10;xqWdon79C9bPAA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AW6YhtKgIAAFMEAAAOAAAAAAAAAAAAAAAAAC4CAABkcnMv&#10;ZTJvRG9jLnhtbFBLAQItABQABgAIAAAAIQAnKdUr3wAAAAkBAAAPAAAAAAAAAAAAAAAAAIQEAABk&#10;cnMvZG93bnJldi54bWxQSwUGAAAAAAQABADzAAAAkAUAAAAA&#10;">
                      <v:textbox>
                        <w:txbxContent>
                          <w:p w14:paraId="22CF94E8" w14:textId="5E9F3FE7" w:rsidR="000B139E" w:rsidRPr="009104F7" w:rsidRDefault="000B139E" w:rsidP="00816478">
                            <w:pPr>
                              <w:jc w:val="center"/>
                              <w:rPr>
                                <w:lang w:val="de-DE"/>
                              </w:rPr>
                            </w:pPr>
                          </w:p>
                        </w:txbxContent>
                      </v:textbox>
                    </v:rect>
                  </w:pict>
                </mc:Fallback>
              </mc:AlternateContent>
            </w:r>
            <w:r w:rsidRPr="00720661">
              <w:rPr>
                <w:noProof/>
                <w:color w:val="A6A6A6" w:themeColor="background1" w:themeShade="A6"/>
                <w:sz w:val="20"/>
                <w:lang w:val="de-DE" w:eastAsia="de-DE"/>
              </w:rPr>
              <mc:AlternateContent>
                <mc:Choice Requires="wps">
                  <w:drawing>
                    <wp:anchor distT="0" distB="0" distL="114300" distR="114300" simplePos="0" relativeHeight="251898880" behindDoc="0" locked="0" layoutInCell="1" allowOverlap="1" wp14:anchorId="4F2C70C6" wp14:editId="76EF4C9E">
                      <wp:simplePos x="0" y="0"/>
                      <wp:positionH relativeFrom="column">
                        <wp:posOffset>31750</wp:posOffset>
                      </wp:positionH>
                      <wp:positionV relativeFrom="paragraph">
                        <wp:posOffset>168910</wp:posOffset>
                      </wp:positionV>
                      <wp:extent cx="274320" cy="274320"/>
                      <wp:effectExtent l="5080" t="10160" r="6350" b="10795"/>
                      <wp:wrapNone/>
                      <wp:docPr id="33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0903B29" w14:textId="77777777" w:rsidR="000B139E" w:rsidRPr="005F1945" w:rsidRDefault="000B139E" w:rsidP="00816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8" style="position:absolute;left:0;text-align:left;margin-left:2.5pt;margin-top:13.3pt;width:21.6pt;height:21.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yeKgIAAFMEAAAOAAAAZHJzL2Uyb0RvYy54bWysVNuO0zAQfUfiHyy/0zRpy26jpqtVlyKk&#10;BVYsfIDjOImFb4zdpuXrd+x0Sxd4QuTB8njGxzPnzGR1c9CK7AV4aU1F88mUEmG4baTpKvrt6/bN&#10;NSU+MNMwZY2o6FF4erN+/Wo1uFIUtreqEUAQxPhycBXtQ3BllnneC838xDph0Nla0CygCV3WABsQ&#10;XausmE7fZoOFxoHlwns8vRuddJ3w21bw8LltvQhEVRRzC2mFtNZxzdYrVnbAXC/5KQ32D1loJg0+&#10;eoa6Y4GRHcg/oLTkYL1tw4Rbndm2lVykGrCafPpbNY89cyLVguR4d6bJ/z9Y/mn/AEQ2FZ3NckoM&#10;0yjSF6SNmU4JMi+KSNHgfImRj+4BYpHe3Vv+3RNjNz3GiVsAO/SCNZhYHuOzFxei4fEqqYePtkF8&#10;tgs2sXVoQUdA5IEckijHsyjiEAjHw+JqPitQOo6u0z6+wMrnyw58eC+sJnFTUcDkEzjb3/swhj6H&#10;pOStks1WKpUM6OqNArJn2B/b9KX8scbLMGXIUNHlolgk5Bc+fwkxTd/fILQM2OhK6open4NYGVl7&#10;ZxpMk5WBSTXusTplTjRG5kYFwqE+JKny5VmV2jZHZBbs2Nk4ibjpLfykZMCurqj/sWMgKFEfDKqz&#10;zOfzOAbJmC+uIrFw6akvPcxwhKpooGTcbsI4OjsHsuvxpTzxYewtKtrKxHZUe8zqVAB2btLrNGVx&#10;NC7tFPXrX7B+Ag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CxmkyeKgIAAFMEAAAOAAAAAAAAAAAAAAAAAC4CAABkcnMvZTJv&#10;RG9jLnhtbFBLAQItABQABgAIAAAAIQBTtgRt3AAAAAYBAAAPAAAAAAAAAAAAAAAAAIQEAABkcnMv&#10;ZG93bnJldi54bWxQSwUGAAAAAAQABADzAAAAjQUAAAAA&#10;">
                      <v:textbox>
                        <w:txbxContent>
                          <w:p w14:paraId="10903B29" w14:textId="77777777" w:rsidR="000B139E" w:rsidRPr="005F1945" w:rsidRDefault="000B139E" w:rsidP="00816478">
                            <w:pPr>
                              <w:rPr>
                                <w:lang w:val="nl-NL"/>
                              </w:rPr>
                            </w:pPr>
                          </w:p>
                        </w:txbxContent>
                      </v:textbox>
                    </v:rect>
                  </w:pict>
                </mc:Fallback>
              </mc:AlternateContent>
            </w:r>
            <w:r w:rsidRPr="00720661">
              <w:rPr>
                <w:color w:val="A6A6A6" w:themeColor="background1" w:themeShade="A6"/>
                <w:sz w:val="20"/>
                <w:lang w:val="en-CA"/>
              </w:rPr>
              <w:t>45</w:t>
            </w:r>
            <w:r w:rsidRPr="00720661">
              <w:rPr>
                <w:color w:val="A6A6A6" w:themeColor="background1" w:themeShade="A6"/>
                <w:sz w:val="20"/>
                <w:lang w:val="en-CA"/>
              </w:rPr>
              <w:tab/>
              <w:t>46</w:t>
            </w:r>
            <w:r w:rsidRPr="00720661">
              <w:rPr>
                <w:color w:val="A6A6A6" w:themeColor="background1" w:themeShade="A6"/>
                <w:sz w:val="20"/>
                <w:lang w:val="en-CA"/>
              </w:rPr>
              <w:tab/>
              <w:t>47</w:t>
            </w:r>
            <w:r w:rsidRPr="00720661">
              <w:rPr>
                <w:color w:val="A6A6A6" w:themeColor="background1" w:themeShade="A6"/>
                <w:sz w:val="20"/>
                <w:lang w:val="en-CA"/>
              </w:rPr>
              <w:tab/>
              <w:t>48</w:t>
            </w:r>
            <w:r w:rsidRPr="00720661">
              <w:rPr>
                <w:color w:val="A6A6A6" w:themeColor="background1" w:themeShade="A6"/>
                <w:sz w:val="20"/>
                <w:lang w:val="en-CA"/>
              </w:rPr>
              <w:tab/>
              <w:t>49</w:t>
            </w:r>
            <w:r w:rsidRPr="00720661">
              <w:rPr>
                <w:color w:val="A6A6A6" w:themeColor="background1" w:themeShade="A6"/>
                <w:sz w:val="20"/>
                <w:lang w:val="en-CA"/>
              </w:rPr>
              <w:tab/>
              <w:t>50</w:t>
            </w:r>
            <w:r w:rsidRPr="00720661">
              <w:rPr>
                <w:color w:val="A6A6A6" w:themeColor="background1" w:themeShade="A6"/>
                <w:sz w:val="20"/>
                <w:lang w:val="en-CA"/>
              </w:rPr>
              <w:tab/>
              <w:t>51</w:t>
            </w:r>
          </w:p>
          <w:p w14:paraId="55763A0B"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lang w:val="en-CA"/>
              </w:rPr>
            </w:pPr>
          </w:p>
          <w:p w14:paraId="339D9489"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lang w:val="en-CA"/>
              </w:rPr>
            </w:pPr>
          </w:p>
        </w:tc>
      </w:tr>
      <w:tr w:rsidR="00816478" w:rsidRPr="00720661" w14:paraId="012A88C2" w14:textId="77777777" w:rsidTr="00816478">
        <w:trPr>
          <w:cantSplit/>
          <w:trHeight w:val="342"/>
        </w:trPr>
        <w:tc>
          <w:tcPr>
            <w:tcW w:w="2376" w:type="dxa"/>
            <w:shd w:val="clear" w:color="auto" w:fill="DDD9C3" w:themeFill="background2" w:themeFillShade="E6"/>
          </w:tcPr>
          <w:p w14:paraId="2FC7EFF6"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color w:val="A6A6A6" w:themeColor="background1" w:themeShade="A6"/>
                <w:sz w:val="20"/>
                <w:szCs w:val="20"/>
              </w:rPr>
            </w:pPr>
            <w:r w:rsidRPr="00720661">
              <w:rPr>
                <w:b/>
                <w:bCs/>
                <w:iCs/>
                <w:snapToGrid w:val="0"/>
                <w:color w:val="A6A6A6" w:themeColor="background1" w:themeShade="A6"/>
                <w:sz w:val="20"/>
                <w:szCs w:val="20"/>
              </w:rPr>
              <w:t>Committee notes</w:t>
            </w:r>
          </w:p>
        </w:tc>
        <w:tc>
          <w:tcPr>
            <w:tcW w:w="2410" w:type="dxa"/>
            <w:shd w:val="clear" w:color="auto" w:fill="DDD9C3" w:themeFill="background2" w:themeFillShade="E6"/>
          </w:tcPr>
          <w:p w14:paraId="244D8C15"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Origins</w:t>
            </w:r>
          </w:p>
        </w:tc>
        <w:tc>
          <w:tcPr>
            <w:tcW w:w="4820" w:type="dxa"/>
            <w:gridSpan w:val="2"/>
            <w:shd w:val="clear" w:color="auto" w:fill="DDD9C3" w:themeFill="background2" w:themeFillShade="E6"/>
          </w:tcPr>
          <w:p w14:paraId="4E03C1B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Proposed during 2014-18 Work Programme</w:t>
            </w:r>
          </w:p>
        </w:tc>
      </w:tr>
      <w:tr w:rsidR="00816478" w:rsidRPr="00720661" w14:paraId="16100B1B" w14:textId="77777777" w:rsidTr="00816478">
        <w:trPr>
          <w:cantSplit/>
          <w:trHeight w:val="342"/>
        </w:trPr>
        <w:tc>
          <w:tcPr>
            <w:tcW w:w="2376" w:type="dxa"/>
            <w:vMerge w:val="restart"/>
            <w:shd w:val="clear" w:color="auto" w:fill="auto"/>
          </w:tcPr>
          <w:p w14:paraId="57CD2BB4"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color w:val="A6A6A6" w:themeColor="background1" w:themeShade="A6"/>
                <w:sz w:val="20"/>
                <w:szCs w:val="20"/>
              </w:rPr>
            </w:pPr>
          </w:p>
        </w:tc>
        <w:tc>
          <w:tcPr>
            <w:tcW w:w="2410" w:type="dxa"/>
            <w:shd w:val="clear" w:color="auto" w:fill="DDD9C3" w:themeFill="background2" w:themeFillShade="E6"/>
          </w:tcPr>
          <w:p w14:paraId="75127F3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Agreed by session</w:t>
            </w:r>
          </w:p>
        </w:tc>
        <w:tc>
          <w:tcPr>
            <w:tcW w:w="2268" w:type="dxa"/>
            <w:shd w:val="clear" w:color="auto" w:fill="DDD9C3" w:themeFill="background2" w:themeFillShade="E6"/>
          </w:tcPr>
          <w:p w14:paraId="61A66832"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TD#</w:t>
            </w:r>
          </w:p>
        </w:tc>
        <w:tc>
          <w:tcPr>
            <w:tcW w:w="2552" w:type="dxa"/>
            <w:shd w:val="clear" w:color="auto" w:fill="DDD9C3" w:themeFill="background2" w:themeFillShade="E6"/>
          </w:tcPr>
          <w:p w14:paraId="47F8277F"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Comments</w:t>
            </w:r>
          </w:p>
        </w:tc>
      </w:tr>
      <w:tr w:rsidR="00816478" w:rsidRPr="00720661" w14:paraId="4F66D400" w14:textId="77777777" w:rsidTr="00816478">
        <w:trPr>
          <w:cantSplit/>
          <w:trHeight w:val="489"/>
        </w:trPr>
        <w:tc>
          <w:tcPr>
            <w:tcW w:w="2376" w:type="dxa"/>
            <w:vMerge/>
            <w:shd w:val="clear" w:color="auto" w:fill="auto"/>
          </w:tcPr>
          <w:p w14:paraId="0086C7BB"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color w:val="A6A6A6" w:themeColor="background1" w:themeShade="A6"/>
                <w:sz w:val="20"/>
                <w:szCs w:val="20"/>
              </w:rPr>
            </w:pPr>
          </w:p>
        </w:tc>
        <w:tc>
          <w:tcPr>
            <w:tcW w:w="2410" w:type="dxa"/>
            <w:shd w:val="clear" w:color="auto" w:fill="DDD9C3" w:themeFill="background2" w:themeFillShade="E6"/>
          </w:tcPr>
          <w:p w14:paraId="4DA8F7E5" w14:textId="520774AD" w:rsidR="00816478" w:rsidRPr="00720661" w:rsidRDefault="00BB6E9F"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t>47</w:t>
            </w:r>
          </w:p>
        </w:tc>
        <w:tc>
          <w:tcPr>
            <w:tcW w:w="2268" w:type="dxa"/>
            <w:shd w:val="clear" w:color="auto" w:fill="DDD9C3" w:themeFill="background2" w:themeFillShade="E6"/>
          </w:tcPr>
          <w:p w14:paraId="663AF76A"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p>
        </w:tc>
        <w:tc>
          <w:tcPr>
            <w:tcW w:w="2552" w:type="dxa"/>
            <w:shd w:val="clear" w:color="auto" w:fill="DDD9C3" w:themeFill="background2" w:themeFillShade="E6"/>
          </w:tcPr>
          <w:p w14:paraId="2E76DA99" w14:textId="38877761" w:rsidR="00816478" w:rsidRPr="00720661" w:rsidRDefault="003C05EA" w:rsidP="00746E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Calibri"/>
                <w:color w:val="A6A6A6" w:themeColor="background1" w:themeShade="A6"/>
                <w:sz w:val="16"/>
                <w:szCs w:val="16"/>
              </w:rPr>
            </w:pPr>
            <w:r w:rsidRPr="00720661">
              <w:rPr>
                <w:rFonts w:cs="Calibri"/>
                <w:color w:val="A6A6A6" w:themeColor="background1" w:themeShade="A6"/>
                <w:sz w:val="16"/>
                <w:szCs w:val="16"/>
              </w:rPr>
              <w:t xml:space="preserve"> </w:t>
            </w:r>
            <w:r w:rsidRPr="00720661">
              <w:rPr>
                <w:rFonts w:asciiTheme="minorHAnsi" w:hAnsiTheme="minorHAnsi" w:cstheme="minorHAnsi"/>
                <w:color w:val="A6A6A6" w:themeColor="background1" w:themeShade="A6"/>
                <w:sz w:val="20"/>
                <w:szCs w:val="20"/>
                <w:lang w:val="en-US" w:eastAsia="nl-NL"/>
              </w:rPr>
              <w:t>Council70 approved task deletion</w:t>
            </w:r>
          </w:p>
          <w:p w14:paraId="7F328009" w14:textId="2641340F" w:rsidR="003C05EA" w:rsidRPr="00720661" w:rsidRDefault="003C05EA" w:rsidP="00746E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p>
        </w:tc>
      </w:tr>
      <w:tr w:rsidR="00816478" w:rsidRPr="00720661" w14:paraId="589EC097" w14:textId="77777777" w:rsidTr="00816478">
        <w:trPr>
          <w:cantSplit/>
          <w:trHeight w:val="489"/>
        </w:trPr>
        <w:tc>
          <w:tcPr>
            <w:tcW w:w="2376" w:type="dxa"/>
            <w:shd w:val="clear" w:color="auto" w:fill="auto"/>
          </w:tcPr>
          <w:p w14:paraId="36DFF238"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A6A6A6" w:themeColor="background1" w:themeShade="A6"/>
                <w:sz w:val="20"/>
                <w:szCs w:val="20"/>
              </w:rPr>
            </w:pPr>
          </w:p>
        </w:tc>
        <w:tc>
          <w:tcPr>
            <w:tcW w:w="2410" w:type="dxa"/>
            <w:shd w:val="clear" w:color="auto" w:fill="DDD9C3" w:themeFill="background2" w:themeFillShade="E6"/>
          </w:tcPr>
          <w:p w14:paraId="485C2F9A"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Approved by Council</w:t>
            </w:r>
          </w:p>
        </w:tc>
        <w:tc>
          <w:tcPr>
            <w:tcW w:w="2268" w:type="dxa"/>
            <w:shd w:val="clear" w:color="auto" w:fill="DDD9C3" w:themeFill="background2" w:themeFillShade="E6"/>
          </w:tcPr>
          <w:p w14:paraId="139AF7F2"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r w:rsidRPr="00720661">
              <w:rPr>
                <w:bCs/>
                <w:iCs/>
                <w:snapToGrid w:val="0"/>
                <w:color w:val="A6A6A6" w:themeColor="background1" w:themeShade="A6"/>
                <w:sz w:val="20"/>
                <w:szCs w:val="20"/>
              </w:rPr>
              <w:t xml:space="preserve"> </w:t>
            </w:r>
            <w:r w:rsidRPr="00720661">
              <w:rPr>
                <w:bCs/>
                <w:i/>
                <w:iCs/>
                <w:snapToGrid w:val="0"/>
                <w:color w:val="A6A6A6" w:themeColor="background1" w:themeShade="A6"/>
                <w:sz w:val="16"/>
                <w:szCs w:val="16"/>
              </w:rPr>
              <w:t>(Council Session)</w:t>
            </w:r>
          </w:p>
        </w:tc>
        <w:tc>
          <w:tcPr>
            <w:tcW w:w="2552" w:type="dxa"/>
            <w:shd w:val="clear" w:color="auto" w:fill="DDD9C3" w:themeFill="background2" w:themeFillShade="E6"/>
          </w:tcPr>
          <w:p w14:paraId="3B26BFF4"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r w:rsidRPr="00720661">
              <w:rPr>
                <w:bCs/>
                <w:iCs/>
                <w:snapToGrid w:val="0"/>
                <w:color w:val="A6A6A6" w:themeColor="background1" w:themeShade="A6"/>
                <w:sz w:val="20"/>
                <w:szCs w:val="20"/>
              </w:rPr>
              <w:fldChar w:fldCharType="begin">
                <w:ffData>
                  <w:name w:val="Text2"/>
                  <w:enabled/>
                  <w:calcOnExit w:val="0"/>
                  <w:textInput/>
                </w:ffData>
              </w:fldChar>
            </w:r>
            <w:r w:rsidRPr="00720661">
              <w:rPr>
                <w:bCs/>
                <w:iCs/>
                <w:snapToGrid w:val="0"/>
                <w:color w:val="A6A6A6" w:themeColor="background1" w:themeShade="A6"/>
                <w:sz w:val="20"/>
                <w:szCs w:val="20"/>
              </w:rPr>
              <w:instrText xml:space="preserve"> FORMTEXT </w:instrText>
            </w:r>
            <w:r w:rsidRPr="00720661">
              <w:rPr>
                <w:bCs/>
                <w:iCs/>
                <w:snapToGrid w:val="0"/>
                <w:color w:val="A6A6A6" w:themeColor="background1" w:themeShade="A6"/>
                <w:sz w:val="20"/>
                <w:szCs w:val="20"/>
              </w:rPr>
            </w:r>
            <w:r w:rsidRPr="00720661">
              <w:rPr>
                <w:bCs/>
                <w:iCs/>
                <w:snapToGrid w:val="0"/>
                <w:color w:val="A6A6A6" w:themeColor="background1" w:themeShade="A6"/>
                <w:sz w:val="20"/>
                <w:szCs w:val="20"/>
              </w:rPr>
              <w:fldChar w:fldCharType="separate"/>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noProof/>
                <w:snapToGrid w:val="0"/>
                <w:color w:val="A6A6A6" w:themeColor="background1" w:themeShade="A6"/>
                <w:sz w:val="20"/>
                <w:szCs w:val="20"/>
              </w:rPr>
              <w:t> </w:t>
            </w:r>
            <w:r w:rsidRPr="00720661">
              <w:rPr>
                <w:bCs/>
                <w:iCs/>
                <w:snapToGrid w:val="0"/>
                <w:color w:val="A6A6A6" w:themeColor="background1" w:themeShade="A6"/>
                <w:sz w:val="20"/>
                <w:szCs w:val="20"/>
              </w:rPr>
              <w:fldChar w:fldCharType="end"/>
            </w:r>
            <w:r w:rsidRPr="00720661">
              <w:rPr>
                <w:bCs/>
                <w:iCs/>
                <w:snapToGrid w:val="0"/>
                <w:color w:val="A6A6A6" w:themeColor="background1" w:themeShade="A6"/>
                <w:sz w:val="20"/>
                <w:szCs w:val="20"/>
              </w:rPr>
              <w:t xml:space="preserve"> </w:t>
            </w:r>
            <w:r w:rsidRPr="00720661">
              <w:rPr>
                <w:bCs/>
                <w:i/>
                <w:iCs/>
                <w:snapToGrid w:val="0"/>
                <w:color w:val="A6A6A6" w:themeColor="background1" w:themeShade="A6"/>
                <w:sz w:val="16"/>
                <w:szCs w:val="16"/>
              </w:rPr>
              <w:t>(Date)</w:t>
            </w:r>
          </w:p>
        </w:tc>
      </w:tr>
      <w:tr w:rsidR="00816478" w:rsidRPr="00720661" w14:paraId="5F75D9A6" w14:textId="77777777" w:rsidTr="00816478">
        <w:trPr>
          <w:cantSplit/>
          <w:trHeight w:val="489"/>
        </w:trPr>
        <w:tc>
          <w:tcPr>
            <w:tcW w:w="2376" w:type="dxa"/>
            <w:shd w:val="clear" w:color="auto" w:fill="auto"/>
          </w:tcPr>
          <w:p w14:paraId="5D4F4F99" w14:textId="77777777" w:rsidR="00816478" w:rsidRPr="00720661"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color w:val="A6A6A6" w:themeColor="background1" w:themeShade="A6"/>
                <w:sz w:val="20"/>
                <w:szCs w:val="20"/>
              </w:rPr>
            </w:pPr>
          </w:p>
        </w:tc>
        <w:tc>
          <w:tcPr>
            <w:tcW w:w="2410" w:type="dxa"/>
            <w:shd w:val="clear" w:color="auto" w:fill="DDD9C3" w:themeFill="background2" w:themeFillShade="E6"/>
          </w:tcPr>
          <w:p w14:paraId="46AD8C4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color w:val="A6A6A6" w:themeColor="background1" w:themeShade="A6"/>
                <w:sz w:val="20"/>
                <w:szCs w:val="20"/>
              </w:rPr>
            </w:pPr>
            <w:r w:rsidRPr="00720661">
              <w:rPr>
                <w:b/>
                <w:bCs/>
                <w:iCs/>
                <w:snapToGrid w:val="0"/>
                <w:color w:val="A6A6A6" w:themeColor="background1" w:themeShade="A6"/>
                <w:sz w:val="20"/>
                <w:szCs w:val="20"/>
              </w:rPr>
              <w:t>Revision Notes:</w:t>
            </w:r>
          </w:p>
        </w:tc>
        <w:tc>
          <w:tcPr>
            <w:tcW w:w="4820" w:type="dxa"/>
            <w:gridSpan w:val="2"/>
            <w:shd w:val="clear" w:color="auto" w:fill="DDD9C3" w:themeFill="background2" w:themeFillShade="E6"/>
          </w:tcPr>
          <w:p w14:paraId="0AEA7421" w14:textId="77777777" w:rsidR="00816478" w:rsidRPr="0072066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color w:val="A6A6A6" w:themeColor="background1" w:themeShade="A6"/>
                <w:sz w:val="20"/>
                <w:szCs w:val="20"/>
              </w:rPr>
            </w:pPr>
          </w:p>
        </w:tc>
      </w:tr>
    </w:tbl>
    <w:p w14:paraId="472B8FF8" w14:textId="77777777" w:rsidR="00816478" w:rsidRPr="00893964" w:rsidRDefault="00816478" w:rsidP="00816478">
      <w:pPr>
        <w:pStyle w:val="Textkrper"/>
        <w:rPr>
          <w:rFonts w:eastAsiaTheme="minorEastAsia"/>
          <w:lang w:eastAsia="de-DE"/>
        </w:rPr>
      </w:pPr>
    </w:p>
    <w:p w14:paraId="6D3EEEB0" w14:textId="77777777" w:rsidR="00816478" w:rsidRPr="00893964" w:rsidRDefault="00816478" w:rsidP="00816478">
      <w:pPr>
        <w:pStyle w:val="Textkrper"/>
        <w:rPr>
          <w:rFonts w:eastAsiaTheme="minorEastAsia"/>
          <w:lang w:eastAsia="de-DE"/>
        </w:rPr>
      </w:pPr>
      <w:r>
        <w:rPr>
          <w:rFonts w:eastAsiaTheme="minorEastAsia"/>
          <w:lang w:eastAsia="de-DE"/>
        </w:rPr>
        <w:br w:type="column"/>
      </w:r>
    </w:p>
    <w:p w14:paraId="2257CEB9" w14:textId="77777777" w:rsidR="00816478" w:rsidRPr="0054788C" w:rsidRDefault="00816478" w:rsidP="00816478">
      <w:pPr>
        <w:pStyle w:val="berschrift1"/>
        <w:rPr>
          <w:rFonts w:eastAsiaTheme="minorEastAsia"/>
        </w:rPr>
      </w:pPr>
      <w:bookmarkStart w:id="83" w:name="_Toc68078531"/>
      <w:r w:rsidRPr="0054788C">
        <w:rPr>
          <w:rFonts w:eastAsiaTheme="minorEastAsia"/>
        </w:rPr>
        <w:t>TASK 3.4.1</w:t>
      </w:r>
      <w:r>
        <w:rPr>
          <w:rFonts w:eastAsiaTheme="minorEastAsia"/>
        </w:rPr>
        <w:tab/>
        <w:t>Review and U</w:t>
      </w:r>
      <w:r w:rsidRPr="0054788C">
        <w:rPr>
          <w:rFonts w:eastAsiaTheme="minorEastAsia"/>
        </w:rPr>
        <w:t>pdate IALA Guideline 1014 on the Accreditation and Approval Process for VTS Training</w:t>
      </w:r>
      <w:bookmarkEnd w:id="80"/>
      <w:bookmarkEnd w:id="81"/>
      <w:bookmarkEnd w:id="8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816478" w:rsidRPr="00CB4CEA" w14:paraId="79854FF6" w14:textId="77777777" w:rsidTr="00816478">
        <w:trPr>
          <w:cantSplit/>
          <w:trHeight w:val="416"/>
          <w:tblHeader/>
        </w:trPr>
        <w:tc>
          <w:tcPr>
            <w:tcW w:w="9606" w:type="dxa"/>
            <w:gridSpan w:val="4"/>
            <w:shd w:val="clear" w:color="auto" w:fill="DDD9C3"/>
            <w:vAlign w:val="center"/>
          </w:tcPr>
          <w:p w14:paraId="1DA2618E"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816478" w:rsidRPr="00CB4CEA" w14:paraId="5ADEA477" w14:textId="77777777" w:rsidTr="00816478">
        <w:trPr>
          <w:cantSplit/>
          <w:trHeight w:val="428"/>
        </w:trPr>
        <w:tc>
          <w:tcPr>
            <w:tcW w:w="2376" w:type="dxa"/>
            <w:shd w:val="clear" w:color="auto" w:fill="auto"/>
          </w:tcPr>
          <w:p w14:paraId="0A59863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77F54A2"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816478" w:rsidRPr="00CB4CEA" w14:paraId="0D2ECA74" w14:textId="77777777" w:rsidTr="00816478">
        <w:trPr>
          <w:cantSplit/>
          <w:trHeight w:val="491"/>
        </w:trPr>
        <w:tc>
          <w:tcPr>
            <w:tcW w:w="2376" w:type="dxa"/>
            <w:tcBorders>
              <w:bottom w:val="single" w:sz="4" w:space="0" w:color="auto"/>
            </w:tcBorders>
            <w:shd w:val="clear" w:color="auto" w:fill="auto"/>
          </w:tcPr>
          <w:p w14:paraId="2A584C5D"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tcBorders>
              <w:bottom w:val="single" w:sz="4" w:space="0" w:color="auto"/>
            </w:tcBorders>
            <w:shd w:val="clear" w:color="auto" w:fill="auto"/>
          </w:tcPr>
          <w:p w14:paraId="18764B2D"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C72E60">
              <w:rPr>
                <w:sz w:val="18"/>
                <w:szCs w:val="18"/>
              </w:rPr>
              <w:t>VTS Training and Certification</w:t>
            </w:r>
          </w:p>
        </w:tc>
      </w:tr>
      <w:tr w:rsidR="00816478" w:rsidRPr="00CB4CEA" w14:paraId="1C17AD12" w14:textId="77777777" w:rsidTr="00816478">
        <w:trPr>
          <w:cantSplit/>
          <w:trHeight w:val="712"/>
        </w:trPr>
        <w:tc>
          <w:tcPr>
            <w:tcW w:w="2376" w:type="dxa"/>
            <w:tcBorders>
              <w:bottom w:val="single" w:sz="4" w:space="0" w:color="auto"/>
            </w:tcBorders>
            <w:shd w:val="clear" w:color="auto" w:fill="auto"/>
          </w:tcPr>
          <w:p w14:paraId="57197418"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tcBorders>
              <w:bottom w:val="single" w:sz="4" w:space="0" w:color="auto"/>
            </w:tcBorders>
            <w:shd w:val="clear" w:color="auto" w:fill="auto"/>
          </w:tcPr>
          <w:p w14:paraId="0687A027" w14:textId="77777777" w:rsidR="00816478" w:rsidRPr="00BF71F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sidRPr="00BF71F7">
              <w:rPr>
                <w:rFonts w:cs="Arial"/>
                <w:snapToGrid w:val="0"/>
                <w:kern w:val="28"/>
                <w:sz w:val="20"/>
                <w:szCs w:val="20"/>
                <w:lang w:eastAsia="de-DE"/>
              </w:rPr>
              <w:t>Review and update IALA Guideline 1014 on the Accreditation and Approval Process for VTS Training</w:t>
            </w:r>
          </w:p>
        </w:tc>
      </w:tr>
      <w:tr w:rsidR="00816478" w:rsidRPr="00CB4CEA" w14:paraId="4783027B" w14:textId="77777777" w:rsidTr="00816478">
        <w:trPr>
          <w:cantSplit/>
          <w:trHeight w:val="466"/>
        </w:trPr>
        <w:tc>
          <w:tcPr>
            <w:tcW w:w="2376" w:type="dxa"/>
            <w:tcBorders>
              <w:top w:val="single" w:sz="4" w:space="0" w:color="auto"/>
            </w:tcBorders>
          </w:tcPr>
          <w:p w14:paraId="53574828"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Borders>
              <w:top w:val="single" w:sz="4" w:space="0" w:color="auto"/>
            </w:tcBorders>
          </w:tcPr>
          <w:p w14:paraId="5677FE59" w14:textId="77777777" w:rsidR="00816478" w:rsidRPr="00C72E60"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To review the role of IALA in facilitating and overseeing the accreditation and approval process of VTS training.</w:t>
            </w:r>
          </w:p>
          <w:p w14:paraId="546571AD" w14:textId="77777777" w:rsidR="00816478" w:rsidRPr="00C72E60"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 xml:space="preserve">To split the existing IALA Guideline 1014 into a new Recommendation and an associated Guideline. </w:t>
            </w:r>
          </w:p>
          <w:p w14:paraId="52C6CF6A" w14:textId="77777777" w:rsidR="00816478" w:rsidRPr="00C72E60"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To provide guidance to Competent Authorities who may not have the technical capacity, resource or regulatory framework to conduct accreditation and approval of VTS training.</w:t>
            </w:r>
          </w:p>
          <w:p w14:paraId="300FFFFB" w14:textId="77777777" w:rsidR="00816478" w:rsidRPr="00C72E60" w:rsidRDefault="00816478"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C72E60">
              <w:rPr>
                <w:bCs/>
                <w:iCs/>
                <w:snapToGrid w:val="0"/>
                <w:sz w:val="20"/>
                <w:szCs w:val="20"/>
              </w:rPr>
              <w:t>To provide guidance on the appointment of third parties (to include ‘IALA approved organisation(s)’ and ‘IALA approved Classification Societies (IALA-ACS)’) to conduct the accreditation and approval process of VTS training.</w:t>
            </w:r>
          </w:p>
          <w:p w14:paraId="70DC1E4A" w14:textId="77777777" w:rsidR="00816478" w:rsidRPr="00931B4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816478" w:rsidRPr="00CB4CEA" w14:paraId="5461AA81" w14:textId="77777777" w:rsidTr="00816478">
        <w:trPr>
          <w:cantSplit/>
          <w:trHeight w:val="402"/>
        </w:trPr>
        <w:tc>
          <w:tcPr>
            <w:tcW w:w="2376" w:type="dxa"/>
          </w:tcPr>
          <w:p w14:paraId="0802FD6E"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75C12925"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Revised Recommendation and Guideline </w:t>
            </w:r>
          </w:p>
          <w:p w14:paraId="0E545586"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816478" w:rsidRPr="00CB4CEA" w14:paraId="6C656317" w14:textId="77777777" w:rsidTr="00816478">
        <w:trPr>
          <w:cantSplit/>
          <w:trHeight w:val="402"/>
        </w:trPr>
        <w:tc>
          <w:tcPr>
            <w:tcW w:w="2376" w:type="dxa"/>
          </w:tcPr>
          <w:p w14:paraId="41D6F2E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6E30574F" w14:textId="77777777" w:rsidR="00816478" w:rsidRPr="00103994" w:rsidRDefault="00816478" w:rsidP="002E50F6">
            <w:pPr>
              <w:pStyle w:val="Listenabsatz"/>
              <w:widowControl w:val="0"/>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03994">
              <w:rPr>
                <w:bCs/>
                <w:iCs/>
                <w:snapToGrid w:val="0"/>
                <w:sz w:val="20"/>
                <w:szCs w:val="20"/>
              </w:rPr>
              <w:t>The role of the Competent Authority, IALA and third parties in the accreditation and approval process is unclear and open to interpretation. This can cause problems for IALA members seeking to operate VTS training organisations.</w:t>
            </w:r>
          </w:p>
          <w:p w14:paraId="4F926D08" w14:textId="77777777" w:rsidR="00816478" w:rsidRPr="00103994" w:rsidRDefault="00816478" w:rsidP="002E50F6">
            <w:pPr>
              <w:pStyle w:val="Listenabsatz"/>
              <w:widowControl w:val="0"/>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03994">
              <w:rPr>
                <w:bCs/>
                <w:iCs/>
                <w:snapToGrid w:val="0"/>
                <w:sz w:val="20"/>
                <w:szCs w:val="20"/>
              </w:rPr>
              <w:t>The changes in the IALA document structure, and progression towards a basis for mandatory training, also influence the requirement for a review to ensure all training and certification related documents are consistent and harmonised with the new IALA Standard on Training and Certification and the IALA Strategic Vision.</w:t>
            </w:r>
          </w:p>
          <w:p w14:paraId="3F6DA525"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103994">
              <w:rPr>
                <w:bCs/>
                <w:i/>
                <w:iCs/>
                <w:noProof/>
                <w:snapToGrid w:val="0"/>
                <w:sz w:val="20"/>
                <w:szCs w:val="20"/>
              </w:rPr>
              <w:t xml:space="preserve"> </w:t>
            </w: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816478" w:rsidRPr="00696A73" w14:paraId="1BC4FDE3" w14:textId="77777777" w:rsidTr="00816478">
        <w:trPr>
          <w:cantSplit/>
          <w:trHeight w:val="854"/>
        </w:trPr>
        <w:tc>
          <w:tcPr>
            <w:tcW w:w="2376" w:type="dxa"/>
          </w:tcPr>
          <w:p w14:paraId="089763B8"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32D92EC9" w14:textId="77777777" w:rsidR="00816478" w:rsidRPr="00B47562"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50E49D8D" w14:textId="77777777" w:rsidR="00816478" w:rsidRDefault="00816478" w:rsidP="00816478">
            <w:pPr>
              <w:pStyle w:val="Textkrper3"/>
              <w:spacing w:before="120"/>
              <w:ind w:left="0"/>
              <w:jc w:val="both"/>
              <w:rPr>
                <w:b/>
                <w:i w:val="0"/>
                <w:sz w:val="20"/>
              </w:rPr>
            </w:pPr>
            <w:r w:rsidRPr="00A11A2E">
              <w:rPr>
                <w:b/>
                <w:i w:val="0"/>
                <w:sz w:val="20"/>
              </w:rPr>
              <w:t>Goa</w:t>
            </w:r>
            <w:r>
              <w:rPr>
                <w:b/>
                <w:i w:val="0"/>
                <w:sz w:val="20"/>
              </w:rPr>
              <w:t>l</w:t>
            </w:r>
          </w:p>
          <w:p w14:paraId="6D7CFD77" w14:textId="77777777" w:rsidR="00816478" w:rsidRDefault="00816478" w:rsidP="00816478">
            <w:pPr>
              <w:pStyle w:val="Textkrper3"/>
              <w:spacing w:before="120"/>
              <w:ind w:left="0"/>
              <w:jc w:val="both"/>
              <w:rPr>
                <w:i w:val="0"/>
                <w:sz w:val="20"/>
              </w:rPr>
            </w:pPr>
            <w:r w:rsidRPr="006C21E7">
              <w:rPr>
                <w:i w:val="0"/>
                <w:sz w:val="20"/>
              </w:rPr>
              <w:t>G1 – Marine Aids to Navigation are developed and harmonised through international cooperation and the provision of standards.</w:t>
            </w:r>
            <w:r w:rsidRPr="00A11A2E">
              <w:rPr>
                <w:i w:val="0"/>
                <w:sz w:val="20"/>
              </w:rPr>
              <w:t xml:space="preserve"> </w:t>
            </w:r>
          </w:p>
          <w:p w14:paraId="6F14B6DD" w14:textId="77777777" w:rsidR="00816478" w:rsidRDefault="00816478" w:rsidP="00816478">
            <w:pPr>
              <w:pStyle w:val="Textkrper3"/>
              <w:spacing w:before="120"/>
              <w:ind w:left="0"/>
              <w:jc w:val="both"/>
              <w:rPr>
                <w:b/>
                <w:i w:val="0"/>
                <w:sz w:val="20"/>
              </w:rPr>
            </w:pPr>
            <w:r w:rsidRPr="00A11A2E">
              <w:rPr>
                <w:b/>
                <w:i w:val="0"/>
                <w:sz w:val="20"/>
              </w:rPr>
              <w:t>Strategy</w:t>
            </w:r>
          </w:p>
          <w:p w14:paraId="08B82736" w14:textId="77777777" w:rsidR="00816478" w:rsidRPr="00696A73" w:rsidRDefault="00816478" w:rsidP="00816478">
            <w:pPr>
              <w:pStyle w:val="Textkrper3"/>
              <w:spacing w:before="120"/>
              <w:ind w:left="0"/>
              <w:jc w:val="both"/>
              <w:rPr>
                <w:bCs w:val="0"/>
                <w:iCs w:val="0"/>
                <w:snapToGrid w:val="0"/>
                <w:sz w:val="20"/>
                <w:szCs w:val="20"/>
              </w:rPr>
            </w:pPr>
            <w:r w:rsidRPr="006C21E7">
              <w:rPr>
                <w:i w:val="0"/>
                <w:sz w:val="20"/>
              </w:rPr>
              <w:t>S1 - Develop standards suitable for direct citation by States, in areas deemed important by the General Assembly, and the related Recommendations and Guidelines.</w:t>
            </w:r>
            <w:r w:rsidRPr="00A11A2E">
              <w:rPr>
                <w:sz w:val="20"/>
              </w:rPr>
              <w:t xml:space="preserve"> </w:t>
            </w:r>
          </w:p>
        </w:tc>
      </w:tr>
      <w:tr w:rsidR="00816478" w:rsidRPr="00CB4CEA" w14:paraId="6F7D3CC9" w14:textId="77777777" w:rsidTr="00816478">
        <w:trPr>
          <w:cantSplit/>
          <w:trHeight w:val="615"/>
        </w:trPr>
        <w:tc>
          <w:tcPr>
            <w:tcW w:w="2376" w:type="dxa"/>
          </w:tcPr>
          <w:p w14:paraId="6F4CBAF0"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lastRenderedPageBreak/>
              <w:t xml:space="preserve">Scope </w:t>
            </w:r>
            <w:r w:rsidRPr="00BF71F7">
              <w:rPr>
                <w:b/>
                <w:bCs/>
                <w:iCs/>
                <w:noProof/>
                <w:snapToGrid w:val="0"/>
                <w:sz w:val="20"/>
                <w:szCs w:val="20"/>
              </w:rPr>
              <w:br/>
            </w:r>
          </w:p>
        </w:tc>
        <w:tc>
          <w:tcPr>
            <w:tcW w:w="7230" w:type="dxa"/>
            <w:gridSpan w:val="3"/>
          </w:tcPr>
          <w:p w14:paraId="6DAC8258"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p>
          <w:p w14:paraId="0E115F3C" w14:textId="77777777" w:rsidR="00816478" w:rsidRPr="00BB2D65" w:rsidRDefault="00816478" w:rsidP="002E50F6">
            <w:pPr>
              <w:pStyle w:val="Listenabsatz"/>
              <w:widowControl w:val="0"/>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BB2D65">
              <w:rPr>
                <w:bCs/>
                <w:iCs/>
                <w:snapToGrid w:val="0"/>
                <w:sz w:val="20"/>
                <w:szCs w:val="20"/>
              </w:rPr>
              <w:t xml:space="preserve">Review the existing IALA Guideline 1014 with a focus on the role of IALA and third parties in the accreditation and approval process. </w:t>
            </w:r>
          </w:p>
          <w:p w14:paraId="4B7F3E9D" w14:textId="77777777" w:rsidR="00816478" w:rsidRPr="00BB2D65" w:rsidRDefault="00816478" w:rsidP="002E50F6">
            <w:pPr>
              <w:pStyle w:val="Listenabsatz"/>
              <w:widowControl w:val="0"/>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BB2D65">
              <w:rPr>
                <w:bCs/>
                <w:iCs/>
                <w:snapToGrid w:val="0"/>
                <w:sz w:val="20"/>
                <w:szCs w:val="20"/>
              </w:rPr>
              <w:t>Consider whether Model Course V-103/3 and the adaptation and updating elements of Model Course V-103/5 should be within the scope of this guideline.</w:t>
            </w:r>
          </w:p>
          <w:p w14:paraId="6B91E141" w14:textId="77777777" w:rsidR="00816478" w:rsidRPr="00480907"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p>
          <w:p w14:paraId="567B5ABF" w14:textId="77777777" w:rsidR="00816478" w:rsidRPr="00103994" w:rsidRDefault="00816478" w:rsidP="002E50F6">
            <w:pPr>
              <w:pStyle w:val="Listenabsatz"/>
              <w:widowControl w:val="0"/>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Judgement/opinion on the identification of possible third parties that may be involved in the accreditation and approval process.</w:t>
            </w:r>
          </w:p>
          <w:p w14:paraId="55552D06" w14:textId="77777777" w:rsidR="00816478" w:rsidRPr="00103994" w:rsidRDefault="00816478" w:rsidP="002E50F6">
            <w:pPr>
              <w:pStyle w:val="Listenabsatz"/>
              <w:widowControl w:val="0"/>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The general process described in IALA Guideline 1014 for the performance of the accreditation and approval process.</w:t>
            </w:r>
          </w:p>
          <w:p w14:paraId="3FAD1EA4"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816478" w:rsidRPr="00696A73" w14:paraId="12BBD552" w14:textId="77777777" w:rsidTr="00816478">
        <w:trPr>
          <w:cantSplit/>
          <w:trHeight w:val="1399"/>
        </w:trPr>
        <w:tc>
          <w:tcPr>
            <w:tcW w:w="2376" w:type="dxa"/>
          </w:tcPr>
          <w:p w14:paraId="3291E89A"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22951FE8" w14:textId="77777777" w:rsidR="00816478" w:rsidRPr="00103994" w:rsidRDefault="00816478" w:rsidP="002E50F6">
            <w:pPr>
              <w:pStyle w:val="Listenabsatz"/>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Obtain direction from IALA Council on the role of IALA in the accreditation and approval process.</w:t>
            </w:r>
          </w:p>
          <w:p w14:paraId="4DF5D774" w14:textId="77777777" w:rsidR="00816478" w:rsidRPr="00103994" w:rsidRDefault="00816478" w:rsidP="002E50F6">
            <w:pPr>
              <w:pStyle w:val="Listenabsatz"/>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Split the existing Guideline into a Recommendation and supporting Guideline.</w:t>
            </w:r>
          </w:p>
          <w:p w14:paraId="6B57649D" w14:textId="77777777" w:rsidR="00816478" w:rsidRPr="00103994" w:rsidRDefault="00816478" w:rsidP="002E50F6">
            <w:pPr>
              <w:pStyle w:val="Listenabsatz"/>
              <w:widowControl w:val="0"/>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103994">
              <w:rPr>
                <w:bCs/>
                <w:iCs/>
                <w:snapToGrid w:val="0"/>
                <w:sz w:val="20"/>
                <w:szCs w:val="20"/>
              </w:rPr>
              <w:t>Provide enhanced guidance to Competent Authorities with respect to third party organisations who may conduct or assist in the accreditation and approval process.</w:t>
            </w:r>
          </w:p>
        </w:tc>
      </w:tr>
      <w:tr w:rsidR="00816478" w:rsidRPr="00696A73" w14:paraId="17DD35E6" w14:textId="77777777" w:rsidTr="00816478">
        <w:trPr>
          <w:cantSplit/>
          <w:trHeight w:val="659"/>
        </w:trPr>
        <w:tc>
          <w:tcPr>
            <w:tcW w:w="2376" w:type="dxa"/>
          </w:tcPr>
          <w:p w14:paraId="4AF36F0C" w14:textId="77777777" w:rsidR="00816478" w:rsidRPr="00BF71F7"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77F80B67" w14:textId="77777777" w:rsidR="00816478" w:rsidRDefault="00816478" w:rsidP="00816478">
            <w:pPr>
              <w:pStyle w:val="Textkrper3"/>
              <w:spacing w:before="120"/>
              <w:ind w:left="0"/>
              <w:jc w:val="both"/>
              <w:rPr>
                <w:sz w:val="20"/>
                <w:lang w:val="en-CA"/>
              </w:rPr>
            </w:pPr>
            <w:r>
              <w:rPr>
                <w:sz w:val="20"/>
                <w:lang w:val="en-CA"/>
              </w:rPr>
              <w:t>Session number:</w:t>
            </w:r>
          </w:p>
          <w:p w14:paraId="01DA6BC7" w14:textId="77777777" w:rsidR="00816478" w:rsidRDefault="00816478" w:rsidP="00816478">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876352" behindDoc="0" locked="0" layoutInCell="1" allowOverlap="1" wp14:anchorId="555B50CB" wp14:editId="2B375E47">
                      <wp:simplePos x="0" y="0"/>
                      <wp:positionH relativeFrom="column">
                        <wp:posOffset>645160</wp:posOffset>
                      </wp:positionH>
                      <wp:positionV relativeFrom="paragraph">
                        <wp:posOffset>168910</wp:posOffset>
                      </wp:positionV>
                      <wp:extent cx="274320" cy="274320"/>
                      <wp:effectExtent l="8890" t="10160" r="12065" b="10795"/>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83A5FB0" w14:textId="77777777" w:rsidR="000B139E" w:rsidRPr="005F1945" w:rsidRDefault="000B139E" w:rsidP="00816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219" style="position:absolute;left:0;text-align:left;margin-left:50.8pt;margin-top:13.3pt;width:21.6pt;height:21.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lIKQIAAFMEAAAOAAAAZHJzL2Uyb0RvYy54bWysVNuO0zAQfUfiHyy/0yS9sNuo6WrVpQhp&#10;gRULH+A4TmLhG2O3afn6HTvd0gWeEHmwPJ7x8cw5M1ndHLQiewFeWlPRYpJTIgy3jTRdRb993b65&#10;psQHZhqmrBEVPQpPb9avX60GV4qp7a1qBBAEMb4cXEX7EFyZZZ73QjM/sU4YdLYWNAtoQpc1wAZE&#10;1yqb5vnbbLDQOLBceI+nd6OTrhN+2woePretF4GoimJuIa2Q1jqu2XrFyg6Y6yU/pcH+IQvNpMFH&#10;z1B3LDCyA/kHlJYcrLdtmHCrM9u2kotUA1ZT5L9V89gzJ1ItSI53Z5r8/4Pln/YPQGRT0Vk+o8Qw&#10;jSJ9QdqY6ZQg8RApGpwvMfLRPUAs0rt7y797YuymxzhxC2CHXrAGEytifPbiQjQ8XiX18NE2iM92&#10;wSa2Di3oCIg8kEMS5XgWRRwC4Xg4vZrPpigdR9dpH19g5fNlBz68F1aTuKkoYPIJnO3vfRhDn0NS&#10;8lbJZiuVSgZ09UYB2TPsj236Uv5Y42WYMmSo6HIxXSTkFz5/CZGn728QWgZsdCV1Ra/PQayMrL0z&#10;DabJysCkGvdYnTInGiNzowLhUB+SVMXyrEptmyMyC3bsbJxE3PQWflIyYFdX1P/YMRCUqA8G1VkW&#10;83kcg2TMF1eRWLj01JceZjhCVTRQMm43YRydnQPZ9fhSkfgw9hYVbWViO6o9ZnUqADs36XWasjga&#10;l3aK+vUvWD8BAAD//wMAUEsDBBQABgAIAAAAIQAvRow13QAAAAkBAAAPAAAAZHJzL2Rvd25yZXYu&#10;eG1sTI89T8MwEIZ3JP6DdUhs1G6oojbEqRCoSIxturBdYpME4nMUO23g13Od6HR6dY/ej3w7u16c&#10;7Bg6TxqWCwXCUu1NR42GY7l7WIMIEclg78lq+LEBtsXtTY6Z8Wfa29MhNoJNKGSooY1xyKQMdWsd&#10;hoUfLPHv048OI8uxkWbEM5u7XiZKpdJhR5zQ4mBfWlt/HyanoeqSI/7uyzflNrvH+D6XX9PHq9b3&#10;d/PzE4ho5/gPw6U+V4eCO1V+IhNEz1otU0Y1JCnfC7Ba8ZZKQ7pZgyxyeb2g+AMAAP//AwBQSwEC&#10;LQAUAAYACAAAACEAtoM4kv4AAADhAQAAEwAAAAAAAAAAAAAAAAAAAAAAW0NvbnRlbnRfVHlwZXNd&#10;LnhtbFBLAQItABQABgAIAAAAIQA4/SH/1gAAAJQBAAALAAAAAAAAAAAAAAAAAC8BAABfcmVscy8u&#10;cmVsc1BLAQItABQABgAIAAAAIQDbgllIKQIAAFMEAAAOAAAAAAAAAAAAAAAAAC4CAABkcnMvZTJv&#10;RG9jLnhtbFBLAQItABQABgAIAAAAIQAvRow13QAAAAkBAAAPAAAAAAAAAAAAAAAAAIMEAABkcnMv&#10;ZG93bnJldi54bWxQSwUGAAAAAAQABADzAAAAjQUAAAAA&#10;">
                      <v:textbox>
                        <w:txbxContent>
                          <w:p w14:paraId="083A5FB0" w14:textId="77777777" w:rsidR="000B139E" w:rsidRPr="005F1945" w:rsidRDefault="000B139E" w:rsidP="00816478">
                            <w:pPr>
                              <w:rPr>
                                <w:lang w:val="nl-NL"/>
                              </w:rP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875328" behindDoc="0" locked="0" layoutInCell="1" allowOverlap="1" wp14:anchorId="06289E2B" wp14:editId="5F4878F6">
                      <wp:simplePos x="0" y="0"/>
                      <wp:positionH relativeFrom="column">
                        <wp:posOffset>1219200</wp:posOffset>
                      </wp:positionH>
                      <wp:positionV relativeFrom="paragraph">
                        <wp:posOffset>168910</wp:posOffset>
                      </wp:positionV>
                      <wp:extent cx="274320" cy="274320"/>
                      <wp:effectExtent l="0" t="0" r="11430" b="11430"/>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2759F38" w14:textId="77777777" w:rsidR="000B139E" w:rsidRPr="00A0484D" w:rsidRDefault="000B139E" w:rsidP="00816478">
                                  <w:pPr>
                                    <w:jc w:val="cente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220" style="position:absolute;left:0;text-align:left;margin-left:96pt;margin-top:13.3pt;width:21.6pt;height:21.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NMKQIAAFMEAAAOAAAAZHJzL2Uyb0RvYy54bWysVG1v0zAQ/o7Ef7D8nSbpWrZGTaepowhp&#10;wMTgBziOk1j4jbPbZPz6nZ2udMAnRD5YPt/58d3z3GV9PWpFDgK8tKaixSynRBhuG2m6in77untz&#10;RYkPzDRMWSMq+ig8vd68frUeXCnmtreqEUAQxPhycBXtQ3BllnneC838zDph0Nla0CygCV3WABsQ&#10;Xatsnudvs8FC48By4T2e3k5Oukn4bSt4+Ny2XgSiKoq5hbRCWuu4Zps1Kztgrpf8mAb7hyw0kwYf&#10;PUHdssDIHuQfUFpysN62YcatzmzbSi5SDVhNkf9WzUPPnEi1IDnenWjy/w+WfzrcA5FNRS/yBSWG&#10;aRTpC9LGTKcEiYdI0eB8iZEP7h5ikd7dWf7dE2O3PcaJGwA79II1mFgR47MXF6Lh8Sqph4+2QXy2&#10;DzaxNbagIyDyQMYkyuNJFDEGwvFwfrm4mKN0HF3HfXyBlc+XHfjwXlhN4qaigMkncHa482EKfQ5J&#10;yVslm51UKhnQ1VsF5MCwP3bpS/ljjedhypChoqvlfJmQX/j8OUSevr9BaBmw0ZXUFb06BbEysvbO&#10;NJgmKwOTatpjdcocaYzMTQqEsR6TVMXqpEptm0dkFuzU2TiJuOkt/KRkwK6uqP+xZyAoUR8MqrMq&#10;Fos4BslYLC8jsXDuqc89zHCEqmigZNpuwzQ6ewey6/GlIvFh7A0q2srEdlR7yupYAHZu0us4ZXE0&#10;zu0U9etfsHkCAAD//wMAUEsDBBQABgAIAAAAIQDP0zhp3gAAAAkBAAAPAAAAZHJzL2Rvd25yZXYu&#10;eG1sTI/BTsMwEETvSPyDtUjcqIMroibEqRCoSBzb9MJtE5skEK+j2GkDX89yosfRjGbeFNvFDeJk&#10;p9B70nC/SkBYarzpqdVwrHZ3GxAhIhkcPFkN3zbAtry+KjA3/kx7ezrEVnAJhRw1dDGOuZSh6azD&#10;sPKjJfY+/OQwspxaaSY8c7kbpEqSVDrsiRc6HO1zZ5uvw+w01L064s++ek1ctlvHt6X6nN9ftL69&#10;WZ4eQUS7xP8w/OEzOpTMVPuZTBAD60zxl6hBpSkIDqj1gwJRa0izDciykJcPyl8AAAD//wMAUEsB&#10;Ai0AFAAGAAgAAAAhALaDOJL+AAAA4QEAABMAAAAAAAAAAAAAAAAAAAAAAFtDb250ZW50X1R5cGVz&#10;XS54bWxQSwECLQAUAAYACAAAACEAOP0h/9YAAACUAQAACwAAAAAAAAAAAAAAAAAvAQAAX3JlbHMv&#10;LnJlbHNQSwECLQAUAAYACAAAACEAWARjTCkCAABTBAAADgAAAAAAAAAAAAAAAAAuAgAAZHJzL2Uy&#10;b0RvYy54bWxQSwECLQAUAAYACAAAACEAz9M4ad4AAAAJAQAADwAAAAAAAAAAAAAAAACDBAAAZHJz&#10;L2Rvd25yZXYueG1sUEsFBgAAAAAEAAQA8wAAAI4FAAAAAA==&#10;">
                      <v:textbox>
                        <w:txbxContent>
                          <w:p w14:paraId="42759F38" w14:textId="77777777" w:rsidR="000B139E" w:rsidRPr="00A0484D" w:rsidRDefault="000B139E" w:rsidP="00816478">
                            <w:pPr>
                              <w:jc w:val="cente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4304" behindDoc="0" locked="0" layoutInCell="1" allowOverlap="1" wp14:anchorId="7A556F0C" wp14:editId="3A921EF7">
                      <wp:simplePos x="0" y="0"/>
                      <wp:positionH relativeFrom="column">
                        <wp:posOffset>1793240</wp:posOffset>
                      </wp:positionH>
                      <wp:positionV relativeFrom="paragraph">
                        <wp:posOffset>168910</wp:posOffset>
                      </wp:positionV>
                      <wp:extent cx="274320" cy="274320"/>
                      <wp:effectExtent l="0" t="0" r="11430" b="11430"/>
                      <wp:wrapNone/>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569F2FC"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221" style="position:absolute;left:0;text-align:left;margin-left:141.2pt;margin-top:13.3pt;width:21.6pt;height:21.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2CKQIAAFMEAAAOAAAAZHJzL2Uyb0RvYy54bWysVG1v0zAQ/o7Ef7D8nSbpWrZGTaepowhp&#10;wMTgBziOk1j4jbPbZPz6nZ2udMAnRD5YPt/58d3z3GV9PWpFDgK8tKaixSynRBhuG2m6in77untz&#10;RYkPzDRMWSMq+ig8vd68frUeXCnmtreqEUAQxPhycBXtQ3BllnneC838zDph0Nla0CygCV3WABsQ&#10;Xatsnudvs8FC48By4T2e3k5Oukn4bSt4+Ny2XgSiKoq5hbRCWuu4Zps1Kztgrpf8mAb7hyw0kwYf&#10;PUHdssDIHuQfUFpysN62YcatzmzbSi5SDVhNkf9WzUPPnEi1IDnenWjy/w+WfzrcA5FNRS/yJSWG&#10;aRTpC9LGTKcEiYdI0eB8iZEP7h5ikd7dWf7dE2O3PcaJGwA79II1mFgR47MXF6Lh8Sqph4+2QXy2&#10;DzaxNbagIyDyQMYkyuNJFDEGwvFwfrm4mKN0HF3HfXyBlc+XHfjwXlhN4qaigMkncHa482EKfQ5J&#10;yVslm51UKhnQ1VsF5MCwP3bpS/ljjedhypChoqvlfJmQX/j8OUSevr9BaBmw0ZXUFb06BbEysvbO&#10;NJgmKwOTatpjdcocaYzMTQqEsR6TVMXqpEptm0dkFuzU2TiJuOkt/KRkwK6uqP+xZyAoUR8MqrMq&#10;Fos4BslYLC8jsXDuqc89zHCEqmigZNpuwzQ6ewey6/GlIvFh7A0q2srEdlR7yupYAHZu0us4ZXE0&#10;zu0U9etfsHkC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mIbtgikCAABTBAAADgAAAAAAAAAAAAAAAAAuAgAAZHJzL2Uy&#10;b0RvYy54bWxQSwECLQAUAAYACAAAACEAEuX8O94AAAAJAQAADwAAAAAAAAAAAAAAAACDBAAAZHJz&#10;L2Rvd25yZXYueG1sUEsFBgAAAAAEAAQA8wAAAI4FAAAAAA==&#10;">
                      <v:textbox>
                        <w:txbxContent>
                          <w:p w14:paraId="3569F2FC"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3280" behindDoc="0" locked="0" layoutInCell="1" allowOverlap="1" wp14:anchorId="12BAAA19" wp14:editId="1E1C35AF">
                      <wp:simplePos x="0" y="0"/>
                      <wp:positionH relativeFrom="column">
                        <wp:posOffset>2399665</wp:posOffset>
                      </wp:positionH>
                      <wp:positionV relativeFrom="paragraph">
                        <wp:posOffset>168910</wp:posOffset>
                      </wp:positionV>
                      <wp:extent cx="274320" cy="274320"/>
                      <wp:effectExtent l="0" t="0" r="11430" b="1143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C9B8237"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222" style="position:absolute;left:0;text-align:left;margin-left:188.95pt;margin-top:13.3pt;width:21.6pt;height:21.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8KKQIAAFMEAAAOAAAAZHJzL2Uyb0RvYy54bWysVG1v0zAQ/o7Ef7D8nSbp2m2Nmk5TRxHS&#10;gInBD3AcJ7HwG2e3yfj1nJ2udMAnRD5YPt/58d3z3GV9M2pFDgK8tKaixSynRBhuG2m6in79sntz&#10;TYkPzDRMWSMq+iQ8vdm8frUeXCnmtreqEUAQxPhycBXtQ3BllnneC838zDph0Nla0CygCV3WABsQ&#10;XatsnueX2WChcWC58B5P7yYn3ST8thU8fGpbLwJRFcXcQlohrXVcs82alR0w10t+TIP9QxaaSYOP&#10;nqDuWGBkD/IPKC05WG/bMONWZ7ZtJRepBqymyH+r5rFnTqRakBzvTjT5/wfLPx4egMimohf5JSWG&#10;aRTpM9LGTKcEiYdI0eB8iZGP7gFikd7dW/7NE2O3PcaJWwA79II1mFgR47MXF6Lh8Sqphw+2QXy2&#10;DzaxNbagIyDyQMYkytNJFDEGwvFwfrW4mKN0HF3HfXyBlc+XHfjwTlhN4qaigMkncHa492EKfQ5J&#10;yVslm51UKhnQ1VsF5MCwP3bpS/ljjedhypChoqvlfJmQX/j8OUSevr9BaBmw0ZXUFb0+BbEysvbW&#10;NJgmKwOTatpjdcocaYzMTQqEsR6TVMXqpEptmydkFuzU2TiJuOkt/KBkwK6uqP++ZyAoUe8NqrMq&#10;Fos4BslYLK8isXDuqc89zHCEqmigZNpuwzQ6ewey6/GlIvFh7C0q2srEdlR7yupYAHZu0us4ZXE0&#10;zu0U9etfsPkJ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JkHDwopAgAAUwQAAA4AAAAAAAAAAAAAAAAALgIAAGRycy9l&#10;Mm9Eb2MueG1sUEsBAi0AFAAGAAgAAAAhABt+45ffAAAACQEAAA8AAAAAAAAAAAAAAAAAgwQAAGRy&#10;cy9kb3ducmV2LnhtbFBLBQYAAAAABAAEAPMAAACPBQAAAAA=&#10;">
                      <v:textbox>
                        <w:txbxContent>
                          <w:p w14:paraId="3C9B8237"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2256" behindDoc="0" locked="0" layoutInCell="1" allowOverlap="1" wp14:anchorId="3B4441AF" wp14:editId="44989883">
                      <wp:simplePos x="0" y="0"/>
                      <wp:positionH relativeFrom="column">
                        <wp:posOffset>3072130</wp:posOffset>
                      </wp:positionH>
                      <wp:positionV relativeFrom="paragraph">
                        <wp:posOffset>168910</wp:posOffset>
                      </wp:positionV>
                      <wp:extent cx="274320" cy="274320"/>
                      <wp:effectExtent l="0" t="0" r="11430" b="1143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34DF5B90" w14:textId="77777777"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223" style="position:absolute;left:0;text-align:left;margin-left:241.9pt;margin-top:13.3pt;width:21.6pt;height:21.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3jKgIAAFMEAAAOAAAAZHJzL2Uyb0RvYy54bWysVNuO0zAQfUfiHyy/0yTdlt1GTVerLkVI&#10;C6xY+ADHcRIL3xi7TcvX79hpSxd4QuTB8njGxzPnzGR5u9eK7AR4aU1Fi0lOiTDcNtJ0Ff32dfPm&#10;hhIfmGmYskZU9CA8vV29frUcXCmmtreqEUAQxPhycBXtQ3BllnneC838xDph0Nla0CygCV3WABsQ&#10;Xatsmudvs8FC48By4T2e3o9Oukr4bSt4+Ny2XgSiKoq5hbRCWuu4ZqslKztgrpf8mAb7hyw0kwYf&#10;PUPds8DIFuQfUFpysN62YcKtzmzbSi5SDVhNkf9WzVPPnEi1IDnenWny/w+Wf9o9ApFNRa9ylMow&#10;jSJ9QdqY6ZQg8RApGpwvMfLJPUIs0rsHy797Yuy6xzhxB2CHXrAGEytifPbiQjQ8XiX18NE2iM+2&#10;wSa29i3oCIg8kH0S5XAWRewD4Xg4vZ5dTVE6jq7jPr7AytNlBz68F1aTuKkoYPIJnO0efBhDTyEp&#10;eatks5FKJQO6eq2A7Bj2xyZ9KX+s8TJMGTJUdDGfzhPyC5+/hMjT9zcILQM2upK6ojfnIFZG1t6Z&#10;BtNkZWBSjXusTpkjjZG5UYGwr/dJqmJxfVKlts0BmQU7djZOIm56Cz8pGbCrK+p/bBkIStQHg+os&#10;itksjkEyZvPrSCxceupLDzMcoSoaKBm36zCOztaB7Hp8qUh8GHuHirYysR3VHrM6FoCdm/Q6Tlkc&#10;jUs7Rf36F6yeAQAA//8DAFBLAwQUAAYACAAAACEAVTntIN8AAAAJAQAADwAAAGRycy9kb3ducmV2&#10;LnhtbEyPQU+DQBSE7yb+h80z8WYXqSKlPBqjqYnHll68PdgVqOxbwi4t+utdT/U4mcnMN/lmNr04&#10;6dF1lhHuFxEIzbVVHTcIh3J7l4JwnlhRb1kjfGsHm+L6KqdM2TPv9GnvGxFK2GWE0Ho/ZFK6utWG&#10;3MIOmoP3aUdDPsixkWqkcyg3vYyjKJGGOg4LLQ36pdX1134yCFUXH+hnV75FZrVd+ve5PE4fr4i3&#10;N/PzGoTXs7+E4Q8/oEMRmCo7sXKiR3hIlwHdI8RJAiIEHuOncK5CSFYpyCKX/x8UvwAAAP//AwBQ&#10;SwECLQAUAAYACAAAACEAtoM4kv4AAADhAQAAEwAAAAAAAAAAAAAAAAAAAAAAW0NvbnRlbnRfVHlw&#10;ZXNdLnhtbFBLAQItABQABgAIAAAAIQA4/SH/1gAAAJQBAAALAAAAAAAAAAAAAAAAAC8BAABfcmVs&#10;cy8ucmVsc1BLAQItABQABgAIAAAAIQA4hU3jKgIAAFMEAAAOAAAAAAAAAAAAAAAAAC4CAABkcnMv&#10;ZTJvRG9jLnhtbFBLAQItABQABgAIAAAAIQBVOe0g3wAAAAkBAAAPAAAAAAAAAAAAAAAAAIQEAABk&#10;cnMvZG93bnJldi54bWxQSwUGAAAAAAQABADzAAAAkAUAAAAA&#10;">
                      <v:textbox>
                        <w:txbxContent>
                          <w:p w14:paraId="34DF5B90" w14:textId="77777777"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1232" behindDoc="0" locked="0" layoutInCell="1" allowOverlap="1" wp14:anchorId="2D1FAD70" wp14:editId="334D5EFB">
                      <wp:simplePos x="0" y="0"/>
                      <wp:positionH relativeFrom="column">
                        <wp:posOffset>3834765</wp:posOffset>
                      </wp:positionH>
                      <wp:positionV relativeFrom="paragraph">
                        <wp:posOffset>168910</wp:posOffset>
                      </wp:positionV>
                      <wp:extent cx="274320" cy="274320"/>
                      <wp:effectExtent l="0" t="0" r="11430" b="11430"/>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7C86625" w14:textId="5D2E5254" w:rsidR="000B139E" w:rsidRPr="00C82A24" w:rsidRDefault="000B139E" w:rsidP="00816478">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224" style="position:absolute;left:0;text-align:left;margin-left:301.95pt;margin-top:13.3pt;width:21.6pt;height:21.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gKgIAAFMEAAAOAAAAZHJzL2Uyb0RvYy54bWysVNuO0zAQfUfiHyy/0yTdlm2jpqtVlyKk&#10;BVYsfIDjOImFb4zdpsvX79hpSxd4QuTB8njGxzPnzGR1c9CK7AV4aU1Fi0lOiTDcNtJ0Ff32dftm&#10;QYkPzDRMWSMq+iQ8vVm/frUaXCmmtreqEUAQxPhycBXtQ3BllnneC838xDph0Nla0CygCV3WABsQ&#10;Xatsmudvs8FC48By4T2e3o1Ouk74bSt4+Ny2XgSiKoq5hbRCWuu4ZusVKztgrpf8mAb7hyw0kwYf&#10;PUPdscDIDuQfUFpysN62YcKtzmzbSi5SDVhNkf9WzWPPnEi1IDnenWny/w+Wf9o/AJFNRa/yJSWG&#10;aRTpC9LGTKcEiYdI0eB8iZGP7gFikd7dW/7dE2M3PcaJWwA79II1mFgR47MXF6Lh8Sqph4+2QXy2&#10;CzaxdWhBR0DkgRySKE9nUcQhEI6H0+vZ1RSl4+g67uMLrDxdduDDe2E1iZuKAiafwNn+3ocx9BSS&#10;krdKNlupVDKgqzcKyJ5hf2zTl/LHGi/DlCFDRZfz6Twhv/D5S4g8fX+D0DJgoyupK7o4B7EysvbO&#10;NJgmKwOTatxjdcocaYzMjQqEQ31IUhXLxUmV2jZPyCzYsbNxEnHTW/hJyYBdXVH/Y8dAUKI+GFRn&#10;WcxmcQySMZtfR2Lh0lNfepjhCFXRQMm43YRxdHYOZNfjS0Xiw9hbVLSVie2o9pjVsQDs3KTXccri&#10;aFzaKerXv2D9DAAA//8DAFBLAwQUAAYACAAAACEAJynVK98AAAAJAQAADwAAAGRycy9kb3ducmV2&#10;LnhtbEyPwU7DMAyG70i8Q2QkbixZh8LaNZ0QaEgct+7CLW1M29EkVZNuhafHnMbNlj/9/v58O9ue&#10;nXEMnXcKlgsBDF3tTecaBcdy97AGFqJ2RvfeoYJvDLAtbm9ynRl/cXs8H2LDKMSFTCtoYxwyzkPd&#10;otVh4Qd0dPv0o9WR1rHhZtQXCrc9T4SQ3OrO0YdWD/jSYv11mKyCqkuO+mdfvgmb7lbxfS5P08er&#10;Uvd38/MGWMQ5XmH40yd1KMip8pMzgfUKpFilhCpIpARGgHx8WgKraEjXwIuc/29Q/AIAAP//AwBQ&#10;SwECLQAUAAYACAAAACEAtoM4kv4AAADhAQAAEwAAAAAAAAAAAAAAAAAAAAAAW0NvbnRlbnRfVHlw&#10;ZXNdLnhtbFBLAQItABQABgAIAAAAIQA4/SH/1gAAAJQBAAALAAAAAAAAAAAAAAAAAC8BAABfcmVs&#10;cy8ucmVsc1BLAQItABQABgAIAAAAIQD/xgEgKgIAAFMEAAAOAAAAAAAAAAAAAAAAAC4CAABkcnMv&#10;ZTJvRG9jLnhtbFBLAQItABQABgAIAAAAIQAnKdUr3wAAAAkBAAAPAAAAAAAAAAAAAAAAAIQEAABk&#10;cnMvZG93bnJldi54bWxQSwUGAAAAAAQABADzAAAAkAUAAAAA&#10;">
                      <v:textbox>
                        <w:txbxContent>
                          <w:p w14:paraId="77C86625" w14:textId="5D2E5254" w:rsidR="000B139E" w:rsidRPr="00C82A24" w:rsidRDefault="000B139E" w:rsidP="00816478">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877376" behindDoc="0" locked="0" layoutInCell="1" allowOverlap="1" wp14:anchorId="3A418CFD" wp14:editId="7FCA9C86">
                      <wp:simplePos x="0" y="0"/>
                      <wp:positionH relativeFrom="column">
                        <wp:posOffset>31750</wp:posOffset>
                      </wp:positionH>
                      <wp:positionV relativeFrom="paragraph">
                        <wp:posOffset>168910</wp:posOffset>
                      </wp:positionV>
                      <wp:extent cx="274320" cy="274320"/>
                      <wp:effectExtent l="5080" t="10160" r="6350" b="10795"/>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E039A8B" w14:textId="77777777" w:rsidR="000B139E" w:rsidRPr="005F1945" w:rsidRDefault="000B139E" w:rsidP="00816478">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225" style="position:absolute;left:0;text-align:left;margin-left:2.5pt;margin-top:13.3pt;width:21.6pt;height:21.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BrKgIAAFMEAAAOAAAAZHJzL2Uyb0RvYy54bWysVNuO0zAQfUfiHyy/0zTdlt1GTVerLkVI&#10;C6xY+ADHcRIL3xi7TcrX79hpSxd4QuTB8njGx2fOzGR1O2hF9gK8tKak+WRKiTDc1tK0Jf32dfvm&#10;hhIfmKmZskaU9CA8vV2/frXqXSFmtrOqFkAQxPiidyXtQnBFlnneCc38xDph0NlY0CygCW1WA+sR&#10;XatsNp2+zXoLtQPLhfd4ej866TrhN43g4XPTeBGIKilyC2mFtFZxzdYrVrTAXCf5kQb7BxaaSYOP&#10;nqHuWWBkB/IPKC05WG+bMOFWZ7ZpJBcpB8wmn/6WzVPHnEi5oDjenWXy/w+Wf9o/ApF1Sa9y1Mcw&#10;jUX6grIx0ypB4iFK1DtfYOSTe4SYpHcPln/3xNhNh3HiDsD2nWA1EstjfPbiQjQ8XiVV/9HWiM92&#10;wSa1hgZ0BEQdyJCKcjgXRQyBcDycXc+vZkiNo+u4jy+w4nTZgQ/vhdUkbkoKSD6Bs/2DD2PoKSSR&#10;t0rWW6lUMqCtNgrInmF/bNOX+GOOl2HKkL6ky8VskZBf+PwlxDR9f4PQMmCjK6lLenMOYkVU7Z2p&#10;kSYrApNq3GN2yhxljMqNFQhDNaRS5cvlqSqVrQ+oLNixs3EScdNZ+ElJj11dUv9jx0BQoj4YrM4y&#10;n8/jGCRjvriOwsKlp7r0MMMRqqSBknG7CePo7BzItsOX8qSHsXdY0UYmtWO1R1bHBLBzU72OUxZH&#10;49JOUb/+BetnAAAA//8DAFBLAwQUAAYACAAAACEAU7YEbdwAAAAGAQAADwAAAGRycy9kb3ducmV2&#10;LnhtbEyPQU+DQBSE7yb+h80z8WYXUQlFHo3R1MRjSy/eHvAElH1L2KVFf73rqR4nM5n5Jt8sZlBH&#10;nlxvBeF2FYFiqW3TS4twKLc3KSjnSRoarDDCNzvYFJcXOWWNPcmOj3vfqlAiLiOEzvsx09rVHRty&#10;KzuyBO/DToZ8kFOrm4lOodwMOo6iRBvqJSx0NPJzx/XXfjYIVR8f6GdXvkZmvb3zb0v5Ob+/IF5f&#10;LU+PoDwv/hyGP/yADkVgquwsjVMDwkN44hHiJAEV7Ps0BlUhJOsUdJHr//jFLwAAAP//AwBQSwEC&#10;LQAUAAYACAAAACEAtoM4kv4AAADhAQAAEwAAAAAAAAAAAAAAAAAAAAAAW0NvbnRlbnRfVHlwZXNd&#10;LnhtbFBLAQItABQABgAIAAAAIQA4/SH/1gAAAJQBAAALAAAAAAAAAAAAAAAAAC8BAABfcmVscy8u&#10;cmVsc1BLAQItABQABgAIAAAAIQDqO7BrKgIAAFMEAAAOAAAAAAAAAAAAAAAAAC4CAABkcnMvZTJv&#10;RG9jLnhtbFBLAQItABQABgAIAAAAIQBTtgRt3AAAAAYBAAAPAAAAAAAAAAAAAAAAAIQEAABkcnMv&#10;ZG93bnJldi54bWxQSwUGAAAAAAQABADzAAAAjQUAAAAA&#10;">
                      <v:textbox>
                        <w:txbxContent>
                          <w:p w14:paraId="5E039A8B" w14:textId="77777777" w:rsidR="000B139E" w:rsidRPr="005F1945" w:rsidRDefault="000B139E" w:rsidP="00816478">
                            <w:pPr>
                              <w:rPr>
                                <w:lang w:val="nl-NL"/>
                              </w:rPr>
                            </w:pP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3365606D"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5330F2BE" w14:textId="77777777" w:rsidR="00816478" w:rsidRPr="005010D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816478" w:rsidRPr="00696A73" w14:paraId="7921ACCE" w14:textId="77777777" w:rsidTr="00816478">
        <w:trPr>
          <w:cantSplit/>
          <w:trHeight w:val="342"/>
        </w:trPr>
        <w:tc>
          <w:tcPr>
            <w:tcW w:w="2376" w:type="dxa"/>
            <w:shd w:val="clear" w:color="auto" w:fill="DDD9C3" w:themeFill="background2" w:themeFillShade="E6"/>
          </w:tcPr>
          <w:p w14:paraId="1C6967FD" w14:textId="77777777" w:rsidR="00816478"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Committee notes</w:t>
            </w:r>
          </w:p>
        </w:tc>
        <w:tc>
          <w:tcPr>
            <w:tcW w:w="2410" w:type="dxa"/>
            <w:shd w:val="clear" w:color="auto" w:fill="DDD9C3" w:themeFill="background2" w:themeFillShade="E6"/>
          </w:tcPr>
          <w:p w14:paraId="12C70791"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879F10E" w14:textId="77777777" w:rsidR="00816478" w:rsidRPr="00637651"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637651">
              <w:rPr>
                <w:bCs/>
                <w:iCs/>
                <w:snapToGrid w:val="0"/>
                <w:sz w:val="20"/>
                <w:szCs w:val="20"/>
              </w:rPr>
              <w:t>Proposed during 2014-18 Work Programme</w:t>
            </w:r>
          </w:p>
        </w:tc>
      </w:tr>
      <w:tr w:rsidR="00816478" w:rsidRPr="00696A73" w14:paraId="333BFB51" w14:textId="77777777" w:rsidTr="00816478">
        <w:trPr>
          <w:cantSplit/>
          <w:trHeight w:val="342"/>
        </w:trPr>
        <w:tc>
          <w:tcPr>
            <w:tcW w:w="2376" w:type="dxa"/>
            <w:vMerge w:val="restart"/>
            <w:shd w:val="clear" w:color="auto" w:fill="auto"/>
          </w:tcPr>
          <w:p w14:paraId="1BEF4B75"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462E7B48"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003C4058"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227D1283"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816478" w:rsidRPr="00696A73" w14:paraId="4964E230" w14:textId="77777777" w:rsidTr="00816478">
        <w:trPr>
          <w:cantSplit/>
          <w:trHeight w:val="489"/>
        </w:trPr>
        <w:tc>
          <w:tcPr>
            <w:tcW w:w="2376" w:type="dxa"/>
            <w:vMerge/>
            <w:shd w:val="clear" w:color="auto" w:fill="auto"/>
          </w:tcPr>
          <w:p w14:paraId="1F251E7B"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6E0F162B"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268" w:type="dxa"/>
            <w:shd w:val="clear" w:color="auto" w:fill="DDD9C3" w:themeFill="background2" w:themeFillShade="E6"/>
          </w:tcPr>
          <w:p w14:paraId="53D26662"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49AE93B2" w14:textId="77777777" w:rsidR="00816478" w:rsidRPr="00696A73"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r>
      <w:tr w:rsidR="00816478" w:rsidRPr="00696A73" w14:paraId="68931A8E" w14:textId="77777777" w:rsidTr="00816478">
        <w:trPr>
          <w:cantSplit/>
          <w:trHeight w:val="489"/>
        </w:trPr>
        <w:tc>
          <w:tcPr>
            <w:tcW w:w="2376" w:type="dxa"/>
            <w:shd w:val="clear" w:color="auto" w:fill="auto"/>
          </w:tcPr>
          <w:p w14:paraId="3E463310"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2621CEAC"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7A025880"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470A134C"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816478" w:rsidRPr="00696A73" w14:paraId="591328BF" w14:textId="77777777" w:rsidTr="00816478">
        <w:trPr>
          <w:cantSplit/>
          <w:trHeight w:val="489"/>
        </w:trPr>
        <w:tc>
          <w:tcPr>
            <w:tcW w:w="2376" w:type="dxa"/>
            <w:shd w:val="clear" w:color="auto" w:fill="auto"/>
          </w:tcPr>
          <w:p w14:paraId="6E6EB285" w14:textId="77777777" w:rsidR="00816478" w:rsidRPr="00696A73" w:rsidRDefault="00816478" w:rsidP="008164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27C3789A" w14:textId="77777777" w:rsidR="00816478" w:rsidRPr="001C6236"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10F66F29" w14:textId="77777777" w:rsidR="00816478" w:rsidRDefault="00816478" w:rsidP="00816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p>
        </w:tc>
      </w:tr>
    </w:tbl>
    <w:p w14:paraId="4F0F11B6" w14:textId="77777777" w:rsidR="00816478" w:rsidRPr="00DD096E" w:rsidRDefault="00816478" w:rsidP="00816478">
      <w:pPr>
        <w:rPr>
          <w:rFonts w:eastAsiaTheme="minorEastAsia"/>
        </w:rPr>
      </w:pPr>
    </w:p>
    <w:p w14:paraId="1027434B" w14:textId="77777777" w:rsidR="00816478" w:rsidRPr="00DD096E" w:rsidRDefault="00816478" w:rsidP="00816478">
      <w:pPr>
        <w:rPr>
          <w:rFonts w:eastAsiaTheme="minorEastAsia"/>
        </w:rPr>
      </w:pPr>
    </w:p>
    <w:p w14:paraId="4D4D555C" w14:textId="77777777" w:rsidR="00816478" w:rsidRPr="00DD096E" w:rsidRDefault="00816478" w:rsidP="00816478">
      <w:pPr>
        <w:rPr>
          <w:rFonts w:eastAsiaTheme="minorEastAsia"/>
        </w:rPr>
      </w:pPr>
      <w:r>
        <w:rPr>
          <w:rStyle w:val="berschrift1Zchn"/>
          <w:rFonts w:eastAsiaTheme="minorEastAsia"/>
        </w:rPr>
        <w:br w:type="page"/>
      </w:r>
    </w:p>
    <w:p w14:paraId="7B49F1F4" w14:textId="62725F50" w:rsidR="00653DED" w:rsidRPr="0054788C" w:rsidRDefault="00653DED" w:rsidP="00653DED">
      <w:pPr>
        <w:pStyle w:val="berschrift1"/>
        <w:rPr>
          <w:rFonts w:eastAsiaTheme="minorEastAsia"/>
        </w:rPr>
      </w:pPr>
      <w:bookmarkStart w:id="84" w:name="_Toc523219701"/>
      <w:bookmarkStart w:id="85" w:name="_Toc68078532"/>
      <w:bookmarkEnd w:id="71"/>
      <w:r w:rsidRPr="0054788C">
        <w:rPr>
          <w:rFonts w:eastAsiaTheme="minorEastAsia"/>
        </w:rPr>
        <w:lastRenderedPageBreak/>
        <w:t>TASK 3.</w:t>
      </w:r>
      <w:r>
        <w:rPr>
          <w:rFonts w:eastAsiaTheme="minorEastAsia"/>
        </w:rPr>
        <w:t>5.1</w:t>
      </w:r>
      <w:r>
        <w:rPr>
          <w:rFonts w:eastAsiaTheme="minorEastAsia"/>
        </w:rPr>
        <w:tab/>
        <w:t xml:space="preserve">Develop guidance on VTS </w:t>
      </w:r>
      <w:r w:rsidR="00BB6E9F">
        <w:rPr>
          <w:rFonts w:eastAsiaTheme="minorEastAsia"/>
        </w:rPr>
        <w:t xml:space="preserve">Training </w:t>
      </w:r>
      <w:r>
        <w:rPr>
          <w:rFonts w:eastAsiaTheme="minorEastAsia"/>
        </w:rPr>
        <w:t xml:space="preserve">for </w:t>
      </w:r>
      <w:r w:rsidR="00BB6E9F">
        <w:rPr>
          <w:rFonts w:eastAsiaTheme="minorEastAsia"/>
        </w:rPr>
        <w:t xml:space="preserve">Deck </w:t>
      </w:r>
      <w:r>
        <w:rPr>
          <w:rFonts w:eastAsiaTheme="minorEastAsia"/>
        </w:rPr>
        <w:t>O</w:t>
      </w:r>
      <w:r w:rsidRPr="0054788C">
        <w:rPr>
          <w:rFonts w:eastAsiaTheme="minorEastAsia"/>
        </w:rPr>
        <w:t>fficers</w:t>
      </w:r>
      <w:bookmarkEnd w:id="84"/>
      <w:bookmarkEnd w:id="8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552"/>
      </w:tblGrid>
      <w:tr w:rsidR="00653DED" w:rsidRPr="00CB4CEA" w14:paraId="0B0DF345" w14:textId="77777777" w:rsidTr="00653DED">
        <w:trPr>
          <w:cantSplit/>
          <w:trHeight w:val="416"/>
          <w:tblHeader/>
        </w:trPr>
        <w:tc>
          <w:tcPr>
            <w:tcW w:w="9606" w:type="dxa"/>
            <w:gridSpan w:val="4"/>
            <w:shd w:val="clear" w:color="auto" w:fill="DDD9C3"/>
            <w:vAlign w:val="center"/>
          </w:tcPr>
          <w:p w14:paraId="5ED4214A"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Cs/>
                <w:snapToGrid w:val="0"/>
              </w:rPr>
            </w:pPr>
            <w:r>
              <w:rPr>
                <w:b/>
                <w:bCs/>
                <w:iCs/>
                <w:snapToGrid w:val="0"/>
              </w:rPr>
              <w:t xml:space="preserve">VTS Committee </w:t>
            </w:r>
            <w:r w:rsidRPr="00696A73">
              <w:rPr>
                <w:b/>
                <w:bCs/>
                <w:iCs/>
                <w:snapToGrid w:val="0"/>
              </w:rPr>
              <w:t>Work Programme</w:t>
            </w:r>
            <w:r>
              <w:rPr>
                <w:b/>
                <w:bCs/>
                <w:iCs/>
                <w:snapToGrid w:val="0"/>
              </w:rPr>
              <w:t xml:space="preserve"> 2018</w:t>
            </w:r>
            <w:r w:rsidRPr="00696A73">
              <w:rPr>
                <w:b/>
                <w:bCs/>
                <w:iCs/>
                <w:snapToGrid w:val="0"/>
              </w:rPr>
              <w:t>-</w:t>
            </w:r>
            <w:r>
              <w:rPr>
                <w:b/>
                <w:bCs/>
                <w:iCs/>
                <w:snapToGrid w:val="0"/>
              </w:rPr>
              <w:t>2022</w:t>
            </w:r>
          </w:p>
        </w:tc>
      </w:tr>
      <w:tr w:rsidR="00653DED" w:rsidRPr="00CB4CEA" w14:paraId="7EB59737" w14:textId="77777777" w:rsidTr="00653DED">
        <w:trPr>
          <w:cantSplit/>
          <w:trHeight w:val="428"/>
        </w:trPr>
        <w:tc>
          <w:tcPr>
            <w:tcW w:w="2376" w:type="dxa"/>
            <w:shd w:val="clear" w:color="auto" w:fill="auto"/>
          </w:tcPr>
          <w:p w14:paraId="313A5A4F"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Standard</w:t>
            </w:r>
          </w:p>
        </w:tc>
        <w:tc>
          <w:tcPr>
            <w:tcW w:w="7230" w:type="dxa"/>
            <w:gridSpan w:val="3"/>
            <w:shd w:val="clear" w:color="auto" w:fill="auto"/>
          </w:tcPr>
          <w:p w14:paraId="26A7640A" w14:textId="77777777" w:rsidR="00653DED" w:rsidRPr="00BF71F7"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BF71F7">
              <w:rPr>
                <w:sz w:val="20"/>
                <w:szCs w:val="20"/>
              </w:rPr>
              <w:t>Vessel Traffic Services</w:t>
            </w:r>
          </w:p>
        </w:tc>
      </w:tr>
      <w:tr w:rsidR="00653DED" w:rsidRPr="00CB4CEA" w14:paraId="1274FA9E" w14:textId="77777777" w:rsidTr="00653DED">
        <w:trPr>
          <w:cantSplit/>
          <w:trHeight w:val="491"/>
        </w:trPr>
        <w:tc>
          <w:tcPr>
            <w:tcW w:w="2376" w:type="dxa"/>
            <w:shd w:val="clear" w:color="auto" w:fill="auto"/>
          </w:tcPr>
          <w:p w14:paraId="1777130B"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sz w:val="20"/>
                <w:szCs w:val="20"/>
              </w:rPr>
              <w:t>Topic Area</w:t>
            </w:r>
          </w:p>
        </w:tc>
        <w:tc>
          <w:tcPr>
            <w:tcW w:w="7230" w:type="dxa"/>
            <w:gridSpan w:val="3"/>
            <w:shd w:val="clear" w:color="auto" w:fill="auto"/>
          </w:tcPr>
          <w:p w14:paraId="4E223C6D" w14:textId="77777777" w:rsidR="00653DED" w:rsidRPr="00BF71F7"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highlight w:val="yellow"/>
                <w:lang w:eastAsia="de-DE"/>
              </w:rPr>
            </w:pPr>
            <w:r w:rsidRPr="00C72E60">
              <w:rPr>
                <w:sz w:val="20"/>
                <w:szCs w:val="20"/>
              </w:rPr>
              <w:t>Training and Certification</w:t>
            </w:r>
          </w:p>
        </w:tc>
      </w:tr>
      <w:tr w:rsidR="00653DED" w:rsidRPr="00CB4CEA" w14:paraId="6FEE328E" w14:textId="77777777" w:rsidTr="00653DED">
        <w:trPr>
          <w:cantSplit/>
          <w:trHeight w:val="712"/>
        </w:trPr>
        <w:tc>
          <w:tcPr>
            <w:tcW w:w="2376" w:type="dxa"/>
            <w:shd w:val="clear" w:color="auto" w:fill="auto"/>
          </w:tcPr>
          <w:p w14:paraId="2CBF2AC9"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Task</w:t>
            </w:r>
          </w:p>
        </w:tc>
        <w:tc>
          <w:tcPr>
            <w:tcW w:w="7230" w:type="dxa"/>
            <w:gridSpan w:val="3"/>
            <w:shd w:val="clear" w:color="auto" w:fill="auto"/>
          </w:tcPr>
          <w:p w14:paraId="63B0DD89" w14:textId="3FFBA4E5" w:rsidR="00653DED" w:rsidRDefault="003C05EA"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Theme="minorHAnsi" w:hAnsiTheme="minorHAnsi" w:cstheme="minorHAnsi"/>
                <w:sz w:val="20"/>
                <w:szCs w:val="20"/>
              </w:rPr>
            </w:pPr>
            <w:r>
              <w:rPr>
                <w:rFonts w:cs="Arial"/>
                <w:snapToGrid w:val="0"/>
                <w:kern w:val="28"/>
                <w:sz w:val="20"/>
                <w:szCs w:val="20"/>
                <w:lang w:eastAsia="de-DE"/>
              </w:rPr>
              <w:t xml:space="preserve"> 3.5.1a </w:t>
            </w:r>
            <w:r w:rsidRPr="005D481F">
              <w:rPr>
                <w:rFonts w:asciiTheme="minorHAnsi" w:hAnsiTheme="minorHAnsi" w:cstheme="minorHAnsi"/>
                <w:sz w:val="20"/>
                <w:szCs w:val="20"/>
              </w:rPr>
              <w:t xml:space="preserve">Develop guidance on VTS </w:t>
            </w:r>
            <w:r>
              <w:rPr>
                <w:rFonts w:asciiTheme="minorHAnsi" w:hAnsiTheme="minorHAnsi" w:cstheme="minorHAnsi"/>
                <w:sz w:val="20"/>
                <w:szCs w:val="20"/>
              </w:rPr>
              <w:t xml:space="preserve">training for deck </w:t>
            </w:r>
            <w:r w:rsidRPr="005D481F">
              <w:rPr>
                <w:rFonts w:asciiTheme="minorHAnsi" w:hAnsiTheme="minorHAnsi" w:cstheme="minorHAnsi"/>
                <w:sz w:val="20"/>
                <w:szCs w:val="20"/>
              </w:rPr>
              <w:t>officers</w:t>
            </w:r>
          </w:p>
          <w:p w14:paraId="3CD91B04" w14:textId="736BB5F0" w:rsidR="003C05EA" w:rsidRPr="00BF71F7" w:rsidRDefault="003C05EA"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cs="Arial"/>
                <w:snapToGrid w:val="0"/>
                <w:kern w:val="28"/>
                <w:sz w:val="20"/>
                <w:szCs w:val="20"/>
                <w:lang w:eastAsia="de-DE"/>
              </w:rPr>
            </w:pPr>
            <w:r>
              <w:rPr>
                <w:rFonts w:asciiTheme="minorHAnsi" w:hAnsiTheme="minorHAnsi" w:cstheme="minorHAnsi"/>
                <w:sz w:val="20"/>
                <w:szCs w:val="20"/>
              </w:rPr>
              <w:t xml:space="preserve">3.5.1b Develop Recommendation </w:t>
            </w:r>
            <w:r w:rsidRPr="00091025">
              <w:rPr>
                <w:rFonts w:asciiTheme="minorHAnsi" w:hAnsiTheme="minorHAnsi" w:cstheme="minorHAnsi"/>
                <w:sz w:val="20"/>
                <w:szCs w:val="20"/>
              </w:rPr>
              <w:t>on Marine Aids to N</w:t>
            </w:r>
            <w:r>
              <w:rPr>
                <w:rFonts w:asciiTheme="minorHAnsi" w:hAnsiTheme="minorHAnsi" w:cstheme="minorHAnsi"/>
                <w:sz w:val="20"/>
                <w:szCs w:val="20"/>
              </w:rPr>
              <w:t>avigation awareness for Mariners</w:t>
            </w:r>
          </w:p>
        </w:tc>
      </w:tr>
      <w:tr w:rsidR="00653DED" w:rsidRPr="00CB4CEA" w14:paraId="2BB58616" w14:textId="77777777" w:rsidTr="00653DED">
        <w:trPr>
          <w:cantSplit/>
          <w:trHeight w:val="466"/>
        </w:trPr>
        <w:tc>
          <w:tcPr>
            <w:tcW w:w="2376" w:type="dxa"/>
          </w:tcPr>
          <w:p w14:paraId="20166414"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 xml:space="preserve">Objectives of the task </w:t>
            </w:r>
          </w:p>
        </w:tc>
        <w:tc>
          <w:tcPr>
            <w:tcW w:w="7230" w:type="dxa"/>
            <w:gridSpan w:val="3"/>
          </w:tcPr>
          <w:p w14:paraId="160A1BB9"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C72E60">
              <w:rPr>
                <w:bCs/>
                <w:iCs/>
                <w:snapToGrid w:val="0"/>
                <w:sz w:val="20"/>
                <w:szCs w:val="20"/>
              </w:rPr>
              <w:t xml:space="preserve">Develop a Guideline on VTS Awareness for Navigating Officers suitable for use by a range of bodies including National Competent Authorities, STCW Training Organisations and shipping owners/organisations. </w:t>
            </w:r>
          </w:p>
          <w:p w14:paraId="1CD6547D" w14:textId="77777777" w:rsidR="00653DED" w:rsidRPr="00496C4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C72E60">
              <w:rPr>
                <w:bCs/>
                <w:iCs/>
                <w:snapToGrid w:val="0"/>
                <w:sz w:val="20"/>
                <w:szCs w:val="20"/>
              </w:rPr>
              <w:t>The Guideline should be prepared with a view to influencing further revisions of the STCW Code.</w:t>
            </w:r>
          </w:p>
          <w:p w14:paraId="6573EF70" w14:textId="77777777" w:rsidR="00653DED" w:rsidRPr="00931B47"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
                <w:iCs/>
                <w:snapToGrid w:val="0"/>
                <w:sz w:val="16"/>
                <w:szCs w:val="16"/>
              </w:rPr>
            </w:pPr>
            <w:r w:rsidRPr="00931B47">
              <w:rPr>
                <w:bCs/>
                <w:i/>
                <w:iCs/>
                <w:snapToGrid w:val="0"/>
                <w:sz w:val="16"/>
                <w:szCs w:val="16"/>
              </w:rPr>
              <w:t>(Describe the objective</w:t>
            </w:r>
            <w:r>
              <w:rPr>
                <w:bCs/>
                <w:i/>
                <w:iCs/>
                <w:snapToGrid w:val="0"/>
                <w:sz w:val="16"/>
                <w:szCs w:val="16"/>
              </w:rPr>
              <w:t>/s</w:t>
            </w:r>
            <w:r w:rsidRPr="00931B47">
              <w:rPr>
                <w:bCs/>
                <w:i/>
                <w:iCs/>
                <w:snapToGrid w:val="0"/>
                <w:sz w:val="16"/>
                <w:szCs w:val="16"/>
              </w:rPr>
              <w:t xml:space="preserve"> of the task)</w:t>
            </w:r>
          </w:p>
        </w:tc>
      </w:tr>
      <w:tr w:rsidR="00653DED" w:rsidRPr="00CB4CEA" w14:paraId="27023F34" w14:textId="77777777" w:rsidTr="00653DED">
        <w:trPr>
          <w:cantSplit/>
          <w:trHeight w:val="402"/>
        </w:trPr>
        <w:tc>
          <w:tcPr>
            <w:tcW w:w="2376" w:type="dxa"/>
          </w:tcPr>
          <w:p w14:paraId="6DE5D122"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outcome</w:t>
            </w:r>
          </w:p>
        </w:tc>
        <w:tc>
          <w:tcPr>
            <w:tcW w:w="7230" w:type="dxa"/>
            <w:gridSpan w:val="3"/>
          </w:tcPr>
          <w:p w14:paraId="2494E8B5"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Guideline</w:t>
            </w:r>
          </w:p>
          <w:p w14:paraId="7FB03C32"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931B47">
              <w:rPr>
                <w:bCs/>
                <w:i/>
                <w:iCs/>
                <w:snapToGrid w:val="0"/>
                <w:sz w:val="16"/>
                <w:szCs w:val="16"/>
              </w:rPr>
              <w:t xml:space="preserve">(Describe </w:t>
            </w:r>
            <w:r>
              <w:rPr>
                <w:bCs/>
                <w:i/>
                <w:iCs/>
                <w:snapToGrid w:val="0"/>
                <w:sz w:val="16"/>
                <w:szCs w:val="16"/>
              </w:rPr>
              <w:t>the expected outcome: e.g. Recommendation, Guideline or Other)</w:t>
            </w:r>
          </w:p>
        </w:tc>
      </w:tr>
      <w:tr w:rsidR="00653DED" w:rsidRPr="00CB4CEA" w14:paraId="5ADA1DDD" w14:textId="77777777" w:rsidTr="00653DED">
        <w:trPr>
          <w:cantSplit/>
          <w:trHeight w:val="402"/>
        </w:trPr>
        <w:tc>
          <w:tcPr>
            <w:tcW w:w="2376" w:type="dxa"/>
          </w:tcPr>
          <w:p w14:paraId="1C3F7D3E"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t>Compelling need</w:t>
            </w:r>
          </w:p>
        </w:tc>
        <w:tc>
          <w:tcPr>
            <w:tcW w:w="7230" w:type="dxa"/>
            <w:gridSpan w:val="3"/>
          </w:tcPr>
          <w:p w14:paraId="4AB474B6" w14:textId="77777777" w:rsidR="00653DED" w:rsidRPr="00496C4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C72E60">
              <w:rPr>
                <w:bCs/>
                <w:iCs/>
                <w:snapToGrid w:val="0"/>
                <w:sz w:val="20"/>
                <w:szCs w:val="20"/>
              </w:rPr>
              <w:t>There is currently minimal guidance available for navigating officers with respect to VTS knowledge and understanding as it is not covered to any great extent in the current STCW courses.</w:t>
            </w:r>
          </w:p>
          <w:p w14:paraId="07EE4502"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sidRPr="007710A0">
              <w:rPr>
                <w:bCs/>
                <w:i/>
                <w:iCs/>
                <w:noProof/>
                <w:snapToGrid w:val="0"/>
                <w:sz w:val="16"/>
                <w:szCs w:val="16"/>
              </w:rPr>
              <w:t xml:space="preserve">(Describe </w:t>
            </w:r>
            <w:r>
              <w:rPr>
                <w:bCs/>
                <w:i/>
                <w:iCs/>
                <w:noProof/>
                <w:snapToGrid w:val="0"/>
                <w:sz w:val="16"/>
                <w:szCs w:val="16"/>
              </w:rPr>
              <w:t xml:space="preserve">briefly why </w:t>
            </w:r>
            <w:r w:rsidRPr="00B055D8">
              <w:rPr>
                <w:bCs/>
                <w:i/>
                <w:iCs/>
                <w:noProof/>
                <w:snapToGrid w:val="0"/>
                <w:sz w:val="16"/>
                <w:szCs w:val="16"/>
              </w:rPr>
              <w:t>this task should be included in the Work Programme</w:t>
            </w:r>
            <w:r w:rsidRPr="007710A0">
              <w:rPr>
                <w:bCs/>
                <w:i/>
                <w:iCs/>
                <w:noProof/>
                <w:snapToGrid w:val="0"/>
                <w:sz w:val="16"/>
                <w:szCs w:val="16"/>
              </w:rPr>
              <w:t>)</w:t>
            </w:r>
          </w:p>
        </w:tc>
      </w:tr>
      <w:tr w:rsidR="00653DED" w:rsidRPr="00696A73" w14:paraId="21BD796B" w14:textId="77777777" w:rsidTr="00653DED">
        <w:trPr>
          <w:cantSplit/>
          <w:trHeight w:val="854"/>
        </w:trPr>
        <w:tc>
          <w:tcPr>
            <w:tcW w:w="2376" w:type="dxa"/>
          </w:tcPr>
          <w:p w14:paraId="7CB893B4"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Strategic Alignment</w:t>
            </w:r>
          </w:p>
          <w:p w14:paraId="50075A39" w14:textId="77777777" w:rsidR="00653DED" w:rsidRPr="00B47562"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
                <w:iCs/>
                <w:snapToGrid w:val="0"/>
                <w:sz w:val="16"/>
                <w:szCs w:val="16"/>
              </w:rPr>
            </w:pPr>
            <w:r w:rsidRPr="00B47562">
              <w:rPr>
                <w:bCs/>
                <w:i/>
                <w:iCs/>
                <w:noProof/>
                <w:snapToGrid w:val="0"/>
                <w:sz w:val="16"/>
                <w:szCs w:val="16"/>
              </w:rPr>
              <w:t>(See IALA Strategic Vision)</w:t>
            </w:r>
          </w:p>
        </w:tc>
        <w:tc>
          <w:tcPr>
            <w:tcW w:w="7230" w:type="dxa"/>
            <w:gridSpan w:val="3"/>
          </w:tcPr>
          <w:p w14:paraId="6947E353" w14:textId="77777777" w:rsidR="00D30EFB" w:rsidRDefault="00D30EFB" w:rsidP="00D30EFB">
            <w:pPr>
              <w:pStyle w:val="Textkrper3"/>
              <w:spacing w:before="120"/>
              <w:ind w:left="0"/>
              <w:jc w:val="both"/>
              <w:rPr>
                <w:b/>
                <w:i w:val="0"/>
                <w:sz w:val="20"/>
              </w:rPr>
            </w:pPr>
            <w:r w:rsidRPr="00A11A2E">
              <w:rPr>
                <w:b/>
                <w:i w:val="0"/>
                <w:sz w:val="20"/>
              </w:rPr>
              <w:t>Goa</w:t>
            </w:r>
            <w:r>
              <w:rPr>
                <w:b/>
                <w:i w:val="0"/>
                <w:sz w:val="20"/>
              </w:rPr>
              <w:t>l</w:t>
            </w:r>
          </w:p>
          <w:p w14:paraId="05E8D873" w14:textId="77777777" w:rsidR="00D30EFB" w:rsidRDefault="00D30EFB" w:rsidP="00D30EFB">
            <w:pPr>
              <w:pStyle w:val="Textkrper3"/>
              <w:spacing w:before="120"/>
              <w:ind w:left="0"/>
              <w:jc w:val="both"/>
              <w:rPr>
                <w:i w:val="0"/>
                <w:sz w:val="20"/>
              </w:rPr>
            </w:pPr>
            <w:r w:rsidRPr="006C21E7">
              <w:rPr>
                <w:i w:val="0"/>
                <w:sz w:val="20"/>
              </w:rPr>
              <w:t>G1 – Marine Aids to Navigation are developed and harmonised through international cooperation and the provision of standards.</w:t>
            </w:r>
            <w:r w:rsidRPr="00A11A2E">
              <w:rPr>
                <w:i w:val="0"/>
                <w:sz w:val="20"/>
              </w:rPr>
              <w:t xml:space="preserve"> </w:t>
            </w:r>
          </w:p>
          <w:p w14:paraId="50C45977" w14:textId="77777777" w:rsidR="00D30EFB" w:rsidRDefault="00D30EFB" w:rsidP="00D30EFB">
            <w:pPr>
              <w:pStyle w:val="Textkrper3"/>
              <w:spacing w:before="120"/>
              <w:ind w:left="0"/>
              <w:jc w:val="both"/>
              <w:rPr>
                <w:b/>
                <w:i w:val="0"/>
                <w:sz w:val="20"/>
              </w:rPr>
            </w:pPr>
            <w:r w:rsidRPr="00A11A2E">
              <w:rPr>
                <w:b/>
                <w:i w:val="0"/>
                <w:sz w:val="20"/>
              </w:rPr>
              <w:t>Strategy</w:t>
            </w:r>
          </w:p>
          <w:p w14:paraId="606870D5" w14:textId="2C9A0641" w:rsidR="00653DED" w:rsidRPr="006C21E7" w:rsidRDefault="00D30EFB" w:rsidP="00653DED">
            <w:pPr>
              <w:pStyle w:val="Textkrper3"/>
              <w:spacing w:before="120"/>
              <w:ind w:left="0"/>
              <w:jc w:val="both"/>
              <w:rPr>
                <w:i w:val="0"/>
                <w:sz w:val="20"/>
              </w:rPr>
            </w:pPr>
            <w:r w:rsidRPr="006C21E7">
              <w:rPr>
                <w:i w:val="0"/>
                <w:sz w:val="20"/>
              </w:rPr>
              <w:t>S1 - Develop standards suitable for direct citation by States, in areas deemed important by the General Assembly, and the related Recommendations and Guidelines.</w:t>
            </w:r>
            <w:r w:rsidRPr="00A11A2E">
              <w:rPr>
                <w:sz w:val="20"/>
              </w:rPr>
              <w:t xml:space="preserve"> </w:t>
            </w:r>
            <w:r w:rsidR="00653DED" w:rsidRPr="00A11A2E">
              <w:rPr>
                <w:i w:val="0"/>
                <w:sz w:val="20"/>
              </w:rPr>
              <w:t xml:space="preserve"> </w:t>
            </w:r>
          </w:p>
        </w:tc>
      </w:tr>
      <w:tr w:rsidR="00653DED" w:rsidRPr="00CB4CEA" w14:paraId="5C7F5391" w14:textId="77777777" w:rsidTr="00653DED">
        <w:trPr>
          <w:cantSplit/>
          <w:trHeight w:val="615"/>
        </w:trPr>
        <w:tc>
          <w:tcPr>
            <w:tcW w:w="2376" w:type="dxa"/>
          </w:tcPr>
          <w:p w14:paraId="7CE7AFC5"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noProof/>
                <w:snapToGrid w:val="0"/>
                <w:sz w:val="20"/>
                <w:szCs w:val="20"/>
              </w:rPr>
            </w:pPr>
            <w:r w:rsidRPr="00BF71F7">
              <w:rPr>
                <w:b/>
                <w:bCs/>
                <w:iCs/>
                <w:noProof/>
                <w:snapToGrid w:val="0"/>
                <w:sz w:val="20"/>
                <w:szCs w:val="20"/>
              </w:rPr>
              <w:t xml:space="preserve">Scope </w:t>
            </w:r>
            <w:r w:rsidRPr="00BF71F7">
              <w:rPr>
                <w:b/>
                <w:bCs/>
                <w:iCs/>
                <w:noProof/>
                <w:snapToGrid w:val="0"/>
                <w:sz w:val="20"/>
                <w:szCs w:val="20"/>
              </w:rPr>
              <w:br/>
            </w:r>
          </w:p>
        </w:tc>
        <w:tc>
          <w:tcPr>
            <w:tcW w:w="7230" w:type="dxa"/>
            <w:gridSpan w:val="3"/>
          </w:tcPr>
          <w:p w14:paraId="5F4F17B8" w14:textId="6FA192B0" w:rsidR="00653DED" w:rsidRPr="00480907"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In Scope:</w:t>
            </w:r>
            <w:r w:rsidR="00912687">
              <w:rPr>
                <w:b/>
                <w:bCs/>
                <w:iCs/>
                <w:snapToGrid w:val="0"/>
                <w:sz w:val="20"/>
                <w:szCs w:val="20"/>
              </w:rPr>
              <w:t xml:space="preserve"> </w:t>
            </w:r>
            <w:r w:rsidR="00912687" w:rsidRPr="0061235E">
              <w:rPr>
                <w:iCs/>
                <w:snapToGrid w:val="0"/>
                <w:sz w:val="20"/>
                <w:szCs w:val="20"/>
              </w:rPr>
              <w:t xml:space="preserve">Support existing requirements in STCW for training on VTS for </w:t>
            </w:r>
            <w:r w:rsidR="0061235E" w:rsidRPr="0061235E">
              <w:rPr>
                <w:iCs/>
                <w:snapToGrid w:val="0"/>
                <w:sz w:val="20"/>
                <w:szCs w:val="20"/>
              </w:rPr>
              <w:t xml:space="preserve">deck officer. </w:t>
            </w:r>
          </w:p>
          <w:p w14:paraId="784DD11F" w14:textId="22C62F36" w:rsidR="00653DED" w:rsidRPr="00480907"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83661F">
              <w:rPr>
                <w:b/>
                <w:bCs/>
                <w:iCs/>
                <w:snapToGrid w:val="0"/>
                <w:sz w:val="20"/>
                <w:szCs w:val="20"/>
              </w:rPr>
              <w:t>Out of scope:</w:t>
            </w:r>
            <w:r w:rsidR="00912687">
              <w:rPr>
                <w:b/>
                <w:bCs/>
                <w:iCs/>
                <w:snapToGrid w:val="0"/>
                <w:sz w:val="20"/>
                <w:szCs w:val="20"/>
              </w:rPr>
              <w:t xml:space="preserve"> </w:t>
            </w:r>
            <w:r w:rsidR="00912687" w:rsidRPr="0061235E">
              <w:rPr>
                <w:iCs/>
                <w:snapToGrid w:val="0"/>
                <w:sz w:val="20"/>
                <w:szCs w:val="20"/>
              </w:rPr>
              <w:t>Any proposed changes to STCW</w:t>
            </w:r>
          </w:p>
          <w:p w14:paraId="5C5C85F3"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p>
          <w:p w14:paraId="648BA67F"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Cs/>
                <w:iCs/>
                <w:snapToGrid w:val="0"/>
                <w:sz w:val="20"/>
                <w:szCs w:val="20"/>
              </w:rPr>
            </w:pPr>
            <w:r w:rsidRPr="007710A0">
              <w:rPr>
                <w:bCs/>
                <w:i/>
                <w:iCs/>
                <w:noProof/>
                <w:snapToGrid w:val="0"/>
                <w:sz w:val="16"/>
                <w:szCs w:val="16"/>
              </w:rPr>
              <w:t>(Describe key items that are in scope/out of scope)</w:t>
            </w:r>
          </w:p>
        </w:tc>
      </w:tr>
      <w:tr w:rsidR="00653DED" w:rsidRPr="00696A73" w14:paraId="63CB4BCC" w14:textId="77777777" w:rsidTr="00653DED">
        <w:trPr>
          <w:cantSplit/>
          <w:trHeight w:val="1399"/>
        </w:trPr>
        <w:tc>
          <w:tcPr>
            <w:tcW w:w="2376" w:type="dxa"/>
          </w:tcPr>
          <w:p w14:paraId="1BB5BE11" w14:textId="77777777" w:rsidR="00653DED" w:rsidRPr="00696A73"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sidRPr="00BF71F7">
              <w:rPr>
                <w:b/>
                <w:bCs/>
                <w:iCs/>
                <w:snapToGrid w:val="0"/>
                <w:sz w:val="20"/>
                <w:szCs w:val="20"/>
              </w:rPr>
              <w:t>Brief and concise description of the work to be undertaken and programme mile</w:t>
            </w:r>
            <w:r w:rsidRPr="00BF71F7">
              <w:rPr>
                <w:b/>
                <w:bCs/>
                <w:iCs/>
                <w:snapToGrid w:val="0"/>
                <w:sz w:val="20"/>
                <w:szCs w:val="20"/>
              </w:rPr>
              <w:softHyphen/>
              <w:t>stones</w:t>
            </w:r>
            <w:r>
              <w:rPr>
                <w:bCs/>
                <w:iCs/>
                <w:snapToGrid w:val="0"/>
                <w:sz w:val="20"/>
                <w:szCs w:val="20"/>
              </w:rPr>
              <w:t xml:space="preserve"> (where appropriate).</w:t>
            </w:r>
          </w:p>
        </w:tc>
        <w:tc>
          <w:tcPr>
            <w:tcW w:w="7230" w:type="dxa"/>
            <w:gridSpan w:val="3"/>
          </w:tcPr>
          <w:p w14:paraId="38F49A5D" w14:textId="77777777" w:rsidR="00653DED" w:rsidRDefault="00EE227A"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Review references to VTS in STCW</w:t>
            </w:r>
          </w:p>
          <w:p w14:paraId="3A96A29B" w14:textId="77777777" w:rsidR="00EE227A" w:rsidRDefault="00EE227A"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Develop guidance that can be used by maritime training organisations to address the VTS references in STCW</w:t>
            </w:r>
          </w:p>
          <w:p w14:paraId="2649443B" w14:textId="28B4356A" w:rsidR="00EE227A" w:rsidRPr="00405C23" w:rsidRDefault="00D948E1"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 xml:space="preserve">Work with maritime training organisations / pilot organisations as appropriate to ensure relevancy of content. </w:t>
            </w:r>
          </w:p>
        </w:tc>
      </w:tr>
      <w:tr w:rsidR="00653DED" w:rsidRPr="00696A73" w14:paraId="1AC797B8" w14:textId="77777777" w:rsidTr="00653DED">
        <w:trPr>
          <w:cantSplit/>
          <w:trHeight w:val="659"/>
        </w:trPr>
        <w:tc>
          <w:tcPr>
            <w:tcW w:w="2376" w:type="dxa"/>
          </w:tcPr>
          <w:p w14:paraId="0927AC13" w14:textId="77777777" w:rsidR="00653DED" w:rsidRPr="00BF71F7"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sidRPr="00BF71F7">
              <w:rPr>
                <w:b/>
                <w:bCs/>
                <w:iCs/>
                <w:snapToGrid w:val="0"/>
                <w:sz w:val="20"/>
                <w:szCs w:val="20"/>
              </w:rPr>
              <w:t>Expected numbers of sessions for completion</w:t>
            </w:r>
          </w:p>
        </w:tc>
        <w:tc>
          <w:tcPr>
            <w:tcW w:w="7230" w:type="dxa"/>
            <w:gridSpan w:val="3"/>
          </w:tcPr>
          <w:p w14:paraId="52011C02" w14:textId="77777777" w:rsidR="00653DED" w:rsidRDefault="00653DED" w:rsidP="00653DED">
            <w:pPr>
              <w:pStyle w:val="Textkrper3"/>
              <w:spacing w:before="120"/>
              <w:ind w:left="0"/>
              <w:jc w:val="both"/>
              <w:rPr>
                <w:sz w:val="20"/>
                <w:lang w:val="en-CA"/>
              </w:rPr>
            </w:pPr>
            <w:r>
              <w:rPr>
                <w:sz w:val="20"/>
                <w:lang w:val="en-CA"/>
              </w:rPr>
              <w:t>Session number:</w:t>
            </w:r>
          </w:p>
          <w:p w14:paraId="0F9C6108" w14:textId="77777777" w:rsidR="00653DED" w:rsidRDefault="00653DED" w:rsidP="00653DED">
            <w:pPr>
              <w:pStyle w:val="Textkrper3"/>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120"/>
              <w:ind w:left="244"/>
              <w:jc w:val="both"/>
              <w:rPr>
                <w:sz w:val="20"/>
                <w:lang w:val="en-CA"/>
              </w:rPr>
            </w:pPr>
            <w:r w:rsidRPr="00341A16">
              <w:rPr>
                <w:noProof/>
                <w:sz w:val="20"/>
                <w:lang w:val="de-DE" w:eastAsia="de-DE"/>
              </w:rPr>
              <mc:AlternateContent>
                <mc:Choice Requires="wps">
                  <w:drawing>
                    <wp:anchor distT="0" distB="0" distL="114300" distR="114300" simplePos="0" relativeHeight="251914240" behindDoc="0" locked="0" layoutInCell="1" allowOverlap="1" wp14:anchorId="5A9FA081" wp14:editId="38DD5226">
                      <wp:simplePos x="0" y="0"/>
                      <wp:positionH relativeFrom="column">
                        <wp:posOffset>645160</wp:posOffset>
                      </wp:positionH>
                      <wp:positionV relativeFrom="paragraph">
                        <wp:posOffset>168910</wp:posOffset>
                      </wp:positionV>
                      <wp:extent cx="274320" cy="274320"/>
                      <wp:effectExtent l="8890" t="10160" r="12065" b="10795"/>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207523AE" w14:textId="0DE62F14" w:rsidR="000B139E" w:rsidRPr="005F1945" w:rsidRDefault="000B139E" w:rsidP="00653DED">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226" style="position:absolute;left:0;text-align:left;margin-left:50.8pt;margin-top:13.3pt;width:21.6pt;height:21.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iKAIAAFMEAAAOAAAAZHJzL2Uyb0RvYy54bWysVG1v0zAQ/o7Ef7D8nSYNLeuiptPUUYQ0&#10;YGLwAxzHSSz8xtltMn79zk7XdcAnRD5YPt/58XPP3WV9NWpFDgK8tKai81lOiTDcNtJ0Ff3+bfdm&#10;RYkPzDRMWSMq+iA8vdq8frUeXCkK21vVCCAIYnw5uIr2IbgyyzzvhWZ+Zp0w6GwtaBbQhC5rgA2I&#10;rlVW5Pm7bLDQOLBceI+nN5OTbhJ+2woevrStF4GoiiK3kFZIax3XbLNmZQfM9ZIfabB/YKGZNPjo&#10;CeqGBUb2IP+A0pKD9bYNM251ZttWcpFywGzm+W/Z3PfMiZQLiuPdSSb//2D558MdENlUtFgVlBim&#10;sUhfUTZmOiVIPESJBudLjLx3dxCT9O7W8h+eGLvtMU5cA9ihF6xBYvMYn724EA2PV0k9fLIN4rN9&#10;sEmtsQUdAVEHMqaiPJyKIsZAOB4WF4u3BZaOo+u4jy+w8umyAx8+CKtJ3FQUkHwCZ4dbH6bQp5BE&#10;3irZ7KRSyYCu3iogB4b9sUtf4o85nocpQ4aKXi6LZUJ+4fPnEHn6/gahZcBGV1JXdHUKYmVU7b1p&#10;kCYrA5Nq2mN2yhxljMpNFQhjPU6lylPjRl1r2zygsmCnzsZJxE1v4RclA3Z1Rf3PPQNBifposDqX&#10;88UijkEyFsuLKCyce+pzDzMcoSoaKJm22zCNzt6B7Hp8aZ70MPYaK9rKpPYzq2MC2LmpXscpi6Nx&#10;bqeo53/B5hEAAP//AwBQSwMEFAAGAAgAAAAhAC9GjDXdAAAACQEAAA8AAABkcnMvZG93bnJldi54&#10;bWxMjz1PwzAQhnck/oN1SGzUbqiiNsSpEKhIjG26sF1ikwTicxQ7beDXc53odHp1j96PfDu7Xpzs&#10;GDpPGpYLBcJS7U1HjYZjuXtYgwgRyWDvyWr4sQG2xe1NjpnxZ9rb0yE2gk0oZKihjXHIpAx1ax2G&#10;hR8s8e/Tjw4jy7GRZsQzm7teJkql0mFHnNDiYF9aW38fJqeh6pIj/u7LN+U2u8f4Ppdf08er1vd3&#10;8/MTiGjn+A/DpT5Xh4I7VX4iE0TPWi1TRjUkKd8LsFrxlkpDulmDLHJ5vaD4AwAA//8DAFBLAQIt&#10;ABQABgAIAAAAIQC2gziS/gAAAOEBAAATAAAAAAAAAAAAAAAAAAAAAABbQ29udGVudF9UeXBlc10u&#10;eG1sUEsBAi0AFAAGAAgAAAAhADj9If/WAAAAlAEAAAsAAAAAAAAAAAAAAAAALwEAAF9yZWxzLy5y&#10;ZWxzUEsBAi0AFAAGAAgAAAAhAHA7iOIoAgAAUwQAAA4AAAAAAAAAAAAAAAAALgIAAGRycy9lMm9E&#10;b2MueG1sUEsBAi0AFAAGAAgAAAAhAC9GjDXdAAAACQEAAA8AAAAAAAAAAAAAAAAAggQAAGRycy9k&#10;b3ducmV2LnhtbFBLBQYAAAAABAAEAPMAAACMBQAAAAA=&#10;">
                      <v:textbox>
                        <w:txbxContent>
                          <w:p w14:paraId="207523AE" w14:textId="0DE62F14" w:rsidR="000B139E" w:rsidRPr="005F1945" w:rsidRDefault="000B139E" w:rsidP="00653DED">
                            <w:pPr>
                              <w:rPr>
                                <w:lang w:val="nl-NL"/>
                              </w:rPr>
                            </w:pPr>
                            <w:r>
                              <w:rPr>
                                <w:lang w:val="nl-NL"/>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13216" behindDoc="0" locked="0" layoutInCell="1" allowOverlap="1" wp14:anchorId="1DA55B1E" wp14:editId="6BA5432C">
                      <wp:simplePos x="0" y="0"/>
                      <wp:positionH relativeFrom="column">
                        <wp:posOffset>1219200</wp:posOffset>
                      </wp:positionH>
                      <wp:positionV relativeFrom="paragraph">
                        <wp:posOffset>168910</wp:posOffset>
                      </wp:positionV>
                      <wp:extent cx="274320" cy="274320"/>
                      <wp:effectExtent l="0" t="0" r="11430" b="1143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48E69F1B" w14:textId="05E84BF4" w:rsidR="000B139E" w:rsidRPr="009920BD" w:rsidRDefault="000B139E" w:rsidP="00653DE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227" style="position:absolute;left:0;text-align:left;margin-left:96pt;margin-top:13.3pt;width:21.6pt;height:21.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YsKAIAAFMEAAAOAAAAZHJzL2Uyb0RvYy54bWysVG1v0zAQ/o7Ef7D8nSbNWtZFTaepowhp&#10;wMTgBziOk1j4jbPbZPx6zk7XdcAnRD5YPt/58XPP3WV9PWpFDgK8tKai81lOiTDcNtJ0Ff32dfdm&#10;RYkPzDRMWSMq+ig8vd68frUeXCkK21vVCCAIYnw5uIr2IbgyyzzvhWZ+Zp0w6GwtaBbQhC5rgA2I&#10;rlVW5PnbbLDQOLBceI+nt5OTbhJ+2woePretF4GoiiK3kFZIax3XbLNmZQfM9ZIfabB/YKGZNPjo&#10;CeqWBUb2IP+A0pKD9bYNM251ZttWcpFywGzm+W/ZPPTMiZQLiuPdSSb//2D5p8M9ENlUtFhdUGKY&#10;xiJ9QdmY6ZQg8RAlGpwvMfLB3UNM0rs7y797Yuy2xzhxA2CHXrAGic1jfPbiQjQ8XiX18NE2iM/2&#10;wSa1xhZ0BEQdyJiK8ngqihgD4XhYXC4uCiwdR9dxH19g5dNlBz68F1aTuKkoIPkEzg53PkyhTyGJ&#10;vFWy2UmlkgFdvVVADgz7Y5e+xB9zPA9ThgwVvVoWy4T8wufPIfL0/Q1Cy4CNrqSu6OoUxMqo2jvT&#10;IE1WBibVtMfslDnKGJWbKhDGepxKlSeVo661bR5RWbBTZ+Mk4qa38JOSAbu6ov7HnoGgRH0wWJ2r&#10;+WIRxyAZi+VlFBbOPfW5hxmOUBUNlEzbbZhGZ+9Adj2+NE96GHuDFW1lUvuZ1TEB7NxUr+OUxdE4&#10;t1PU879g8wsAAP//AwBQSwMEFAAGAAgAAAAhAM/TOGneAAAACQEAAA8AAABkcnMvZG93bnJldi54&#10;bWxMj8FOwzAQRO9I/IO1SNyogyuiJsSpEKhIHNv0wm0TmyQQr6PYaQNfz3Kix9GMZt4U28UN4mSn&#10;0HvScL9KQFhqvOmp1XCsdncbECEiGRw8WQ3fNsC2vL4qMDf+THt7OsRWcAmFHDV0MY65lKHprMOw&#10;8qMl9j785DCynFppJjxzuRukSpJUOuyJFzoc7XNnm6/D7DTUvTriz756TVy2W8e3pfqc31+0vr1Z&#10;nh5BRLvE/zD84TM6lMxU+5lMEAPrTPGXqEGlKQgOqPWDAlFrSLMNyLKQlw/KXwAAAP//AwBQSwEC&#10;LQAUAAYACAAAACEAtoM4kv4AAADhAQAAEwAAAAAAAAAAAAAAAAAAAAAAW0NvbnRlbnRfVHlwZXNd&#10;LnhtbFBLAQItABQABgAIAAAAIQA4/SH/1gAAAJQBAAALAAAAAAAAAAAAAAAAAC8BAABfcmVscy8u&#10;cmVsc1BLAQItABQABgAIAAAAIQCwuQYsKAIAAFMEAAAOAAAAAAAAAAAAAAAAAC4CAABkcnMvZTJv&#10;RG9jLnhtbFBLAQItABQABgAIAAAAIQDP0zhp3gAAAAkBAAAPAAAAAAAAAAAAAAAAAIIEAABkcnMv&#10;ZG93bnJldi54bWxQSwUGAAAAAAQABADzAAAAjQUAAAAA&#10;">
                      <v:textbox>
                        <w:txbxContent>
                          <w:p w14:paraId="48E69F1B" w14:textId="05E84BF4" w:rsidR="000B139E" w:rsidRPr="009920BD" w:rsidRDefault="000B139E" w:rsidP="00653DE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12192" behindDoc="0" locked="0" layoutInCell="1" allowOverlap="1" wp14:anchorId="3E0ECE72" wp14:editId="5912AEC6">
                      <wp:simplePos x="0" y="0"/>
                      <wp:positionH relativeFrom="column">
                        <wp:posOffset>1793240</wp:posOffset>
                      </wp:positionH>
                      <wp:positionV relativeFrom="paragraph">
                        <wp:posOffset>168910</wp:posOffset>
                      </wp:positionV>
                      <wp:extent cx="274320" cy="274320"/>
                      <wp:effectExtent l="0" t="0" r="11430" b="1143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272A0EE" w14:textId="77777777" w:rsidR="000B139E" w:rsidRDefault="000B139E" w:rsidP="00653D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228" style="position:absolute;left:0;text-align:left;margin-left:141.2pt;margin-top:13.3pt;width:21.6pt;height:21.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stKQIAAFMEAAAOAAAAZHJzL2Uyb0RvYy54bWysVNuO0zAQfUfiHyy/06ShZbtR09WqSxHS&#10;AisWPsBxnMTCN8Zuk+XrGTtt6QJPiDxYHs/4eOacmaxvRq3IQYCX1lR0PsspEYbbRpquol+/7F6t&#10;KPGBmYYpa0RFn4SnN5uXL9aDK0Vhe6saAQRBjC8HV9E+BFdmmee90MzPrBMGna0FzQKa0GUNsAHR&#10;tcqKPH+TDRYaB5YL7/H0bnLSTcJvW8HDp7b1IhBVUcwtpBXSWsc126xZ2QFzveTHNNg/ZKGZNPjo&#10;GeqOBUb2IP+A0pKD9bYNM251ZttWcpFqwGrm+W/VPPbMiVQLkuPdmSb//2D5x8MDENlUtFgtKDFM&#10;o0ifkTZmOiVIPESKBudLjHx0DxCL9O7e8m+eGLvtMU7cAtihF6zBxOYxPnt2IRoer5J6+GAbxGf7&#10;YBNbYws6AiIPZEyiPJ1FEWMgHA+Lq8XrAqXj6Dru4wusPF124MM7YTWJm4oCJp/A2eHehyn0FJKS&#10;t0o2O6lUMqCrtwrIgWF/7NKX8scaL8OUIUNFr5fFMiE/8/lLiDx9f4PQMmCjK6krujoHsTKy9tY0&#10;mCYrA5Nq2mN1yhxpjMxNCoSxHiep8uKkSm2bJ2QW7NTZOIm46S38oGTArq6o/75nIChR7w2qcz1f&#10;LOIYJGOxvIrEwqWnvvQwwxGqooGSabsN0+jsHciux5fmiQ9jb1HRVia2o9pTVscCsHOTXscpi6Nx&#10;aaeoX/+CzU8AAAD//wMAUEsDBBQABgAIAAAAIQAS5fw73gAAAAkBAAAPAAAAZHJzL2Rvd25yZXYu&#10;eG1sTI/BTsMwDIbvSLxDZCRuLCWDqitNJwQaEsetu3Bzm9AWGqdq0q3w9JgT3H7Ln35/LraLG8TJ&#10;TqH3pOF2lYCw1HjTU6vhWO1uMhAhIhkcPFkNXzbAtry8KDA3/kx7ezrEVnAJhRw1dDGOuZSh6azD&#10;sPKjJd69+8lh5HFqpZnwzOVukCpJUumwJ77Q4WifOtt8Hmanoe7VEb/31UviNrt1fF2qj/ntWevr&#10;q+XxAUS0S/yD4Vef1aFkp9rPZIIYNKhM3THKIU1BMLBW9xxqDekmA1kW8v8H5Q8AAAD//wMAUEsB&#10;Ai0AFAAGAAgAAAAhALaDOJL+AAAA4QEAABMAAAAAAAAAAAAAAAAAAAAAAFtDb250ZW50X1R5cGVz&#10;XS54bWxQSwECLQAUAAYACAAAACEAOP0h/9YAAACUAQAACwAAAAAAAAAAAAAAAAAvAQAAX3JlbHMv&#10;LnJlbHNQSwECLQAUAAYACAAAACEAMQkLLSkCAABTBAAADgAAAAAAAAAAAAAAAAAuAgAAZHJzL2Uy&#10;b0RvYy54bWxQSwECLQAUAAYACAAAACEAEuX8O94AAAAJAQAADwAAAAAAAAAAAAAAAACDBAAAZHJz&#10;L2Rvd25yZXYueG1sUEsFBgAAAAAEAAQA8wAAAI4FAAAAAA==&#10;">
                      <v:textbox>
                        <w:txbxContent>
                          <w:p w14:paraId="5272A0EE" w14:textId="77777777" w:rsidR="000B139E" w:rsidRDefault="000B139E" w:rsidP="00653DED">
                            <w:pPr>
                              <w:jc w:val="center"/>
                            </w:pPr>
                          </w:p>
                        </w:txbxContent>
                      </v:textbox>
                    </v:rect>
                  </w:pict>
                </mc:Fallback>
              </mc:AlternateContent>
            </w:r>
            <w:r w:rsidRPr="00341A16">
              <w:rPr>
                <w:noProof/>
                <w:sz w:val="20"/>
                <w:lang w:val="de-DE" w:eastAsia="de-DE"/>
              </w:rPr>
              <mc:AlternateContent>
                <mc:Choice Requires="wps">
                  <w:drawing>
                    <wp:anchor distT="0" distB="0" distL="114300" distR="114300" simplePos="0" relativeHeight="251911168" behindDoc="0" locked="0" layoutInCell="1" allowOverlap="1" wp14:anchorId="3CC7C715" wp14:editId="572D52B5">
                      <wp:simplePos x="0" y="0"/>
                      <wp:positionH relativeFrom="column">
                        <wp:posOffset>2399665</wp:posOffset>
                      </wp:positionH>
                      <wp:positionV relativeFrom="paragraph">
                        <wp:posOffset>168910</wp:posOffset>
                      </wp:positionV>
                      <wp:extent cx="274320" cy="274320"/>
                      <wp:effectExtent l="0" t="0" r="11430" b="1143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294A74D" w14:textId="6EADB27D" w:rsidR="000B139E" w:rsidRPr="009920BD" w:rsidRDefault="000B139E" w:rsidP="00653DED">
                                  <w:pPr>
                                    <w:jc w:val="center"/>
                                    <w:rPr>
                                      <w:lang w:val="de-DE"/>
                                    </w:rPr>
                                  </w:pPr>
                                  <w:r>
                                    <w:rPr>
                                      <w:lang w:val="de-DE"/>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229" style="position:absolute;left:0;text-align:left;margin-left:188.95pt;margin-top:13.3pt;width:21.6pt;height:21.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XjKQIAAFMEAAAOAAAAZHJzL2Uyb0RvYy54bWysVNuO0zAQfUfiHyy/06TZlu1GTVerLkVI&#10;C6xY+ADHcRIL3xi7TcvX79hpSxd4QuTB8njGxzPnzGR5u9eK7AR4aU1Fp5OcEmG4baTpKvrt6+bN&#10;ghIfmGmYskZU9CA8vV29frUcXCkK21vVCCAIYnw5uIr2IbgyyzzvhWZ+Yp0w6GwtaBbQhC5rgA2I&#10;rlVW5PnbbLDQOLBceI+n96OTrhJ+2woePretF4GoimJuIa2Q1jqu2WrJyg6Y6yU/psH+IQvNpMFH&#10;z1D3LDCyBfkHlJYcrLdtmHCrM9u2kotUA1YzzX+r5qlnTqRakBzvzjT5/wfLP+0egcimosViTolh&#10;GkX6grQx0ylB4iFSNDhfYuSTe4RYpHcPln/3xNh1j3HiDsAOvWANJjaN8dmLC9HweJXUw0fbID7b&#10;BpvY2regIyDyQPZJlMNZFLEPhONhcT27KlA6jq7jPr7AytNlBz68F1aTuKkoYPIJnO0efBhDTyEp&#10;eatks5FKJQO6eq2A7Bj2xyZ9KX+s8TJMGTJU9GZezBPyC5+/hMjT9zcILQM2upK6ootzECsja+9M&#10;g2myMjCpxj1Wp8yRxsjcqEDY1/tRqvzqpEptmwMyC3bsbJxE3PQWflIyYFdX1P/YMhCUqA8G1bmZ&#10;zmZxDJIxm19HYuHSU196mOEIVdFAybhdh3F0tg5k1+NL08SHsXeoaCsT21HtMatjAdi5Sa/jlMXR&#10;uLRT1K9/weoZAAD//wMAUEsDBBQABgAIAAAAIQAbfuOX3wAAAAkBAAAPAAAAZHJzL2Rvd25yZXYu&#10;eG1sTI9BT4NAEIXvJv6HzZh4swvU0IIMjdHUxGNLL94GdgSU3SXs0qK/3vWkx8n78t43xW7Rgzjz&#10;5HprEOJVBIJNY1VvWoRTtb/bgnCejKLBGkb4Yge78vqqoFzZiznw+ehbEUqMywmh837MpXRNx5rc&#10;yo5sQvZuJ00+nFMr1USXUK4HmURRKjX1Jix0NPJTx83ncdYIdZ+c6PtQvUQ626/961J9zG/PiLc3&#10;y+MDCM+L/4PhVz+oQxmcajsb5cSAsN5ssoAiJGkKIgD3SRyDqBHSbAuyLOT/D8ofAAAA//8DAFBL&#10;AQItABQABgAIAAAAIQC2gziS/gAAAOEBAAATAAAAAAAAAAAAAAAAAAAAAABbQ29udGVudF9UeXBl&#10;c10ueG1sUEsBAi0AFAAGAAgAAAAhADj9If/WAAAAlAEAAAsAAAAAAAAAAAAAAAAALwEAAF9yZWxz&#10;Ly5yZWxzUEsBAi0AFAAGAAgAAAAhAPGLheMpAgAAUwQAAA4AAAAAAAAAAAAAAAAALgIAAGRycy9l&#10;Mm9Eb2MueG1sUEsBAi0AFAAGAAgAAAAhABt+45ffAAAACQEAAA8AAAAAAAAAAAAAAAAAgwQAAGRy&#10;cy9kb3ducmV2LnhtbFBLBQYAAAAABAAEAPMAAACPBQAAAAA=&#10;">
                      <v:textbox>
                        <w:txbxContent>
                          <w:p w14:paraId="1294A74D" w14:textId="6EADB27D" w:rsidR="000B139E" w:rsidRPr="009920BD" w:rsidRDefault="000B139E" w:rsidP="00653DED">
                            <w:pPr>
                              <w:jc w:val="center"/>
                              <w:rPr>
                                <w:lang w:val="de-DE"/>
                              </w:rPr>
                            </w:pPr>
                            <w:r>
                              <w:rPr>
                                <w:lang w:val="de-DE"/>
                              </w:rPr>
                              <w:t>X</w:t>
                            </w:r>
                          </w:p>
                        </w:txbxContent>
                      </v:textbox>
                    </v:rect>
                  </w:pict>
                </mc:Fallback>
              </mc:AlternateContent>
            </w:r>
            <w:r w:rsidRPr="00341A16">
              <w:rPr>
                <w:noProof/>
                <w:sz w:val="20"/>
                <w:lang w:val="de-DE" w:eastAsia="de-DE"/>
              </w:rPr>
              <mc:AlternateContent>
                <mc:Choice Requires="wps">
                  <w:drawing>
                    <wp:anchor distT="0" distB="0" distL="114300" distR="114300" simplePos="0" relativeHeight="251910144" behindDoc="0" locked="0" layoutInCell="1" allowOverlap="1" wp14:anchorId="00CAE10B" wp14:editId="02281D12">
                      <wp:simplePos x="0" y="0"/>
                      <wp:positionH relativeFrom="column">
                        <wp:posOffset>3072130</wp:posOffset>
                      </wp:positionH>
                      <wp:positionV relativeFrom="paragraph">
                        <wp:posOffset>168910</wp:posOffset>
                      </wp:positionV>
                      <wp:extent cx="274320" cy="274320"/>
                      <wp:effectExtent l="6985" t="10160" r="13970" b="1079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DCEC1C" id="Rectangle 286" o:spid="_x0000_s1026" style="position:absolute;margin-left:241.9pt;margin-top:13.3pt;width:21.6pt;height:21.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M/HwIAAD8EAAAOAAAAZHJzL2Uyb0RvYy54bWysU8FuEzEQvSPxD5bvZJMladNVNlWVEoRU&#10;oKLwAY7Xm7WwPWbsZFO+vmNvGlLghPDB8njGz2/ezCyuD9awvcKgwdV8MhpzppyERrttzb99Xb+Z&#10;cxaicI0w4FTNH1Xg18vXrxa9r1QJHZhGISMQF6re17yL0VdFEWSnrAgj8MqRswW0IpKJ26JB0RO6&#10;NUU5Hl8UPWDjEaQKgW5vBydfZvy2VTJ+btugIjM1J24x75j3TdqL5UJUWxS+0/JIQ/wDCyu0o09P&#10;ULciCrZD/QeU1RIhQBtHEmwBbaulyjlQNpPxb9k8dMKrnAuJE/xJpvD/YOWn/T0y3dS8nF9w5oSl&#10;In0h2YTbGsXSJUnU+1BR5IO/x5Rk8HcgvwfmYNVRnLpBhL5ToiFikxRfvHiQjEBP2ab/CA3hi12E&#10;rNahRZsASQd2yEV5PBVFHSKTdFleTt+WVDpJruM5/SCq58ceQ3yvwLJ0qDkS+Qwu9nchDqHPIZk8&#10;GN2stTHZwO1mZZDtBfXHOq/Mn3I8DzOO9TW/mpWzjPzCF84hxnn9DcLqSI1utK35/BQkqqTaO9cQ&#10;TVFFoc1wpuyMO8qYlBsqsIHmkVREGLqYpo4OHeBPznrq4JqHHzuBijPzwVElribTaWr5bExnl0lE&#10;PPdszj3CSYKqeeRsOK7iMCY7j3rb0U+TnLuDG6peq7OyqbIDqyNZ6tJcm+NEpTE4t3PUr7lfPgEA&#10;AP//AwBQSwMEFAAGAAgAAAAhAFU57SDfAAAACQEAAA8AAABkcnMvZG93bnJldi54bWxMj0FPg0AU&#10;hO8m/ofNM/FmF6kipTwao6mJx5ZevD3YFajsW8IuLfrrXU/1OJnJzDf5Zja9OOnRdZYR7hcRCM21&#10;VR03CIdye5eCcJ5YUW9ZI3xrB5vi+iqnTNkz7/Rp7xsRSthlhNB6P2RSurrVhtzCDpqD92lHQz7I&#10;sZFqpHMoN72MoyiRhjoOCy0N+qXV9dd+MghVFx/oZ1e+RWa1Xfr3uTxOH6+Itzfz8xqE17O/hOEP&#10;P6BDEZgqO7Fyokd4SJcB3SPESQIiBB7jp3CuQkhWKcgil/8fFL8AAAD//wMAUEsBAi0AFAAGAAgA&#10;AAAhALaDOJL+AAAA4QEAABMAAAAAAAAAAAAAAAAAAAAAAFtDb250ZW50X1R5cGVzXS54bWxQSwEC&#10;LQAUAAYACAAAACEAOP0h/9YAAACUAQAACwAAAAAAAAAAAAAAAAAvAQAAX3JlbHMvLnJlbHNQSwEC&#10;LQAUAAYACAAAACEAoVCTPx8CAAA/BAAADgAAAAAAAAAAAAAAAAAuAgAAZHJzL2Uyb0RvYy54bWxQ&#10;SwECLQAUAAYACAAAACEAVTntIN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909120" behindDoc="0" locked="0" layoutInCell="1" allowOverlap="1" wp14:anchorId="57EFE640" wp14:editId="2960F8C2">
                      <wp:simplePos x="0" y="0"/>
                      <wp:positionH relativeFrom="column">
                        <wp:posOffset>3834765</wp:posOffset>
                      </wp:positionH>
                      <wp:positionV relativeFrom="paragraph">
                        <wp:posOffset>168910</wp:posOffset>
                      </wp:positionV>
                      <wp:extent cx="274320" cy="274320"/>
                      <wp:effectExtent l="7620" t="10160" r="13335" b="1079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33C0AA7" id="Rectangle 287" o:spid="_x0000_s1026" style="position:absolute;margin-left:301.95pt;margin-top:13.3pt;width:21.6pt;height:21.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aRHwIAAD8EAAAOAAAAZHJzL2Uyb0RvYy54bWysU8FuEzEQvSPxD5bvZJMloekqm6pKCUIq&#10;UFH4AMfrzVrYHjN2sglfz9ibhhQ4IXywPJ7x85s3M4ubgzVsrzBocDWfjMacKSeh0W5b869f1q/m&#10;nIUoXCMMOFXzowr8ZvnyxaL3lSqhA9MoZATiQtX7mncx+qooguyUFWEEXjlytoBWRDJxWzQoekK3&#10;pijH4zdFD9h4BKlCoNu7wcmXGb9tlYyf2jaoyEzNiVvMO+Z9k/ZiuRDVFoXvtDzREP/Awgrt6NMz&#10;1J2Igu1Q/wFltUQI0MaRBFtA22qpcg6UzWT8WzaPnfAq50LiBH+WKfw/WPlx/4BMNzUv51ecOWGp&#10;SJ9JNuG2RrF0SRL1PlQU+egfMCUZ/D3Ib4E5WHUUp24Roe+UaIjYJMUXzx4kI9BTtuk/QEP4Yhch&#10;q3Vo0SZA0oEdclGO56KoQ2SSLsur6euSSifJdTqnH0T19NhjiO8UWJYONUcin8HF/j7EIfQpJJMH&#10;o5u1NiYbuN2sDLK9oP5Y55X5U46XYcaxvubXs3KWkZ/5wiXEOK+/QVgdqdGNtjWfn4NElVR76xqi&#10;KaootBnOlJ1xJxmTckMFNtAcSUWEoYtp6ujQAf7grKcOrnn4vhOoODPvHVXiejKdppbPxnR2lUTE&#10;S8/m0iOcJKiaR86G4yoOY7LzqLcd/TTJuTu4peq1OiubKjuwOpGlLs21OU1UGoNLO0f9mvvlTwAA&#10;AP//AwBQSwMEFAAGAAgAAAAhACcp1SvfAAAACQEAAA8AAABkcnMvZG93bnJldi54bWxMj8FOwzAM&#10;hu9IvENkJG4sWYfC2jWdEGhIHLfuwi1tTNvRJFWTboWnx5zGzZY//f7+fDvbnp1xDJ13CpYLAQxd&#10;7U3nGgXHcvewBhaidkb33qGCbwywLW5vcp0Zf3F7PB9iwyjEhUwraGMcMs5D3aLVYeEHdHT79KPV&#10;kdax4WbUFwq3PU+EkNzqztGHVg/40mL9dZisgqpLjvpnX74Jm+5W8X0uT9PHq1L3d/PzBljEOV5h&#10;+NMndSjIqfKTM4H1CqRYpYQqSKQERoB8fFoCq2hI18CLnP9vUPwCAAD//wMAUEsBAi0AFAAGAAgA&#10;AAAhALaDOJL+AAAA4QEAABMAAAAAAAAAAAAAAAAAAAAAAFtDb250ZW50X1R5cGVzXS54bWxQSwEC&#10;LQAUAAYACAAAACEAOP0h/9YAAACUAQAACwAAAAAAAAAAAAAAAAAvAQAAX3JlbHMvLnJlbHNQSwEC&#10;LQAUAAYACAAAACEAOFwGkR8CAAA/BAAADgAAAAAAAAAAAAAAAAAuAgAAZHJzL2Uyb0RvYy54bWxQ&#10;SwECLQAUAAYACAAAACEAJynVK98AAAAJAQAADwAAAAAAAAAAAAAAAAB5BAAAZHJzL2Rvd25yZXYu&#10;eG1sUEsFBgAAAAAEAAQA8wAAAIUFAAAAAA==&#10;"/>
                  </w:pict>
                </mc:Fallback>
              </mc:AlternateContent>
            </w:r>
            <w:r w:rsidRPr="00341A16">
              <w:rPr>
                <w:noProof/>
                <w:sz w:val="20"/>
                <w:lang w:val="de-DE" w:eastAsia="de-DE"/>
              </w:rPr>
              <mc:AlternateContent>
                <mc:Choice Requires="wps">
                  <w:drawing>
                    <wp:anchor distT="0" distB="0" distL="114300" distR="114300" simplePos="0" relativeHeight="251915264" behindDoc="0" locked="0" layoutInCell="1" allowOverlap="1" wp14:anchorId="0833EAFE" wp14:editId="4ACAD4CF">
                      <wp:simplePos x="0" y="0"/>
                      <wp:positionH relativeFrom="column">
                        <wp:posOffset>31750</wp:posOffset>
                      </wp:positionH>
                      <wp:positionV relativeFrom="paragraph">
                        <wp:posOffset>168910</wp:posOffset>
                      </wp:positionV>
                      <wp:extent cx="274320" cy="274320"/>
                      <wp:effectExtent l="5080" t="10160" r="6350" b="1079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BE2EA78" w14:textId="77777777" w:rsidR="000B139E" w:rsidRPr="005F1945" w:rsidRDefault="000B139E" w:rsidP="00653DED">
                                  <w:pPr>
                                    <w:rPr>
                                      <w:lang w:val="nl-NL"/>
                                    </w:rPr>
                                  </w:pPr>
                                  <w:r>
                                    <w:rPr>
                                      <w:lang w:val="nl-NL"/>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230" style="position:absolute;left:0;text-align:left;margin-left:2.5pt;margin-top:13.3pt;width:21.6pt;height:21.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drKAIAAFMEAAAOAAAAZHJzL2Uyb0RvYy54bWysVNuO0zAQfUfiHyy/06ShZbtR09WqSxHS&#10;AisWPsBxnMTCN8Zuk+XrGTtt6QJPiDxYHs/4eOacmaxvRq3IQYCX1lR0PsspEYbbRpquol+/7F6t&#10;KPGBmYYpa0RFn4SnN5uXL9aDK0Vhe6saAQRBjC8HV9E+BFdmmee90MzPrBMGna0FzQKa0GUNsAHR&#10;tcqKPH+TDRYaB5YL7/H0bnLSTcJvW8HDp7b1IhBVUcwtpBXSWsc126xZ2QFzveTHNNg/ZKGZNPjo&#10;GeqOBUb2IP+A0pKD9bYNM251ZttWcpFqwGrm+W/VPPbMiVQLkuPdmSb//2D5x8MDENlUtFihVIZp&#10;FOkz0sZMpwSJh0jR4HyJkY/uAWKR3t1b/s0TY7c9xolbADv0gjWY2DzGZ88uRMPjVVIPH2yD+Gwf&#10;bGJrbEFHQOSBjEmUp7MoYgyE42FxtXhdoHQcXcd9fIGVp8sOfHgnrCZxU1HA5BM4O9z7MIWeQlLy&#10;VslmJ5VKBnT1VgE5MOyPXfpS/ljjZZgyZKjo9bJYJuRnPn8JkafvbxBaBmx0JXVFV+cgVkbW3poG&#10;02RlYFJNe6xOmSONkblJgTDW4yRVvjipUtvmCZkFO3U2TiJuegs/KBmwqyvqv+8ZCErUe4PqXM8X&#10;izgGyVgsryKxcOmpLz3McISqaKBk2m7DNDp7B7Lr8aV54sPYW1S0lYntqPaU1bEA7Nyk13HK4mhc&#10;2inq179g8xMAAP//AwBQSwMEFAAGAAgAAAAhAFO2BG3cAAAABgEAAA8AAABkcnMvZG93bnJldi54&#10;bWxMj0FPg0AUhO8m/ofNM/FmF1EJRR6N0dTEY0sv3h7wBJR9S9ilRX+966keJzOZ+SbfLGZQR55c&#10;bwXhdhWBYqlt00uLcCi3Nyko50kaGqwwwjc72BSXFzlljT3Jjo9736pQIi4jhM77MdPa1R0bcis7&#10;sgTvw06GfJBTq5uJTqHcDDqOokQb6iUsdDTyc8f11342CFUfH+hnV75GZr29829L+Tm/vyBeXy1P&#10;j6A8L/4chj/8gA5FYKrsLI1TA8JDeOIR4iQBFez7NAZVISTrFHSR6//4xS8AAAD//wMAUEsBAi0A&#10;FAAGAAgAAAAhALaDOJL+AAAA4QEAABMAAAAAAAAAAAAAAAAAAAAAAFtDb250ZW50X1R5cGVzXS54&#10;bWxQSwECLQAUAAYACAAAACEAOP0h/9YAAACUAQAACwAAAAAAAAAAAAAAAAAvAQAAX3JlbHMvLnJl&#10;bHNQSwECLQAUAAYACAAAACEA8/DnaygCAABTBAAADgAAAAAAAAAAAAAAAAAuAgAAZHJzL2Uyb0Rv&#10;Yy54bWxQSwECLQAUAAYACAAAACEAU7YEbdwAAAAGAQAADwAAAAAAAAAAAAAAAACCBAAAZHJzL2Rv&#10;d25yZXYueG1sUEsFBgAAAAAEAAQA8wAAAIsFAAAAAA==&#10;">
                      <v:textbox>
                        <w:txbxContent>
                          <w:p w14:paraId="6BE2EA78" w14:textId="77777777" w:rsidR="000B139E" w:rsidRPr="005F1945" w:rsidRDefault="000B139E" w:rsidP="00653DED">
                            <w:pPr>
                              <w:rPr>
                                <w:lang w:val="nl-NL"/>
                              </w:rPr>
                            </w:pPr>
                            <w:r>
                              <w:rPr>
                                <w:lang w:val="nl-NL"/>
                              </w:rPr>
                              <w:t>X</w:t>
                            </w:r>
                          </w:p>
                        </w:txbxContent>
                      </v:textbox>
                    </v:rect>
                  </w:pict>
                </mc:Fallback>
              </mc:AlternateContent>
            </w:r>
            <w:r>
              <w:rPr>
                <w:sz w:val="20"/>
                <w:lang w:val="en-CA"/>
              </w:rPr>
              <w:t>45</w:t>
            </w:r>
            <w:r w:rsidRPr="00341A16">
              <w:rPr>
                <w:sz w:val="20"/>
                <w:lang w:val="en-CA"/>
              </w:rPr>
              <w:tab/>
            </w:r>
            <w:r>
              <w:rPr>
                <w:sz w:val="20"/>
                <w:lang w:val="en-CA"/>
              </w:rPr>
              <w:t>46</w:t>
            </w:r>
            <w:r w:rsidRPr="00341A16">
              <w:rPr>
                <w:sz w:val="20"/>
                <w:lang w:val="en-CA"/>
              </w:rPr>
              <w:tab/>
              <w:t>4</w:t>
            </w:r>
            <w:r>
              <w:rPr>
                <w:sz w:val="20"/>
                <w:lang w:val="en-CA"/>
              </w:rPr>
              <w:t>7</w:t>
            </w:r>
            <w:r w:rsidRPr="00341A16">
              <w:rPr>
                <w:sz w:val="20"/>
                <w:lang w:val="en-CA"/>
              </w:rPr>
              <w:tab/>
              <w:t>4</w:t>
            </w:r>
            <w:r>
              <w:rPr>
                <w:sz w:val="20"/>
                <w:lang w:val="en-CA"/>
              </w:rPr>
              <w:t>8</w:t>
            </w:r>
            <w:r w:rsidRPr="00341A16">
              <w:rPr>
                <w:sz w:val="20"/>
                <w:lang w:val="en-CA"/>
              </w:rPr>
              <w:tab/>
              <w:t>4</w:t>
            </w:r>
            <w:r>
              <w:rPr>
                <w:sz w:val="20"/>
                <w:lang w:val="en-CA"/>
              </w:rPr>
              <w:t>9</w:t>
            </w:r>
            <w:r w:rsidRPr="00341A16">
              <w:rPr>
                <w:sz w:val="20"/>
                <w:lang w:val="en-CA"/>
              </w:rPr>
              <w:tab/>
            </w:r>
            <w:r>
              <w:rPr>
                <w:sz w:val="20"/>
                <w:lang w:val="en-CA"/>
              </w:rPr>
              <w:t>50</w:t>
            </w:r>
            <w:r w:rsidRPr="00341A16">
              <w:rPr>
                <w:sz w:val="20"/>
                <w:lang w:val="en-CA"/>
              </w:rPr>
              <w:tab/>
            </w:r>
            <w:r>
              <w:rPr>
                <w:sz w:val="20"/>
                <w:lang w:val="en-CA"/>
              </w:rPr>
              <w:t>51</w:t>
            </w:r>
          </w:p>
          <w:p w14:paraId="7D431D62"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p w14:paraId="12CB429F" w14:textId="77777777" w:rsidR="00653DED" w:rsidRPr="005010D1"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lang w:val="en-CA"/>
              </w:rPr>
            </w:pPr>
          </w:p>
        </w:tc>
      </w:tr>
      <w:tr w:rsidR="00653DED" w:rsidRPr="00696A73" w14:paraId="458D183F" w14:textId="77777777" w:rsidTr="00653DED">
        <w:trPr>
          <w:cantSplit/>
          <w:trHeight w:val="342"/>
        </w:trPr>
        <w:tc>
          <w:tcPr>
            <w:tcW w:w="2376" w:type="dxa"/>
            <w:shd w:val="clear" w:color="auto" w:fill="DDD9C3" w:themeFill="background2" w:themeFillShade="E6"/>
          </w:tcPr>
          <w:p w14:paraId="76142C08" w14:textId="77777777" w:rsidR="00653DED"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
                <w:bCs/>
                <w:iCs/>
                <w:snapToGrid w:val="0"/>
                <w:sz w:val="20"/>
                <w:szCs w:val="20"/>
              </w:rPr>
            </w:pPr>
            <w:r>
              <w:rPr>
                <w:b/>
                <w:bCs/>
                <w:iCs/>
                <w:snapToGrid w:val="0"/>
                <w:sz w:val="20"/>
                <w:szCs w:val="20"/>
              </w:rPr>
              <w:lastRenderedPageBreak/>
              <w:t>Committee notes</w:t>
            </w:r>
          </w:p>
        </w:tc>
        <w:tc>
          <w:tcPr>
            <w:tcW w:w="2410" w:type="dxa"/>
            <w:shd w:val="clear" w:color="auto" w:fill="DDD9C3" w:themeFill="background2" w:themeFillShade="E6"/>
          </w:tcPr>
          <w:p w14:paraId="7EEA25F7"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Origins</w:t>
            </w:r>
          </w:p>
        </w:tc>
        <w:tc>
          <w:tcPr>
            <w:tcW w:w="4820" w:type="dxa"/>
            <w:gridSpan w:val="2"/>
            <w:shd w:val="clear" w:color="auto" w:fill="DDD9C3" w:themeFill="background2" w:themeFillShade="E6"/>
          </w:tcPr>
          <w:p w14:paraId="77BF66B1" w14:textId="77777777" w:rsidR="00653DED" w:rsidRPr="00AC3BAF" w:rsidRDefault="00653DED"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AC3BAF">
              <w:rPr>
                <w:bCs/>
                <w:iCs/>
                <w:snapToGrid w:val="0"/>
                <w:sz w:val="20"/>
                <w:szCs w:val="20"/>
              </w:rPr>
              <w:t>Carried over from 2014-18 Work programme</w:t>
            </w:r>
          </w:p>
          <w:p w14:paraId="04D39F26" w14:textId="77777777" w:rsidR="00653DED" w:rsidRPr="00AC3BAF" w:rsidRDefault="00653DED" w:rsidP="002E50F6">
            <w:pPr>
              <w:pStyle w:val="Listenabsatz"/>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57" w:hanging="357"/>
              <w:contextualSpacing w:val="0"/>
              <w:jc w:val="both"/>
              <w:rPr>
                <w:bCs/>
                <w:iCs/>
                <w:snapToGrid w:val="0"/>
                <w:sz w:val="20"/>
                <w:szCs w:val="20"/>
              </w:rPr>
            </w:pPr>
            <w:r w:rsidRPr="00AC3BAF">
              <w:rPr>
                <w:bCs/>
                <w:iCs/>
                <w:snapToGrid w:val="0"/>
                <w:sz w:val="20"/>
                <w:szCs w:val="20"/>
              </w:rPr>
              <w:t>Task was not commenced during 2014-18 Work programme.</w:t>
            </w:r>
          </w:p>
        </w:tc>
      </w:tr>
      <w:tr w:rsidR="00653DED" w:rsidRPr="00696A73" w14:paraId="0E18F16D" w14:textId="77777777" w:rsidTr="00653DED">
        <w:trPr>
          <w:cantSplit/>
          <w:trHeight w:val="342"/>
        </w:trPr>
        <w:tc>
          <w:tcPr>
            <w:tcW w:w="2376" w:type="dxa"/>
            <w:vMerge w:val="restart"/>
            <w:shd w:val="clear" w:color="auto" w:fill="auto"/>
          </w:tcPr>
          <w:p w14:paraId="50E7FF81" w14:textId="77777777" w:rsidR="00653DED" w:rsidRPr="00696A73"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20"/>
              <w:rPr>
                <w:b/>
                <w:bCs/>
                <w:iCs/>
                <w:snapToGrid w:val="0"/>
                <w:sz w:val="20"/>
                <w:szCs w:val="20"/>
              </w:rPr>
            </w:pPr>
          </w:p>
        </w:tc>
        <w:tc>
          <w:tcPr>
            <w:tcW w:w="2410" w:type="dxa"/>
            <w:shd w:val="clear" w:color="auto" w:fill="DDD9C3" w:themeFill="background2" w:themeFillShade="E6"/>
          </w:tcPr>
          <w:p w14:paraId="6F41D0CD"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Agreed by session</w:t>
            </w:r>
          </w:p>
        </w:tc>
        <w:tc>
          <w:tcPr>
            <w:tcW w:w="2268" w:type="dxa"/>
            <w:shd w:val="clear" w:color="auto" w:fill="DDD9C3" w:themeFill="background2" w:themeFillShade="E6"/>
          </w:tcPr>
          <w:p w14:paraId="4AF4399D"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TD#</w:t>
            </w:r>
          </w:p>
        </w:tc>
        <w:tc>
          <w:tcPr>
            <w:tcW w:w="2552" w:type="dxa"/>
            <w:shd w:val="clear" w:color="auto" w:fill="DDD9C3" w:themeFill="background2" w:themeFillShade="E6"/>
          </w:tcPr>
          <w:p w14:paraId="165320AB"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Comments</w:t>
            </w:r>
          </w:p>
        </w:tc>
      </w:tr>
      <w:tr w:rsidR="00653DED" w:rsidRPr="00696A73" w14:paraId="74C2415C" w14:textId="77777777" w:rsidTr="00653DED">
        <w:trPr>
          <w:cantSplit/>
          <w:trHeight w:val="489"/>
        </w:trPr>
        <w:tc>
          <w:tcPr>
            <w:tcW w:w="2376" w:type="dxa"/>
            <w:vMerge/>
            <w:shd w:val="clear" w:color="auto" w:fill="auto"/>
          </w:tcPr>
          <w:p w14:paraId="6DF2AA00" w14:textId="77777777" w:rsidR="00653DED" w:rsidRPr="00696A73"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bCs/>
                <w:iCs/>
                <w:snapToGrid w:val="0"/>
                <w:sz w:val="20"/>
                <w:szCs w:val="20"/>
              </w:rPr>
            </w:pPr>
          </w:p>
        </w:tc>
        <w:tc>
          <w:tcPr>
            <w:tcW w:w="2410" w:type="dxa"/>
            <w:shd w:val="clear" w:color="auto" w:fill="DDD9C3" w:themeFill="background2" w:themeFillShade="E6"/>
          </w:tcPr>
          <w:p w14:paraId="1170C62D" w14:textId="58BF6B49" w:rsidR="00653DED" w:rsidRPr="00696A73" w:rsidRDefault="00BB6E9F"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t>47</w:t>
            </w:r>
          </w:p>
        </w:tc>
        <w:tc>
          <w:tcPr>
            <w:tcW w:w="2268" w:type="dxa"/>
            <w:shd w:val="clear" w:color="auto" w:fill="DDD9C3" w:themeFill="background2" w:themeFillShade="E6"/>
          </w:tcPr>
          <w:p w14:paraId="2E6F6FB6" w14:textId="77777777" w:rsidR="00653DED" w:rsidRPr="00696A73"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p>
        </w:tc>
        <w:tc>
          <w:tcPr>
            <w:tcW w:w="2552" w:type="dxa"/>
            <w:shd w:val="clear" w:color="auto" w:fill="DDD9C3" w:themeFill="background2" w:themeFillShade="E6"/>
          </w:tcPr>
          <w:p w14:paraId="4E239504" w14:textId="30569D96" w:rsidR="004A5505" w:rsidRDefault="004A5505" w:rsidP="004A5505">
            <w:pPr>
              <w:keepLines/>
              <w:ind w:left="-69" w:right="-77" w:firstLine="14"/>
              <w:rPr>
                <w:rFonts w:asciiTheme="minorHAnsi" w:hAnsiTheme="minorHAnsi" w:cstheme="minorHAnsi"/>
                <w:sz w:val="20"/>
                <w:szCs w:val="20"/>
              </w:rPr>
            </w:pPr>
            <w:r>
              <w:rPr>
                <w:rFonts w:asciiTheme="minorHAnsi" w:hAnsiTheme="minorHAnsi" w:cstheme="minorHAnsi"/>
                <w:sz w:val="20"/>
                <w:szCs w:val="20"/>
              </w:rPr>
              <w:t xml:space="preserve">To Council to note task name change  </w:t>
            </w:r>
            <w:proofErr w:type="spellStart"/>
            <w:r>
              <w:rPr>
                <w:rFonts w:asciiTheme="minorHAnsi" w:hAnsiTheme="minorHAnsi" w:cstheme="minorHAnsi"/>
                <w:sz w:val="20"/>
                <w:szCs w:val="20"/>
              </w:rPr>
              <w:t>nd</w:t>
            </w:r>
            <w:proofErr w:type="spellEnd"/>
            <w:r>
              <w:rPr>
                <w:rFonts w:asciiTheme="minorHAnsi" w:hAnsiTheme="minorHAnsi" w:cstheme="minorHAnsi"/>
                <w:sz w:val="20"/>
                <w:szCs w:val="20"/>
              </w:rPr>
              <w:t xml:space="preserve"> for approval</w:t>
            </w:r>
          </w:p>
          <w:p w14:paraId="17BFADB8" w14:textId="2BEEC90D" w:rsidR="003C05EA" w:rsidRPr="004F53CB" w:rsidRDefault="003C05EA" w:rsidP="003C05EA">
            <w:pPr>
              <w:keepLines/>
              <w:ind w:left="-69" w:right="-77" w:firstLine="14"/>
              <w:rPr>
                <w:rFonts w:asciiTheme="minorHAnsi" w:hAnsiTheme="minorHAnsi" w:cstheme="minorHAnsi"/>
                <w:color w:val="000000"/>
                <w:sz w:val="20"/>
                <w:szCs w:val="20"/>
                <w:lang w:val="en-US" w:eastAsia="nl-NL"/>
              </w:rPr>
            </w:pPr>
            <w:r>
              <w:rPr>
                <w:rFonts w:asciiTheme="minorHAnsi" w:hAnsiTheme="minorHAnsi" w:cstheme="minorHAnsi"/>
                <w:color w:val="000000"/>
                <w:sz w:val="20"/>
                <w:szCs w:val="20"/>
                <w:lang w:val="en-US" w:eastAsia="nl-NL"/>
              </w:rPr>
              <w:t>3.5.1 Rec t</w:t>
            </w:r>
            <w:r w:rsidRPr="004F53CB">
              <w:rPr>
                <w:rFonts w:asciiTheme="minorHAnsi" w:hAnsiTheme="minorHAnsi" w:cstheme="minorHAnsi"/>
                <w:color w:val="000000"/>
                <w:sz w:val="20"/>
                <w:szCs w:val="20"/>
                <w:lang w:val="en-US" w:eastAsia="nl-NL"/>
              </w:rPr>
              <w:t>o Council for approval</w:t>
            </w:r>
          </w:p>
          <w:p w14:paraId="05FB60DD" w14:textId="77777777" w:rsidR="003C05EA" w:rsidRDefault="003C05EA" w:rsidP="004A5505">
            <w:pPr>
              <w:keepLines/>
              <w:ind w:left="-69" w:right="-77" w:firstLine="14"/>
              <w:rPr>
                <w:rFonts w:asciiTheme="minorHAnsi" w:hAnsiTheme="minorHAnsi" w:cstheme="minorHAnsi"/>
                <w:sz w:val="20"/>
                <w:szCs w:val="20"/>
              </w:rPr>
            </w:pPr>
          </w:p>
          <w:p w14:paraId="041D57E9" w14:textId="4283A696" w:rsidR="00653DED" w:rsidRPr="00696A73" w:rsidRDefault="00653DED" w:rsidP="009920BD">
            <w:pPr>
              <w:keepLines/>
              <w:ind w:left="-69" w:right="-77" w:firstLine="14"/>
              <w:rPr>
                <w:bCs/>
                <w:iCs/>
                <w:snapToGrid w:val="0"/>
                <w:sz w:val="20"/>
                <w:szCs w:val="20"/>
              </w:rPr>
            </w:pPr>
          </w:p>
        </w:tc>
      </w:tr>
      <w:tr w:rsidR="00653DED" w:rsidRPr="00696A73" w14:paraId="6520716A" w14:textId="77777777" w:rsidTr="00653DED">
        <w:trPr>
          <w:cantSplit/>
          <w:trHeight w:val="489"/>
        </w:trPr>
        <w:tc>
          <w:tcPr>
            <w:tcW w:w="2376" w:type="dxa"/>
            <w:shd w:val="clear" w:color="auto" w:fill="auto"/>
          </w:tcPr>
          <w:p w14:paraId="5B525DB5" w14:textId="77777777" w:rsidR="00653DED" w:rsidRPr="00696A73"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01E1C931" w14:textId="77777777" w:rsidR="00653DED" w:rsidRPr="001C6236"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sidRPr="001C6236">
              <w:rPr>
                <w:b/>
                <w:bCs/>
                <w:iCs/>
                <w:snapToGrid w:val="0"/>
                <w:sz w:val="20"/>
                <w:szCs w:val="20"/>
              </w:rPr>
              <w:t>Approved by Council</w:t>
            </w:r>
          </w:p>
        </w:tc>
        <w:tc>
          <w:tcPr>
            <w:tcW w:w="2268" w:type="dxa"/>
            <w:shd w:val="clear" w:color="auto" w:fill="DDD9C3" w:themeFill="background2" w:themeFillShade="E6"/>
          </w:tcPr>
          <w:p w14:paraId="4DF00782"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sidRPr="00661231">
              <w:rPr>
                <w:bCs/>
                <w:i/>
                <w:iCs/>
                <w:snapToGrid w:val="0"/>
                <w:sz w:val="16"/>
                <w:szCs w:val="16"/>
              </w:rPr>
              <w:t>(</w:t>
            </w:r>
            <w:r>
              <w:rPr>
                <w:bCs/>
                <w:i/>
                <w:iCs/>
                <w:snapToGrid w:val="0"/>
                <w:sz w:val="16"/>
                <w:szCs w:val="16"/>
              </w:rPr>
              <w:t>Council Session)</w:t>
            </w:r>
          </w:p>
        </w:tc>
        <w:tc>
          <w:tcPr>
            <w:tcW w:w="2552" w:type="dxa"/>
            <w:shd w:val="clear" w:color="auto" w:fill="DDD9C3" w:themeFill="background2" w:themeFillShade="E6"/>
          </w:tcPr>
          <w:p w14:paraId="0C5CF49A" w14:textId="77777777" w:rsidR="00653DED"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fldChar w:fldCharType="begin">
                <w:ffData>
                  <w:name w:val="Text2"/>
                  <w:enabled/>
                  <w:calcOnExit w:val="0"/>
                  <w:textInput/>
                </w:ffData>
              </w:fldChar>
            </w:r>
            <w:r>
              <w:rPr>
                <w:bCs/>
                <w:iCs/>
                <w:snapToGrid w:val="0"/>
                <w:sz w:val="20"/>
                <w:szCs w:val="20"/>
              </w:rPr>
              <w:instrText xml:space="preserve"> FORMTEXT </w:instrText>
            </w:r>
            <w:r>
              <w:rPr>
                <w:bCs/>
                <w:iCs/>
                <w:snapToGrid w:val="0"/>
                <w:sz w:val="20"/>
                <w:szCs w:val="20"/>
              </w:rPr>
            </w:r>
            <w:r>
              <w:rPr>
                <w:bCs/>
                <w:iCs/>
                <w:snapToGrid w:val="0"/>
                <w:sz w:val="20"/>
                <w:szCs w:val="20"/>
              </w:rPr>
              <w:fldChar w:fldCharType="separate"/>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noProof/>
                <w:snapToGrid w:val="0"/>
                <w:sz w:val="20"/>
                <w:szCs w:val="20"/>
              </w:rPr>
              <w:t> </w:t>
            </w:r>
            <w:r>
              <w:rPr>
                <w:bCs/>
                <w:iCs/>
                <w:snapToGrid w:val="0"/>
                <w:sz w:val="20"/>
                <w:szCs w:val="20"/>
              </w:rPr>
              <w:fldChar w:fldCharType="end"/>
            </w:r>
            <w:r>
              <w:rPr>
                <w:bCs/>
                <w:iCs/>
                <w:snapToGrid w:val="0"/>
                <w:sz w:val="20"/>
                <w:szCs w:val="20"/>
              </w:rPr>
              <w:t xml:space="preserve"> </w:t>
            </w:r>
            <w:r>
              <w:rPr>
                <w:bCs/>
                <w:i/>
                <w:iCs/>
                <w:snapToGrid w:val="0"/>
                <w:sz w:val="16"/>
                <w:szCs w:val="16"/>
              </w:rPr>
              <w:t>(Date</w:t>
            </w:r>
            <w:r w:rsidRPr="00661231">
              <w:rPr>
                <w:bCs/>
                <w:i/>
                <w:iCs/>
                <w:snapToGrid w:val="0"/>
                <w:sz w:val="16"/>
                <w:szCs w:val="16"/>
              </w:rPr>
              <w:t>)</w:t>
            </w:r>
          </w:p>
        </w:tc>
      </w:tr>
      <w:tr w:rsidR="00653DED" w:rsidRPr="00696A73" w14:paraId="10C7C364" w14:textId="77777777" w:rsidTr="00653DED">
        <w:trPr>
          <w:cantSplit/>
          <w:trHeight w:val="489"/>
        </w:trPr>
        <w:tc>
          <w:tcPr>
            <w:tcW w:w="2376" w:type="dxa"/>
            <w:shd w:val="clear" w:color="auto" w:fill="auto"/>
          </w:tcPr>
          <w:p w14:paraId="28ABD590" w14:textId="77777777" w:rsidR="00653DED" w:rsidRPr="00696A73" w:rsidRDefault="00653DED" w:rsidP="00653D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bCs/>
                <w:iCs/>
                <w:snapToGrid w:val="0"/>
                <w:sz w:val="20"/>
                <w:szCs w:val="20"/>
              </w:rPr>
            </w:pPr>
          </w:p>
        </w:tc>
        <w:tc>
          <w:tcPr>
            <w:tcW w:w="2410" w:type="dxa"/>
            <w:shd w:val="clear" w:color="auto" w:fill="DDD9C3" w:themeFill="background2" w:themeFillShade="E6"/>
          </w:tcPr>
          <w:p w14:paraId="632CB7EC" w14:textId="77777777" w:rsidR="00653DED" w:rsidRPr="001C6236" w:rsidRDefault="00653DED"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iCs/>
                <w:snapToGrid w:val="0"/>
                <w:sz w:val="20"/>
                <w:szCs w:val="20"/>
              </w:rPr>
            </w:pPr>
            <w:r>
              <w:rPr>
                <w:b/>
                <w:bCs/>
                <w:iCs/>
                <w:snapToGrid w:val="0"/>
                <w:sz w:val="20"/>
                <w:szCs w:val="20"/>
              </w:rPr>
              <w:t>Revision Notes:</w:t>
            </w:r>
          </w:p>
        </w:tc>
        <w:tc>
          <w:tcPr>
            <w:tcW w:w="4820" w:type="dxa"/>
            <w:gridSpan w:val="2"/>
            <w:shd w:val="clear" w:color="auto" w:fill="DDD9C3" w:themeFill="background2" w:themeFillShade="E6"/>
          </w:tcPr>
          <w:p w14:paraId="4598C4EE" w14:textId="4624DA19" w:rsidR="00653DED" w:rsidRDefault="006D38FF" w:rsidP="00653D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bCs/>
                <w:iCs/>
                <w:snapToGrid w:val="0"/>
                <w:sz w:val="20"/>
                <w:szCs w:val="20"/>
              </w:rPr>
            </w:pPr>
            <w:r>
              <w:rPr>
                <w:bCs/>
                <w:iCs/>
                <w:snapToGrid w:val="0"/>
                <w:sz w:val="20"/>
                <w:szCs w:val="20"/>
              </w:rPr>
              <w:t>At VTS 46 task prolonged to VTS47</w:t>
            </w:r>
          </w:p>
        </w:tc>
      </w:tr>
    </w:tbl>
    <w:p w14:paraId="73926EA7" w14:textId="1A57370B" w:rsidR="00816478" w:rsidRDefault="00816478" w:rsidP="00816478">
      <w:pPr>
        <w:rPr>
          <w:rFonts w:eastAsiaTheme="minorEastAsia"/>
        </w:rPr>
      </w:pPr>
    </w:p>
    <w:bookmarkEnd w:id="66"/>
    <w:bookmarkEnd w:id="67"/>
    <w:p w14:paraId="2D063AE1" w14:textId="6DCC2AE3" w:rsidR="004B4981" w:rsidRPr="007617A8" w:rsidRDefault="000656C5" w:rsidP="002F61AF">
      <w:pPr>
        <w:outlineLvl w:val="0"/>
        <w:rPr>
          <w:rFonts w:asciiTheme="minorHAnsi" w:hAnsiTheme="minorHAnsi"/>
        </w:rPr>
      </w:pPr>
      <w:r>
        <w:rPr>
          <w:rFonts w:asciiTheme="minorHAnsi" w:hAnsiTheme="minorHAnsi"/>
        </w:rPr>
        <w:br w:type="column"/>
      </w:r>
    </w:p>
    <w:p w14:paraId="51DEFE09" w14:textId="64858DE1" w:rsidR="009430B2" w:rsidRPr="0094424D" w:rsidRDefault="009430B2" w:rsidP="009A6C86">
      <w:pPr>
        <w:spacing w:after="120"/>
        <w:jc w:val="center"/>
        <w:rPr>
          <w:rFonts w:cs="Arial"/>
          <w:b/>
          <w:sz w:val="32"/>
          <w:szCs w:val="32"/>
        </w:rPr>
      </w:pPr>
    </w:p>
    <w:p w14:paraId="2A043313" w14:textId="3628F4BF" w:rsidR="00DC3AEC" w:rsidRPr="0094424D" w:rsidRDefault="00DC3AEC" w:rsidP="00F479B5">
      <w:pPr>
        <w:jc w:val="center"/>
      </w:pPr>
    </w:p>
    <w:p w14:paraId="616AF8C0" w14:textId="5C420B3E" w:rsidR="00210D86" w:rsidRPr="00210D86" w:rsidRDefault="00E32BEE" w:rsidP="00210D86">
      <w:pPr>
        <w:jc w:val="center"/>
        <w:rPr>
          <w:rFonts w:cs="Arial"/>
          <w:b/>
          <w:bCs/>
          <w:caps/>
          <w:snapToGrid w:val="0"/>
          <w:sz w:val="28"/>
          <w:szCs w:val="28"/>
          <w:lang w:eastAsia="en-GB"/>
        </w:rPr>
      </w:pPr>
      <w:r w:rsidRPr="0094424D">
        <w:rPr>
          <w:rFonts w:ascii="Calibri" w:eastAsia="Calibri" w:hAnsi="Calibri"/>
          <w:noProof/>
          <w:sz w:val="18"/>
          <w:szCs w:val="22"/>
          <w:lang w:val="de-DE" w:eastAsia="de-DE"/>
        </w:rPr>
        <w:drawing>
          <wp:anchor distT="0" distB="0" distL="114300" distR="114300" simplePos="0" relativeHeight="251600896" behindDoc="1" locked="0" layoutInCell="1" allowOverlap="1" wp14:anchorId="008A2188" wp14:editId="199D9312">
            <wp:simplePos x="0" y="0"/>
            <wp:positionH relativeFrom="page">
              <wp:posOffset>198755</wp:posOffset>
            </wp:positionH>
            <wp:positionV relativeFrom="page">
              <wp:posOffset>3133408</wp:posOffset>
            </wp:positionV>
            <wp:extent cx="7131600" cy="7200000"/>
            <wp:effectExtent l="0" t="0" r="0" b="1270"/>
            <wp:wrapNone/>
            <wp:docPr id="1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_do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31600" cy="7200000"/>
                    </a:xfrm>
                    <a:prstGeom prst="rect">
                      <a:avLst/>
                    </a:prstGeom>
                  </pic:spPr>
                </pic:pic>
              </a:graphicData>
            </a:graphic>
            <wp14:sizeRelH relativeFrom="margin">
              <wp14:pctWidth>0</wp14:pctWidth>
            </wp14:sizeRelH>
            <wp14:sizeRelV relativeFrom="margin">
              <wp14:pctHeight>0</wp14:pctHeight>
            </wp14:sizeRelV>
          </wp:anchor>
        </w:drawing>
      </w:r>
    </w:p>
    <w:sectPr w:rsidR="00210D86" w:rsidRPr="00210D86" w:rsidSect="008C21C2">
      <w:headerReference w:type="even" r:id="rId17"/>
      <w:headerReference w:type="default" r:id="rId18"/>
      <w:headerReference w:type="first" r:id="rId19"/>
      <w:pgSz w:w="11906" w:h="16838"/>
      <w:pgMar w:top="1134" w:right="1134" w:bottom="1134" w:left="1134" w:header="567"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2C6F9D" w15:done="0"/>
  <w15:commentEx w15:paraId="6DA65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B43B6" w16cex:dateUtc="2021-03-28T07:04:00Z"/>
  <w16cex:commentExtensible w16cex:durableId="23F3D21A" w16cex:dateUtc="2021-03-10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2C6F9D" w16cid:durableId="240B43B6"/>
  <w16cid:commentId w16cid:paraId="6DA65C71" w16cid:durableId="23F3D2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CFC37" w14:textId="77777777" w:rsidR="000B139E" w:rsidRDefault="000B139E" w:rsidP="00D319DD">
      <w:r>
        <w:separator/>
      </w:r>
    </w:p>
  </w:endnote>
  <w:endnote w:type="continuationSeparator" w:id="0">
    <w:p w14:paraId="6A0DF756" w14:textId="77777777" w:rsidR="000B139E" w:rsidRDefault="000B139E" w:rsidP="00D3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EA6A" w14:textId="408CF8D2" w:rsidR="000B139E" w:rsidRPr="006B0AA8" w:rsidRDefault="000B139E" w:rsidP="00B854EA">
    <w:pPr>
      <w:pStyle w:val="Fuzeile"/>
      <w:rPr>
        <w:rFonts w:ascii="Calibri" w:hAnsi="Calibri"/>
        <w:color w:val="365F91" w:themeColor="accent1" w:themeShade="BF"/>
        <w:sz w:val="18"/>
        <w:szCs w:val="18"/>
      </w:rPr>
    </w:pPr>
    <w:r>
      <w:rPr>
        <w:rFonts w:ascii="Calibri" w:hAnsi="Calibri"/>
        <w:color w:val="365F91" w:themeColor="accent1" w:themeShade="BF"/>
        <w:sz w:val="18"/>
        <w:szCs w:val="18"/>
      </w:rPr>
      <w:t>VTS Committee Task Register 2018 – 2022 (Update –</w:t>
    </w:r>
    <w:r w:rsidRPr="00000F5D">
      <w:rPr>
        <w:rFonts w:ascii="Calibri" w:hAnsi="Calibri"/>
        <w:color w:val="365F91" w:themeColor="accent1" w:themeShade="BF"/>
        <w:sz w:val="18"/>
        <w:szCs w:val="18"/>
      </w:rPr>
      <w:t xml:space="preserve"> </w:t>
    </w:r>
    <w:r>
      <w:rPr>
        <w:rFonts w:ascii="Calibri" w:hAnsi="Calibri"/>
        <w:color w:val="365F91" w:themeColor="accent1" w:themeShade="BF"/>
        <w:sz w:val="18"/>
        <w:szCs w:val="18"/>
      </w:rPr>
      <w:t>31 M</w:t>
    </w:r>
    <w:r w:rsidRPr="00000F5D">
      <w:rPr>
        <w:rFonts w:ascii="Calibri" w:hAnsi="Calibri"/>
        <w:color w:val="365F91" w:themeColor="accent1" w:themeShade="BF"/>
        <w:sz w:val="18"/>
        <w:szCs w:val="18"/>
      </w:rPr>
      <w:t>arch</w:t>
    </w:r>
    <w:r>
      <w:rPr>
        <w:rFonts w:ascii="Calibri" w:hAnsi="Calibri"/>
        <w:color w:val="365F91" w:themeColor="accent1" w:themeShade="BF"/>
        <w:sz w:val="18"/>
        <w:szCs w:val="18"/>
      </w:rPr>
      <w:t xml:space="preserve"> </w:t>
    </w:r>
    <w:r w:rsidRPr="00000F5D">
      <w:rPr>
        <w:rFonts w:ascii="Calibri" w:hAnsi="Calibri"/>
        <w:color w:val="365F91" w:themeColor="accent1" w:themeShade="BF"/>
        <w:sz w:val="18"/>
        <w:szCs w:val="18"/>
      </w:rPr>
      <w:t>2021</w:t>
    </w:r>
    <w:r>
      <w:rPr>
        <w:rFonts w:ascii="Calibri" w:hAnsi="Calibri"/>
        <w:color w:val="365F91" w:themeColor="accent1" w:themeShade="BF"/>
        <w:sz w:val="18"/>
        <w:szCs w:val="18"/>
      </w:rPr>
      <w:t>)</w:t>
    </w:r>
    <w:r>
      <w:rPr>
        <w:rFonts w:ascii="Calibri" w:hAnsi="Calibri"/>
        <w:color w:val="365F91" w:themeColor="accent1" w:themeShade="BF"/>
        <w:sz w:val="18"/>
        <w:szCs w:val="18"/>
      </w:rPr>
      <w:tab/>
    </w:r>
    <w:r w:rsidRPr="006B0AA8">
      <w:rPr>
        <w:rFonts w:ascii="Calibri" w:hAnsi="Calibri"/>
        <w:color w:val="365F91" w:themeColor="accent1" w:themeShade="BF"/>
        <w:sz w:val="18"/>
        <w:szCs w:val="18"/>
      </w:rPr>
      <w:t xml:space="preserve">Page </w:t>
    </w:r>
    <w:r w:rsidRPr="006B0AA8">
      <w:rPr>
        <w:rFonts w:ascii="Calibri" w:hAnsi="Calibri"/>
        <w:color w:val="365F91" w:themeColor="accent1" w:themeShade="BF"/>
        <w:sz w:val="18"/>
        <w:szCs w:val="18"/>
      </w:rPr>
      <w:fldChar w:fldCharType="begin"/>
    </w:r>
    <w:r w:rsidRPr="006B0AA8">
      <w:rPr>
        <w:rFonts w:ascii="Calibri" w:hAnsi="Calibri"/>
        <w:color w:val="365F91" w:themeColor="accent1" w:themeShade="BF"/>
        <w:sz w:val="18"/>
        <w:szCs w:val="18"/>
      </w:rPr>
      <w:instrText xml:space="preserve"> PAGE </w:instrText>
    </w:r>
    <w:r w:rsidRPr="006B0AA8">
      <w:rPr>
        <w:rFonts w:ascii="Calibri" w:hAnsi="Calibri"/>
        <w:color w:val="365F91" w:themeColor="accent1" w:themeShade="BF"/>
        <w:sz w:val="18"/>
        <w:szCs w:val="18"/>
      </w:rPr>
      <w:fldChar w:fldCharType="separate"/>
    </w:r>
    <w:r w:rsidR="00637727">
      <w:rPr>
        <w:rFonts w:ascii="Calibri" w:hAnsi="Calibri"/>
        <w:noProof/>
        <w:color w:val="365F91" w:themeColor="accent1" w:themeShade="BF"/>
        <w:sz w:val="18"/>
        <w:szCs w:val="18"/>
      </w:rPr>
      <w:t>4</w:t>
    </w:r>
    <w:r w:rsidRPr="006B0AA8">
      <w:rPr>
        <w:rFonts w:ascii="Calibri" w:hAnsi="Calibri"/>
        <w:noProof/>
        <w:color w:val="365F91" w:themeColor="accent1" w:themeShade="BF"/>
        <w:sz w:val="18"/>
        <w:szCs w:val="18"/>
      </w:rPr>
      <w:fldChar w:fldCharType="end"/>
    </w:r>
    <w:r w:rsidRPr="006B0AA8">
      <w:rPr>
        <w:rFonts w:ascii="Calibri" w:hAnsi="Calibri"/>
        <w:color w:val="365F91" w:themeColor="accent1" w:themeShade="BF"/>
        <w:sz w:val="18"/>
        <w:szCs w:val="18"/>
      </w:rPr>
      <w:t xml:space="preserve"> of </w:t>
    </w:r>
    <w:r w:rsidRPr="006B0AA8">
      <w:rPr>
        <w:rFonts w:ascii="Calibri" w:hAnsi="Calibri"/>
        <w:color w:val="365F91" w:themeColor="accent1" w:themeShade="BF"/>
        <w:sz w:val="18"/>
        <w:szCs w:val="18"/>
      </w:rPr>
      <w:fldChar w:fldCharType="begin"/>
    </w:r>
    <w:r w:rsidRPr="006B0AA8">
      <w:rPr>
        <w:rFonts w:ascii="Calibri" w:hAnsi="Calibri"/>
        <w:color w:val="365F91" w:themeColor="accent1" w:themeShade="BF"/>
        <w:sz w:val="18"/>
        <w:szCs w:val="18"/>
      </w:rPr>
      <w:instrText xml:space="preserve"> NUMPAGES  </w:instrText>
    </w:r>
    <w:r w:rsidRPr="006B0AA8">
      <w:rPr>
        <w:rFonts w:ascii="Calibri" w:hAnsi="Calibri"/>
        <w:color w:val="365F91" w:themeColor="accent1" w:themeShade="BF"/>
        <w:sz w:val="18"/>
        <w:szCs w:val="18"/>
      </w:rPr>
      <w:fldChar w:fldCharType="separate"/>
    </w:r>
    <w:r w:rsidR="00637727">
      <w:rPr>
        <w:rFonts w:ascii="Calibri" w:hAnsi="Calibri"/>
        <w:noProof/>
        <w:color w:val="365F91" w:themeColor="accent1" w:themeShade="BF"/>
        <w:sz w:val="18"/>
        <w:szCs w:val="18"/>
      </w:rPr>
      <w:t>69</w:t>
    </w:r>
    <w:r w:rsidRPr="006B0AA8">
      <w:rPr>
        <w:rFonts w:ascii="Calibri" w:hAnsi="Calibri"/>
        <w:noProof/>
        <w:color w:val="365F91" w:themeColor="accent1" w:themeShade="B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pPr w:vertAnchor="page" w:horzAnchor="page" w:tblpXSpec="center" w:tblpYSpec="bottom"/>
      <w:tblW w:w="11227" w:type="dxa"/>
      <w:tblLayout w:type="fixed"/>
      <w:tblCellMar>
        <w:left w:w="0" w:type="dxa"/>
        <w:right w:w="0" w:type="dxa"/>
      </w:tblCellMar>
      <w:tblLook w:val="04A0" w:firstRow="1" w:lastRow="0" w:firstColumn="1" w:lastColumn="0" w:noHBand="0" w:noVBand="1"/>
    </w:tblPr>
    <w:tblGrid>
      <w:gridCol w:w="8109"/>
      <w:gridCol w:w="283"/>
      <w:gridCol w:w="2835"/>
    </w:tblGrid>
    <w:tr w:rsidR="000B139E" w:rsidRPr="00FD3F90" w14:paraId="79560C62" w14:textId="77777777" w:rsidTr="004944BB">
      <w:trPr>
        <w:trHeight w:hRule="exact" w:val="794"/>
      </w:trPr>
      <w:tc>
        <w:tcPr>
          <w:tcW w:w="8109" w:type="dxa"/>
          <w:tcBorders>
            <w:top w:val="nil"/>
            <w:left w:val="nil"/>
            <w:bottom w:val="nil"/>
            <w:right w:val="nil"/>
          </w:tcBorders>
          <w:vAlign w:val="center"/>
        </w:tcPr>
        <w:p w14:paraId="37E38CBF" w14:textId="549998DF" w:rsidR="000B139E" w:rsidRPr="00C7582E" w:rsidRDefault="000B139E" w:rsidP="00FD3F90">
          <w:pPr>
            <w:spacing w:line="288" w:lineRule="atLeast"/>
            <w:rPr>
              <w:rFonts w:ascii="Calibri" w:hAnsi="Calibri"/>
              <w:b/>
              <w:color w:val="00558C"/>
              <w:sz w:val="24"/>
              <w:szCs w:val="22"/>
              <w:lang w:val="nl-NL"/>
            </w:rPr>
          </w:pPr>
        </w:p>
      </w:tc>
      <w:tc>
        <w:tcPr>
          <w:tcW w:w="283" w:type="dxa"/>
          <w:tcBorders>
            <w:top w:val="nil"/>
            <w:left w:val="nil"/>
            <w:bottom w:val="nil"/>
            <w:right w:val="nil"/>
          </w:tcBorders>
          <w:vAlign w:val="center"/>
        </w:tcPr>
        <w:p w14:paraId="2F9B4BDC" w14:textId="77777777" w:rsidR="000B139E" w:rsidRPr="00FD3F90" w:rsidRDefault="000B139E" w:rsidP="00FD3F90">
          <w:pPr>
            <w:spacing w:line="320" w:lineRule="exact"/>
            <w:rPr>
              <w:rFonts w:ascii="Calibri" w:hAnsi="Calibri"/>
              <w:sz w:val="20"/>
              <w:szCs w:val="22"/>
            </w:rPr>
          </w:pPr>
        </w:p>
      </w:tc>
      <w:tc>
        <w:tcPr>
          <w:tcW w:w="2835" w:type="dxa"/>
          <w:tcBorders>
            <w:top w:val="nil"/>
            <w:left w:val="nil"/>
            <w:bottom w:val="nil"/>
            <w:right w:val="nil"/>
          </w:tcBorders>
          <w:vAlign w:val="center"/>
        </w:tcPr>
        <w:p w14:paraId="7990F20C" w14:textId="449F04D7" w:rsidR="000B139E" w:rsidRDefault="000B139E" w:rsidP="00103C78">
          <w:pPr>
            <w:spacing w:line="288" w:lineRule="atLeast"/>
            <w:jc w:val="center"/>
            <w:rPr>
              <w:rFonts w:ascii="Calibri" w:hAnsi="Calibri"/>
              <w:b/>
              <w:color w:val="00558C"/>
              <w:sz w:val="24"/>
              <w:szCs w:val="22"/>
            </w:rPr>
          </w:pPr>
          <w:r>
            <w:rPr>
              <w:rFonts w:ascii="Calibri" w:hAnsi="Calibri"/>
              <w:b/>
              <w:color w:val="00558C"/>
              <w:sz w:val="24"/>
              <w:szCs w:val="22"/>
            </w:rPr>
            <w:t xml:space="preserve">Last update </w:t>
          </w:r>
        </w:p>
        <w:p w14:paraId="449A9514" w14:textId="371E50A5" w:rsidR="000B139E" w:rsidRPr="00FD3F90" w:rsidRDefault="000B139E" w:rsidP="00FA0BB3">
          <w:pPr>
            <w:spacing w:line="288" w:lineRule="atLeast"/>
            <w:jc w:val="center"/>
            <w:rPr>
              <w:rFonts w:ascii="Calibri" w:hAnsi="Calibri"/>
              <w:b/>
              <w:color w:val="00558C"/>
              <w:sz w:val="24"/>
              <w:szCs w:val="22"/>
            </w:rPr>
          </w:pPr>
          <w:r>
            <w:rPr>
              <w:rFonts w:ascii="Calibri" w:hAnsi="Calibri"/>
              <w:b/>
              <w:color w:val="00558C"/>
              <w:sz w:val="24"/>
              <w:szCs w:val="22"/>
            </w:rPr>
            <w:t>31.03.2021</w:t>
          </w:r>
        </w:p>
      </w:tc>
    </w:tr>
    <w:tr w:rsidR="000B139E" w:rsidRPr="00FD3F90" w14:paraId="503DC88B" w14:textId="77777777" w:rsidTr="004944BB">
      <w:trPr>
        <w:trHeight w:hRule="exact" w:val="340"/>
      </w:trPr>
      <w:tc>
        <w:tcPr>
          <w:tcW w:w="11227" w:type="dxa"/>
          <w:gridSpan w:val="3"/>
          <w:tcBorders>
            <w:top w:val="nil"/>
            <w:left w:val="nil"/>
            <w:bottom w:val="nil"/>
            <w:right w:val="nil"/>
          </w:tcBorders>
        </w:tcPr>
        <w:p w14:paraId="75260FEC" w14:textId="77777777" w:rsidR="000B139E" w:rsidRPr="00FD3F90" w:rsidRDefault="000B139E" w:rsidP="00FD3F90">
          <w:pPr>
            <w:spacing w:line="320" w:lineRule="exact"/>
            <w:rPr>
              <w:rFonts w:ascii="Calibri" w:hAnsi="Calibri"/>
              <w:sz w:val="20"/>
              <w:szCs w:val="22"/>
            </w:rPr>
          </w:pPr>
        </w:p>
      </w:tc>
    </w:tr>
  </w:tbl>
  <w:p w14:paraId="6D626305" w14:textId="77777777" w:rsidR="000B139E" w:rsidRDefault="000B13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D44D2" w14:textId="77777777" w:rsidR="000B139E" w:rsidRDefault="000B139E" w:rsidP="00D319DD">
      <w:r>
        <w:separator/>
      </w:r>
    </w:p>
  </w:footnote>
  <w:footnote w:type="continuationSeparator" w:id="0">
    <w:p w14:paraId="60F8F6E3" w14:textId="77777777" w:rsidR="000B139E" w:rsidRDefault="000B139E" w:rsidP="00D31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EF855" w14:textId="5913A6F5" w:rsidR="000B139E" w:rsidRPr="000B2303" w:rsidRDefault="000B139E" w:rsidP="00B549B2">
    <w:pPr>
      <w:pStyle w:val="Kopfzeile"/>
      <w:jc w:val="right"/>
      <w:rPr>
        <w:sz w:val="18"/>
        <w:szCs w:val="18"/>
      </w:rPr>
    </w:pPr>
    <w:r w:rsidRPr="000B2303">
      <w:rPr>
        <w:noProof/>
        <w:sz w:val="18"/>
        <w:szCs w:val="18"/>
        <w:lang w:val="de-DE" w:eastAsia="de-DE"/>
      </w:rPr>
      <w:drawing>
        <wp:inline distT="0" distB="0" distL="0" distR="0" wp14:anchorId="78D12C04" wp14:editId="732D0CC2">
          <wp:extent cx="640134" cy="6238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651032" cy="6345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A885" w14:textId="37188A14" w:rsidR="000B139E" w:rsidRDefault="000B139E" w:rsidP="00CD099F">
    <w:pPr>
      <w:pStyle w:val="Kopfzeile"/>
      <w:ind w:left="-342" w:hanging="378"/>
    </w:pPr>
    <w:r w:rsidRPr="00F10449">
      <w:rPr>
        <w:noProof/>
        <w:lang w:val="de-DE" w:eastAsia="de-DE"/>
      </w:rPr>
      <w:drawing>
        <wp:anchor distT="0" distB="0" distL="114300" distR="114300" simplePos="0" relativeHeight="251670528" behindDoc="1" locked="0" layoutInCell="1" allowOverlap="1" wp14:anchorId="670412CA" wp14:editId="1E438299">
          <wp:simplePos x="0" y="0"/>
          <wp:positionH relativeFrom="page">
            <wp:posOffset>217805</wp:posOffset>
          </wp:positionH>
          <wp:positionV relativeFrom="page">
            <wp:posOffset>465455</wp:posOffset>
          </wp:positionV>
          <wp:extent cx="7092315" cy="4172585"/>
          <wp:effectExtent l="0" t="0" r="0" b="0"/>
          <wp:wrapNone/>
          <wp:docPr id="5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cou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2315" cy="417258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72576" behindDoc="0" locked="0" layoutInCell="1" allowOverlap="1" wp14:anchorId="5284346F" wp14:editId="4375EE4B">
              <wp:simplePos x="0" y="0"/>
              <wp:positionH relativeFrom="column">
                <wp:posOffset>5518514</wp:posOffset>
              </wp:positionH>
              <wp:positionV relativeFrom="paragraph">
                <wp:posOffset>336641</wp:posOffset>
              </wp:positionV>
              <wp:extent cx="1055914" cy="1403985"/>
              <wp:effectExtent l="0" t="0" r="1143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914" cy="1403985"/>
                      </a:xfrm>
                      <a:prstGeom prst="rect">
                        <a:avLst/>
                      </a:prstGeom>
                      <a:solidFill>
                        <a:srgbClr val="FFFFFF"/>
                      </a:solidFill>
                      <a:ln w="9525">
                        <a:solidFill>
                          <a:srgbClr val="000000"/>
                        </a:solidFill>
                        <a:miter lim="800000"/>
                        <a:headEnd/>
                        <a:tailEnd/>
                      </a:ln>
                    </wps:spPr>
                    <wps:txbx>
                      <w:txbxContent>
                        <w:p w14:paraId="10F5EED3" w14:textId="795D04D3" w:rsidR="000B139E" w:rsidRDefault="000B139E">
                          <w:r>
                            <w:t>VTS50-7.1.2-Rev2- 20210331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231" type="#_x0000_t202" style="position:absolute;left:0;text-align:left;margin-left:434.55pt;margin-top:26.5pt;width:83.1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xDJAIAAEcEAAAOAAAAZHJzL2Uyb0RvYy54bWysU9tu2zAMfR+wfxD0vthJkzUx4hRdugwD&#10;ugvQ7gNkWY6FSaImKbGzry8lu1l2exnmB0E0qcPDQ3J902tFjsJ5Caak00lOiTAcamn2Jf3yuHu1&#10;pMQHZmqmwIiSnoSnN5uXL9adLcQMWlC1cARBjC86W9I2BFtkmeet0MxPwAqDzgacZgFNt89qxzpE&#10;1yqb5fnrrANXWwdceI9/7wYn3ST8phE8fGoaLwJRJUVuIZ0unVU8s82aFXvHbCv5SIP9AwvNpMGk&#10;Z6g7Fhg5OPkblJbcgYcmTDjoDJpGcpFqwGqm+S/VPLTMilQLiuPtWSb//2D5x+NnR2Rd0qv8mhLD&#10;NDbpUfSBvIGezKI+nfUFhj1YDAw9/sY+p1q9vQf+1RMD25aZvbh1DrpWsBr5TePL7OLpgOMjSNV9&#10;gBrTsEOABNQ3TkfxUA6C6Nin07k3kQqPKfPFYjWdU8LRN53nV6vlIuVgxfNz63x4J0CTeCmpw+Yn&#10;eHa89yHSYcVzSMzmQcl6J5VKhttXW+XIkeGg7NI3ov8UpgzpSrpazBaDAn+FyNP3JwgtA068krqk&#10;y3MQK6Jub02d5jEwqYY7UlZmFDJqN6gY+qofG1NBfUJJHQyTjZuIlxbcd0o6nOqS+m8H5gQl6r3B&#10;tqCC87gGyZgvrmdouEtPdelhhiNUSQMlw3Ub0uokwewttm8nk7CxzwOTkStOa9J73Ky4Dpd2ivqx&#10;/5snAAAA//8DAFBLAwQUAAYACAAAACEA9Y5kNuAAAAALAQAADwAAAGRycy9kb3ducmV2LnhtbEyP&#10;QU+DQBCF7yb+h82YeGnsQilYkaHRJj15Ktb7lh2ByM4iu23pv3d7qsfJfHnve8V6Mr040eg6ywjx&#10;PAJBXFvdcYOw/9w+rUA4r1ir3jIhXMjBury/K1Su7Zl3dKp8I0IIu1whtN4PuZSubskoN7cDcfh9&#10;29EoH86xkXpU5xBuermIokwa1XFoaNVAm5bqn+poELLfKpl9fOkZ7y7b97E2qd7sU8THh+ntFYSn&#10;yd9guOoHdSiD08EeWTvRI6yylzigCGkSNl2BKEmXIA4Ii+dlDLIs5P8N5R8AAAD//wMAUEsBAi0A&#10;FAAGAAgAAAAhALaDOJL+AAAA4QEAABMAAAAAAAAAAAAAAAAAAAAAAFtDb250ZW50X1R5cGVzXS54&#10;bWxQSwECLQAUAAYACAAAACEAOP0h/9YAAACUAQAACwAAAAAAAAAAAAAAAAAvAQAAX3JlbHMvLnJl&#10;bHNQSwECLQAUAAYACAAAACEAhL1sQyQCAABHBAAADgAAAAAAAAAAAAAAAAAuAgAAZHJzL2Uyb0Rv&#10;Yy54bWxQSwECLQAUAAYACAAAACEA9Y5kNuAAAAALAQAADwAAAAAAAAAAAAAAAAB+BAAAZHJzL2Rv&#10;d25yZXYueG1sUEsFBgAAAAAEAAQA8wAAAIsFAAAAAA==&#10;">
              <v:textbox style="mso-fit-shape-to-text:t">
                <w:txbxContent>
                  <w:p w14:paraId="10F5EED3" w14:textId="795D04D3" w:rsidR="000B139E" w:rsidRDefault="000B139E">
                    <w:r>
                      <w:t>VTS50-7.1.2-Rev2- 20210331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CEDC7" w14:textId="27CE2500" w:rsidR="000B139E" w:rsidRDefault="000B139E">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DA48" w14:textId="2A6E2AEC" w:rsidR="000B139E" w:rsidRDefault="000B139E">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FBAE" w14:textId="61F8FB50" w:rsidR="000B139E" w:rsidRDefault="000B139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B700072"/>
    <w:lvl w:ilvl="0">
      <w:start w:val="1"/>
      <w:numFmt w:val="lowerRoman"/>
      <w:pStyle w:val="Listennummer2"/>
      <w:lvlText w:val="%1)"/>
      <w:lvlJc w:val="left"/>
      <w:pPr>
        <w:tabs>
          <w:tab w:val="num" w:pos="720"/>
        </w:tabs>
        <w:ind w:left="720" w:hanging="360"/>
      </w:pPr>
      <w:rPr>
        <w:rFonts w:hint="default"/>
      </w:rPr>
    </w:lvl>
  </w:abstractNum>
  <w:abstractNum w:abstractNumId="1">
    <w:nsid w:val="FFFFFF88"/>
    <w:multiLevelType w:val="singleLevel"/>
    <w:tmpl w:val="D4CAF136"/>
    <w:lvl w:ilvl="0">
      <w:start w:val="1"/>
      <w:numFmt w:val="lowerLetter"/>
      <w:pStyle w:val="Listennummer"/>
      <w:lvlText w:val="%1)"/>
      <w:lvlJc w:val="left"/>
      <w:pPr>
        <w:tabs>
          <w:tab w:val="num" w:pos="360"/>
        </w:tabs>
        <w:ind w:left="360" w:hanging="360"/>
      </w:pPr>
    </w:lvl>
  </w:abstractNum>
  <w:abstractNum w:abstractNumId="2">
    <w:nsid w:val="01F9668F"/>
    <w:multiLevelType w:val="hybridMultilevel"/>
    <w:tmpl w:val="92C89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3A21C71"/>
    <w:multiLevelType w:val="hybridMultilevel"/>
    <w:tmpl w:val="AEFCAD28"/>
    <w:lvl w:ilvl="0" w:tplc="FEE2D2BE">
      <w:start w:val="1"/>
      <w:numFmt w:val="decimal"/>
      <w:pStyle w:val="Appendix"/>
      <w:lvlText w:val="APPENDIX %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C776D"/>
    <w:multiLevelType w:val="multilevel"/>
    <w:tmpl w:val="81981BFE"/>
    <w:lvl w:ilvl="0">
      <w:start w:val="1"/>
      <w:numFmt w:val="decimal"/>
      <w:pStyle w:val="Agenda1"/>
      <w:lvlText w:val="%1."/>
      <w:lvlJc w:val="left"/>
      <w:pPr>
        <w:tabs>
          <w:tab w:val="num" w:pos="567"/>
        </w:tabs>
        <w:ind w:left="567" w:hanging="567"/>
      </w:pPr>
      <w:rPr>
        <w:rFonts w:hint="default"/>
      </w:rPr>
    </w:lvl>
    <w:lvl w:ilvl="1">
      <w:start w:val="1"/>
      <w:numFmt w:val="decimal"/>
      <w:pStyle w:val="Agenda2"/>
      <w:lvlText w:val="%1.%2."/>
      <w:lvlJc w:val="left"/>
      <w:pPr>
        <w:tabs>
          <w:tab w:val="num" w:pos="1418"/>
        </w:tabs>
        <w:ind w:left="1418" w:hanging="851"/>
      </w:pPr>
      <w:rPr>
        <w:rFonts w:hint="default"/>
      </w:rPr>
    </w:lvl>
    <w:lvl w:ilvl="2">
      <w:start w:val="1"/>
      <w:numFmt w:val="decimal"/>
      <w:pStyle w:val="Agenda3"/>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5">
    <w:nsid w:val="06E70DB2"/>
    <w:multiLevelType w:val="hybridMultilevel"/>
    <w:tmpl w:val="50A65B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9B4686C"/>
    <w:multiLevelType w:val="hybridMultilevel"/>
    <w:tmpl w:val="5420EA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D6470DB"/>
    <w:multiLevelType w:val="multilevel"/>
    <w:tmpl w:val="E1AE771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pStyle w:val="Agenda30"/>
      <w:lvlText w:val="%1.%2.%3."/>
      <w:lvlJc w:val="left"/>
      <w:pPr>
        <w:tabs>
          <w:tab w:val="num" w:pos="2268"/>
        </w:tabs>
        <w:ind w:left="2268"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D715EA7"/>
    <w:multiLevelType w:val="hybridMultilevel"/>
    <w:tmpl w:val="01AED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1D304A6"/>
    <w:multiLevelType w:val="hybridMultilevel"/>
    <w:tmpl w:val="29983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34D1F1D"/>
    <w:multiLevelType w:val="hybridMultilevel"/>
    <w:tmpl w:val="CCBCE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3CC2B34"/>
    <w:multiLevelType w:val="hybridMultilevel"/>
    <w:tmpl w:val="5F3274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F859B1"/>
    <w:multiLevelType w:val="hybridMultilevel"/>
    <w:tmpl w:val="2ABC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3215CA"/>
    <w:multiLevelType w:val="hybridMultilevel"/>
    <w:tmpl w:val="6F22FDBE"/>
    <w:lvl w:ilvl="0" w:tplc="1004B170">
      <w:start w:val="1"/>
      <w:numFmt w:val="bullet"/>
      <w:pStyle w:val="Bullet6"/>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BD66AC"/>
    <w:multiLevelType w:val="hybridMultilevel"/>
    <w:tmpl w:val="FDBA536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6">
    <w:nsid w:val="1BFF2F3C"/>
    <w:multiLevelType w:val="hybridMultilevel"/>
    <w:tmpl w:val="4B067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C45359E"/>
    <w:multiLevelType w:val="hybridMultilevel"/>
    <w:tmpl w:val="E318D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E195B17"/>
    <w:multiLevelType w:val="hybridMultilevel"/>
    <w:tmpl w:val="6F48BE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E2B0B18"/>
    <w:multiLevelType w:val="hybridMultilevel"/>
    <w:tmpl w:val="B088E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E9E4B41"/>
    <w:multiLevelType w:val="hybridMultilevel"/>
    <w:tmpl w:val="7E7A7B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F5B12D7"/>
    <w:multiLevelType w:val="hybridMultilevel"/>
    <w:tmpl w:val="CA7CA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20674FE9"/>
    <w:multiLevelType w:val="multilevel"/>
    <w:tmpl w:val="2C88A404"/>
    <w:lvl w:ilvl="0">
      <w:start w:val="1"/>
      <w:numFmt w:val="decimal"/>
      <w:pStyle w:val="AgendaItem"/>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23181AE2"/>
    <w:multiLevelType w:val="hybridMultilevel"/>
    <w:tmpl w:val="1C427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23D60C73"/>
    <w:multiLevelType w:val="hybridMultilevel"/>
    <w:tmpl w:val="255A3A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254A4879"/>
    <w:multiLevelType w:val="multilevel"/>
    <w:tmpl w:val="04090023"/>
    <w:styleLink w:val="ArtikelAbschnitt"/>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26705A56"/>
    <w:multiLevelType w:val="hybridMultilevel"/>
    <w:tmpl w:val="96E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717457F"/>
    <w:multiLevelType w:val="hybridMultilevel"/>
    <w:tmpl w:val="2EC6C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288956DA"/>
    <w:multiLevelType w:val="multilevel"/>
    <w:tmpl w:val="D8EEB69E"/>
    <w:lvl w:ilvl="0">
      <w:start w:val="1"/>
      <w:numFmt w:val="decimal"/>
      <w:pStyle w:val="AgendaItem1"/>
      <w:lvlText w:val="Agenda item %1"/>
      <w:lvlJc w:val="left"/>
      <w:pPr>
        <w:tabs>
          <w:tab w:val="num" w:pos="2268"/>
        </w:tabs>
        <w:ind w:left="2268" w:hanging="2268"/>
      </w:pPr>
      <w:rPr>
        <w:rFonts w:ascii="Arial Bold" w:hAnsi="Arial Bold" w:hint="default"/>
        <w:b/>
        <w:i w:val="0"/>
        <w:sz w:val="24"/>
      </w:rPr>
    </w:lvl>
    <w:lvl w:ilvl="1">
      <w:start w:val="1"/>
      <w:numFmt w:val="decimal"/>
      <w:pStyle w:val="AgendaItem2"/>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2AEA03C6"/>
    <w:multiLevelType w:val="hybridMultilevel"/>
    <w:tmpl w:val="4D8EA4A4"/>
    <w:lvl w:ilvl="0" w:tplc="C346F5C4">
      <w:start w:val="1"/>
      <w:numFmt w:val="decimal"/>
      <w:pStyle w:val="Verzeichni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EB47D92"/>
    <w:multiLevelType w:val="hybridMultilevel"/>
    <w:tmpl w:val="303CD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30822F13"/>
    <w:multiLevelType w:val="hybridMultilevel"/>
    <w:tmpl w:val="64DE0D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31553EBE"/>
    <w:multiLevelType w:val="hybridMultilevel"/>
    <w:tmpl w:val="81F87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23443E8"/>
    <w:multiLevelType w:val="hybridMultilevel"/>
    <w:tmpl w:val="82A0C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326E5844"/>
    <w:multiLevelType w:val="hybridMultilevel"/>
    <w:tmpl w:val="C4DA7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3280171B"/>
    <w:multiLevelType w:val="hybridMultilevel"/>
    <w:tmpl w:val="DF961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33423917"/>
    <w:multiLevelType w:val="multilevel"/>
    <w:tmpl w:val="74369B8A"/>
    <w:lvl w:ilvl="0">
      <w:start w:val="1"/>
      <w:numFmt w:val="decimal"/>
      <w:pStyle w:val="List1"/>
      <w:lvlText w:val="%1"/>
      <w:lvlJc w:val="left"/>
      <w:pPr>
        <w:tabs>
          <w:tab w:val="num" w:pos="0"/>
        </w:tabs>
        <w:ind w:left="567" w:hanging="567"/>
      </w:pPr>
      <w:rPr>
        <w:rFonts w:ascii="Arial" w:hAnsi="Arial" w:hint="default"/>
        <w:b w:val="0"/>
        <w:bCs w:val="0"/>
        <w:i w:val="0"/>
        <w:iCs w:val="0"/>
        <w:sz w:val="22"/>
        <w:szCs w:val="22"/>
      </w:rPr>
    </w:lvl>
    <w:lvl w:ilvl="1">
      <w:start w:val="1"/>
      <w:numFmt w:val="lowerLetter"/>
      <w:pStyle w:val="List1indent"/>
      <w:lvlText w:val="%2"/>
      <w:lvlJc w:val="left"/>
      <w:pPr>
        <w:tabs>
          <w:tab w:val="num" w:pos="567"/>
        </w:tabs>
        <w:ind w:left="1134" w:hanging="567"/>
      </w:pPr>
      <w:rPr>
        <w:rFonts w:ascii="Arial" w:hAnsi="Arial" w:hint="default"/>
        <w:b w:val="0"/>
        <w:bCs w:val="0"/>
        <w:i w:val="0"/>
        <w:iCs w:val="0"/>
        <w:sz w:val="22"/>
        <w:szCs w:val="22"/>
      </w:rPr>
    </w:lvl>
    <w:lvl w:ilvl="2">
      <w:start w:val="1"/>
      <w:numFmt w:val="lowerRoman"/>
      <w:pStyle w:val="List1indent2"/>
      <w:lvlText w:val="%3"/>
      <w:lvlJc w:val="left"/>
      <w:pPr>
        <w:ind w:left="1701" w:hanging="567"/>
      </w:pPr>
      <w:rPr>
        <w:rFonts w:ascii="Arial" w:hAnsi="Arial" w:hint="default"/>
        <w:b w:val="0"/>
        <w:bCs w:val="0"/>
        <w:i w:val="0"/>
        <w:iCs w:val="0"/>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38002BF"/>
    <w:multiLevelType w:val="hybridMultilevel"/>
    <w:tmpl w:val="62C4735C"/>
    <w:lvl w:ilvl="0" w:tplc="0E121086">
      <w:start w:val="1"/>
      <w:numFmt w:val="bullet"/>
      <w:pStyle w:val="Bullet5"/>
      <w:lvlText w:val="▫"/>
      <w:lvlJc w:val="left"/>
      <w:pPr>
        <w:ind w:left="3555" w:hanging="360"/>
      </w:pPr>
      <w:rPr>
        <w:rFonts w:ascii="Courier New" w:hAnsi="Courier New"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9">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A8551D0"/>
    <w:multiLevelType w:val="hybridMultilevel"/>
    <w:tmpl w:val="D702019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2">
    <w:nsid w:val="3D6456C2"/>
    <w:multiLevelType w:val="hybridMultilevel"/>
    <w:tmpl w:val="15FCA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3E6B4F5D"/>
    <w:multiLevelType w:val="hybridMultilevel"/>
    <w:tmpl w:val="E932E71C"/>
    <w:lvl w:ilvl="0" w:tplc="E1C4E124">
      <w:start w:val="1"/>
      <w:numFmt w:val="decimal"/>
      <w:pStyle w:val="equation"/>
      <w:lvlText w:val="(equation %1)"/>
      <w:lvlJc w:val="right"/>
      <w:pPr>
        <w:ind w:left="7874"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44">
    <w:nsid w:val="411E6E8D"/>
    <w:multiLevelType w:val="hybridMultilevel"/>
    <w:tmpl w:val="B3DCB28C"/>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45">
    <w:nsid w:val="43751ACD"/>
    <w:multiLevelType w:val="multilevel"/>
    <w:tmpl w:val="07B06DB2"/>
    <w:lvl w:ilvl="0">
      <w:start w:val="1"/>
      <w:numFmt w:val="decimal"/>
      <w:pStyle w:val="AnnexHead1"/>
      <w:lvlText w:val="%1"/>
      <w:lvlJc w:val="left"/>
      <w:pPr>
        <w:tabs>
          <w:tab w:val="num" w:pos="849"/>
        </w:tabs>
        <w:ind w:left="849" w:hanging="849"/>
      </w:pPr>
      <w:rPr>
        <w:rFonts w:ascii="Arial" w:hAnsi="Arial" w:hint="default"/>
        <w:b/>
        <w:i w:val="0"/>
        <w:sz w:val="24"/>
      </w:rPr>
    </w:lvl>
    <w:lvl w:ilvl="1">
      <w:start w:val="1"/>
      <w:numFmt w:val="decimal"/>
      <w:pStyle w:val="AnnexHead2"/>
      <w:lvlText w:val="%1.%2"/>
      <w:lvlJc w:val="left"/>
      <w:pPr>
        <w:tabs>
          <w:tab w:val="num" w:pos="849"/>
        </w:tabs>
        <w:ind w:left="849" w:hanging="849"/>
      </w:pPr>
      <w:rPr>
        <w:rFonts w:ascii="Arial" w:hAnsi="Arial" w:hint="default"/>
        <w:b/>
        <w:i w:val="0"/>
        <w:sz w:val="24"/>
      </w:rPr>
    </w:lvl>
    <w:lvl w:ilvl="2">
      <w:start w:val="1"/>
      <w:numFmt w:val="decimal"/>
      <w:pStyle w:val="AnnexHead3"/>
      <w:lvlText w:val="%1.%2.%3"/>
      <w:lvlJc w:val="left"/>
      <w:pPr>
        <w:tabs>
          <w:tab w:val="num" w:pos="849"/>
        </w:tabs>
        <w:ind w:left="849" w:hanging="849"/>
      </w:pPr>
      <w:rPr>
        <w:rFonts w:ascii="Arial" w:hAnsi="Arial" w:hint="default"/>
        <w:b w:val="0"/>
        <w:i w:val="0"/>
        <w:sz w:val="22"/>
      </w:rPr>
    </w:lvl>
    <w:lvl w:ilvl="3">
      <w:start w:val="1"/>
      <w:numFmt w:val="decimal"/>
      <w:pStyle w:val="AnnexHead4"/>
      <w:lvlText w:val="%1.%2.%3.%4"/>
      <w:lvlJc w:val="left"/>
      <w:pPr>
        <w:tabs>
          <w:tab w:val="num" w:pos="1132"/>
        </w:tabs>
        <w:ind w:left="1132" w:hanging="1132"/>
      </w:pPr>
      <w:rPr>
        <w:rFonts w:ascii="Arial" w:hAnsi="Arial" w:hint="default"/>
        <w:b w:val="0"/>
        <w:i w:val="0"/>
        <w:sz w:val="22"/>
      </w:rPr>
    </w:lvl>
    <w:lvl w:ilvl="4">
      <w:start w:val="1"/>
      <w:numFmt w:val="decimal"/>
      <w:lvlText w:val="%1.%2.%3.%4.%5"/>
      <w:lvlJc w:val="left"/>
      <w:pPr>
        <w:tabs>
          <w:tab w:val="num" w:pos="1416"/>
        </w:tabs>
        <w:ind w:left="1416" w:hanging="1418"/>
      </w:pPr>
      <w:rPr>
        <w:rFonts w:hint="default"/>
      </w:rPr>
    </w:lvl>
    <w:lvl w:ilvl="5">
      <w:start w:val="1"/>
      <w:numFmt w:val="decimal"/>
      <w:lvlText w:val="%1.%2.%3.%4.%5.%6"/>
      <w:lvlJc w:val="left"/>
      <w:pPr>
        <w:tabs>
          <w:tab w:val="num" w:pos="-2"/>
        </w:tabs>
        <w:ind w:left="1150" w:hanging="1152"/>
      </w:pPr>
      <w:rPr>
        <w:rFonts w:hint="default"/>
      </w:rPr>
    </w:lvl>
    <w:lvl w:ilvl="6">
      <w:start w:val="1"/>
      <w:numFmt w:val="decimal"/>
      <w:lvlText w:val="%1.%2.%3.%4.%5.%6.%7"/>
      <w:lvlJc w:val="left"/>
      <w:pPr>
        <w:tabs>
          <w:tab w:val="num" w:pos="-2"/>
        </w:tabs>
        <w:ind w:left="1294" w:hanging="1296"/>
      </w:pPr>
      <w:rPr>
        <w:rFonts w:hint="default"/>
      </w:rPr>
    </w:lvl>
    <w:lvl w:ilvl="7">
      <w:start w:val="1"/>
      <w:numFmt w:val="decimal"/>
      <w:lvlText w:val="%1.%2.%3.%4.%5.%6.%7.%8"/>
      <w:lvlJc w:val="left"/>
      <w:pPr>
        <w:tabs>
          <w:tab w:val="num" w:pos="-2"/>
        </w:tabs>
        <w:ind w:left="1438" w:hanging="1440"/>
      </w:pPr>
      <w:rPr>
        <w:rFonts w:hint="default"/>
      </w:rPr>
    </w:lvl>
    <w:lvl w:ilvl="8">
      <w:start w:val="1"/>
      <w:numFmt w:val="decimal"/>
      <w:lvlText w:val="%1.%2.%3.%4.%5.%6.%7.%8.%9"/>
      <w:lvlJc w:val="left"/>
      <w:pPr>
        <w:tabs>
          <w:tab w:val="num" w:pos="-2"/>
        </w:tabs>
        <w:ind w:left="1582" w:hanging="1584"/>
      </w:pPr>
      <w:rPr>
        <w:rFonts w:hint="default"/>
      </w:rPr>
    </w:lvl>
  </w:abstractNum>
  <w:abstractNum w:abstractNumId="46">
    <w:nsid w:val="44BB7CC7"/>
    <w:multiLevelType w:val="hybridMultilevel"/>
    <w:tmpl w:val="D3785B8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79B424D"/>
    <w:multiLevelType w:val="hybridMultilevel"/>
    <w:tmpl w:val="FD66EF4A"/>
    <w:lvl w:ilvl="0" w:tplc="A9606FA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86E780A"/>
    <w:multiLevelType w:val="hybridMultilevel"/>
    <w:tmpl w:val="C796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48CB44AD"/>
    <w:multiLevelType w:val="hybridMultilevel"/>
    <w:tmpl w:val="CD605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4A0271EE"/>
    <w:multiLevelType w:val="hybridMultilevel"/>
    <w:tmpl w:val="2A5C8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4A8C31DD"/>
    <w:multiLevelType w:val="hybridMultilevel"/>
    <w:tmpl w:val="CFFA38F4"/>
    <w:lvl w:ilvl="0" w:tplc="43860022">
      <w:start w:val="1"/>
      <w:numFmt w:val="bullet"/>
      <w:pStyle w:val="Bullet2"/>
      <w:lvlText w:val="-"/>
      <w:lvlJc w:val="left"/>
      <w:pPr>
        <w:ind w:left="2421" w:hanging="360"/>
      </w:pPr>
      <w:rPr>
        <w:rFonts w:ascii="Arial" w:hAnsi="Arial" w:hint="default"/>
      </w:rPr>
    </w:lvl>
    <w:lvl w:ilvl="1" w:tplc="813ECB3E">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3">
    <w:nsid w:val="4B4723B4"/>
    <w:multiLevelType w:val="hybridMultilevel"/>
    <w:tmpl w:val="0A26B1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nsid w:val="4E4F734A"/>
    <w:multiLevelType w:val="hybridMultilevel"/>
    <w:tmpl w:val="5E16E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4EEC6DE5"/>
    <w:multiLevelType w:val="hybridMultilevel"/>
    <w:tmpl w:val="00F050DC"/>
    <w:lvl w:ilvl="0" w:tplc="571C30AC">
      <w:start w:val="1"/>
      <w:numFmt w:val="decimal"/>
      <w:pStyle w:val="Workinggroup"/>
      <w:lvlText w:val="Working Group %1"/>
      <w:lvlJc w:val="left"/>
      <w:pPr>
        <w:ind w:left="360" w:hanging="360"/>
      </w:pPr>
      <w:rPr>
        <w:rFonts w:ascii="Calibri" w:hAnsi="Calibri" w:hint="default"/>
        <w:b/>
        <w:i w:val="0"/>
        <w:color w:val="365F91" w:themeColor="accent1" w:themeShade="BF"/>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52333F7D"/>
    <w:multiLevelType w:val="hybridMultilevel"/>
    <w:tmpl w:val="DC5A1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nsid w:val="548B1CA3"/>
    <w:multiLevelType w:val="hybridMultilevel"/>
    <w:tmpl w:val="A606B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551134A4"/>
    <w:multiLevelType w:val="hybridMultilevel"/>
    <w:tmpl w:val="37180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nsid w:val="56DB48AD"/>
    <w:multiLevelType w:val="hybridMultilevel"/>
    <w:tmpl w:val="B0B22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5A2506BB"/>
    <w:multiLevelType w:val="hybridMultilevel"/>
    <w:tmpl w:val="24D20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2">
    <w:nsid w:val="5A565C1C"/>
    <w:multiLevelType w:val="hybridMultilevel"/>
    <w:tmpl w:val="E9060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5A7D31B6"/>
    <w:multiLevelType w:val="hybridMultilevel"/>
    <w:tmpl w:val="BD18D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5B8C6368"/>
    <w:multiLevelType w:val="multilevel"/>
    <w:tmpl w:val="4EAC976A"/>
    <w:lvl w:ilvl="0">
      <w:start w:val="1"/>
      <w:numFmt w:val="decimal"/>
      <w:pStyle w:val="WGnumbering"/>
      <w:lvlText w:val="%1"/>
      <w:lvlJc w:val="left"/>
      <w:pPr>
        <w:ind w:left="360" w:hanging="360"/>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5D09709A"/>
    <w:multiLevelType w:val="hybridMultilevel"/>
    <w:tmpl w:val="C3D0A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nsid w:val="5DEE4EDB"/>
    <w:multiLevelType w:val="hybridMultilevel"/>
    <w:tmpl w:val="CEF4F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nsid w:val="5E106928"/>
    <w:multiLevelType w:val="hybridMultilevel"/>
    <w:tmpl w:val="63F62FD4"/>
    <w:lvl w:ilvl="0" w:tplc="376ED16A">
      <w:start w:val="1"/>
      <w:numFmt w:val="bullet"/>
      <w:pStyle w:val="Bullet4"/>
      <w:lvlText w:val=""/>
      <w:lvlJc w:val="left"/>
      <w:pPr>
        <w:ind w:left="2705"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68">
    <w:nsid w:val="5E8B4755"/>
    <w:multiLevelType w:val="hybridMultilevel"/>
    <w:tmpl w:val="B058CB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60585238"/>
    <w:multiLevelType w:val="multilevel"/>
    <w:tmpl w:val="D8C8E7F4"/>
    <w:lvl w:ilvl="0">
      <w:start w:val="1"/>
      <w:numFmt w:val="upperLetter"/>
      <w:pStyle w:val="Annex"/>
      <w:lvlText w:val="ANNEX %1"/>
      <w:lvlJc w:val="left"/>
      <w:pPr>
        <w:ind w:left="1701" w:hanging="1701"/>
      </w:pPr>
      <w:rPr>
        <w:rFonts w:cs="Times New Roman"/>
        <w:b w:val="0"/>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07238EE"/>
    <w:multiLevelType w:val="hybridMultilevel"/>
    <w:tmpl w:val="DAEC4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nsid w:val="615E1F94"/>
    <w:multiLevelType w:val="hybridMultilevel"/>
    <w:tmpl w:val="6B06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73">
    <w:nsid w:val="638E7939"/>
    <w:multiLevelType w:val="hybridMultilevel"/>
    <w:tmpl w:val="945E502A"/>
    <w:lvl w:ilvl="0" w:tplc="27B22018">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4">
    <w:nsid w:val="63FA4942"/>
    <w:multiLevelType w:val="hybridMultilevel"/>
    <w:tmpl w:val="5BFAD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nsid w:val="642E0365"/>
    <w:multiLevelType w:val="hybridMultilevel"/>
    <w:tmpl w:val="CA606D0C"/>
    <w:lvl w:ilvl="0" w:tplc="CFDEFE64">
      <w:start w:val="1"/>
      <w:numFmt w:val="decimal"/>
      <w:pStyle w:val="StyleTableofFiguresJustifiedAfter6pt"/>
      <w:lvlText w:val="%1"/>
      <w:lvlJc w:val="left"/>
      <w:pPr>
        <w:ind w:left="360" w:hanging="360"/>
      </w:pPr>
      <w:rPr>
        <w:rFonts w:ascii="Arial" w:hAnsi="Arial" w:hint="default"/>
        <w:b w:val="0"/>
        <w:i w:val="0"/>
        <w:sz w:val="22"/>
      </w:rPr>
    </w:lvl>
    <w:lvl w:ilvl="1" w:tplc="F91688C0" w:tentative="1">
      <w:start w:val="1"/>
      <w:numFmt w:val="lowerLetter"/>
      <w:lvlText w:val="%2."/>
      <w:lvlJc w:val="left"/>
      <w:pPr>
        <w:ind w:left="1440" w:hanging="360"/>
      </w:pPr>
    </w:lvl>
    <w:lvl w:ilvl="2" w:tplc="D7BCFDE2" w:tentative="1">
      <w:start w:val="1"/>
      <w:numFmt w:val="lowerRoman"/>
      <w:lvlText w:val="%3."/>
      <w:lvlJc w:val="right"/>
      <w:pPr>
        <w:ind w:left="2160" w:hanging="180"/>
      </w:pPr>
    </w:lvl>
    <w:lvl w:ilvl="3" w:tplc="4C861F2C" w:tentative="1">
      <w:start w:val="1"/>
      <w:numFmt w:val="decimal"/>
      <w:lvlText w:val="%4."/>
      <w:lvlJc w:val="left"/>
      <w:pPr>
        <w:ind w:left="2880" w:hanging="360"/>
      </w:pPr>
    </w:lvl>
    <w:lvl w:ilvl="4" w:tplc="4F8AE1EE" w:tentative="1">
      <w:start w:val="1"/>
      <w:numFmt w:val="lowerLetter"/>
      <w:lvlText w:val="%5."/>
      <w:lvlJc w:val="left"/>
      <w:pPr>
        <w:ind w:left="3600" w:hanging="360"/>
      </w:pPr>
    </w:lvl>
    <w:lvl w:ilvl="5" w:tplc="E682B0EA" w:tentative="1">
      <w:start w:val="1"/>
      <w:numFmt w:val="lowerRoman"/>
      <w:lvlText w:val="%6."/>
      <w:lvlJc w:val="right"/>
      <w:pPr>
        <w:ind w:left="4320" w:hanging="180"/>
      </w:pPr>
    </w:lvl>
    <w:lvl w:ilvl="6" w:tplc="75965504" w:tentative="1">
      <w:start w:val="1"/>
      <w:numFmt w:val="decimal"/>
      <w:lvlText w:val="%7."/>
      <w:lvlJc w:val="left"/>
      <w:pPr>
        <w:ind w:left="5040" w:hanging="360"/>
      </w:pPr>
    </w:lvl>
    <w:lvl w:ilvl="7" w:tplc="FFAC294E" w:tentative="1">
      <w:start w:val="1"/>
      <w:numFmt w:val="lowerLetter"/>
      <w:lvlText w:val="%8."/>
      <w:lvlJc w:val="left"/>
      <w:pPr>
        <w:ind w:left="5760" w:hanging="360"/>
      </w:pPr>
    </w:lvl>
    <w:lvl w:ilvl="8" w:tplc="209C4824" w:tentative="1">
      <w:start w:val="1"/>
      <w:numFmt w:val="lowerRoman"/>
      <w:lvlText w:val="%9."/>
      <w:lvlJc w:val="right"/>
      <w:pPr>
        <w:ind w:left="6480" w:hanging="180"/>
      </w:pPr>
    </w:lvl>
  </w:abstractNum>
  <w:abstractNum w:abstractNumId="76">
    <w:nsid w:val="646C40ED"/>
    <w:multiLevelType w:val="hybridMultilevel"/>
    <w:tmpl w:val="DFD454CE"/>
    <w:lvl w:ilvl="0" w:tplc="CE10F064">
      <w:start w:val="1"/>
      <w:numFmt w:val="bullet"/>
      <w:pStyle w:val="Aufzhlungszeichen2"/>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6DF934B9"/>
    <w:multiLevelType w:val="hybridMultilevel"/>
    <w:tmpl w:val="CB3EB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6F3340B2"/>
    <w:multiLevelType w:val="hybridMultilevel"/>
    <w:tmpl w:val="65E2F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nsid w:val="6FA3137E"/>
    <w:multiLevelType w:val="hybridMultilevel"/>
    <w:tmpl w:val="06A42EE0"/>
    <w:lvl w:ilvl="0" w:tplc="AB74FCC0">
      <w:start w:val="1"/>
      <w:numFmt w:val="decimal"/>
      <w:pStyle w:val="Abbildungsverzeichnis"/>
      <w:lvlText w:val="%1."/>
      <w:lvlJc w:val="left"/>
      <w:pPr>
        <w:tabs>
          <w:tab w:val="num" w:pos="0"/>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0122AA4"/>
    <w:multiLevelType w:val="hybridMultilevel"/>
    <w:tmpl w:val="36BE89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nsid w:val="72DC3B63"/>
    <w:multiLevelType w:val="hybridMultilevel"/>
    <w:tmpl w:val="0EA0939E"/>
    <w:lvl w:ilvl="0" w:tplc="04130001">
      <w:start w:val="1"/>
      <w:numFmt w:val="bullet"/>
      <w:lvlText w:val=""/>
      <w:lvlJc w:val="left"/>
      <w:pPr>
        <w:ind w:left="720" w:hanging="360"/>
      </w:pPr>
      <w:rPr>
        <w:rFonts w:ascii="Symbol" w:hAnsi="Symbol" w:hint="default"/>
      </w:rPr>
    </w:lvl>
    <w:lvl w:ilvl="1" w:tplc="AB6848BA">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nsid w:val="73612FE1"/>
    <w:multiLevelType w:val="hybridMultilevel"/>
    <w:tmpl w:val="65642528"/>
    <w:lvl w:ilvl="0" w:tplc="B45A8892">
      <w:start w:val="1"/>
      <w:numFmt w:val="decimal"/>
      <w:pStyle w:val="Bullet1"/>
      <w:lvlText w:val="%1."/>
      <w:lvlJc w:val="left"/>
      <w:pPr>
        <w:ind w:left="785"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nsid w:val="73B5432F"/>
    <w:multiLevelType w:val="hybridMultilevel"/>
    <w:tmpl w:val="5C0A4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nsid w:val="78A40FF4"/>
    <w:multiLevelType w:val="hybridMultilevel"/>
    <w:tmpl w:val="1A6033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nsid w:val="7BA52C01"/>
    <w:multiLevelType w:val="hybridMultilevel"/>
    <w:tmpl w:val="A44EE5E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nsid w:val="7D905351"/>
    <w:multiLevelType w:val="hybridMultilevel"/>
    <w:tmpl w:val="0C2C65C2"/>
    <w:lvl w:ilvl="0" w:tplc="0C090001">
      <w:start w:val="1"/>
      <w:numFmt w:val="bullet"/>
      <w:lvlText w:val=""/>
      <w:lvlJc w:val="left"/>
      <w:pPr>
        <w:ind w:left="460" w:hanging="360"/>
      </w:pPr>
      <w:rPr>
        <w:rFonts w:ascii="Symbol" w:hAnsi="Symbo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88">
    <w:nsid w:val="7F773DEF"/>
    <w:multiLevelType w:val="hybridMultilevel"/>
    <w:tmpl w:val="609EF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5"/>
  </w:num>
  <w:num w:numId="2">
    <w:abstractNumId w:val="23"/>
  </w:num>
  <w:num w:numId="3">
    <w:abstractNumId w:val="69"/>
  </w:num>
  <w:num w:numId="4">
    <w:abstractNumId w:val="48"/>
  </w:num>
  <w:num w:numId="5">
    <w:abstractNumId w:val="7"/>
  </w:num>
  <w:num w:numId="6">
    <w:abstractNumId w:val="77"/>
  </w:num>
  <w:num w:numId="7">
    <w:abstractNumId w:val="40"/>
  </w:num>
  <w:num w:numId="8">
    <w:abstractNumId w:val="26"/>
  </w:num>
  <w:num w:numId="9">
    <w:abstractNumId w:val="52"/>
  </w:num>
  <w:num w:numId="10">
    <w:abstractNumId w:val="47"/>
  </w:num>
  <w:num w:numId="11">
    <w:abstractNumId w:val="72"/>
  </w:num>
  <w:num w:numId="12">
    <w:abstractNumId w:val="1"/>
  </w:num>
  <w:num w:numId="13">
    <w:abstractNumId w:val="0"/>
  </w:num>
  <w:num w:numId="14">
    <w:abstractNumId w:val="20"/>
  </w:num>
  <w:num w:numId="15">
    <w:abstractNumId w:val="56"/>
  </w:num>
  <w:num w:numId="16">
    <w:abstractNumId w:val="3"/>
  </w:num>
  <w:num w:numId="17">
    <w:abstractNumId w:val="75"/>
  </w:num>
  <w:num w:numId="18">
    <w:abstractNumId w:val="29"/>
  </w:num>
  <w:num w:numId="19">
    <w:abstractNumId w:val="39"/>
  </w:num>
  <w:num w:numId="20">
    <w:abstractNumId w:val="4"/>
  </w:num>
  <w:num w:numId="21">
    <w:abstractNumId w:val="43"/>
  </w:num>
  <w:num w:numId="22">
    <w:abstractNumId w:val="8"/>
  </w:num>
  <w:num w:numId="23">
    <w:abstractNumId w:val="76"/>
  </w:num>
  <w:num w:numId="24">
    <w:abstractNumId w:val="55"/>
  </w:num>
  <w:num w:numId="25">
    <w:abstractNumId w:val="64"/>
  </w:num>
  <w:num w:numId="26">
    <w:abstractNumId w:val="80"/>
  </w:num>
  <w:num w:numId="27">
    <w:abstractNumId w:val="67"/>
  </w:num>
  <w:num w:numId="28">
    <w:abstractNumId w:val="38"/>
  </w:num>
  <w:num w:numId="29">
    <w:abstractNumId w:val="14"/>
  </w:num>
  <w:num w:numId="30">
    <w:abstractNumId w:val="83"/>
  </w:num>
  <w:num w:numId="31">
    <w:abstractNumId w:val="37"/>
  </w:num>
  <w:num w:numId="32">
    <w:abstractNumId w:val="30"/>
  </w:num>
  <w:num w:numId="33">
    <w:abstractNumId w:val="68"/>
  </w:num>
  <w:num w:numId="34">
    <w:abstractNumId w:val="63"/>
  </w:num>
  <w:num w:numId="35">
    <w:abstractNumId w:val="28"/>
  </w:num>
  <w:num w:numId="36">
    <w:abstractNumId w:val="12"/>
  </w:num>
  <w:num w:numId="37">
    <w:abstractNumId w:val="35"/>
  </w:num>
  <w:num w:numId="38">
    <w:abstractNumId w:val="49"/>
  </w:num>
  <w:num w:numId="39">
    <w:abstractNumId w:val="5"/>
  </w:num>
  <w:num w:numId="40">
    <w:abstractNumId w:val="50"/>
  </w:num>
  <w:num w:numId="41">
    <w:abstractNumId w:val="87"/>
  </w:num>
  <w:num w:numId="42">
    <w:abstractNumId w:val="31"/>
  </w:num>
  <w:num w:numId="43">
    <w:abstractNumId w:val="85"/>
  </w:num>
  <w:num w:numId="44">
    <w:abstractNumId w:val="51"/>
  </w:num>
  <w:num w:numId="45">
    <w:abstractNumId w:val="62"/>
  </w:num>
  <w:num w:numId="46">
    <w:abstractNumId w:val="88"/>
  </w:num>
  <w:num w:numId="47">
    <w:abstractNumId w:val="59"/>
  </w:num>
  <w:num w:numId="48">
    <w:abstractNumId w:val="82"/>
  </w:num>
  <w:num w:numId="49">
    <w:abstractNumId w:val="22"/>
  </w:num>
  <w:num w:numId="50">
    <w:abstractNumId w:val="25"/>
  </w:num>
  <w:num w:numId="51">
    <w:abstractNumId w:val="27"/>
  </w:num>
  <w:num w:numId="52">
    <w:abstractNumId w:val="66"/>
  </w:num>
  <w:num w:numId="53">
    <w:abstractNumId w:val="18"/>
  </w:num>
  <w:num w:numId="54">
    <w:abstractNumId w:val="10"/>
  </w:num>
  <w:num w:numId="55">
    <w:abstractNumId w:val="21"/>
  </w:num>
  <w:num w:numId="56">
    <w:abstractNumId w:val="36"/>
  </w:num>
  <w:num w:numId="57">
    <w:abstractNumId w:val="57"/>
  </w:num>
  <w:num w:numId="58">
    <w:abstractNumId w:val="65"/>
  </w:num>
  <w:num w:numId="59">
    <w:abstractNumId w:val="11"/>
  </w:num>
  <w:num w:numId="60">
    <w:abstractNumId w:val="16"/>
  </w:num>
  <w:num w:numId="61">
    <w:abstractNumId w:val="9"/>
  </w:num>
  <w:num w:numId="62">
    <w:abstractNumId w:val="33"/>
  </w:num>
  <w:num w:numId="63">
    <w:abstractNumId w:val="74"/>
  </w:num>
  <w:num w:numId="64">
    <w:abstractNumId w:val="79"/>
  </w:num>
  <w:num w:numId="65">
    <w:abstractNumId w:val="60"/>
  </w:num>
  <w:num w:numId="66">
    <w:abstractNumId w:val="42"/>
  </w:num>
  <w:num w:numId="67">
    <w:abstractNumId w:val="58"/>
  </w:num>
  <w:num w:numId="68">
    <w:abstractNumId w:val="34"/>
  </w:num>
  <w:num w:numId="69">
    <w:abstractNumId w:val="2"/>
  </w:num>
  <w:num w:numId="70">
    <w:abstractNumId w:val="54"/>
  </w:num>
  <w:num w:numId="71">
    <w:abstractNumId w:val="41"/>
  </w:num>
  <w:num w:numId="72">
    <w:abstractNumId w:val="70"/>
  </w:num>
  <w:num w:numId="73">
    <w:abstractNumId w:val="46"/>
  </w:num>
  <w:num w:numId="74">
    <w:abstractNumId w:val="6"/>
  </w:num>
  <w:num w:numId="75">
    <w:abstractNumId w:val="17"/>
  </w:num>
  <w:num w:numId="76">
    <w:abstractNumId w:val="32"/>
  </w:num>
  <w:num w:numId="77">
    <w:abstractNumId w:val="19"/>
  </w:num>
  <w:num w:numId="78">
    <w:abstractNumId w:val="78"/>
  </w:num>
  <w:num w:numId="79">
    <w:abstractNumId w:val="73"/>
  </w:num>
  <w:num w:numId="80">
    <w:abstractNumId w:val="24"/>
  </w:num>
  <w:num w:numId="81">
    <w:abstractNumId w:val="81"/>
  </w:num>
  <w:num w:numId="82">
    <w:abstractNumId w:val="84"/>
  </w:num>
  <w:num w:numId="83">
    <w:abstractNumId w:val="71"/>
  </w:num>
  <w:num w:numId="84">
    <w:abstractNumId w:val="13"/>
  </w:num>
  <w:num w:numId="85">
    <w:abstractNumId w:val="61"/>
  </w:num>
  <w:num w:numId="86">
    <w:abstractNumId w:val="53"/>
  </w:num>
  <w:num w:numId="87">
    <w:abstractNumId w:val="15"/>
  </w:num>
  <w:num w:numId="88">
    <w:abstractNumId w:val="86"/>
  </w:num>
  <w:num w:numId="89">
    <w:abstractNumId w:val="44"/>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Gregory">
    <w15:presenceInfo w15:providerId="None" w15:userId="Kevin Gregory"/>
  </w15:person>
  <w15:person w15:author="Jillian Carson-Jackson">
    <w15:presenceInfo w15:providerId="Windows Live" w15:userId="0525cd53ce369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4096" w:nlCheck="1" w:checkStyle="0"/>
  <w:activeWritingStyle w:appName="MSWord" w:lang="nb-NO" w:vendorID="64" w:dllVersion="4096" w:nlCheck="1" w:checkStyle="0"/>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A6"/>
    <w:rsid w:val="00000F5D"/>
    <w:rsid w:val="000010BD"/>
    <w:rsid w:val="00001230"/>
    <w:rsid w:val="0000190C"/>
    <w:rsid w:val="00001D33"/>
    <w:rsid w:val="00002B61"/>
    <w:rsid w:val="00002C5E"/>
    <w:rsid w:val="000030B0"/>
    <w:rsid w:val="00003397"/>
    <w:rsid w:val="0000434D"/>
    <w:rsid w:val="00004B23"/>
    <w:rsid w:val="00004D75"/>
    <w:rsid w:val="00004EB8"/>
    <w:rsid w:val="00004F44"/>
    <w:rsid w:val="0000560A"/>
    <w:rsid w:val="00005C0E"/>
    <w:rsid w:val="00006D75"/>
    <w:rsid w:val="00007904"/>
    <w:rsid w:val="000105DA"/>
    <w:rsid w:val="0001123B"/>
    <w:rsid w:val="00011A8C"/>
    <w:rsid w:val="0001448C"/>
    <w:rsid w:val="00016E69"/>
    <w:rsid w:val="000176A2"/>
    <w:rsid w:val="000179E9"/>
    <w:rsid w:val="00017DF9"/>
    <w:rsid w:val="00017F19"/>
    <w:rsid w:val="0002032D"/>
    <w:rsid w:val="000209C4"/>
    <w:rsid w:val="00021374"/>
    <w:rsid w:val="0002345A"/>
    <w:rsid w:val="00023F65"/>
    <w:rsid w:val="00024352"/>
    <w:rsid w:val="00025397"/>
    <w:rsid w:val="00025EBF"/>
    <w:rsid w:val="000261B5"/>
    <w:rsid w:val="00026E71"/>
    <w:rsid w:val="0003058C"/>
    <w:rsid w:val="00030EBF"/>
    <w:rsid w:val="00030F83"/>
    <w:rsid w:val="00032670"/>
    <w:rsid w:val="00032EFC"/>
    <w:rsid w:val="00033062"/>
    <w:rsid w:val="0003557B"/>
    <w:rsid w:val="000357DB"/>
    <w:rsid w:val="00036251"/>
    <w:rsid w:val="00036BF3"/>
    <w:rsid w:val="00036C2C"/>
    <w:rsid w:val="000370EB"/>
    <w:rsid w:val="00037AEC"/>
    <w:rsid w:val="0004084D"/>
    <w:rsid w:val="000431A0"/>
    <w:rsid w:val="00043275"/>
    <w:rsid w:val="00043B7C"/>
    <w:rsid w:val="00044102"/>
    <w:rsid w:val="00044E86"/>
    <w:rsid w:val="00046913"/>
    <w:rsid w:val="00046EC8"/>
    <w:rsid w:val="00047215"/>
    <w:rsid w:val="00047230"/>
    <w:rsid w:val="00047D00"/>
    <w:rsid w:val="000505B7"/>
    <w:rsid w:val="0005121D"/>
    <w:rsid w:val="0005127C"/>
    <w:rsid w:val="0005311B"/>
    <w:rsid w:val="00053F5F"/>
    <w:rsid w:val="00054821"/>
    <w:rsid w:val="000550DC"/>
    <w:rsid w:val="00056008"/>
    <w:rsid w:val="00056CBD"/>
    <w:rsid w:val="000570C9"/>
    <w:rsid w:val="00057906"/>
    <w:rsid w:val="0006079E"/>
    <w:rsid w:val="00060A29"/>
    <w:rsid w:val="00060BE4"/>
    <w:rsid w:val="00063B03"/>
    <w:rsid w:val="000642FF"/>
    <w:rsid w:val="000656C5"/>
    <w:rsid w:val="00066A9F"/>
    <w:rsid w:val="00067DF4"/>
    <w:rsid w:val="000716CD"/>
    <w:rsid w:val="000718A9"/>
    <w:rsid w:val="00071D45"/>
    <w:rsid w:val="00072D23"/>
    <w:rsid w:val="000748D5"/>
    <w:rsid w:val="00074C4C"/>
    <w:rsid w:val="00076C36"/>
    <w:rsid w:val="000771E8"/>
    <w:rsid w:val="00081D72"/>
    <w:rsid w:val="00081DB8"/>
    <w:rsid w:val="00081E80"/>
    <w:rsid w:val="00082122"/>
    <w:rsid w:val="000821EF"/>
    <w:rsid w:val="000829AE"/>
    <w:rsid w:val="00083658"/>
    <w:rsid w:val="00083F09"/>
    <w:rsid w:val="00085D16"/>
    <w:rsid w:val="00085D38"/>
    <w:rsid w:val="000862F0"/>
    <w:rsid w:val="000863F5"/>
    <w:rsid w:val="00086747"/>
    <w:rsid w:val="00086F94"/>
    <w:rsid w:val="00087868"/>
    <w:rsid w:val="000900B4"/>
    <w:rsid w:val="0009024C"/>
    <w:rsid w:val="000905D1"/>
    <w:rsid w:val="00090A28"/>
    <w:rsid w:val="00091942"/>
    <w:rsid w:val="0009296D"/>
    <w:rsid w:val="0009365A"/>
    <w:rsid w:val="00093C03"/>
    <w:rsid w:val="0009460B"/>
    <w:rsid w:val="000955BF"/>
    <w:rsid w:val="00096327"/>
    <w:rsid w:val="00097991"/>
    <w:rsid w:val="00097A8B"/>
    <w:rsid w:val="000A06F9"/>
    <w:rsid w:val="000A0C9D"/>
    <w:rsid w:val="000A1609"/>
    <w:rsid w:val="000A2548"/>
    <w:rsid w:val="000A4DA7"/>
    <w:rsid w:val="000A4E4D"/>
    <w:rsid w:val="000A5844"/>
    <w:rsid w:val="000A5C7F"/>
    <w:rsid w:val="000A67D7"/>
    <w:rsid w:val="000A6EF7"/>
    <w:rsid w:val="000A72D7"/>
    <w:rsid w:val="000B0954"/>
    <w:rsid w:val="000B0DBF"/>
    <w:rsid w:val="000B139E"/>
    <w:rsid w:val="000B172C"/>
    <w:rsid w:val="000B1772"/>
    <w:rsid w:val="000B2303"/>
    <w:rsid w:val="000B2508"/>
    <w:rsid w:val="000B26AD"/>
    <w:rsid w:val="000B2CEA"/>
    <w:rsid w:val="000B3B70"/>
    <w:rsid w:val="000B471A"/>
    <w:rsid w:val="000B4915"/>
    <w:rsid w:val="000B5628"/>
    <w:rsid w:val="000B5F8B"/>
    <w:rsid w:val="000B66A4"/>
    <w:rsid w:val="000C01B3"/>
    <w:rsid w:val="000C04B5"/>
    <w:rsid w:val="000C0633"/>
    <w:rsid w:val="000C10E7"/>
    <w:rsid w:val="000C2432"/>
    <w:rsid w:val="000C2B72"/>
    <w:rsid w:val="000C3035"/>
    <w:rsid w:val="000C3CB2"/>
    <w:rsid w:val="000C4E2B"/>
    <w:rsid w:val="000C6B6A"/>
    <w:rsid w:val="000C7079"/>
    <w:rsid w:val="000C78C8"/>
    <w:rsid w:val="000D03E4"/>
    <w:rsid w:val="000D15B0"/>
    <w:rsid w:val="000D2921"/>
    <w:rsid w:val="000D2BA0"/>
    <w:rsid w:val="000D3D33"/>
    <w:rsid w:val="000D507F"/>
    <w:rsid w:val="000D57D1"/>
    <w:rsid w:val="000D5A40"/>
    <w:rsid w:val="000D5B7E"/>
    <w:rsid w:val="000D5BE1"/>
    <w:rsid w:val="000D5FF2"/>
    <w:rsid w:val="000D6ABC"/>
    <w:rsid w:val="000D6F11"/>
    <w:rsid w:val="000D7C89"/>
    <w:rsid w:val="000E05E3"/>
    <w:rsid w:val="000E0C43"/>
    <w:rsid w:val="000E2BA2"/>
    <w:rsid w:val="000E30EE"/>
    <w:rsid w:val="000E475C"/>
    <w:rsid w:val="000E587F"/>
    <w:rsid w:val="000E5DBC"/>
    <w:rsid w:val="000E6162"/>
    <w:rsid w:val="000E6A66"/>
    <w:rsid w:val="000E7491"/>
    <w:rsid w:val="000E7A0E"/>
    <w:rsid w:val="000E7FB9"/>
    <w:rsid w:val="000F0BCF"/>
    <w:rsid w:val="000F0FFE"/>
    <w:rsid w:val="000F174B"/>
    <w:rsid w:val="000F27DC"/>
    <w:rsid w:val="000F2D79"/>
    <w:rsid w:val="000F3C22"/>
    <w:rsid w:val="000F3D97"/>
    <w:rsid w:val="000F410B"/>
    <w:rsid w:val="000F4AA7"/>
    <w:rsid w:val="000F5A98"/>
    <w:rsid w:val="000F618D"/>
    <w:rsid w:val="000F664B"/>
    <w:rsid w:val="000F7864"/>
    <w:rsid w:val="0010084D"/>
    <w:rsid w:val="00100B27"/>
    <w:rsid w:val="00102FBB"/>
    <w:rsid w:val="00103883"/>
    <w:rsid w:val="00103994"/>
    <w:rsid w:val="00103C78"/>
    <w:rsid w:val="001041B0"/>
    <w:rsid w:val="001059E5"/>
    <w:rsid w:val="00105DB0"/>
    <w:rsid w:val="00106CDC"/>
    <w:rsid w:val="001071E2"/>
    <w:rsid w:val="00107B8C"/>
    <w:rsid w:val="00107E14"/>
    <w:rsid w:val="00107EF3"/>
    <w:rsid w:val="00110AEA"/>
    <w:rsid w:val="001115F2"/>
    <w:rsid w:val="00111911"/>
    <w:rsid w:val="00111974"/>
    <w:rsid w:val="001122D8"/>
    <w:rsid w:val="00112960"/>
    <w:rsid w:val="001130BA"/>
    <w:rsid w:val="00114205"/>
    <w:rsid w:val="00115702"/>
    <w:rsid w:val="001162D0"/>
    <w:rsid w:val="00117045"/>
    <w:rsid w:val="00117C4C"/>
    <w:rsid w:val="00120EF7"/>
    <w:rsid w:val="0012191E"/>
    <w:rsid w:val="00121B72"/>
    <w:rsid w:val="001221C0"/>
    <w:rsid w:val="00123F1E"/>
    <w:rsid w:val="00124E9A"/>
    <w:rsid w:val="00125475"/>
    <w:rsid w:val="001258D2"/>
    <w:rsid w:val="00125B3A"/>
    <w:rsid w:val="00125BA9"/>
    <w:rsid w:val="00125C37"/>
    <w:rsid w:val="00125D98"/>
    <w:rsid w:val="00126557"/>
    <w:rsid w:val="00126DB2"/>
    <w:rsid w:val="001274D7"/>
    <w:rsid w:val="00127BBA"/>
    <w:rsid w:val="0013076C"/>
    <w:rsid w:val="00130E42"/>
    <w:rsid w:val="001312B8"/>
    <w:rsid w:val="0013180F"/>
    <w:rsid w:val="00131E71"/>
    <w:rsid w:val="00132F1B"/>
    <w:rsid w:val="00133547"/>
    <w:rsid w:val="00134DAD"/>
    <w:rsid w:val="00135042"/>
    <w:rsid w:val="00135340"/>
    <w:rsid w:val="00135C69"/>
    <w:rsid w:val="00135D22"/>
    <w:rsid w:val="00135D74"/>
    <w:rsid w:val="00135F6C"/>
    <w:rsid w:val="001368A8"/>
    <w:rsid w:val="00136B2D"/>
    <w:rsid w:val="0013754E"/>
    <w:rsid w:val="00137FDF"/>
    <w:rsid w:val="00140F13"/>
    <w:rsid w:val="001420BD"/>
    <w:rsid w:val="0014298E"/>
    <w:rsid w:val="0014305B"/>
    <w:rsid w:val="00143C9A"/>
    <w:rsid w:val="00144A21"/>
    <w:rsid w:val="00144DC2"/>
    <w:rsid w:val="001451BE"/>
    <w:rsid w:val="001455E5"/>
    <w:rsid w:val="00145F22"/>
    <w:rsid w:val="00146069"/>
    <w:rsid w:val="001471A7"/>
    <w:rsid w:val="00147869"/>
    <w:rsid w:val="001507D5"/>
    <w:rsid w:val="00150830"/>
    <w:rsid w:val="00153A14"/>
    <w:rsid w:val="0015416F"/>
    <w:rsid w:val="0015626C"/>
    <w:rsid w:val="001567C0"/>
    <w:rsid w:val="0015709A"/>
    <w:rsid w:val="00160336"/>
    <w:rsid w:val="001606A4"/>
    <w:rsid w:val="0016072F"/>
    <w:rsid w:val="00160E4D"/>
    <w:rsid w:val="00161463"/>
    <w:rsid w:val="00161D4C"/>
    <w:rsid w:val="00162E03"/>
    <w:rsid w:val="00162FA7"/>
    <w:rsid w:val="00163477"/>
    <w:rsid w:val="001634D9"/>
    <w:rsid w:val="00163FD5"/>
    <w:rsid w:val="001650A2"/>
    <w:rsid w:val="00165ECD"/>
    <w:rsid w:val="001665DB"/>
    <w:rsid w:val="0016723A"/>
    <w:rsid w:val="001675E6"/>
    <w:rsid w:val="00170173"/>
    <w:rsid w:val="001707CF"/>
    <w:rsid w:val="00171261"/>
    <w:rsid w:val="001746A6"/>
    <w:rsid w:val="00174AC8"/>
    <w:rsid w:val="00177AD1"/>
    <w:rsid w:val="0018208C"/>
    <w:rsid w:val="001827B1"/>
    <w:rsid w:val="001833F4"/>
    <w:rsid w:val="001839F8"/>
    <w:rsid w:val="001857CB"/>
    <w:rsid w:val="00186BB7"/>
    <w:rsid w:val="001901E5"/>
    <w:rsid w:val="00190872"/>
    <w:rsid w:val="00190960"/>
    <w:rsid w:val="0019146D"/>
    <w:rsid w:val="00191A08"/>
    <w:rsid w:val="00192D4E"/>
    <w:rsid w:val="00194F32"/>
    <w:rsid w:val="001961A2"/>
    <w:rsid w:val="0019643B"/>
    <w:rsid w:val="00197ABB"/>
    <w:rsid w:val="00197B0C"/>
    <w:rsid w:val="001A11FB"/>
    <w:rsid w:val="001A1A77"/>
    <w:rsid w:val="001A26B6"/>
    <w:rsid w:val="001A2972"/>
    <w:rsid w:val="001A2FD2"/>
    <w:rsid w:val="001A3A46"/>
    <w:rsid w:val="001A4CD7"/>
    <w:rsid w:val="001A5657"/>
    <w:rsid w:val="001A5B93"/>
    <w:rsid w:val="001B019D"/>
    <w:rsid w:val="001B04D4"/>
    <w:rsid w:val="001B2376"/>
    <w:rsid w:val="001B4C41"/>
    <w:rsid w:val="001B72B2"/>
    <w:rsid w:val="001B7A2B"/>
    <w:rsid w:val="001C195D"/>
    <w:rsid w:val="001C1C81"/>
    <w:rsid w:val="001C3FA4"/>
    <w:rsid w:val="001C4163"/>
    <w:rsid w:val="001C4394"/>
    <w:rsid w:val="001C52C8"/>
    <w:rsid w:val="001C5478"/>
    <w:rsid w:val="001C5655"/>
    <w:rsid w:val="001C5EC7"/>
    <w:rsid w:val="001C624A"/>
    <w:rsid w:val="001C6B64"/>
    <w:rsid w:val="001C6F96"/>
    <w:rsid w:val="001C790E"/>
    <w:rsid w:val="001C7C0F"/>
    <w:rsid w:val="001D01AC"/>
    <w:rsid w:val="001D06A4"/>
    <w:rsid w:val="001D0A79"/>
    <w:rsid w:val="001D0DF4"/>
    <w:rsid w:val="001D0FB9"/>
    <w:rsid w:val="001D16C6"/>
    <w:rsid w:val="001D1FB2"/>
    <w:rsid w:val="001D2465"/>
    <w:rsid w:val="001D2684"/>
    <w:rsid w:val="001D3348"/>
    <w:rsid w:val="001D3763"/>
    <w:rsid w:val="001D5DFD"/>
    <w:rsid w:val="001D6657"/>
    <w:rsid w:val="001E0D22"/>
    <w:rsid w:val="001E1612"/>
    <w:rsid w:val="001E278E"/>
    <w:rsid w:val="001E319C"/>
    <w:rsid w:val="001E67D1"/>
    <w:rsid w:val="001E70B3"/>
    <w:rsid w:val="001E731D"/>
    <w:rsid w:val="001F0AF9"/>
    <w:rsid w:val="001F0EC0"/>
    <w:rsid w:val="001F10F9"/>
    <w:rsid w:val="001F129E"/>
    <w:rsid w:val="001F181E"/>
    <w:rsid w:val="001F18FB"/>
    <w:rsid w:val="001F1FCF"/>
    <w:rsid w:val="001F2BB2"/>
    <w:rsid w:val="001F3134"/>
    <w:rsid w:val="001F368F"/>
    <w:rsid w:val="001F3EF5"/>
    <w:rsid w:val="001F4281"/>
    <w:rsid w:val="001F4634"/>
    <w:rsid w:val="001F66DC"/>
    <w:rsid w:val="001F6E3B"/>
    <w:rsid w:val="001F7033"/>
    <w:rsid w:val="00201514"/>
    <w:rsid w:val="00202A3A"/>
    <w:rsid w:val="0020352C"/>
    <w:rsid w:val="00203CA0"/>
    <w:rsid w:val="0020556C"/>
    <w:rsid w:val="00206762"/>
    <w:rsid w:val="00206FA4"/>
    <w:rsid w:val="0021088C"/>
    <w:rsid w:val="00210D86"/>
    <w:rsid w:val="00211191"/>
    <w:rsid w:val="0021124A"/>
    <w:rsid w:val="00211283"/>
    <w:rsid w:val="002113F9"/>
    <w:rsid w:val="00211C3F"/>
    <w:rsid w:val="00211D73"/>
    <w:rsid w:val="0021209C"/>
    <w:rsid w:val="00212138"/>
    <w:rsid w:val="002128FA"/>
    <w:rsid w:val="00212E23"/>
    <w:rsid w:val="00213F58"/>
    <w:rsid w:val="00214C16"/>
    <w:rsid w:val="0021729D"/>
    <w:rsid w:val="00217A84"/>
    <w:rsid w:val="00217FB7"/>
    <w:rsid w:val="00221284"/>
    <w:rsid w:val="002225E8"/>
    <w:rsid w:val="00223E66"/>
    <w:rsid w:val="00224A2D"/>
    <w:rsid w:val="00224DD7"/>
    <w:rsid w:val="0022566C"/>
    <w:rsid w:val="00225714"/>
    <w:rsid w:val="00225C3A"/>
    <w:rsid w:val="002267DE"/>
    <w:rsid w:val="00226CF7"/>
    <w:rsid w:val="00226F06"/>
    <w:rsid w:val="00227B85"/>
    <w:rsid w:val="00227C4C"/>
    <w:rsid w:val="00230B28"/>
    <w:rsid w:val="00230FE5"/>
    <w:rsid w:val="0023242C"/>
    <w:rsid w:val="00232D0B"/>
    <w:rsid w:val="00233077"/>
    <w:rsid w:val="00234B8A"/>
    <w:rsid w:val="00235193"/>
    <w:rsid w:val="002351F3"/>
    <w:rsid w:val="00235458"/>
    <w:rsid w:val="00235F79"/>
    <w:rsid w:val="00237072"/>
    <w:rsid w:val="00237988"/>
    <w:rsid w:val="002401FA"/>
    <w:rsid w:val="0024060D"/>
    <w:rsid w:val="00241261"/>
    <w:rsid w:val="00241477"/>
    <w:rsid w:val="00242B50"/>
    <w:rsid w:val="00242C0F"/>
    <w:rsid w:val="00243C29"/>
    <w:rsid w:val="00244EC9"/>
    <w:rsid w:val="00245681"/>
    <w:rsid w:val="00246D62"/>
    <w:rsid w:val="00247971"/>
    <w:rsid w:val="0024798B"/>
    <w:rsid w:val="002505B0"/>
    <w:rsid w:val="00251035"/>
    <w:rsid w:val="0025148A"/>
    <w:rsid w:val="0025160E"/>
    <w:rsid w:val="00252281"/>
    <w:rsid w:val="00253481"/>
    <w:rsid w:val="00253E73"/>
    <w:rsid w:val="002543B2"/>
    <w:rsid w:val="00255C64"/>
    <w:rsid w:val="00256077"/>
    <w:rsid w:val="00256B74"/>
    <w:rsid w:val="0026097C"/>
    <w:rsid w:val="00260B6E"/>
    <w:rsid w:val="00261077"/>
    <w:rsid w:val="00261C7C"/>
    <w:rsid w:val="00262577"/>
    <w:rsid w:val="00262ABB"/>
    <w:rsid w:val="00263099"/>
    <w:rsid w:val="002634B4"/>
    <w:rsid w:val="00263D39"/>
    <w:rsid w:val="00264335"/>
    <w:rsid w:val="0026452F"/>
    <w:rsid w:val="00264BC2"/>
    <w:rsid w:val="002664A9"/>
    <w:rsid w:val="00266C01"/>
    <w:rsid w:val="00266DDB"/>
    <w:rsid w:val="0026752B"/>
    <w:rsid w:val="00267C01"/>
    <w:rsid w:val="00267DA0"/>
    <w:rsid w:val="002702EF"/>
    <w:rsid w:val="002708DC"/>
    <w:rsid w:val="002715A5"/>
    <w:rsid w:val="00272EA9"/>
    <w:rsid w:val="00273390"/>
    <w:rsid w:val="002734F3"/>
    <w:rsid w:val="002750CB"/>
    <w:rsid w:val="002752C8"/>
    <w:rsid w:val="00275A37"/>
    <w:rsid w:val="002775A3"/>
    <w:rsid w:val="002777E3"/>
    <w:rsid w:val="0028060B"/>
    <w:rsid w:val="002808E8"/>
    <w:rsid w:val="0028096C"/>
    <w:rsid w:val="002828CB"/>
    <w:rsid w:val="00283676"/>
    <w:rsid w:val="00283DA7"/>
    <w:rsid w:val="0028424B"/>
    <w:rsid w:val="00284BF0"/>
    <w:rsid w:val="00285099"/>
    <w:rsid w:val="002852CB"/>
    <w:rsid w:val="00287E62"/>
    <w:rsid w:val="00290685"/>
    <w:rsid w:val="00290EE4"/>
    <w:rsid w:val="002913D3"/>
    <w:rsid w:val="00291D7A"/>
    <w:rsid w:val="002923A9"/>
    <w:rsid w:val="00294F16"/>
    <w:rsid w:val="0029580D"/>
    <w:rsid w:val="00296153"/>
    <w:rsid w:val="002975DF"/>
    <w:rsid w:val="00297C67"/>
    <w:rsid w:val="00297E90"/>
    <w:rsid w:val="002A00FF"/>
    <w:rsid w:val="002A079B"/>
    <w:rsid w:val="002A125B"/>
    <w:rsid w:val="002A1A9B"/>
    <w:rsid w:val="002A3045"/>
    <w:rsid w:val="002A376D"/>
    <w:rsid w:val="002A5C8E"/>
    <w:rsid w:val="002A6A54"/>
    <w:rsid w:val="002A7B25"/>
    <w:rsid w:val="002A7E52"/>
    <w:rsid w:val="002B054E"/>
    <w:rsid w:val="002B2946"/>
    <w:rsid w:val="002B40BF"/>
    <w:rsid w:val="002B5053"/>
    <w:rsid w:val="002B5A08"/>
    <w:rsid w:val="002B6396"/>
    <w:rsid w:val="002B66E4"/>
    <w:rsid w:val="002B768F"/>
    <w:rsid w:val="002B7B3E"/>
    <w:rsid w:val="002C014A"/>
    <w:rsid w:val="002C0248"/>
    <w:rsid w:val="002C2098"/>
    <w:rsid w:val="002C20A8"/>
    <w:rsid w:val="002C355C"/>
    <w:rsid w:val="002C6259"/>
    <w:rsid w:val="002C7220"/>
    <w:rsid w:val="002C7D75"/>
    <w:rsid w:val="002D01A5"/>
    <w:rsid w:val="002D135D"/>
    <w:rsid w:val="002D1915"/>
    <w:rsid w:val="002D1EAE"/>
    <w:rsid w:val="002D2269"/>
    <w:rsid w:val="002D5C22"/>
    <w:rsid w:val="002D6428"/>
    <w:rsid w:val="002D65E4"/>
    <w:rsid w:val="002D7656"/>
    <w:rsid w:val="002D7869"/>
    <w:rsid w:val="002E0968"/>
    <w:rsid w:val="002E111C"/>
    <w:rsid w:val="002E1B8D"/>
    <w:rsid w:val="002E319D"/>
    <w:rsid w:val="002E33CB"/>
    <w:rsid w:val="002E3AC5"/>
    <w:rsid w:val="002E4953"/>
    <w:rsid w:val="002E50F6"/>
    <w:rsid w:val="002E5993"/>
    <w:rsid w:val="002F04A6"/>
    <w:rsid w:val="002F0562"/>
    <w:rsid w:val="002F11B2"/>
    <w:rsid w:val="002F1411"/>
    <w:rsid w:val="002F16DB"/>
    <w:rsid w:val="002F17FB"/>
    <w:rsid w:val="002F1CF0"/>
    <w:rsid w:val="002F34BA"/>
    <w:rsid w:val="002F3895"/>
    <w:rsid w:val="002F3F43"/>
    <w:rsid w:val="002F41BC"/>
    <w:rsid w:val="002F4264"/>
    <w:rsid w:val="002F5F5B"/>
    <w:rsid w:val="002F61AF"/>
    <w:rsid w:val="002F6BE5"/>
    <w:rsid w:val="002F6FE6"/>
    <w:rsid w:val="002F7838"/>
    <w:rsid w:val="0030168F"/>
    <w:rsid w:val="00302EFA"/>
    <w:rsid w:val="0030338D"/>
    <w:rsid w:val="00303CE2"/>
    <w:rsid w:val="00305342"/>
    <w:rsid w:val="00306618"/>
    <w:rsid w:val="00306811"/>
    <w:rsid w:val="00307832"/>
    <w:rsid w:val="00307A06"/>
    <w:rsid w:val="00307B68"/>
    <w:rsid w:val="003104B1"/>
    <w:rsid w:val="00310A5C"/>
    <w:rsid w:val="00310D9E"/>
    <w:rsid w:val="00311C3D"/>
    <w:rsid w:val="00313CFC"/>
    <w:rsid w:val="00314CF6"/>
    <w:rsid w:val="00314F0C"/>
    <w:rsid w:val="00316439"/>
    <w:rsid w:val="00316571"/>
    <w:rsid w:val="00316B5F"/>
    <w:rsid w:val="00316F1C"/>
    <w:rsid w:val="00316FC7"/>
    <w:rsid w:val="00317CB6"/>
    <w:rsid w:val="00321C56"/>
    <w:rsid w:val="00321F99"/>
    <w:rsid w:val="003229C6"/>
    <w:rsid w:val="00324D9B"/>
    <w:rsid w:val="00325E5C"/>
    <w:rsid w:val="00326AED"/>
    <w:rsid w:val="00327059"/>
    <w:rsid w:val="003270DF"/>
    <w:rsid w:val="00327801"/>
    <w:rsid w:val="00332348"/>
    <w:rsid w:val="00332684"/>
    <w:rsid w:val="00332A7E"/>
    <w:rsid w:val="00332EB1"/>
    <w:rsid w:val="003335AF"/>
    <w:rsid w:val="00333D6D"/>
    <w:rsid w:val="00333ECE"/>
    <w:rsid w:val="0033495C"/>
    <w:rsid w:val="0033533D"/>
    <w:rsid w:val="00335544"/>
    <w:rsid w:val="00335685"/>
    <w:rsid w:val="00335F57"/>
    <w:rsid w:val="00336132"/>
    <w:rsid w:val="00336354"/>
    <w:rsid w:val="00337AFB"/>
    <w:rsid w:val="00337DAA"/>
    <w:rsid w:val="0034004B"/>
    <w:rsid w:val="003414BF"/>
    <w:rsid w:val="003418CA"/>
    <w:rsid w:val="00341BA3"/>
    <w:rsid w:val="00341BF0"/>
    <w:rsid w:val="003422AA"/>
    <w:rsid w:val="00343821"/>
    <w:rsid w:val="00344B3B"/>
    <w:rsid w:val="003452A3"/>
    <w:rsid w:val="00345493"/>
    <w:rsid w:val="00346DD3"/>
    <w:rsid w:val="003471C2"/>
    <w:rsid w:val="00351040"/>
    <w:rsid w:val="003511F3"/>
    <w:rsid w:val="0035154F"/>
    <w:rsid w:val="0035324A"/>
    <w:rsid w:val="00353B7C"/>
    <w:rsid w:val="00354C76"/>
    <w:rsid w:val="00355274"/>
    <w:rsid w:val="003565BF"/>
    <w:rsid w:val="00356AD8"/>
    <w:rsid w:val="003575E3"/>
    <w:rsid w:val="003578EB"/>
    <w:rsid w:val="003610F2"/>
    <w:rsid w:val="00361320"/>
    <w:rsid w:val="0036188E"/>
    <w:rsid w:val="00361DC2"/>
    <w:rsid w:val="00363A62"/>
    <w:rsid w:val="00363E82"/>
    <w:rsid w:val="00364262"/>
    <w:rsid w:val="0036457C"/>
    <w:rsid w:val="00364A64"/>
    <w:rsid w:val="00365017"/>
    <w:rsid w:val="00370427"/>
    <w:rsid w:val="003719FD"/>
    <w:rsid w:val="00372A57"/>
    <w:rsid w:val="00373583"/>
    <w:rsid w:val="00374961"/>
    <w:rsid w:val="0037568C"/>
    <w:rsid w:val="00376297"/>
    <w:rsid w:val="00381ED5"/>
    <w:rsid w:val="00383441"/>
    <w:rsid w:val="003837BC"/>
    <w:rsid w:val="00383AE6"/>
    <w:rsid w:val="00384050"/>
    <w:rsid w:val="0038425A"/>
    <w:rsid w:val="003847AD"/>
    <w:rsid w:val="0038558A"/>
    <w:rsid w:val="003863C7"/>
    <w:rsid w:val="00386571"/>
    <w:rsid w:val="00386979"/>
    <w:rsid w:val="00386EC0"/>
    <w:rsid w:val="0038703C"/>
    <w:rsid w:val="003872C8"/>
    <w:rsid w:val="0038795B"/>
    <w:rsid w:val="00387A8D"/>
    <w:rsid w:val="00391CF3"/>
    <w:rsid w:val="00392073"/>
    <w:rsid w:val="0039211D"/>
    <w:rsid w:val="00393DB4"/>
    <w:rsid w:val="00395E0B"/>
    <w:rsid w:val="003962FA"/>
    <w:rsid w:val="0039774D"/>
    <w:rsid w:val="003A06FB"/>
    <w:rsid w:val="003A0AD0"/>
    <w:rsid w:val="003A2E62"/>
    <w:rsid w:val="003A43D7"/>
    <w:rsid w:val="003A5CCB"/>
    <w:rsid w:val="003A6034"/>
    <w:rsid w:val="003A66E0"/>
    <w:rsid w:val="003A6EBD"/>
    <w:rsid w:val="003A7454"/>
    <w:rsid w:val="003B05E1"/>
    <w:rsid w:val="003B0B14"/>
    <w:rsid w:val="003B0BB7"/>
    <w:rsid w:val="003B2725"/>
    <w:rsid w:val="003B28DD"/>
    <w:rsid w:val="003B2978"/>
    <w:rsid w:val="003B2FD2"/>
    <w:rsid w:val="003B3872"/>
    <w:rsid w:val="003B3EC9"/>
    <w:rsid w:val="003B62B7"/>
    <w:rsid w:val="003C0404"/>
    <w:rsid w:val="003C041B"/>
    <w:rsid w:val="003C05EA"/>
    <w:rsid w:val="003C08E0"/>
    <w:rsid w:val="003C0CFD"/>
    <w:rsid w:val="003C0F9F"/>
    <w:rsid w:val="003C1209"/>
    <w:rsid w:val="003C12A1"/>
    <w:rsid w:val="003C19A2"/>
    <w:rsid w:val="003C2DE0"/>
    <w:rsid w:val="003C3D61"/>
    <w:rsid w:val="003C442B"/>
    <w:rsid w:val="003C4E4A"/>
    <w:rsid w:val="003C50FA"/>
    <w:rsid w:val="003C51EA"/>
    <w:rsid w:val="003C5780"/>
    <w:rsid w:val="003C731F"/>
    <w:rsid w:val="003D08AB"/>
    <w:rsid w:val="003D182B"/>
    <w:rsid w:val="003D296C"/>
    <w:rsid w:val="003D4D8A"/>
    <w:rsid w:val="003D4E93"/>
    <w:rsid w:val="003D5FC1"/>
    <w:rsid w:val="003D6094"/>
    <w:rsid w:val="003D6376"/>
    <w:rsid w:val="003D78BA"/>
    <w:rsid w:val="003E0FD3"/>
    <w:rsid w:val="003E20A9"/>
    <w:rsid w:val="003E227D"/>
    <w:rsid w:val="003E28D5"/>
    <w:rsid w:val="003E3F4C"/>
    <w:rsid w:val="003E4C50"/>
    <w:rsid w:val="003E4CC7"/>
    <w:rsid w:val="003E5B7F"/>
    <w:rsid w:val="003E6EE0"/>
    <w:rsid w:val="003E783F"/>
    <w:rsid w:val="003F0F43"/>
    <w:rsid w:val="003F169C"/>
    <w:rsid w:val="003F1755"/>
    <w:rsid w:val="003F2BAB"/>
    <w:rsid w:val="003F4D0A"/>
    <w:rsid w:val="003F4DB9"/>
    <w:rsid w:val="003F50F7"/>
    <w:rsid w:val="003F5126"/>
    <w:rsid w:val="003F582C"/>
    <w:rsid w:val="003F5BD4"/>
    <w:rsid w:val="003F5CAD"/>
    <w:rsid w:val="003F5F91"/>
    <w:rsid w:val="003F6D3C"/>
    <w:rsid w:val="003F7190"/>
    <w:rsid w:val="003F7A3E"/>
    <w:rsid w:val="00400107"/>
    <w:rsid w:val="00400478"/>
    <w:rsid w:val="00400AB2"/>
    <w:rsid w:val="00400C6F"/>
    <w:rsid w:val="00401C7C"/>
    <w:rsid w:val="004025B8"/>
    <w:rsid w:val="00402D05"/>
    <w:rsid w:val="004041DD"/>
    <w:rsid w:val="00404D36"/>
    <w:rsid w:val="00404EF6"/>
    <w:rsid w:val="00405C23"/>
    <w:rsid w:val="00406992"/>
    <w:rsid w:val="00407B42"/>
    <w:rsid w:val="00407C8C"/>
    <w:rsid w:val="00410A3F"/>
    <w:rsid w:val="004117B8"/>
    <w:rsid w:val="0041255C"/>
    <w:rsid w:val="00413F32"/>
    <w:rsid w:val="00415C13"/>
    <w:rsid w:val="004166E1"/>
    <w:rsid w:val="00421416"/>
    <w:rsid w:val="004232F5"/>
    <w:rsid w:val="00423427"/>
    <w:rsid w:val="00423D3C"/>
    <w:rsid w:val="004247E0"/>
    <w:rsid w:val="004266A5"/>
    <w:rsid w:val="004276AF"/>
    <w:rsid w:val="004276E2"/>
    <w:rsid w:val="004278BE"/>
    <w:rsid w:val="00427B92"/>
    <w:rsid w:val="004318C5"/>
    <w:rsid w:val="0043191F"/>
    <w:rsid w:val="00431A2B"/>
    <w:rsid w:val="00431D63"/>
    <w:rsid w:val="00432A22"/>
    <w:rsid w:val="00432D59"/>
    <w:rsid w:val="00433295"/>
    <w:rsid w:val="0043477B"/>
    <w:rsid w:val="004349F8"/>
    <w:rsid w:val="00436D05"/>
    <w:rsid w:val="00436E7F"/>
    <w:rsid w:val="004374E0"/>
    <w:rsid w:val="00437941"/>
    <w:rsid w:val="00437CC3"/>
    <w:rsid w:val="00437F8F"/>
    <w:rsid w:val="00437FA6"/>
    <w:rsid w:val="00440CC1"/>
    <w:rsid w:val="00440E8B"/>
    <w:rsid w:val="00441A06"/>
    <w:rsid w:val="0044396A"/>
    <w:rsid w:val="00443B40"/>
    <w:rsid w:val="0044559B"/>
    <w:rsid w:val="00445BF6"/>
    <w:rsid w:val="0044634F"/>
    <w:rsid w:val="004465B3"/>
    <w:rsid w:val="00446CF8"/>
    <w:rsid w:val="00446F6C"/>
    <w:rsid w:val="00447C1A"/>
    <w:rsid w:val="00450DD0"/>
    <w:rsid w:val="0045143F"/>
    <w:rsid w:val="00451A83"/>
    <w:rsid w:val="00451FF5"/>
    <w:rsid w:val="0045227C"/>
    <w:rsid w:val="00452AA3"/>
    <w:rsid w:val="00453D67"/>
    <w:rsid w:val="00453E9D"/>
    <w:rsid w:val="004541FB"/>
    <w:rsid w:val="00454D8F"/>
    <w:rsid w:val="00457005"/>
    <w:rsid w:val="0045730A"/>
    <w:rsid w:val="004576FD"/>
    <w:rsid w:val="00457775"/>
    <w:rsid w:val="004602FA"/>
    <w:rsid w:val="004608F6"/>
    <w:rsid w:val="00461D1D"/>
    <w:rsid w:val="00462FBF"/>
    <w:rsid w:val="00463D70"/>
    <w:rsid w:val="0046482C"/>
    <w:rsid w:val="004651EC"/>
    <w:rsid w:val="004654B8"/>
    <w:rsid w:val="004655B9"/>
    <w:rsid w:val="00465B57"/>
    <w:rsid w:val="00466770"/>
    <w:rsid w:val="00466D63"/>
    <w:rsid w:val="00466F48"/>
    <w:rsid w:val="0046724D"/>
    <w:rsid w:val="0046731F"/>
    <w:rsid w:val="00467641"/>
    <w:rsid w:val="004701C5"/>
    <w:rsid w:val="0047096D"/>
    <w:rsid w:val="00470B02"/>
    <w:rsid w:val="00470BFD"/>
    <w:rsid w:val="00470C8C"/>
    <w:rsid w:val="00470F3A"/>
    <w:rsid w:val="0047180B"/>
    <w:rsid w:val="004721F4"/>
    <w:rsid w:val="00472249"/>
    <w:rsid w:val="00473CF8"/>
    <w:rsid w:val="00473E67"/>
    <w:rsid w:val="00474109"/>
    <w:rsid w:val="00474ACB"/>
    <w:rsid w:val="00474D88"/>
    <w:rsid w:val="004750F1"/>
    <w:rsid w:val="0047580C"/>
    <w:rsid w:val="00476988"/>
    <w:rsid w:val="00477B4F"/>
    <w:rsid w:val="004800BB"/>
    <w:rsid w:val="0048039A"/>
    <w:rsid w:val="00480F5D"/>
    <w:rsid w:val="00481019"/>
    <w:rsid w:val="00481027"/>
    <w:rsid w:val="0048181A"/>
    <w:rsid w:val="00481A2A"/>
    <w:rsid w:val="00481D83"/>
    <w:rsid w:val="00482077"/>
    <w:rsid w:val="00482A4F"/>
    <w:rsid w:val="004855BB"/>
    <w:rsid w:val="00485ABA"/>
    <w:rsid w:val="00485AC7"/>
    <w:rsid w:val="00486347"/>
    <w:rsid w:val="00486D7D"/>
    <w:rsid w:val="004903E7"/>
    <w:rsid w:val="00492391"/>
    <w:rsid w:val="004923A4"/>
    <w:rsid w:val="00492798"/>
    <w:rsid w:val="00492B2D"/>
    <w:rsid w:val="004930ED"/>
    <w:rsid w:val="0049378F"/>
    <w:rsid w:val="004944BB"/>
    <w:rsid w:val="0049492B"/>
    <w:rsid w:val="004950FB"/>
    <w:rsid w:val="0049567C"/>
    <w:rsid w:val="00496694"/>
    <w:rsid w:val="00496C4D"/>
    <w:rsid w:val="004A0145"/>
    <w:rsid w:val="004A176E"/>
    <w:rsid w:val="004A1F4A"/>
    <w:rsid w:val="004A30AC"/>
    <w:rsid w:val="004A3469"/>
    <w:rsid w:val="004A3937"/>
    <w:rsid w:val="004A3D2E"/>
    <w:rsid w:val="004A44EC"/>
    <w:rsid w:val="004A5242"/>
    <w:rsid w:val="004A52FE"/>
    <w:rsid w:val="004A5505"/>
    <w:rsid w:val="004A5C49"/>
    <w:rsid w:val="004A65B7"/>
    <w:rsid w:val="004A6AB3"/>
    <w:rsid w:val="004B167A"/>
    <w:rsid w:val="004B3494"/>
    <w:rsid w:val="004B4981"/>
    <w:rsid w:val="004B4BD1"/>
    <w:rsid w:val="004B5B36"/>
    <w:rsid w:val="004B665F"/>
    <w:rsid w:val="004B68DA"/>
    <w:rsid w:val="004B6D80"/>
    <w:rsid w:val="004B79CF"/>
    <w:rsid w:val="004C0043"/>
    <w:rsid w:val="004C0364"/>
    <w:rsid w:val="004C05EA"/>
    <w:rsid w:val="004C1F04"/>
    <w:rsid w:val="004C278B"/>
    <w:rsid w:val="004C2C41"/>
    <w:rsid w:val="004C3280"/>
    <w:rsid w:val="004C3303"/>
    <w:rsid w:val="004C4A13"/>
    <w:rsid w:val="004C557B"/>
    <w:rsid w:val="004C56CB"/>
    <w:rsid w:val="004C6CAE"/>
    <w:rsid w:val="004C6FAA"/>
    <w:rsid w:val="004C71E8"/>
    <w:rsid w:val="004C760C"/>
    <w:rsid w:val="004C7731"/>
    <w:rsid w:val="004C77D4"/>
    <w:rsid w:val="004C7F8A"/>
    <w:rsid w:val="004D045D"/>
    <w:rsid w:val="004D05B6"/>
    <w:rsid w:val="004D268C"/>
    <w:rsid w:val="004D40BE"/>
    <w:rsid w:val="004D728E"/>
    <w:rsid w:val="004D7303"/>
    <w:rsid w:val="004D73D8"/>
    <w:rsid w:val="004D76FC"/>
    <w:rsid w:val="004E0221"/>
    <w:rsid w:val="004E047E"/>
    <w:rsid w:val="004E084A"/>
    <w:rsid w:val="004E0C5F"/>
    <w:rsid w:val="004E0E05"/>
    <w:rsid w:val="004E0F6A"/>
    <w:rsid w:val="004E1C4D"/>
    <w:rsid w:val="004E2BAC"/>
    <w:rsid w:val="004E312A"/>
    <w:rsid w:val="004E4973"/>
    <w:rsid w:val="004E497D"/>
    <w:rsid w:val="004E49FD"/>
    <w:rsid w:val="004E519D"/>
    <w:rsid w:val="004E60D6"/>
    <w:rsid w:val="004E6902"/>
    <w:rsid w:val="004F060B"/>
    <w:rsid w:val="004F0E7F"/>
    <w:rsid w:val="004F142E"/>
    <w:rsid w:val="004F1D5A"/>
    <w:rsid w:val="004F1D8A"/>
    <w:rsid w:val="004F22D7"/>
    <w:rsid w:val="004F2D4E"/>
    <w:rsid w:val="004F42B0"/>
    <w:rsid w:val="004F4383"/>
    <w:rsid w:val="004F475C"/>
    <w:rsid w:val="004F6C09"/>
    <w:rsid w:val="004F79DC"/>
    <w:rsid w:val="005006C9"/>
    <w:rsid w:val="00501258"/>
    <w:rsid w:val="005012BC"/>
    <w:rsid w:val="00503336"/>
    <w:rsid w:val="00503CBB"/>
    <w:rsid w:val="0050565A"/>
    <w:rsid w:val="00505BD0"/>
    <w:rsid w:val="00510D57"/>
    <w:rsid w:val="0051106E"/>
    <w:rsid w:val="005120FA"/>
    <w:rsid w:val="00512AA7"/>
    <w:rsid w:val="00512F56"/>
    <w:rsid w:val="005135F9"/>
    <w:rsid w:val="00513791"/>
    <w:rsid w:val="00513804"/>
    <w:rsid w:val="00513D3D"/>
    <w:rsid w:val="00514A48"/>
    <w:rsid w:val="00514DAF"/>
    <w:rsid w:val="00516065"/>
    <w:rsid w:val="00516075"/>
    <w:rsid w:val="0051743C"/>
    <w:rsid w:val="00520A3D"/>
    <w:rsid w:val="00521461"/>
    <w:rsid w:val="00523774"/>
    <w:rsid w:val="00523DCF"/>
    <w:rsid w:val="00524B1E"/>
    <w:rsid w:val="00524BEB"/>
    <w:rsid w:val="005250B1"/>
    <w:rsid w:val="00525109"/>
    <w:rsid w:val="0052596A"/>
    <w:rsid w:val="005273C5"/>
    <w:rsid w:val="005277C2"/>
    <w:rsid w:val="00530276"/>
    <w:rsid w:val="0053088D"/>
    <w:rsid w:val="005321BF"/>
    <w:rsid w:val="00532216"/>
    <w:rsid w:val="0053237A"/>
    <w:rsid w:val="00532DAC"/>
    <w:rsid w:val="005334DC"/>
    <w:rsid w:val="0053421B"/>
    <w:rsid w:val="00534901"/>
    <w:rsid w:val="0053591C"/>
    <w:rsid w:val="005369D2"/>
    <w:rsid w:val="00537519"/>
    <w:rsid w:val="0054010F"/>
    <w:rsid w:val="00540681"/>
    <w:rsid w:val="00541102"/>
    <w:rsid w:val="00541734"/>
    <w:rsid w:val="00541B43"/>
    <w:rsid w:val="00541FB3"/>
    <w:rsid w:val="00542201"/>
    <w:rsid w:val="005427D8"/>
    <w:rsid w:val="005427F0"/>
    <w:rsid w:val="00543F75"/>
    <w:rsid w:val="00544B35"/>
    <w:rsid w:val="00545970"/>
    <w:rsid w:val="0054685B"/>
    <w:rsid w:val="0054788C"/>
    <w:rsid w:val="0054793B"/>
    <w:rsid w:val="005479A8"/>
    <w:rsid w:val="005503ED"/>
    <w:rsid w:val="005513AF"/>
    <w:rsid w:val="005520E7"/>
    <w:rsid w:val="005533C4"/>
    <w:rsid w:val="00553919"/>
    <w:rsid w:val="00553EF8"/>
    <w:rsid w:val="0055435E"/>
    <w:rsid w:val="005547EE"/>
    <w:rsid w:val="00555032"/>
    <w:rsid w:val="0055547C"/>
    <w:rsid w:val="00555AC7"/>
    <w:rsid w:val="00555D88"/>
    <w:rsid w:val="00555DCB"/>
    <w:rsid w:val="005560FA"/>
    <w:rsid w:val="00556D21"/>
    <w:rsid w:val="00560648"/>
    <w:rsid w:val="00560AAE"/>
    <w:rsid w:val="00560F01"/>
    <w:rsid w:val="0056467B"/>
    <w:rsid w:val="00564D6D"/>
    <w:rsid w:val="00565784"/>
    <w:rsid w:val="00565A87"/>
    <w:rsid w:val="00566C01"/>
    <w:rsid w:val="00567806"/>
    <w:rsid w:val="0056780F"/>
    <w:rsid w:val="005679BD"/>
    <w:rsid w:val="00567A7C"/>
    <w:rsid w:val="00570DF9"/>
    <w:rsid w:val="005733BF"/>
    <w:rsid w:val="00574263"/>
    <w:rsid w:val="0057452C"/>
    <w:rsid w:val="005753A8"/>
    <w:rsid w:val="00575AC3"/>
    <w:rsid w:val="00576BB4"/>
    <w:rsid w:val="00580B80"/>
    <w:rsid w:val="00580DBB"/>
    <w:rsid w:val="00580EBD"/>
    <w:rsid w:val="005812AA"/>
    <w:rsid w:val="00581CBD"/>
    <w:rsid w:val="005823B8"/>
    <w:rsid w:val="005864D2"/>
    <w:rsid w:val="00586892"/>
    <w:rsid w:val="00586A12"/>
    <w:rsid w:val="0058713F"/>
    <w:rsid w:val="00587221"/>
    <w:rsid w:val="005874EF"/>
    <w:rsid w:val="00590437"/>
    <w:rsid w:val="005909AD"/>
    <w:rsid w:val="0059100B"/>
    <w:rsid w:val="005924A0"/>
    <w:rsid w:val="00593FE7"/>
    <w:rsid w:val="00594DAE"/>
    <w:rsid w:val="00595087"/>
    <w:rsid w:val="005968B2"/>
    <w:rsid w:val="005970F5"/>
    <w:rsid w:val="00597398"/>
    <w:rsid w:val="00597ECB"/>
    <w:rsid w:val="005A040F"/>
    <w:rsid w:val="005A0C13"/>
    <w:rsid w:val="005A2A7B"/>
    <w:rsid w:val="005A3552"/>
    <w:rsid w:val="005A5AC1"/>
    <w:rsid w:val="005A61A0"/>
    <w:rsid w:val="005A6353"/>
    <w:rsid w:val="005A7140"/>
    <w:rsid w:val="005B0A58"/>
    <w:rsid w:val="005B116A"/>
    <w:rsid w:val="005B12B2"/>
    <w:rsid w:val="005B1F17"/>
    <w:rsid w:val="005B2D83"/>
    <w:rsid w:val="005B3070"/>
    <w:rsid w:val="005B328E"/>
    <w:rsid w:val="005B3E98"/>
    <w:rsid w:val="005B4D71"/>
    <w:rsid w:val="005B5656"/>
    <w:rsid w:val="005B5839"/>
    <w:rsid w:val="005B6888"/>
    <w:rsid w:val="005B7ACF"/>
    <w:rsid w:val="005C03E8"/>
    <w:rsid w:val="005C058D"/>
    <w:rsid w:val="005C0972"/>
    <w:rsid w:val="005C0D12"/>
    <w:rsid w:val="005C15FD"/>
    <w:rsid w:val="005C179B"/>
    <w:rsid w:val="005C1CEE"/>
    <w:rsid w:val="005C377D"/>
    <w:rsid w:val="005C39C2"/>
    <w:rsid w:val="005C3A61"/>
    <w:rsid w:val="005C3C91"/>
    <w:rsid w:val="005C6320"/>
    <w:rsid w:val="005C68C2"/>
    <w:rsid w:val="005C6983"/>
    <w:rsid w:val="005C6B7A"/>
    <w:rsid w:val="005D1111"/>
    <w:rsid w:val="005D1364"/>
    <w:rsid w:val="005D1A98"/>
    <w:rsid w:val="005D25BE"/>
    <w:rsid w:val="005D3E15"/>
    <w:rsid w:val="005D3E2C"/>
    <w:rsid w:val="005D4523"/>
    <w:rsid w:val="005D4E80"/>
    <w:rsid w:val="005D60BB"/>
    <w:rsid w:val="005E0858"/>
    <w:rsid w:val="005E0A45"/>
    <w:rsid w:val="005E0AA8"/>
    <w:rsid w:val="005E1767"/>
    <w:rsid w:val="005E225B"/>
    <w:rsid w:val="005E23E3"/>
    <w:rsid w:val="005E2813"/>
    <w:rsid w:val="005E2BFB"/>
    <w:rsid w:val="005E37AC"/>
    <w:rsid w:val="005E4440"/>
    <w:rsid w:val="005E45D6"/>
    <w:rsid w:val="005E5685"/>
    <w:rsid w:val="005E58A9"/>
    <w:rsid w:val="005E6E6C"/>
    <w:rsid w:val="005F1B1F"/>
    <w:rsid w:val="005F2335"/>
    <w:rsid w:val="005F2372"/>
    <w:rsid w:val="005F23D6"/>
    <w:rsid w:val="005F2936"/>
    <w:rsid w:val="005F3988"/>
    <w:rsid w:val="005F432F"/>
    <w:rsid w:val="005F5486"/>
    <w:rsid w:val="005F54FA"/>
    <w:rsid w:val="005F55EF"/>
    <w:rsid w:val="005F584B"/>
    <w:rsid w:val="005F7554"/>
    <w:rsid w:val="00600196"/>
    <w:rsid w:val="00601068"/>
    <w:rsid w:val="00601102"/>
    <w:rsid w:val="0060118F"/>
    <w:rsid w:val="0060125B"/>
    <w:rsid w:val="006020CC"/>
    <w:rsid w:val="00602635"/>
    <w:rsid w:val="006026B0"/>
    <w:rsid w:val="006042AC"/>
    <w:rsid w:val="00604C86"/>
    <w:rsid w:val="00605B83"/>
    <w:rsid w:val="00606207"/>
    <w:rsid w:val="00606B6D"/>
    <w:rsid w:val="00606D88"/>
    <w:rsid w:val="006073EF"/>
    <w:rsid w:val="00607AAB"/>
    <w:rsid w:val="00610F33"/>
    <w:rsid w:val="0061152F"/>
    <w:rsid w:val="00611DB0"/>
    <w:rsid w:val="0061235E"/>
    <w:rsid w:val="0061292D"/>
    <w:rsid w:val="00613283"/>
    <w:rsid w:val="00613FA9"/>
    <w:rsid w:val="00614778"/>
    <w:rsid w:val="00615172"/>
    <w:rsid w:val="006151DA"/>
    <w:rsid w:val="00615586"/>
    <w:rsid w:val="006167AC"/>
    <w:rsid w:val="00616DF4"/>
    <w:rsid w:val="00621072"/>
    <w:rsid w:val="00621173"/>
    <w:rsid w:val="00621FB3"/>
    <w:rsid w:val="00622E1E"/>
    <w:rsid w:val="00623B1B"/>
    <w:rsid w:val="0062575F"/>
    <w:rsid w:val="00626116"/>
    <w:rsid w:val="00626F6F"/>
    <w:rsid w:val="0062732C"/>
    <w:rsid w:val="006274D0"/>
    <w:rsid w:val="00630B68"/>
    <w:rsid w:val="00630BF7"/>
    <w:rsid w:val="00630ED3"/>
    <w:rsid w:val="0063245B"/>
    <w:rsid w:val="00632709"/>
    <w:rsid w:val="00634E17"/>
    <w:rsid w:val="00637651"/>
    <w:rsid w:val="00637727"/>
    <w:rsid w:val="00637D19"/>
    <w:rsid w:val="006402D1"/>
    <w:rsid w:val="0064090B"/>
    <w:rsid w:val="00641698"/>
    <w:rsid w:val="00641875"/>
    <w:rsid w:val="0064188E"/>
    <w:rsid w:val="006419DC"/>
    <w:rsid w:val="00643E1D"/>
    <w:rsid w:val="006464E3"/>
    <w:rsid w:val="006475E1"/>
    <w:rsid w:val="00647E92"/>
    <w:rsid w:val="00651BD2"/>
    <w:rsid w:val="006529FB"/>
    <w:rsid w:val="00652DA7"/>
    <w:rsid w:val="006535A5"/>
    <w:rsid w:val="006536C3"/>
    <w:rsid w:val="0065390D"/>
    <w:rsid w:val="00653CC7"/>
    <w:rsid w:val="00653DED"/>
    <w:rsid w:val="006543A3"/>
    <w:rsid w:val="0065468C"/>
    <w:rsid w:val="00654960"/>
    <w:rsid w:val="00655299"/>
    <w:rsid w:val="00655D1A"/>
    <w:rsid w:val="006565E1"/>
    <w:rsid w:val="00656A3A"/>
    <w:rsid w:val="00656AAD"/>
    <w:rsid w:val="0065740A"/>
    <w:rsid w:val="00657ACD"/>
    <w:rsid w:val="00657F53"/>
    <w:rsid w:val="006603F9"/>
    <w:rsid w:val="00660407"/>
    <w:rsid w:val="00660C54"/>
    <w:rsid w:val="006616F2"/>
    <w:rsid w:val="00662470"/>
    <w:rsid w:val="00663E8B"/>
    <w:rsid w:val="0066408F"/>
    <w:rsid w:val="0066428A"/>
    <w:rsid w:val="006658D0"/>
    <w:rsid w:val="00665E8A"/>
    <w:rsid w:val="00666161"/>
    <w:rsid w:val="006702D7"/>
    <w:rsid w:val="0067037E"/>
    <w:rsid w:val="00670B3F"/>
    <w:rsid w:val="00673267"/>
    <w:rsid w:val="00675221"/>
    <w:rsid w:val="00676254"/>
    <w:rsid w:val="006762D8"/>
    <w:rsid w:val="006807DE"/>
    <w:rsid w:val="006811AC"/>
    <w:rsid w:val="00681ADB"/>
    <w:rsid w:val="006826C5"/>
    <w:rsid w:val="00682B43"/>
    <w:rsid w:val="00683315"/>
    <w:rsid w:val="006840B3"/>
    <w:rsid w:val="00684656"/>
    <w:rsid w:val="00685DE1"/>
    <w:rsid w:val="0068673B"/>
    <w:rsid w:val="00687016"/>
    <w:rsid w:val="006878CE"/>
    <w:rsid w:val="0069051F"/>
    <w:rsid w:val="006907E7"/>
    <w:rsid w:val="00690D08"/>
    <w:rsid w:val="00691F06"/>
    <w:rsid w:val="0069200A"/>
    <w:rsid w:val="0069252D"/>
    <w:rsid w:val="00692EAE"/>
    <w:rsid w:val="00695DA6"/>
    <w:rsid w:val="00695E70"/>
    <w:rsid w:val="00696B26"/>
    <w:rsid w:val="006970FE"/>
    <w:rsid w:val="00697746"/>
    <w:rsid w:val="0069779D"/>
    <w:rsid w:val="006A19A0"/>
    <w:rsid w:val="006A1BEE"/>
    <w:rsid w:val="006A2052"/>
    <w:rsid w:val="006A3175"/>
    <w:rsid w:val="006A3872"/>
    <w:rsid w:val="006A3B29"/>
    <w:rsid w:val="006A3C47"/>
    <w:rsid w:val="006A4DA3"/>
    <w:rsid w:val="006A590E"/>
    <w:rsid w:val="006A5C18"/>
    <w:rsid w:val="006A5E64"/>
    <w:rsid w:val="006A5EDA"/>
    <w:rsid w:val="006A6951"/>
    <w:rsid w:val="006A6A4A"/>
    <w:rsid w:val="006A6D4C"/>
    <w:rsid w:val="006A6EB2"/>
    <w:rsid w:val="006A7913"/>
    <w:rsid w:val="006A7BDB"/>
    <w:rsid w:val="006B026C"/>
    <w:rsid w:val="006B02A6"/>
    <w:rsid w:val="006B0AA8"/>
    <w:rsid w:val="006B0CD8"/>
    <w:rsid w:val="006B0CDF"/>
    <w:rsid w:val="006B0F7F"/>
    <w:rsid w:val="006B1BDC"/>
    <w:rsid w:val="006B24BB"/>
    <w:rsid w:val="006B2701"/>
    <w:rsid w:val="006B2D64"/>
    <w:rsid w:val="006B3DD8"/>
    <w:rsid w:val="006B4810"/>
    <w:rsid w:val="006B5917"/>
    <w:rsid w:val="006B6AA1"/>
    <w:rsid w:val="006B7A33"/>
    <w:rsid w:val="006B7CA1"/>
    <w:rsid w:val="006C03E1"/>
    <w:rsid w:val="006C04CB"/>
    <w:rsid w:val="006C063D"/>
    <w:rsid w:val="006C09E5"/>
    <w:rsid w:val="006C13EA"/>
    <w:rsid w:val="006C1C12"/>
    <w:rsid w:val="006C21E7"/>
    <w:rsid w:val="006C34EE"/>
    <w:rsid w:val="006C4658"/>
    <w:rsid w:val="006C52A0"/>
    <w:rsid w:val="006C57A6"/>
    <w:rsid w:val="006C5BED"/>
    <w:rsid w:val="006C6DC6"/>
    <w:rsid w:val="006C6E30"/>
    <w:rsid w:val="006C766D"/>
    <w:rsid w:val="006C7E02"/>
    <w:rsid w:val="006D01CC"/>
    <w:rsid w:val="006D10EE"/>
    <w:rsid w:val="006D316C"/>
    <w:rsid w:val="006D38FF"/>
    <w:rsid w:val="006D4535"/>
    <w:rsid w:val="006D4707"/>
    <w:rsid w:val="006D616C"/>
    <w:rsid w:val="006D6B83"/>
    <w:rsid w:val="006E1794"/>
    <w:rsid w:val="006E1E27"/>
    <w:rsid w:val="006E1FD9"/>
    <w:rsid w:val="006E31F3"/>
    <w:rsid w:val="006E353E"/>
    <w:rsid w:val="006E385D"/>
    <w:rsid w:val="006E3E7F"/>
    <w:rsid w:val="006E4826"/>
    <w:rsid w:val="006E51AB"/>
    <w:rsid w:val="006E54D0"/>
    <w:rsid w:val="006E6449"/>
    <w:rsid w:val="006E6DEE"/>
    <w:rsid w:val="006E7875"/>
    <w:rsid w:val="006E7D4E"/>
    <w:rsid w:val="006F01A9"/>
    <w:rsid w:val="006F03CA"/>
    <w:rsid w:val="006F0D97"/>
    <w:rsid w:val="006F0E24"/>
    <w:rsid w:val="006F3428"/>
    <w:rsid w:val="006F3619"/>
    <w:rsid w:val="006F3E74"/>
    <w:rsid w:val="006F4025"/>
    <w:rsid w:val="006F4213"/>
    <w:rsid w:val="006F422C"/>
    <w:rsid w:val="006F4861"/>
    <w:rsid w:val="006F4A4B"/>
    <w:rsid w:val="006F4DDF"/>
    <w:rsid w:val="006F5232"/>
    <w:rsid w:val="006F53F4"/>
    <w:rsid w:val="006F6A26"/>
    <w:rsid w:val="006F7284"/>
    <w:rsid w:val="006F763E"/>
    <w:rsid w:val="006F7A4D"/>
    <w:rsid w:val="00700727"/>
    <w:rsid w:val="00700BF7"/>
    <w:rsid w:val="00700FC6"/>
    <w:rsid w:val="0070149A"/>
    <w:rsid w:val="00701F70"/>
    <w:rsid w:val="00701FEA"/>
    <w:rsid w:val="00702CA8"/>
    <w:rsid w:val="00703349"/>
    <w:rsid w:val="00703515"/>
    <w:rsid w:val="0070435B"/>
    <w:rsid w:val="007044FA"/>
    <w:rsid w:val="00705279"/>
    <w:rsid w:val="00705296"/>
    <w:rsid w:val="00706048"/>
    <w:rsid w:val="007062A8"/>
    <w:rsid w:val="00706A94"/>
    <w:rsid w:val="007074F0"/>
    <w:rsid w:val="00707697"/>
    <w:rsid w:val="00710085"/>
    <w:rsid w:val="00710221"/>
    <w:rsid w:val="007103CF"/>
    <w:rsid w:val="0071049A"/>
    <w:rsid w:val="00710607"/>
    <w:rsid w:val="007117BA"/>
    <w:rsid w:val="00711E1A"/>
    <w:rsid w:val="007128F8"/>
    <w:rsid w:val="00712DDA"/>
    <w:rsid w:val="00713062"/>
    <w:rsid w:val="00713793"/>
    <w:rsid w:val="00714575"/>
    <w:rsid w:val="007150B7"/>
    <w:rsid w:val="007158BF"/>
    <w:rsid w:val="00715C36"/>
    <w:rsid w:val="00717C9E"/>
    <w:rsid w:val="0072047E"/>
    <w:rsid w:val="007205A6"/>
    <w:rsid w:val="00720661"/>
    <w:rsid w:val="00721390"/>
    <w:rsid w:val="00721DEF"/>
    <w:rsid w:val="00721EC8"/>
    <w:rsid w:val="00724C3B"/>
    <w:rsid w:val="00724CF4"/>
    <w:rsid w:val="00724E1D"/>
    <w:rsid w:val="00725B39"/>
    <w:rsid w:val="00725E00"/>
    <w:rsid w:val="00726A52"/>
    <w:rsid w:val="00726F29"/>
    <w:rsid w:val="007270A7"/>
    <w:rsid w:val="00727663"/>
    <w:rsid w:val="00732884"/>
    <w:rsid w:val="00732AFB"/>
    <w:rsid w:val="00733036"/>
    <w:rsid w:val="0073371D"/>
    <w:rsid w:val="00733A4A"/>
    <w:rsid w:val="00733E2D"/>
    <w:rsid w:val="0073472A"/>
    <w:rsid w:val="007352C7"/>
    <w:rsid w:val="00735A90"/>
    <w:rsid w:val="00735C39"/>
    <w:rsid w:val="007369FC"/>
    <w:rsid w:val="007371A4"/>
    <w:rsid w:val="0073749F"/>
    <w:rsid w:val="007404CB"/>
    <w:rsid w:val="00740A8D"/>
    <w:rsid w:val="007418D2"/>
    <w:rsid w:val="007440F7"/>
    <w:rsid w:val="00744ADC"/>
    <w:rsid w:val="00745956"/>
    <w:rsid w:val="007461D2"/>
    <w:rsid w:val="00746E3C"/>
    <w:rsid w:val="0074788C"/>
    <w:rsid w:val="0075050E"/>
    <w:rsid w:val="00751E76"/>
    <w:rsid w:val="00752454"/>
    <w:rsid w:val="00752A06"/>
    <w:rsid w:val="00753667"/>
    <w:rsid w:val="007537CA"/>
    <w:rsid w:val="00753CEA"/>
    <w:rsid w:val="00753F76"/>
    <w:rsid w:val="00755BE6"/>
    <w:rsid w:val="00755EEC"/>
    <w:rsid w:val="007564B2"/>
    <w:rsid w:val="00757282"/>
    <w:rsid w:val="00760018"/>
    <w:rsid w:val="007617A8"/>
    <w:rsid w:val="00761C7C"/>
    <w:rsid w:val="00764913"/>
    <w:rsid w:val="00764BFC"/>
    <w:rsid w:val="00764DE5"/>
    <w:rsid w:val="0076506D"/>
    <w:rsid w:val="00765409"/>
    <w:rsid w:val="0076666C"/>
    <w:rsid w:val="00766A87"/>
    <w:rsid w:val="0076720B"/>
    <w:rsid w:val="00767392"/>
    <w:rsid w:val="00767E95"/>
    <w:rsid w:val="0077055F"/>
    <w:rsid w:val="00771A49"/>
    <w:rsid w:val="00771F52"/>
    <w:rsid w:val="00772DC4"/>
    <w:rsid w:val="007738EF"/>
    <w:rsid w:val="00773969"/>
    <w:rsid w:val="00774263"/>
    <w:rsid w:val="007746D3"/>
    <w:rsid w:val="00775B74"/>
    <w:rsid w:val="00776405"/>
    <w:rsid w:val="00776E2A"/>
    <w:rsid w:val="0077775B"/>
    <w:rsid w:val="00780470"/>
    <w:rsid w:val="00781C66"/>
    <w:rsid w:val="007824E5"/>
    <w:rsid w:val="0078325A"/>
    <w:rsid w:val="007832B8"/>
    <w:rsid w:val="0078397A"/>
    <w:rsid w:val="007840AD"/>
    <w:rsid w:val="00785AB2"/>
    <w:rsid w:val="007872D8"/>
    <w:rsid w:val="00787363"/>
    <w:rsid w:val="00787932"/>
    <w:rsid w:val="00790490"/>
    <w:rsid w:val="00791870"/>
    <w:rsid w:val="00791EE7"/>
    <w:rsid w:val="00793554"/>
    <w:rsid w:val="00793EAF"/>
    <w:rsid w:val="007941A1"/>
    <w:rsid w:val="007942D9"/>
    <w:rsid w:val="007954EF"/>
    <w:rsid w:val="0079586A"/>
    <w:rsid w:val="00795959"/>
    <w:rsid w:val="00795F74"/>
    <w:rsid w:val="00796225"/>
    <w:rsid w:val="00796728"/>
    <w:rsid w:val="00797452"/>
    <w:rsid w:val="00797481"/>
    <w:rsid w:val="007A1F76"/>
    <w:rsid w:val="007A22A6"/>
    <w:rsid w:val="007A3367"/>
    <w:rsid w:val="007A3C44"/>
    <w:rsid w:val="007A3F45"/>
    <w:rsid w:val="007A46BC"/>
    <w:rsid w:val="007A59F2"/>
    <w:rsid w:val="007A6016"/>
    <w:rsid w:val="007A601E"/>
    <w:rsid w:val="007A618A"/>
    <w:rsid w:val="007A7C97"/>
    <w:rsid w:val="007B073E"/>
    <w:rsid w:val="007B0B0C"/>
    <w:rsid w:val="007B11F0"/>
    <w:rsid w:val="007B146E"/>
    <w:rsid w:val="007B1B75"/>
    <w:rsid w:val="007B24B8"/>
    <w:rsid w:val="007B251D"/>
    <w:rsid w:val="007B27E5"/>
    <w:rsid w:val="007B298E"/>
    <w:rsid w:val="007B2A16"/>
    <w:rsid w:val="007B2A52"/>
    <w:rsid w:val="007B2B0A"/>
    <w:rsid w:val="007B2E19"/>
    <w:rsid w:val="007B32E4"/>
    <w:rsid w:val="007B36E9"/>
    <w:rsid w:val="007B4836"/>
    <w:rsid w:val="007B554C"/>
    <w:rsid w:val="007B6127"/>
    <w:rsid w:val="007B64EB"/>
    <w:rsid w:val="007B67E8"/>
    <w:rsid w:val="007B7391"/>
    <w:rsid w:val="007B787D"/>
    <w:rsid w:val="007B7B1C"/>
    <w:rsid w:val="007B7D4A"/>
    <w:rsid w:val="007B7FB0"/>
    <w:rsid w:val="007C0276"/>
    <w:rsid w:val="007C1E27"/>
    <w:rsid w:val="007C2042"/>
    <w:rsid w:val="007C284D"/>
    <w:rsid w:val="007C2852"/>
    <w:rsid w:val="007C2B10"/>
    <w:rsid w:val="007C2B2F"/>
    <w:rsid w:val="007C3462"/>
    <w:rsid w:val="007C4C10"/>
    <w:rsid w:val="007C4D5C"/>
    <w:rsid w:val="007C5155"/>
    <w:rsid w:val="007C562B"/>
    <w:rsid w:val="007C57C3"/>
    <w:rsid w:val="007C77EA"/>
    <w:rsid w:val="007C7B2F"/>
    <w:rsid w:val="007C7E27"/>
    <w:rsid w:val="007D2756"/>
    <w:rsid w:val="007D2C18"/>
    <w:rsid w:val="007D2DC0"/>
    <w:rsid w:val="007D30AE"/>
    <w:rsid w:val="007D3312"/>
    <w:rsid w:val="007D396D"/>
    <w:rsid w:val="007D3A1C"/>
    <w:rsid w:val="007D40DD"/>
    <w:rsid w:val="007D458D"/>
    <w:rsid w:val="007D5040"/>
    <w:rsid w:val="007D6105"/>
    <w:rsid w:val="007D6A07"/>
    <w:rsid w:val="007E042D"/>
    <w:rsid w:val="007E0897"/>
    <w:rsid w:val="007E0BE8"/>
    <w:rsid w:val="007E165B"/>
    <w:rsid w:val="007E1856"/>
    <w:rsid w:val="007E2154"/>
    <w:rsid w:val="007E228A"/>
    <w:rsid w:val="007E2AE2"/>
    <w:rsid w:val="007E3C1D"/>
    <w:rsid w:val="007E4543"/>
    <w:rsid w:val="007E5409"/>
    <w:rsid w:val="007E6D2E"/>
    <w:rsid w:val="007E6E8C"/>
    <w:rsid w:val="007E7174"/>
    <w:rsid w:val="007F0108"/>
    <w:rsid w:val="007F11CC"/>
    <w:rsid w:val="007F22FA"/>
    <w:rsid w:val="007F267E"/>
    <w:rsid w:val="007F3A6B"/>
    <w:rsid w:val="007F40DC"/>
    <w:rsid w:val="007F4FBA"/>
    <w:rsid w:val="007F55DF"/>
    <w:rsid w:val="007F5867"/>
    <w:rsid w:val="007F5B83"/>
    <w:rsid w:val="007F721F"/>
    <w:rsid w:val="007F7256"/>
    <w:rsid w:val="007F75E8"/>
    <w:rsid w:val="00800736"/>
    <w:rsid w:val="00801386"/>
    <w:rsid w:val="00801C13"/>
    <w:rsid w:val="00804528"/>
    <w:rsid w:val="008064C0"/>
    <w:rsid w:val="00806E1B"/>
    <w:rsid w:val="00807BD2"/>
    <w:rsid w:val="00813DAC"/>
    <w:rsid w:val="00815CC7"/>
    <w:rsid w:val="00816478"/>
    <w:rsid w:val="0081684A"/>
    <w:rsid w:val="00816893"/>
    <w:rsid w:val="00816D4E"/>
    <w:rsid w:val="00817621"/>
    <w:rsid w:val="00817E71"/>
    <w:rsid w:val="008201AB"/>
    <w:rsid w:val="008205D1"/>
    <w:rsid w:val="0082137D"/>
    <w:rsid w:val="0082272B"/>
    <w:rsid w:val="0082290D"/>
    <w:rsid w:val="008229AE"/>
    <w:rsid w:val="00822B0F"/>
    <w:rsid w:val="00823221"/>
    <w:rsid w:val="0082353B"/>
    <w:rsid w:val="00824B16"/>
    <w:rsid w:val="00825C0F"/>
    <w:rsid w:val="008262E4"/>
    <w:rsid w:val="00826B28"/>
    <w:rsid w:val="00827B18"/>
    <w:rsid w:val="00827C5F"/>
    <w:rsid w:val="00827D2B"/>
    <w:rsid w:val="00830D91"/>
    <w:rsid w:val="00830FBE"/>
    <w:rsid w:val="00831000"/>
    <w:rsid w:val="00831A29"/>
    <w:rsid w:val="00832C98"/>
    <w:rsid w:val="00832F0D"/>
    <w:rsid w:val="008339B6"/>
    <w:rsid w:val="00835E08"/>
    <w:rsid w:val="00835FC1"/>
    <w:rsid w:val="00836E73"/>
    <w:rsid w:val="00836FB3"/>
    <w:rsid w:val="00840211"/>
    <w:rsid w:val="00840E61"/>
    <w:rsid w:val="008416C1"/>
    <w:rsid w:val="00841BB4"/>
    <w:rsid w:val="00841DC5"/>
    <w:rsid w:val="0084203E"/>
    <w:rsid w:val="00843A0D"/>
    <w:rsid w:val="00844174"/>
    <w:rsid w:val="008444CF"/>
    <w:rsid w:val="008445B9"/>
    <w:rsid w:val="008461B1"/>
    <w:rsid w:val="008463DD"/>
    <w:rsid w:val="0084652C"/>
    <w:rsid w:val="0084712A"/>
    <w:rsid w:val="008517B0"/>
    <w:rsid w:val="00851A3A"/>
    <w:rsid w:val="00851CDE"/>
    <w:rsid w:val="00852FF2"/>
    <w:rsid w:val="00853AB5"/>
    <w:rsid w:val="00854316"/>
    <w:rsid w:val="008558E1"/>
    <w:rsid w:val="00855C7C"/>
    <w:rsid w:val="0085746A"/>
    <w:rsid w:val="00857E81"/>
    <w:rsid w:val="00860D83"/>
    <w:rsid w:val="00861C17"/>
    <w:rsid w:val="00862C81"/>
    <w:rsid w:val="00862D5A"/>
    <w:rsid w:val="00863B41"/>
    <w:rsid w:val="00864410"/>
    <w:rsid w:val="008647A5"/>
    <w:rsid w:val="00864F62"/>
    <w:rsid w:val="00865E18"/>
    <w:rsid w:val="0086680F"/>
    <w:rsid w:val="0086789C"/>
    <w:rsid w:val="00867F70"/>
    <w:rsid w:val="008707F3"/>
    <w:rsid w:val="00870CBC"/>
    <w:rsid w:val="00870E45"/>
    <w:rsid w:val="00871A36"/>
    <w:rsid w:val="00872C72"/>
    <w:rsid w:val="00872F89"/>
    <w:rsid w:val="00874BF7"/>
    <w:rsid w:val="00874DF1"/>
    <w:rsid w:val="00875365"/>
    <w:rsid w:val="008759CE"/>
    <w:rsid w:val="008766BC"/>
    <w:rsid w:val="0087788A"/>
    <w:rsid w:val="00877A63"/>
    <w:rsid w:val="00880298"/>
    <w:rsid w:val="00880C1A"/>
    <w:rsid w:val="00880FE9"/>
    <w:rsid w:val="00881576"/>
    <w:rsid w:val="00881BB5"/>
    <w:rsid w:val="008824D6"/>
    <w:rsid w:val="00882ECF"/>
    <w:rsid w:val="0088334A"/>
    <w:rsid w:val="00885752"/>
    <w:rsid w:val="00885838"/>
    <w:rsid w:val="00885E92"/>
    <w:rsid w:val="0088677A"/>
    <w:rsid w:val="008875D9"/>
    <w:rsid w:val="00890999"/>
    <w:rsid w:val="00890D27"/>
    <w:rsid w:val="00891E71"/>
    <w:rsid w:val="00892932"/>
    <w:rsid w:val="00892BCA"/>
    <w:rsid w:val="00892C06"/>
    <w:rsid w:val="0089371B"/>
    <w:rsid w:val="00893964"/>
    <w:rsid w:val="00894E58"/>
    <w:rsid w:val="00895367"/>
    <w:rsid w:val="008958E0"/>
    <w:rsid w:val="00895C22"/>
    <w:rsid w:val="00896C92"/>
    <w:rsid w:val="008973D6"/>
    <w:rsid w:val="008A2050"/>
    <w:rsid w:val="008A305E"/>
    <w:rsid w:val="008A37B2"/>
    <w:rsid w:val="008A3AAF"/>
    <w:rsid w:val="008A3F29"/>
    <w:rsid w:val="008A4ADF"/>
    <w:rsid w:val="008A566B"/>
    <w:rsid w:val="008A694E"/>
    <w:rsid w:val="008A6F91"/>
    <w:rsid w:val="008A761A"/>
    <w:rsid w:val="008B025C"/>
    <w:rsid w:val="008B07CE"/>
    <w:rsid w:val="008B08C5"/>
    <w:rsid w:val="008B0955"/>
    <w:rsid w:val="008B24DA"/>
    <w:rsid w:val="008B2E13"/>
    <w:rsid w:val="008B30E0"/>
    <w:rsid w:val="008B3F55"/>
    <w:rsid w:val="008B53E9"/>
    <w:rsid w:val="008B7B4F"/>
    <w:rsid w:val="008C05E8"/>
    <w:rsid w:val="008C085D"/>
    <w:rsid w:val="008C0FF5"/>
    <w:rsid w:val="008C198B"/>
    <w:rsid w:val="008C21C2"/>
    <w:rsid w:val="008C28A6"/>
    <w:rsid w:val="008C2E52"/>
    <w:rsid w:val="008C3AFF"/>
    <w:rsid w:val="008C41C7"/>
    <w:rsid w:val="008C4556"/>
    <w:rsid w:val="008C5098"/>
    <w:rsid w:val="008C5639"/>
    <w:rsid w:val="008C573E"/>
    <w:rsid w:val="008C5FC7"/>
    <w:rsid w:val="008C62C5"/>
    <w:rsid w:val="008C7601"/>
    <w:rsid w:val="008C7B8F"/>
    <w:rsid w:val="008C7F9E"/>
    <w:rsid w:val="008D0452"/>
    <w:rsid w:val="008D0634"/>
    <w:rsid w:val="008D0A2C"/>
    <w:rsid w:val="008D17D6"/>
    <w:rsid w:val="008D1915"/>
    <w:rsid w:val="008D29A8"/>
    <w:rsid w:val="008D330D"/>
    <w:rsid w:val="008D3629"/>
    <w:rsid w:val="008D41DC"/>
    <w:rsid w:val="008D4A36"/>
    <w:rsid w:val="008D4ED0"/>
    <w:rsid w:val="008D4F32"/>
    <w:rsid w:val="008D5717"/>
    <w:rsid w:val="008D69FD"/>
    <w:rsid w:val="008E0CA6"/>
    <w:rsid w:val="008E0E7F"/>
    <w:rsid w:val="008E1C53"/>
    <w:rsid w:val="008E291B"/>
    <w:rsid w:val="008E2B82"/>
    <w:rsid w:val="008E31C2"/>
    <w:rsid w:val="008E35CD"/>
    <w:rsid w:val="008E3606"/>
    <w:rsid w:val="008E523D"/>
    <w:rsid w:val="008E55EF"/>
    <w:rsid w:val="008E570F"/>
    <w:rsid w:val="008E60FD"/>
    <w:rsid w:val="008E719A"/>
    <w:rsid w:val="008E7E96"/>
    <w:rsid w:val="008F0087"/>
    <w:rsid w:val="008F0C3B"/>
    <w:rsid w:val="008F16E4"/>
    <w:rsid w:val="008F1E4F"/>
    <w:rsid w:val="008F2C25"/>
    <w:rsid w:val="008F2E86"/>
    <w:rsid w:val="008F5713"/>
    <w:rsid w:val="008F5879"/>
    <w:rsid w:val="008F6DED"/>
    <w:rsid w:val="008F7222"/>
    <w:rsid w:val="008F745D"/>
    <w:rsid w:val="008F7536"/>
    <w:rsid w:val="008F7B8F"/>
    <w:rsid w:val="009008A0"/>
    <w:rsid w:val="00903029"/>
    <w:rsid w:val="00903404"/>
    <w:rsid w:val="0090413E"/>
    <w:rsid w:val="00905DAF"/>
    <w:rsid w:val="00906423"/>
    <w:rsid w:val="009064C8"/>
    <w:rsid w:val="00906FD7"/>
    <w:rsid w:val="00907C0C"/>
    <w:rsid w:val="009104F7"/>
    <w:rsid w:val="00910ED6"/>
    <w:rsid w:val="00911C2F"/>
    <w:rsid w:val="00912687"/>
    <w:rsid w:val="0091531A"/>
    <w:rsid w:val="0091566E"/>
    <w:rsid w:val="00915BA6"/>
    <w:rsid w:val="009170DF"/>
    <w:rsid w:val="0092120C"/>
    <w:rsid w:val="00923B59"/>
    <w:rsid w:val="00925AC3"/>
    <w:rsid w:val="00925DD8"/>
    <w:rsid w:val="009263F1"/>
    <w:rsid w:val="00926E17"/>
    <w:rsid w:val="009307AB"/>
    <w:rsid w:val="00931F4D"/>
    <w:rsid w:val="009344A2"/>
    <w:rsid w:val="0093796E"/>
    <w:rsid w:val="00941231"/>
    <w:rsid w:val="00942271"/>
    <w:rsid w:val="00942A9F"/>
    <w:rsid w:val="00942E01"/>
    <w:rsid w:val="009430B2"/>
    <w:rsid w:val="0094331F"/>
    <w:rsid w:val="0094424D"/>
    <w:rsid w:val="009449AC"/>
    <w:rsid w:val="009460C3"/>
    <w:rsid w:val="00947746"/>
    <w:rsid w:val="009479F9"/>
    <w:rsid w:val="0095041F"/>
    <w:rsid w:val="00950757"/>
    <w:rsid w:val="0095128D"/>
    <w:rsid w:val="009529AC"/>
    <w:rsid w:val="00952AE9"/>
    <w:rsid w:val="00953D35"/>
    <w:rsid w:val="00956087"/>
    <w:rsid w:val="00957497"/>
    <w:rsid w:val="00957A83"/>
    <w:rsid w:val="00960383"/>
    <w:rsid w:val="009629D9"/>
    <w:rsid w:val="00962F0D"/>
    <w:rsid w:val="00963B88"/>
    <w:rsid w:val="00964418"/>
    <w:rsid w:val="009649BD"/>
    <w:rsid w:val="00964B9F"/>
    <w:rsid w:val="00964D3D"/>
    <w:rsid w:val="009654B3"/>
    <w:rsid w:val="00965A93"/>
    <w:rsid w:val="00965BE7"/>
    <w:rsid w:val="00965E19"/>
    <w:rsid w:val="00965E7B"/>
    <w:rsid w:val="00970099"/>
    <w:rsid w:val="0097058D"/>
    <w:rsid w:val="0097103C"/>
    <w:rsid w:val="00971E58"/>
    <w:rsid w:val="00973C33"/>
    <w:rsid w:val="00973D34"/>
    <w:rsid w:val="00973D35"/>
    <w:rsid w:val="009742DA"/>
    <w:rsid w:val="009747EC"/>
    <w:rsid w:val="00975AAC"/>
    <w:rsid w:val="00975D1E"/>
    <w:rsid w:val="00976389"/>
    <w:rsid w:val="009770CB"/>
    <w:rsid w:val="00977194"/>
    <w:rsid w:val="00977C09"/>
    <w:rsid w:val="0098027F"/>
    <w:rsid w:val="00981897"/>
    <w:rsid w:val="00981E2A"/>
    <w:rsid w:val="00982D89"/>
    <w:rsid w:val="0098342D"/>
    <w:rsid w:val="00983774"/>
    <w:rsid w:val="00984B63"/>
    <w:rsid w:val="00984DEC"/>
    <w:rsid w:val="009857F5"/>
    <w:rsid w:val="00985C47"/>
    <w:rsid w:val="00985CD0"/>
    <w:rsid w:val="00985E59"/>
    <w:rsid w:val="00986946"/>
    <w:rsid w:val="009877B2"/>
    <w:rsid w:val="009909DE"/>
    <w:rsid w:val="009912AD"/>
    <w:rsid w:val="00991B9D"/>
    <w:rsid w:val="009920BD"/>
    <w:rsid w:val="009923A1"/>
    <w:rsid w:val="00993484"/>
    <w:rsid w:val="00993B8D"/>
    <w:rsid w:val="00994E54"/>
    <w:rsid w:val="00995140"/>
    <w:rsid w:val="009951C0"/>
    <w:rsid w:val="0099666B"/>
    <w:rsid w:val="00997D18"/>
    <w:rsid w:val="009A0833"/>
    <w:rsid w:val="009A0BF1"/>
    <w:rsid w:val="009A0FCD"/>
    <w:rsid w:val="009A1D11"/>
    <w:rsid w:val="009A2C0A"/>
    <w:rsid w:val="009A3ED7"/>
    <w:rsid w:val="009A4B80"/>
    <w:rsid w:val="009A4DBF"/>
    <w:rsid w:val="009A5ACD"/>
    <w:rsid w:val="009A5B17"/>
    <w:rsid w:val="009A698B"/>
    <w:rsid w:val="009A6C86"/>
    <w:rsid w:val="009A6D19"/>
    <w:rsid w:val="009A76F0"/>
    <w:rsid w:val="009B048A"/>
    <w:rsid w:val="009B0E80"/>
    <w:rsid w:val="009B14A9"/>
    <w:rsid w:val="009B1BF4"/>
    <w:rsid w:val="009B20B3"/>
    <w:rsid w:val="009B2643"/>
    <w:rsid w:val="009B3561"/>
    <w:rsid w:val="009B3EB1"/>
    <w:rsid w:val="009B406E"/>
    <w:rsid w:val="009B5D1D"/>
    <w:rsid w:val="009B67F3"/>
    <w:rsid w:val="009B6BB7"/>
    <w:rsid w:val="009B73C2"/>
    <w:rsid w:val="009B7BCD"/>
    <w:rsid w:val="009B7D9D"/>
    <w:rsid w:val="009C117B"/>
    <w:rsid w:val="009C14C3"/>
    <w:rsid w:val="009C1B1E"/>
    <w:rsid w:val="009C1FE8"/>
    <w:rsid w:val="009C2D4E"/>
    <w:rsid w:val="009C302F"/>
    <w:rsid w:val="009C3840"/>
    <w:rsid w:val="009C470D"/>
    <w:rsid w:val="009C48E4"/>
    <w:rsid w:val="009C559C"/>
    <w:rsid w:val="009C59FC"/>
    <w:rsid w:val="009C6193"/>
    <w:rsid w:val="009C6E76"/>
    <w:rsid w:val="009C73F9"/>
    <w:rsid w:val="009D02E3"/>
    <w:rsid w:val="009D11AF"/>
    <w:rsid w:val="009D2056"/>
    <w:rsid w:val="009D2260"/>
    <w:rsid w:val="009D283A"/>
    <w:rsid w:val="009D2876"/>
    <w:rsid w:val="009D3D00"/>
    <w:rsid w:val="009D4B4F"/>
    <w:rsid w:val="009D5130"/>
    <w:rsid w:val="009D5537"/>
    <w:rsid w:val="009D661A"/>
    <w:rsid w:val="009D71A7"/>
    <w:rsid w:val="009D7F46"/>
    <w:rsid w:val="009E0045"/>
    <w:rsid w:val="009E1619"/>
    <w:rsid w:val="009E1FA4"/>
    <w:rsid w:val="009E2548"/>
    <w:rsid w:val="009E3863"/>
    <w:rsid w:val="009E38AD"/>
    <w:rsid w:val="009E3947"/>
    <w:rsid w:val="009E4571"/>
    <w:rsid w:val="009E4E5A"/>
    <w:rsid w:val="009E68A6"/>
    <w:rsid w:val="009E690F"/>
    <w:rsid w:val="009E7D12"/>
    <w:rsid w:val="009F02F8"/>
    <w:rsid w:val="009F0FDA"/>
    <w:rsid w:val="009F15E5"/>
    <w:rsid w:val="009F2293"/>
    <w:rsid w:val="009F2821"/>
    <w:rsid w:val="009F28BA"/>
    <w:rsid w:val="009F3BC5"/>
    <w:rsid w:val="009F41A2"/>
    <w:rsid w:val="009F42E6"/>
    <w:rsid w:val="009F4A99"/>
    <w:rsid w:val="009F5E68"/>
    <w:rsid w:val="009F5FA4"/>
    <w:rsid w:val="009F6D39"/>
    <w:rsid w:val="009F702D"/>
    <w:rsid w:val="009F707A"/>
    <w:rsid w:val="009F79DD"/>
    <w:rsid w:val="00A02973"/>
    <w:rsid w:val="00A031A0"/>
    <w:rsid w:val="00A03EC2"/>
    <w:rsid w:val="00A0497B"/>
    <w:rsid w:val="00A05623"/>
    <w:rsid w:val="00A06325"/>
    <w:rsid w:val="00A06B41"/>
    <w:rsid w:val="00A0745A"/>
    <w:rsid w:val="00A10203"/>
    <w:rsid w:val="00A1141C"/>
    <w:rsid w:val="00A114C8"/>
    <w:rsid w:val="00A11569"/>
    <w:rsid w:val="00A11F09"/>
    <w:rsid w:val="00A12536"/>
    <w:rsid w:val="00A12827"/>
    <w:rsid w:val="00A128A5"/>
    <w:rsid w:val="00A13025"/>
    <w:rsid w:val="00A1327F"/>
    <w:rsid w:val="00A133E5"/>
    <w:rsid w:val="00A13557"/>
    <w:rsid w:val="00A16811"/>
    <w:rsid w:val="00A179B1"/>
    <w:rsid w:val="00A17E39"/>
    <w:rsid w:val="00A201CE"/>
    <w:rsid w:val="00A20E62"/>
    <w:rsid w:val="00A21D9F"/>
    <w:rsid w:val="00A22D1D"/>
    <w:rsid w:val="00A22F3E"/>
    <w:rsid w:val="00A23E98"/>
    <w:rsid w:val="00A24287"/>
    <w:rsid w:val="00A24B3F"/>
    <w:rsid w:val="00A24C86"/>
    <w:rsid w:val="00A25A57"/>
    <w:rsid w:val="00A25CC5"/>
    <w:rsid w:val="00A2691A"/>
    <w:rsid w:val="00A2743A"/>
    <w:rsid w:val="00A308BF"/>
    <w:rsid w:val="00A30E0C"/>
    <w:rsid w:val="00A311F1"/>
    <w:rsid w:val="00A31EDE"/>
    <w:rsid w:val="00A32743"/>
    <w:rsid w:val="00A33CBC"/>
    <w:rsid w:val="00A3474B"/>
    <w:rsid w:val="00A357F2"/>
    <w:rsid w:val="00A37821"/>
    <w:rsid w:val="00A40341"/>
    <w:rsid w:val="00A41B6C"/>
    <w:rsid w:val="00A42CC0"/>
    <w:rsid w:val="00A42E38"/>
    <w:rsid w:val="00A43DA1"/>
    <w:rsid w:val="00A44DE7"/>
    <w:rsid w:val="00A4565F"/>
    <w:rsid w:val="00A4626F"/>
    <w:rsid w:val="00A47583"/>
    <w:rsid w:val="00A47BD8"/>
    <w:rsid w:val="00A50390"/>
    <w:rsid w:val="00A50937"/>
    <w:rsid w:val="00A515DF"/>
    <w:rsid w:val="00A52CB3"/>
    <w:rsid w:val="00A52FA2"/>
    <w:rsid w:val="00A53537"/>
    <w:rsid w:val="00A535A2"/>
    <w:rsid w:val="00A53EAD"/>
    <w:rsid w:val="00A547C8"/>
    <w:rsid w:val="00A55473"/>
    <w:rsid w:val="00A55529"/>
    <w:rsid w:val="00A55C59"/>
    <w:rsid w:val="00A56C34"/>
    <w:rsid w:val="00A5700B"/>
    <w:rsid w:val="00A6049D"/>
    <w:rsid w:val="00A60732"/>
    <w:rsid w:val="00A60B3F"/>
    <w:rsid w:val="00A613DE"/>
    <w:rsid w:val="00A61B47"/>
    <w:rsid w:val="00A62730"/>
    <w:rsid w:val="00A62757"/>
    <w:rsid w:val="00A63D17"/>
    <w:rsid w:val="00A65088"/>
    <w:rsid w:val="00A656E5"/>
    <w:rsid w:val="00A66050"/>
    <w:rsid w:val="00A6607B"/>
    <w:rsid w:val="00A66520"/>
    <w:rsid w:val="00A66B54"/>
    <w:rsid w:val="00A66E47"/>
    <w:rsid w:val="00A71EA9"/>
    <w:rsid w:val="00A73DF6"/>
    <w:rsid w:val="00A7416A"/>
    <w:rsid w:val="00A74410"/>
    <w:rsid w:val="00A74E51"/>
    <w:rsid w:val="00A75742"/>
    <w:rsid w:val="00A75D4E"/>
    <w:rsid w:val="00A7601A"/>
    <w:rsid w:val="00A76BD0"/>
    <w:rsid w:val="00A77C2F"/>
    <w:rsid w:val="00A77E12"/>
    <w:rsid w:val="00A8085C"/>
    <w:rsid w:val="00A814C2"/>
    <w:rsid w:val="00A835C6"/>
    <w:rsid w:val="00A83F6D"/>
    <w:rsid w:val="00A84444"/>
    <w:rsid w:val="00A84964"/>
    <w:rsid w:val="00A84A9F"/>
    <w:rsid w:val="00A86248"/>
    <w:rsid w:val="00A86D3C"/>
    <w:rsid w:val="00A871F5"/>
    <w:rsid w:val="00A905AE"/>
    <w:rsid w:val="00A91673"/>
    <w:rsid w:val="00A9185E"/>
    <w:rsid w:val="00A91DAD"/>
    <w:rsid w:val="00A938CD"/>
    <w:rsid w:val="00A943BB"/>
    <w:rsid w:val="00A95F22"/>
    <w:rsid w:val="00A967BF"/>
    <w:rsid w:val="00A976EF"/>
    <w:rsid w:val="00A97B8A"/>
    <w:rsid w:val="00A97DE0"/>
    <w:rsid w:val="00A97F3E"/>
    <w:rsid w:val="00AA150B"/>
    <w:rsid w:val="00AA1A64"/>
    <w:rsid w:val="00AA1CAF"/>
    <w:rsid w:val="00AA1DDD"/>
    <w:rsid w:val="00AA1F1C"/>
    <w:rsid w:val="00AA3C13"/>
    <w:rsid w:val="00AA4514"/>
    <w:rsid w:val="00AA4F03"/>
    <w:rsid w:val="00AA5AC2"/>
    <w:rsid w:val="00AA6682"/>
    <w:rsid w:val="00AA66DE"/>
    <w:rsid w:val="00AA6B91"/>
    <w:rsid w:val="00AA7153"/>
    <w:rsid w:val="00AB076E"/>
    <w:rsid w:val="00AB099A"/>
    <w:rsid w:val="00AB0DA1"/>
    <w:rsid w:val="00AB0FD8"/>
    <w:rsid w:val="00AB122D"/>
    <w:rsid w:val="00AB1770"/>
    <w:rsid w:val="00AB1BD2"/>
    <w:rsid w:val="00AB1E33"/>
    <w:rsid w:val="00AB2279"/>
    <w:rsid w:val="00AB25AB"/>
    <w:rsid w:val="00AB3B05"/>
    <w:rsid w:val="00AB48BB"/>
    <w:rsid w:val="00AB5C74"/>
    <w:rsid w:val="00AB5E13"/>
    <w:rsid w:val="00AB5F62"/>
    <w:rsid w:val="00AB642C"/>
    <w:rsid w:val="00AB690F"/>
    <w:rsid w:val="00AB6FAD"/>
    <w:rsid w:val="00AB7A1A"/>
    <w:rsid w:val="00AB7DD0"/>
    <w:rsid w:val="00AC08F9"/>
    <w:rsid w:val="00AC0F47"/>
    <w:rsid w:val="00AC3091"/>
    <w:rsid w:val="00AC3235"/>
    <w:rsid w:val="00AC3694"/>
    <w:rsid w:val="00AC3BAF"/>
    <w:rsid w:val="00AC3BFB"/>
    <w:rsid w:val="00AC4B5E"/>
    <w:rsid w:val="00AC61E7"/>
    <w:rsid w:val="00AC6E1A"/>
    <w:rsid w:val="00AC7115"/>
    <w:rsid w:val="00AC7982"/>
    <w:rsid w:val="00AD04D7"/>
    <w:rsid w:val="00AD056F"/>
    <w:rsid w:val="00AD0BAC"/>
    <w:rsid w:val="00AD19E5"/>
    <w:rsid w:val="00AD1D66"/>
    <w:rsid w:val="00AD3716"/>
    <w:rsid w:val="00AD4AB3"/>
    <w:rsid w:val="00AD4C01"/>
    <w:rsid w:val="00AD62FA"/>
    <w:rsid w:val="00AD79B8"/>
    <w:rsid w:val="00AE0AD7"/>
    <w:rsid w:val="00AE4A12"/>
    <w:rsid w:val="00AE4EDC"/>
    <w:rsid w:val="00AE6A3E"/>
    <w:rsid w:val="00AE7C00"/>
    <w:rsid w:val="00AE7EAA"/>
    <w:rsid w:val="00AF0A9B"/>
    <w:rsid w:val="00AF12D4"/>
    <w:rsid w:val="00AF1344"/>
    <w:rsid w:val="00AF196B"/>
    <w:rsid w:val="00AF1CD4"/>
    <w:rsid w:val="00AF2E3B"/>
    <w:rsid w:val="00AF3871"/>
    <w:rsid w:val="00AF3A30"/>
    <w:rsid w:val="00AF5D41"/>
    <w:rsid w:val="00AF6647"/>
    <w:rsid w:val="00AF6CC2"/>
    <w:rsid w:val="00AF712A"/>
    <w:rsid w:val="00B00A93"/>
    <w:rsid w:val="00B00D50"/>
    <w:rsid w:val="00B01679"/>
    <w:rsid w:val="00B020B2"/>
    <w:rsid w:val="00B021D6"/>
    <w:rsid w:val="00B02BAB"/>
    <w:rsid w:val="00B0380F"/>
    <w:rsid w:val="00B045CD"/>
    <w:rsid w:val="00B06359"/>
    <w:rsid w:val="00B06562"/>
    <w:rsid w:val="00B07CC6"/>
    <w:rsid w:val="00B101A7"/>
    <w:rsid w:val="00B103EF"/>
    <w:rsid w:val="00B11263"/>
    <w:rsid w:val="00B11D8C"/>
    <w:rsid w:val="00B1226C"/>
    <w:rsid w:val="00B122AC"/>
    <w:rsid w:val="00B1273F"/>
    <w:rsid w:val="00B135D7"/>
    <w:rsid w:val="00B14209"/>
    <w:rsid w:val="00B1481D"/>
    <w:rsid w:val="00B14B8C"/>
    <w:rsid w:val="00B14C77"/>
    <w:rsid w:val="00B14DEF"/>
    <w:rsid w:val="00B161B8"/>
    <w:rsid w:val="00B16610"/>
    <w:rsid w:val="00B1694E"/>
    <w:rsid w:val="00B169C2"/>
    <w:rsid w:val="00B1748E"/>
    <w:rsid w:val="00B17747"/>
    <w:rsid w:val="00B201F9"/>
    <w:rsid w:val="00B2035C"/>
    <w:rsid w:val="00B21379"/>
    <w:rsid w:val="00B22956"/>
    <w:rsid w:val="00B22DE1"/>
    <w:rsid w:val="00B22EBE"/>
    <w:rsid w:val="00B2314C"/>
    <w:rsid w:val="00B246F7"/>
    <w:rsid w:val="00B247E8"/>
    <w:rsid w:val="00B27E01"/>
    <w:rsid w:val="00B30E57"/>
    <w:rsid w:val="00B32013"/>
    <w:rsid w:val="00B32829"/>
    <w:rsid w:val="00B328A7"/>
    <w:rsid w:val="00B34B10"/>
    <w:rsid w:val="00B35CE3"/>
    <w:rsid w:val="00B35FC1"/>
    <w:rsid w:val="00B37001"/>
    <w:rsid w:val="00B40D37"/>
    <w:rsid w:val="00B410BB"/>
    <w:rsid w:val="00B41A05"/>
    <w:rsid w:val="00B41C9B"/>
    <w:rsid w:val="00B42076"/>
    <w:rsid w:val="00B42143"/>
    <w:rsid w:val="00B42934"/>
    <w:rsid w:val="00B437CD"/>
    <w:rsid w:val="00B43ADA"/>
    <w:rsid w:val="00B44606"/>
    <w:rsid w:val="00B44644"/>
    <w:rsid w:val="00B4487E"/>
    <w:rsid w:val="00B44BD1"/>
    <w:rsid w:val="00B45602"/>
    <w:rsid w:val="00B45B87"/>
    <w:rsid w:val="00B45E5E"/>
    <w:rsid w:val="00B45E73"/>
    <w:rsid w:val="00B4621C"/>
    <w:rsid w:val="00B46296"/>
    <w:rsid w:val="00B468B4"/>
    <w:rsid w:val="00B477EA"/>
    <w:rsid w:val="00B47A0E"/>
    <w:rsid w:val="00B50B37"/>
    <w:rsid w:val="00B5244B"/>
    <w:rsid w:val="00B53179"/>
    <w:rsid w:val="00B54092"/>
    <w:rsid w:val="00B549B2"/>
    <w:rsid w:val="00B5511D"/>
    <w:rsid w:val="00B557D5"/>
    <w:rsid w:val="00B5698E"/>
    <w:rsid w:val="00B57B78"/>
    <w:rsid w:val="00B604E4"/>
    <w:rsid w:val="00B60E12"/>
    <w:rsid w:val="00B6161D"/>
    <w:rsid w:val="00B62298"/>
    <w:rsid w:val="00B639B7"/>
    <w:rsid w:val="00B64B76"/>
    <w:rsid w:val="00B65095"/>
    <w:rsid w:val="00B65859"/>
    <w:rsid w:val="00B664A5"/>
    <w:rsid w:val="00B6660D"/>
    <w:rsid w:val="00B66CCA"/>
    <w:rsid w:val="00B66CE1"/>
    <w:rsid w:val="00B7117F"/>
    <w:rsid w:val="00B712BE"/>
    <w:rsid w:val="00B716BC"/>
    <w:rsid w:val="00B72416"/>
    <w:rsid w:val="00B728CD"/>
    <w:rsid w:val="00B734E4"/>
    <w:rsid w:val="00B739CF"/>
    <w:rsid w:val="00B74029"/>
    <w:rsid w:val="00B748CB"/>
    <w:rsid w:val="00B74F18"/>
    <w:rsid w:val="00B76455"/>
    <w:rsid w:val="00B7744A"/>
    <w:rsid w:val="00B80518"/>
    <w:rsid w:val="00B80540"/>
    <w:rsid w:val="00B83089"/>
    <w:rsid w:val="00B836B0"/>
    <w:rsid w:val="00B83F54"/>
    <w:rsid w:val="00B847A5"/>
    <w:rsid w:val="00B848F8"/>
    <w:rsid w:val="00B852C7"/>
    <w:rsid w:val="00B852E0"/>
    <w:rsid w:val="00B854EA"/>
    <w:rsid w:val="00B87528"/>
    <w:rsid w:val="00B90D3F"/>
    <w:rsid w:val="00B9102B"/>
    <w:rsid w:val="00B91752"/>
    <w:rsid w:val="00B91BDD"/>
    <w:rsid w:val="00B9257C"/>
    <w:rsid w:val="00B930C8"/>
    <w:rsid w:val="00B959FA"/>
    <w:rsid w:val="00B9750C"/>
    <w:rsid w:val="00B9791E"/>
    <w:rsid w:val="00BA119F"/>
    <w:rsid w:val="00BA1724"/>
    <w:rsid w:val="00BA2435"/>
    <w:rsid w:val="00BA250A"/>
    <w:rsid w:val="00BA25D5"/>
    <w:rsid w:val="00BA2D6A"/>
    <w:rsid w:val="00BA2F6F"/>
    <w:rsid w:val="00BA322B"/>
    <w:rsid w:val="00BA3867"/>
    <w:rsid w:val="00BA4E81"/>
    <w:rsid w:val="00BA6AE3"/>
    <w:rsid w:val="00BA781A"/>
    <w:rsid w:val="00BA78D7"/>
    <w:rsid w:val="00BA7C59"/>
    <w:rsid w:val="00BB017F"/>
    <w:rsid w:val="00BB0561"/>
    <w:rsid w:val="00BB0C65"/>
    <w:rsid w:val="00BB2D9E"/>
    <w:rsid w:val="00BB46D8"/>
    <w:rsid w:val="00BB4915"/>
    <w:rsid w:val="00BB5581"/>
    <w:rsid w:val="00BB5650"/>
    <w:rsid w:val="00BB56B7"/>
    <w:rsid w:val="00BB6E9F"/>
    <w:rsid w:val="00BC0E4F"/>
    <w:rsid w:val="00BC10D7"/>
    <w:rsid w:val="00BC1407"/>
    <w:rsid w:val="00BC14B3"/>
    <w:rsid w:val="00BC15DA"/>
    <w:rsid w:val="00BC2A0F"/>
    <w:rsid w:val="00BC36DC"/>
    <w:rsid w:val="00BC4ABE"/>
    <w:rsid w:val="00BC4B10"/>
    <w:rsid w:val="00BC5CB4"/>
    <w:rsid w:val="00BC79A2"/>
    <w:rsid w:val="00BC7B1C"/>
    <w:rsid w:val="00BD0134"/>
    <w:rsid w:val="00BD03E3"/>
    <w:rsid w:val="00BD03EF"/>
    <w:rsid w:val="00BD20EB"/>
    <w:rsid w:val="00BD269A"/>
    <w:rsid w:val="00BD2893"/>
    <w:rsid w:val="00BD495B"/>
    <w:rsid w:val="00BD5046"/>
    <w:rsid w:val="00BD5988"/>
    <w:rsid w:val="00BD5CFA"/>
    <w:rsid w:val="00BD6461"/>
    <w:rsid w:val="00BD6CC3"/>
    <w:rsid w:val="00BD6F68"/>
    <w:rsid w:val="00BD7337"/>
    <w:rsid w:val="00BE001D"/>
    <w:rsid w:val="00BE083E"/>
    <w:rsid w:val="00BE1003"/>
    <w:rsid w:val="00BE1B98"/>
    <w:rsid w:val="00BE1EE8"/>
    <w:rsid w:val="00BE3317"/>
    <w:rsid w:val="00BE344E"/>
    <w:rsid w:val="00BE36FC"/>
    <w:rsid w:val="00BE4AA4"/>
    <w:rsid w:val="00BE508D"/>
    <w:rsid w:val="00BE5F8B"/>
    <w:rsid w:val="00BE6D27"/>
    <w:rsid w:val="00BE7646"/>
    <w:rsid w:val="00BE7ABC"/>
    <w:rsid w:val="00BE7DB2"/>
    <w:rsid w:val="00BF0254"/>
    <w:rsid w:val="00BF0F5D"/>
    <w:rsid w:val="00BF1027"/>
    <w:rsid w:val="00BF256B"/>
    <w:rsid w:val="00BF3A67"/>
    <w:rsid w:val="00BF5D90"/>
    <w:rsid w:val="00BF6E0A"/>
    <w:rsid w:val="00BF71F7"/>
    <w:rsid w:val="00BF7DE7"/>
    <w:rsid w:val="00C0076A"/>
    <w:rsid w:val="00C03E9C"/>
    <w:rsid w:val="00C040E2"/>
    <w:rsid w:val="00C065BE"/>
    <w:rsid w:val="00C0694F"/>
    <w:rsid w:val="00C06CA2"/>
    <w:rsid w:val="00C07638"/>
    <w:rsid w:val="00C07CAE"/>
    <w:rsid w:val="00C10C01"/>
    <w:rsid w:val="00C11450"/>
    <w:rsid w:val="00C1236C"/>
    <w:rsid w:val="00C14FD7"/>
    <w:rsid w:val="00C15624"/>
    <w:rsid w:val="00C16174"/>
    <w:rsid w:val="00C163FD"/>
    <w:rsid w:val="00C16B4E"/>
    <w:rsid w:val="00C1725C"/>
    <w:rsid w:val="00C2000D"/>
    <w:rsid w:val="00C204C6"/>
    <w:rsid w:val="00C2129B"/>
    <w:rsid w:val="00C214E6"/>
    <w:rsid w:val="00C22818"/>
    <w:rsid w:val="00C231E4"/>
    <w:rsid w:val="00C23372"/>
    <w:rsid w:val="00C2426E"/>
    <w:rsid w:val="00C25198"/>
    <w:rsid w:val="00C258DE"/>
    <w:rsid w:val="00C27B74"/>
    <w:rsid w:val="00C300EF"/>
    <w:rsid w:val="00C30B84"/>
    <w:rsid w:val="00C30EEB"/>
    <w:rsid w:val="00C31064"/>
    <w:rsid w:val="00C327E4"/>
    <w:rsid w:val="00C334C1"/>
    <w:rsid w:val="00C335A7"/>
    <w:rsid w:val="00C33B26"/>
    <w:rsid w:val="00C34223"/>
    <w:rsid w:val="00C3471B"/>
    <w:rsid w:val="00C34935"/>
    <w:rsid w:val="00C34CE6"/>
    <w:rsid w:val="00C35F4A"/>
    <w:rsid w:val="00C35FED"/>
    <w:rsid w:val="00C366AD"/>
    <w:rsid w:val="00C36804"/>
    <w:rsid w:val="00C36CD2"/>
    <w:rsid w:val="00C373AC"/>
    <w:rsid w:val="00C406D4"/>
    <w:rsid w:val="00C40BD4"/>
    <w:rsid w:val="00C419D5"/>
    <w:rsid w:val="00C41F62"/>
    <w:rsid w:val="00C42F47"/>
    <w:rsid w:val="00C42F82"/>
    <w:rsid w:val="00C43B65"/>
    <w:rsid w:val="00C447B2"/>
    <w:rsid w:val="00C456D3"/>
    <w:rsid w:val="00C45918"/>
    <w:rsid w:val="00C476E4"/>
    <w:rsid w:val="00C5196E"/>
    <w:rsid w:val="00C52487"/>
    <w:rsid w:val="00C52FB1"/>
    <w:rsid w:val="00C531DA"/>
    <w:rsid w:val="00C533FA"/>
    <w:rsid w:val="00C55177"/>
    <w:rsid w:val="00C553C7"/>
    <w:rsid w:val="00C6042F"/>
    <w:rsid w:val="00C60E0F"/>
    <w:rsid w:val="00C60E77"/>
    <w:rsid w:val="00C60E92"/>
    <w:rsid w:val="00C6214E"/>
    <w:rsid w:val="00C62276"/>
    <w:rsid w:val="00C6335E"/>
    <w:rsid w:val="00C633F4"/>
    <w:rsid w:val="00C637EC"/>
    <w:rsid w:val="00C638CD"/>
    <w:rsid w:val="00C63BDC"/>
    <w:rsid w:val="00C640C9"/>
    <w:rsid w:val="00C662D2"/>
    <w:rsid w:val="00C667AC"/>
    <w:rsid w:val="00C66A3F"/>
    <w:rsid w:val="00C66AAC"/>
    <w:rsid w:val="00C67C02"/>
    <w:rsid w:val="00C67D76"/>
    <w:rsid w:val="00C67D8D"/>
    <w:rsid w:val="00C70489"/>
    <w:rsid w:val="00C70B3A"/>
    <w:rsid w:val="00C71DD7"/>
    <w:rsid w:val="00C71DEA"/>
    <w:rsid w:val="00C71F27"/>
    <w:rsid w:val="00C72E60"/>
    <w:rsid w:val="00C73833"/>
    <w:rsid w:val="00C74414"/>
    <w:rsid w:val="00C7528B"/>
    <w:rsid w:val="00C75617"/>
    <w:rsid w:val="00C7582E"/>
    <w:rsid w:val="00C766D7"/>
    <w:rsid w:val="00C770AF"/>
    <w:rsid w:val="00C7710B"/>
    <w:rsid w:val="00C8000F"/>
    <w:rsid w:val="00C81708"/>
    <w:rsid w:val="00C82A24"/>
    <w:rsid w:val="00C82CCB"/>
    <w:rsid w:val="00C83002"/>
    <w:rsid w:val="00C83572"/>
    <w:rsid w:val="00C8491C"/>
    <w:rsid w:val="00C84EC1"/>
    <w:rsid w:val="00C86F57"/>
    <w:rsid w:val="00C87101"/>
    <w:rsid w:val="00C871CB"/>
    <w:rsid w:val="00C872F3"/>
    <w:rsid w:val="00C900A0"/>
    <w:rsid w:val="00C90403"/>
    <w:rsid w:val="00C91157"/>
    <w:rsid w:val="00C93357"/>
    <w:rsid w:val="00C934B1"/>
    <w:rsid w:val="00C93BB1"/>
    <w:rsid w:val="00C93CAE"/>
    <w:rsid w:val="00C93D3D"/>
    <w:rsid w:val="00C94069"/>
    <w:rsid w:val="00C9424B"/>
    <w:rsid w:val="00C94D2C"/>
    <w:rsid w:val="00C94DEF"/>
    <w:rsid w:val="00C951D1"/>
    <w:rsid w:val="00C95C2A"/>
    <w:rsid w:val="00C9761B"/>
    <w:rsid w:val="00C97996"/>
    <w:rsid w:val="00CA07A8"/>
    <w:rsid w:val="00CA1102"/>
    <w:rsid w:val="00CA13DD"/>
    <w:rsid w:val="00CA3132"/>
    <w:rsid w:val="00CA3C7F"/>
    <w:rsid w:val="00CA4178"/>
    <w:rsid w:val="00CA4454"/>
    <w:rsid w:val="00CA5A4D"/>
    <w:rsid w:val="00CA71A5"/>
    <w:rsid w:val="00CA7953"/>
    <w:rsid w:val="00CA79F0"/>
    <w:rsid w:val="00CA7EE1"/>
    <w:rsid w:val="00CB1DEC"/>
    <w:rsid w:val="00CB25CD"/>
    <w:rsid w:val="00CB3964"/>
    <w:rsid w:val="00CB3B2C"/>
    <w:rsid w:val="00CB47E1"/>
    <w:rsid w:val="00CB4AD1"/>
    <w:rsid w:val="00CB4EF6"/>
    <w:rsid w:val="00CB5612"/>
    <w:rsid w:val="00CB5C46"/>
    <w:rsid w:val="00CB652D"/>
    <w:rsid w:val="00CB7BBF"/>
    <w:rsid w:val="00CC0E91"/>
    <w:rsid w:val="00CC136F"/>
    <w:rsid w:val="00CC2805"/>
    <w:rsid w:val="00CC2951"/>
    <w:rsid w:val="00CC2E80"/>
    <w:rsid w:val="00CC4E34"/>
    <w:rsid w:val="00CC5556"/>
    <w:rsid w:val="00CC61F2"/>
    <w:rsid w:val="00CC69D6"/>
    <w:rsid w:val="00CC744A"/>
    <w:rsid w:val="00CC77D5"/>
    <w:rsid w:val="00CD0479"/>
    <w:rsid w:val="00CD08E5"/>
    <w:rsid w:val="00CD099F"/>
    <w:rsid w:val="00CD2126"/>
    <w:rsid w:val="00CD21E0"/>
    <w:rsid w:val="00CD29C6"/>
    <w:rsid w:val="00CD2B73"/>
    <w:rsid w:val="00CD2DDF"/>
    <w:rsid w:val="00CD306F"/>
    <w:rsid w:val="00CD4C27"/>
    <w:rsid w:val="00CD54D7"/>
    <w:rsid w:val="00CD5835"/>
    <w:rsid w:val="00CD7094"/>
    <w:rsid w:val="00CD7152"/>
    <w:rsid w:val="00CE0123"/>
    <w:rsid w:val="00CE065E"/>
    <w:rsid w:val="00CE0A24"/>
    <w:rsid w:val="00CE0C04"/>
    <w:rsid w:val="00CE1C3D"/>
    <w:rsid w:val="00CE2582"/>
    <w:rsid w:val="00CE31BE"/>
    <w:rsid w:val="00CE454F"/>
    <w:rsid w:val="00CE4586"/>
    <w:rsid w:val="00CE5098"/>
    <w:rsid w:val="00CE5680"/>
    <w:rsid w:val="00CE674A"/>
    <w:rsid w:val="00CE6A6B"/>
    <w:rsid w:val="00CE7149"/>
    <w:rsid w:val="00CF1C5D"/>
    <w:rsid w:val="00CF3560"/>
    <w:rsid w:val="00CF471D"/>
    <w:rsid w:val="00CF5040"/>
    <w:rsid w:val="00CF57D3"/>
    <w:rsid w:val="00CF77BC"/>
    <w:rsid w:val="00D00000"/>
    <w:rsid w:val="00D008F9"/>
    <w:rsid w:val="00D00B34"/>
    <w:rsid w:val="00D016D5"/>
    <w:rsid w:val="00D01B76"/>
    <w:rsid w:val="00D02623"/>
    <w:rsid w:val="00D02F7C"/>
    <w:rsid w:val="00D043CB"/>
    <w:rsid w:val="00D04949"/>
    <w:rsid w:val="00D04A67"/>
    <w:rsid w:val="00D05167"/>
    <w:rsid w:val="00D06CBD"/>
    <w:rsid w:val="00D07CED"/>
    <w:rsid w:val="00D10488"/>
    <w:rsid w:val="00D10A65"/>
    <w:rsid w:val="00D11AE4"/>
    <w:rsid w:val="00D12AC2"/>
    <w:rsid w:val="00D12D2A"/>
    <w:rsid w:val="00D1313D"/>
    <w:rsid w:val="00D13547"/>
    <w:rsid w:val="00D135F8"/>
    <w:rsid w:val="00D13F51"/>
    <w:rsid w:val="00D15A78"/>
    <w:rsid w:val="00D207B8"/>
    <w:rsid w:val="00D2088C"/>
    <w:rsid w:val="00D20A23"/>
    <w:rsid w:val="00D210A0"/>
    <w:rsid w:val="00D21CF0"/>
    <w:rsid w:val="00D22C23"/>
    <w:rsid w:val="00D22E1D"/>
    <w:rsid w:val="00D231A1"/>
    <w:rsid w:val="00D2418F"/>
    <w:rsid w:val="00D24E9E"/>
    <w:rsid w:val="00D24FE9"/>
    <w:rsid w:val="00D25061"/>
    <w:rsid w:val="00D2553A"/>
    <w:rsid w:val="00D26175"/>
    <w:rsid w:val="00D26A60"/>
    <w:rsid w:val="00D27C50"/>
    <w:rsid w:val="00D304E2"/>
    <w:rsid w:val="00D30CD9"/>
    <w:rsid w:val="00D30EFB"/>
    <w:rsid w:val="00D319DD"/>
    <w:rsid w:val="00D324A5"/>
    <w:rsid w:val="00D324F7"/>
    <w:rsid w:val="00D33596"/>
    <w:rsid w:val="00D34A0D"/>
    <w:rsid w:val="00D35219"/>
    <w:rsid w:val="00D35459"/>
    <w:rsid w:val="00D35A77"/>
    <w:rsid w:val="00D36513"/>
    <w:rsid w:val="00D3652D"/>
    <w:rsid w:val="00D37A71"/>
    <w:rsid w:val="00D40521"/>
    <w:rsid w:val="00D40B26"/>
    <w:rsid w:val="00D410A5"/>
    <w:rsid w:val="00D42022"/>
    <w:rsid w:val="00D426AD"/>
    <w:rsid w:val="00D426BE"/>
    <w:rsid w:val="00D429EA"/>
    <w:rsid w:val="00D43CEC"/>
    <w:rsid w:val="00D44053"/>
    <w:rsid w:val="00D44943"/>
    <w:rsid w:val="00D44FBD"/>
    <w:rsid w:val="00D45164"/>
    <w:rsid w:val="00D452C1"/>
    <w:rsid w:val="00D47657"/>
    <w:rsid w:val="00D47C55"/>
    <w:rsid w:val="00D50732"/>
    <w:rsid w:val="00D51E76"/>
    <w:rsid w:val="00D5288D"/>
    <w:rsid w:val="00D53834"/>
    <w:rsid w:val="00D53CA2"/>
    <w:rsid w:val="00D54C17"/>
    <w:rsid w:val="00D54C6F"/>
    <w:rsid w:val="00D55998"/>
    <w:rsid w:val="00D560AB"/>
    <w:rsid w:val="00D577B0"/>
    <w:rsid w:val="00D57D6F"/>
    <w:rsid w:val="00D60509"/>
    <w:rsid w:val="00D60C70"/>
    <w:rsid w:val="00D63A54"/>
    <w:rsid w:val="00D63CF8"/>
    <w:rsid w:val="00D641D3"/>
    <w:rsid w:val="00D6445B"/>
    <w:rsid w:val="00D65B83"/>
    <w:rsid w:val="00D674A2"/>
    <w:rsid w:val="00D67EE1"/>
    <w:rsid w:val="00D70185"/>
    <w:rsid w:val="00D70AA3"/>
    <w:rsid w:val="00D70B5D"/>
    <w:rsid w:val="00D72249"/>
    <w:rsid w:val="00D73363"/>
    <w:rsid w:val="00D7392A"/>
    <w:rsid w:val="00D7485C"/>
    <w:rsid w:val="00D74A37"/>
    <w:rsid w:val="00D753FF"/>
    <w:rsid w:val="00D75848"/>
    <w:rsid w:val="00D77E5F"/>
    <w:rsid w:val="00D80F7A"/>
    <w:rsid w:val="00D818FC"/>
    <w:rsid w:val="00D828EA"/>
    <w:rsid w:val="00D83A2E"/>
    <w:rsid w:val="00D83FB1"/>
    <w:rsid w:val="00D83FC1"/>
    <w:rsid w:val="00D8412B"/>
    <w:rsid w:val="00D85D06"/>
    <w:rsid w:val="00D867FF"/>
    <w:rsid w:val="00D8691E"/>
    <w:rsid w:val="00D87E0B"/>
    <w:rsid w:val="00D916F0"/>
    <w:rsid w:val="00D92819"/>
    <w:rsid w:val="00D93F41"/>
    <w:rsid w:val="00D948E1"/>
    <w:rsid w:val="00D94C4E"/>
    <w:rsid w:val="00D96955"/>
    <w:rsid w:val="00D9795C"/>
    <w:rsid w:val="00D97AA5"/>
    <w:rsid w:val="00DA1F72"/>
    <w:rsid w:val="00DA207D"/>
    <w:rsid w:val="00DA2990"/>
    <w:rsid w:val="00DA3011"/>
    <w:rsid w:val="00DA3071"/>
    <w:rsid w:val="00DA4A47"/>
    <w:rsid w:val="00DA4B40"/>
    <w:rsid w:val="00DA5084"/>
    <w:rsid w:val="00DA5283"/>
    <w:rsid w:val="00DA565D"/>
    <w:rsid w:val="00DA5D01"/>
    <w:rsid w:val="00DA5F91"/>
    <w:rsid w:val="00DA6B23"/>
    <w:rsid w:val="00DB142D"/>
    <w:rsid w:val="00DB3651"/>
    <w:rsid w:val="00DB4558"/>
    <w:rsid w:val="00DB52C0"/>
    <w:rsid w:val="00DB648C"/>
    <w:rsid w:val="00DB6979"/>
    <w:rsid w:val="00DB7959"/>
    <w:rsid w:val="00DC0967"/>
    <w:rsid w:val="00DC1074"/>
    <w:rsid w:val="00DC1813"/>
    <w:rsid w:val="00DC256D"/>
    <w:rsid w:val="00DC29C2"/>
    <w:rsid w:val="00DC2E42"/>
    <w:rsid w:val="00DC3AEC"/>
    <w:rsid w:val="00DC46AA"/>
    <w:rsid w:val="00DC4901"/>
    <w:rsid w:val="00DC50B1"/>
    <w:rsid w:val="00DC580F"/>
    <w:rsid w:val="00DC5F9B"/>
    <w:rsid w:val="00DC5FC8"/>
    <w:rsid w:val="00DC64B4"/>
    <w:rsid w:val="00DC64C4"/>
    <w:rsid w:val="00DC7EA7"/>
    <w:rsid w:val="00DD047A"/>
    <w:rsid w:val="00DD0511"/>
    <w:rsid w:val="00DD096E"/>
    <w:rsid w:val="00DD13B9"/>
    <w:rsid w:val="00DD2920"/>
    <w:rsid w:val="00DD2F6F"/>
    <w:rsid w:val="00DD31E8"/>
    <w:rsid w:val="00DD32A7"/>
    <w:rsid w:val="00DD44DF"/>
    <w:rsid w:val="00DD4633"/>
    <w:rsid w:val="00DD4938"/>
    <w:rsid w:val="00DD4BBE"/>
    <w:rsid w:val="00DD5385"/>
    <w:rsid w:val="00DD5AB9"/>
    <w:rsid w:val="00DD5BD0"/>
    <w:rsid w:val="00DD5DDF"/>
    <w:rsid w:val="00DD6A1E"/>
    <w:rsid w:val="00DD756B"/>
    <w:rsid w:val="00DD75C7"/>
    <w:rsid w:val="00DD786A"/>
    <w:rsid w:val="00DE0926"/>
    <w:rsid w:val="00DE0F80"/>
    <w:rsid w:val="00DE0FEA"/>
    <w:rsid w:val="00DE1B76"/>
    <w:rsid w:val="00DE2F6D"/>
    <w:rsid w:val="00DE2FF1"/>
    <w:rsid w:val="00DE3096"/>
    <w:rsid w:val="00DE329E"/>
    <w:rsid w:val="00DE4856"/>
    <w:rsid w:val="00DE6F01"/>
    <w:rsid w:val="00DE7A24"/>
    <w:rsid w:val="00DF1DC1"/>
    <w:rsid w:val="00DF29D6"/>
    <w:rsid w:val="00DF2D70"/>
    <w:rsid w:val="00DF30A0"/>
    <w:rsid w:val="00DF3951"/>
    <w:rsid w:val="00DF40C9"/>
    <w:rsid w:val="00DF5C11"/>
    <w:rsid w:val="00DF675B"/>
    <w:rsid w:val="00DF72B2"/>
    <w:rsid w:val="00E00435"/>
    <w:rsid w:val="00E020B3"/>
    <w:rsid w:val="00E04033"/>
    <w:rsid w:val="00E04670"/>
    <w:rsid w:val="00E04A85"/>
    <w:rsid w:val="00E050A1"/>
    <w:rsid w:val="00E0510E"/>
    <w:rsid w:val="00E05D0D"/>
    <w:rsid w:val="00E064F7"/>
    <w:rsid w:val="00E06E4C"/>
    <w:rsid w:val="00E06EAE"/>
    <w:rsid w:val="00E073AE"/>
    <w:rsid w:val="00E11EC6"/>
    <w:rsid w:val="00E123BD"/>
    <w:rsid w:val="00E1285C"/>
    <w:rsid w:val="00E12BB1"/>
    <w:rsid w:val="00E130B0"/>
    <w:rsid w:val="00E14472"/>
    <w:rsid w:val="00E161E3"/>
    <w:rsid w:val="00E169B4"/>
    <w:rsid w:val="00E16BA3"/>
    <w:rsid w:val="00E206C0"/>
    <w:rsid w:val="00E20E86"/>
    <w:rsid w:val="00E216DF"/>
    <w:rsid w:val="00E21BD4"/>
    <w:rsid w:val="00E223F6"/>
    <w:rsid w:val="00E22EB6"/>
    <w:rsid w:val="00E22F2B"/>
    <w:rsid w:val="00E22F45"/>
    <w:rsid w:val="00E240D8"/>
    <w:rsid w:val="00E24359"/>
    <w:rsid w:val="00E24BE1"/>
    <w:rsid w:val="00E257B6"/>
    <w:rsid w:val="00E2683D"/>
    <w:rsid w:val="00E27328"/>
    <w:rsid w:val="00E27BA8"/>
    <w:rsid w:val="00E27EDC"/>
    <w:rsid w:val="00E303BF"/>
    <w:rsid w:val="00E31575"/>
    <w:rsid w:val="00E31766"/>
    <w:rsid w:val="00E31BD7"/>
    <w:rsid w:val="00E320F1"/>
    <w:rsid w:val="00E32193"/>
    <w:rsid w:val="00E32484"/>
    <w:rsid w:val="00E3272E"/>
    <w:rsid w:val="00E32BEE"/>
    <w:rsid w:val="00E34893"/>
    <w:rsid w:val="00E367E8"/>
    <w:rsid w:val="00E36C7F"/>
    <w:rsid w:val="00E36D52"/>
    <w:rsid w:val="00E37407"/>
    <w:rsid w:val="00E420B2"/>
    <w:rsid w:val="00E42681"/>
    <w:rsid w:val="00E42BEB"/>
    <w:rsid w:val="00E46DFE"/>
    <w:rsid w:val="00E4715F"/>
    <w:rsid w:val="00E479EE"/>
    <w:rsid w:val="00E47D14"/>
    <w:rsid w:val="00E504FF"/>
    <w:rsid w:val="00E50502"/>
    <w:rsid w:val="00E505F9"/>
    <w:rsid w:val="00E509D9"/>
    <w:rsid w:val="00E523B9"/>
    <w:rsid w:val="00E535BB"/>
    <w:rsid w:val="00E53BF6"/>
    <w:rsid w:val="00E53D01"/>
    <w:rsid w:val="00E54750"/>
    <w:rsid w:val="00E56777"/>
    <w:rsid w:val="00E56EA3"/>
    <w:rsid w:val="00E56F55"/>
    <w:rsid w:val="00E605C7"/>
    <w:rsid w:val="00E61789"/>
    <w:rsid w:val="00E61C35"/>
    <w:rsid w:val="00E62B4D"/>
    <w:rsid w:val="00E62EA8"/>
    <w:rsid w:val="00E63BC1"/>
    <w:rsid w:val="00E63FFD"/>
    <w:rsid w:val="00E64751"/>
    <w:rsid w:val="00E6677F"/>
    <w:rsid w:val="00E668B5"/>
    <w:rsid w:val="00E67915"/>
    <w:rsid w:val="00E7032F"/>
    <w:rsid w:val="00E708F5"/>
    <w:rsid w:val="00E71160"/>
    <w:rsid w:val="00E711F9"/>
    <w:rsid w:val="00E71F9D"/>
    <w:rsid w:val="00E72366"/>
    <w:rsid w:val="00E72AEF"/>
    <w:rsid w:val="00E74915"/>
    <w:rsid w:val="00E74BA5"/>
    <w:rsid w:val="00E74FB7"/>
    <w:rsid w:val="00E75AAA"/>
    <w:rsid w:val="00E75C06"/>
    <w:rsid w:val="00E765AA"/>
    <w:rsid w:val="00E76F7D"/>
    <w:rsid w:val="00E810EF"/>
    <w:rsid w:val="00E84A56"/>
    <w:rsid w:val="00E85055"/>
    <w:rsid w:val="00E85B00"/>
    <w:rsid w:val="00E91A40"/>
    <w:rsid w:val="00E9212C"/>
    <w:rsid w:val="00E9256E"/>
    <w:rsid w:val="00E926F4"/>
    <w:rsid w:val="00E933F5"/>
    <w:rsid w:val="00E93D80"/>
    <w:rsid w:val="00E942E4"/>
    <w:rsid w:val="00E953F8"/>
    <w:rsid w:val="00E9557D"/>
    <w:rsid w:val="00E95B0A"/>
    <w:rsid w:val="00E9669C"/>
    <w:rsid w:val="00E9674C"/>
    <w:rsid w:val="00E96CEC"/>
    <w:rsid w:val="00E97520"/>
    <w:rsid w:val="00EA15A6"/>
    <w:rsid w:val="00EA17A5"/>
    <w:rsid w:val="00EA24AC"/>
    <w:rsid w:val="00EA2C4F"/>
    <w:rsid w:val="00EA401E"/>
    <w:rsid w:val="00EA49B2"/>
    <w:rsid w:val="00EA59B5"/>
    <w:rsid w:val="00EA5D29"/>
    <w:rsid w:val="00EA6490"/>
    <w:rsid w:val="00EA6C2D"/>
    <w:rsid w:val="00EA7185"/>
    <w:rsid w:val="00EB0B4D"/>
    <w:rsid w:val="00EB19B1"/>
    <w:rsid w:val="00EB2547"/>
    <w:rsid w:val="00EB2E9F"/>
    <w:rsid w:val="00EB3B1E"/>
    <w:rsid w:val="00EB4A12"/>
    <w:rsid w:val="00EB4B60"/>
    <w:rsid w:val="00EB5B36"/>
    <w:rsid w:val="00EB6619"/>
    <w:rsid w:val="00EB6C49"/>
    <w:rsid w:val="00EB7888"/>
    <w:rsid w:val="00EC0EDE"/>
    <w:rsid w:val="00EC1323"/>
    <w:rsid w:val="00EC25EC"/>
    <w:rsid w:val="00EC3F67"/>
    <w:rsid w:val="00EC42CD"/>
    <w:rsid w:val="00EC45AF"/>
    <w:rsid w:val="00EC6984"/>
    <w:rsid w:val="00EC7998"/>
    <w:rsid w:val="00EC7A26"/>
    <w:rsid w:val="00ED09C8"/>
    <w:rsid w:val="00ED12CD"/>
    <w:rsid w:val="00ED15D6"/>
    <w:rsid w:val="00ED15D8"/>
    <w:rsid w:val="00ED20EB"/>
    <w:rsid w:val="00ED22F6"/>
    <w:rsid w:val="00ED264B"/>
    <w:rsid w:val="00ED298D"/>
    <w:rsid w:val="00ED311C"/>
    <w:rsid w:val="00ED3132"/>
    <w:rsid w:val="00ED39A1"/>
    <w:rsid w:val="00ED4325"/>
    <w:rsid w:val="00ED6862"/>
    <w:rsid w:val="00ED7883"/>
    <w:rsid w:val="00EE0474"/>
    <w:rsid w:val="00EE133F"/>
    <w:rsid w:val="00EE227A"/>
    <w:rsid w:val="00EE2BC1"/>
    <w:rsid w:val="00EE385C"/>
    <w:rsid w:val="00EE40F0"/>
    <w:rsid w:val="00EE5137"/>
    <w:rsid w:val="00EE5AA7"/>
    <w:rsid w:val="00EE5ED2"/>
    <w:rsid w:val="00EF0683"/>
    <w:rsid w:val="00EF48D1"/>
    <w:rsid w:val="00EF5E2C"/>
    <w:rsid w:val="00EF61FC"/>
    <w:rsid w:val="00EF6810"/>
    <w:rsid w:val="00EF781C"/>
    <w:rsid w:val="00EF7B38"/>
    <w:rsid w:val="00F008DC"/>
    <w:rsid w:val="00F008EB"/>
    <w:rsid w:val="00F00AEE"/>
    <w:rsid w:val="00F00E23"/>
    <w:rsid w:val="00F01AD2"/>
    <w:rsid w:val="00F036A2"/>
    <w:rsid w:val="00F03A2C"/>
    <w:rsid w:val="00F03E7D"/>
    <w:rsid w:val="00F03EA5"/>
    <w:rsid w:val="00F03F4C"/>
    <w:rsid w:val="00F0497D"/>
    <w:rsid w:val="00F0541A"/>
    <w:rsid w:val="00F056DD"/>
    <w:rsid w:val="00F059CE"/>
    <w:rsid w:val="00F06014"/>
    <w:rsid w:val="00F06F50"/>
    <w:rsid w:val="00F07540"/>
    <w:rsid w:val="00F07E2E"/>
    <w:rsid w:val="00F1004F"/>
    <w:rsid w:val="00F105C0"/>
    <w:rsid w:val="00F11315"/>
    <w:rsid w:val="00F152E8"/>
    <w:rsid w:val="00F164CA"/>
    <w:rsid w:val="00F165D4"/>
    <w:rsid w:val="00F16690"/>
    <w:rsid w:val="00F1696B"/>
    <w:rsid w:val="00F17379"/>
    <w:rsid w:val="00F2029D"/>
    <w:rsid w:val="00F21637"/>
    <w:rsid w:val="00F231AC"/>
    <w:rsid w:val="00F23621"/>
    <w:rsid w:val="00F23711"/>
    <w:rsid w:val="00F23B62"/>
    <w:rsid w:val="00F2477E"/>
    <w:rsid w:val="00F26BFA"/>
    <w:rsid w:val="00F31C17"/>
    <w:rsid w:val="00F3208B"/>
    <w:rsid w:val="00F330A2"/>
    <w:rsid w:val="00F33159"/>
    <w:rsid w:val="00F337A1"/>
    <w:rsid w:val="00F337DB"/>
    <w:rsid w:val="00F33EC6"/>
    <w:rsid w:val="00F3451C"/>
    <w:rsid w:val="00F34A0A"/>
    <w:rsid w:val="00F37182"/>
    <w:rsid w:val="00F37A8F"/>
    <w:rsid w:val="00F37F8F"/>
    <w:rsid w:val="00F417DC"/>
    <w:rsid w:val="00F42EF6"/>
    <w:rsid w:val="00F430A7"/>
    <w:rsid w:val="00F434EF"/>
    <w:rsid w:val="00F460C8"/>
    <w:rsid w:val="00F471B8"/>
    <w:rsid w:val="00F47798"/>
    <w:rsid w:val="00F479B5"/>
    <w:rsid w:val="00F47E4A"/>
    <w:rsid w:val="00F509A9"/>
    <w:rsid w:val="00F51368"/>
    <w:rsid w:val="00F5140D"/>
    <w:rsid w:val="00F52F0C"/>
    <w:rsid w:val="00F53331"/>
    <w:rsid w:val="00F54F8E"/>
    <w:rsid w:val="00F55534"/>
    <w:rsid w:val="00F555F5"/>
    <w:rsid w:val="00F5571A"/>
    <w:rsid w:val="00F55F59"/>
    <w:rsid w:val="00F568A6"/>
    <w:rsid w:val="00F569FA"/>
    <w:rsid w:val="00F56DD8"/>
    <w:rsid w:val="00F631F5"/>
    <w:rsid w:val="00F63AFA"/>
    <w:rsid w:val="00F6512E"/>
    <w:rsid w:val="00F657D8"/>
    <w:rsid w:val="00F679C5"/>
    <w:rsid w:val="00F70567"/>
    <w:rsid w:val="00F70E77"/>
    <w:rsid w:val="00F7295A"/>
    <w:rsid w:val="00F72AEE"/>
    <w:rsid w:val="00F72DE4"/>
    <w:rsid w:val="00F730F6"/>
    <w:rsid w:val="00F73C62"/>
    <w:rsid w:val="00F74029"/>
    <w:rsid w:val="00F74BDD"/>
    <w:rsid w:val="00F8170C"/>
    <w:rsid w:val="00F81C5B"/>
    <w:rsid w:val="00F822C9"/>
    <w:rsid w:val="00F8248A"/>
    <w:rsid w:val="00F826B3"/>
    <w:rsid w:val="00F83824"/>
    <w:rsid w:val="00F83B51"/>
    <w:rsid w:val="00F844F2"/>
    <w:rsid w:val="00F84AEA"/>
    <w:rsid w:val="00F85572"/>
    <w:rsid w:val="00F856DF"/>
    <w:rsid w:val="00F871EC"/>
    <w:rsid w:val="00F875CE"/>
    <w:rsid w:val="00F87821"/>
    <w:rsid w:val="00F9040C"/>
    <w:rsid w:val="00F90765"/>
    <w:rsid w:val="00F9126A"/>
    <w:rsid w:val="00F91718"/>
    <w:rsid w:val="00F92429"/>
    <w:rsid w:val="00F92B84"/>
    <w:rsid w:val="00F92DAF"/>
    <w:rsid w:val="00F92DCD"/>
    <w:rsid w:val="00F93747"/>
    <w:rsid w:val="00F93CB0"/>
    <w:rsid w:val="00F949A7"/>
    <w:rsid w:val="00F94DC3"/>
    <w:rsid w:val="00F96755"/>
    <w:rsid w:val="00F971D1"/>
    <w:rsid w:val="00FA0306"/>
    <w:rsid w:val="00FA057E"/>
    <w:rsid w:val="00FA095E"/>
    <w:rsid w:val="00FA0BB3"/>
    <w:rsid w:val="00FA209C"/>
    <w:rsid w:val="00FA21CB"/>
    <w:rsid w:val="00FA3399"/>
    <w:rsid w:val="00FA3563"/>
    <w:rsid w:val="00FA3F27"/>
    <w:rsid w:val="00FA4209"/>
    <w:rsid w:val="00FA4397"/>
    <w:rsid w:val="00FA4A32"/>
    <w:rsid w:val="00FA4B81"/>
    <w:rsid w:val="00FA5421"/>
    <w:rsid w:val="00FA64C2"/>
    <w:rsid w:val="00FA738F"/>
    <w:rsid w:val="00FA7802"/>
    <w:rsid w:val="00FA790D"/>
    <w:rsid w:val="00FA7ECC"/>
    <w:rsid w:val="00FB05A0"/>
    <w:rsid w:val="00FB0FB1"/>
    <w:rsid w:val="00FB1255"/>
    <w:rsid w:val="00FB1EE5"/>
    <w:rsid w:val="00FB31C6"/>
    <w:rsid w:val="00FB42A6"/>
    <w:rsid w:val="00FB48FD"/>
    <w:rsid w:val="00FB5C07"/>
    <w:rsid w:val="00FB5E8C"/>
    <w:rsid w:val="00FC09FF"/>
    <w:rsid w:val="00FC1C7E"/>
    <w:rsid w:val="00FC1EEA"/>
    <w:rsid w:val="00FC2A8B"/>
    <w:rsid w:val="00FC370C"/>
    <w:rsid w:val="00FC3AE1"/>
    <w:rsid w:val="00FC3D0A"/>
    <w:rsid w:val="00FC44E9"/>
    <w:rsid w:val="00FC48A3"/>
    <w:rsid w:val="00FC5C44"/>
    <w:rsid w:val="00FC638C"/>
    <w:rsid w:val="00FC715B"/>
    <w:rsid w:val="00FC77A6"/>
    <w:rsid w:val="00FD120A"/>
    <w:rsid w:val="00FD16FD"/>
    <w:rsid w:val="00FD3149"/>
    <w:rsid w:val="00FD3F90"/>
    <w:rsid w:val="00FD402C"/>
    <w:rsid w:val="00FD615F"/>
    <w:rsid w:val="00FD73AB"/>
    <w:rsid w:val="00FE0788"/>
    <w:rsid w:val="00FE189E"/>
    <w:rsid w:val="00FE23FF"/>
    <w:rsid w:val="00FE251C"/>
    <w:rsid w:val="00FE2632"/>
    <w:rsid w:val="00FE35D8"/>
    <w:rsid w:val="00FE3B19"/>
    <w:rsid w:val="00FE420A"/>
    <w:rsid w:val="00FE4555"/>
    <w:rsid w:val="00FE4A25"/>
    <w:rsid w:val="00FE556D"/>
    <w:rsid w:val="00FE5A29"/>
    <w:rsid w:val="00FE5E7F"/>
    <w:rsid w:val="00FE641C"/>
    <w:rsid w:val="00FE7F33"/>
    <w:rsid w:val="00FF08CD"/>
    <w:rsid w:val="00FF0B23"/>
    <w:rsid w:val="00FF0CC1"/>
    <w:rsid w:val="00FF1B38"/>
    <w:rsid w:val="00FF1EA0"/>
    <w:rsid w:val="00FF27C9"/>
    <w:rsid w:val="00FF27F4"/>
    <w:rsid w:val="00FF2A0E"/>
    <w:rsid w:val="00FF2F9B"/>
    <w:rsid w:val="00FF30E5"/>
    <w:rsid w:val="00FF3253"/>
    <w:rsid w:val="00FF3A3F"/>
    <w:rsid w:val="00FF3BE7"/>
    <w:rsid w:val="00FF57B9"/>
    <w:rsid w:val="00FF66E3"/>
    <w:rsid w:val="00FF6E0A"/>
    <w:rsid w:val="00FF79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AC1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365017"/>
    <w:rPr>
      <w:rFonts w:ascii="Arial" w:hAnsi="Arial"/>
      <w:sz w:val="22"/>
      <w:szCs w:val="24"/>
      <w:lang w:eastAsia="en-US"/>
    </w:rPr>
  </w:style>
  <w:style w:type="paragraph" w:styleId="berschrift1">
    <w:name w:val="heading 1"/>
    <w:basedOn w:val="Standard"/>
    <w:next w:val="Textkrper"/>
    <w:link w:val="berschrift1Zchn"/>
    <w:autoRedefine/>
    <w:qFormat/>
    <w:rsid w:val="00DD096E"/>
    <w:pPr>
      <w:keepNext/>
      <w:spacing w:before="240" w:after="240"/>
      <w:ind w:left="567" w:hanging="567"/>
      <w:outlineLvl w:val="0"/>
    </w:pPr>
    <w:rPr>
      <w:rFonts w:ascii="Calibri" w:hAnsi="Calibri" w:cs="Arial"/>
      <w:b/>
      <w:color w:val="1F497D" w:themeColor="text2"/>
      <w:kern w:val="28"/>
      <w:sz w:val="28"/>
      <w:lang w:eastAsia="de-DE"/>
      <w14:textFill>
        <w14:solidFill>
          <w14:schemeClr w14:val="tx2">
            <w14:lumMod w14:val="60000"/>
            <w14:lumOff w14:val="40000"/>
            <w14:lumMod w14:val="75000"/>
          </w14:schemeClr>
        </w14:solidFill>
      </w14:textFill>
    </w:rPr>
  </w:style>
  <w:style w:type="paragraph" w:styleId="berschrift2">
    <w:name w:val="heading 2"/>
    <w:basedOn w:val="Standard"/>
    <w:next w:val="Textkrper"/>
    <w:link w:val="berschrift2Zchn"/>
    <w:qFormat/>
    <w:rsid w:val="00D47657"/>
    <w:pPr>
      <w:spacing w:before="240" w:after="120"/>
      <w:outlineLvl w:val="1"/>
    </w:pPr>
    <w:rPr>
      <w:rFonts w:ascii="Calibri" w:hAnsi="Calibri"/>
      <w:b/>
      <w:color w:val="4F81BD" w:themeColor="accent1"/>
    </w:rPr>
  </w:style>
  <w:style w:type="paragraph" w:styleId="berschrift3">
    <w:name w:val="heading 3"/>
    <w:basedOn w:val="Standard"/>
    <w:next w:val="Textkrper"/>
    <w:link w:val="berschrift3Zchn"/>
    <w:qFormat/>
    <w:rsid w:val="0082272B"/>
    <w:pPr>
      <w:keepNext/>
      <w:spacing w:before="120" w:after="120"/>
      <w:jc w:val="both"/>
      <w:outlineLvl w:val="2"/>
    </w:pPr>
    <w:rPr>
      <w:rFonts w:ascii="Calibri" w:hAnsi="Calibri"/>
      <w:color w:val="4F81BD" w:themeColor="accent1"/>
      <w:szCs w:val="20"/>
      <w:lang w:eastAsia="de-DE"/>
    </w:rPr>
  </w:style>
  <w:style w:type="paragraph" w:styleId="berschrift4">
    <w:name w:val="heading 4"/>
    <w:basedOn w:val="Standard"/>
    <w:next w:val="Textkrper-Zeileneinzug"/>
    <w:link w:val="berschrift4Zchn"/>
    <w:qFormat/>
    <w:rsid w:val="00ED3132"/>
    <w:pPr>
      <w:keepNext/>
      <w:spacing w:before="120" w:after="120"/>
      <w:outlineLvl w:val="3"/>
    </w:pPr>
    <w:rPr>
      <w:szCs w:val="20"/>
      <w:lang w:val="en-US" w:eastAsia="de-DE"/>
    </w:rPr>
  </w:style>
  <w:style w:type="paragraph" w:styleId="berschrift5">
    <w:name w:val="heading 5"/>
    <w:basedOn w:val="Standard"/>
    <w:next w:val="Standard"/>
    <w:link w:val="berschrift5Zchn"/>
    <w:qFormat/>
    <w:rsid w:val="00ED3132"/>
    <w:pPr>
      <w:tabs>
        <w:tab w:val="left" w:pos="1276"/>
      </w:tabs>
      <w:spacing w:before="120" w:after="120"/>
      <w:outlineLvl w:val="4"/>
    </w:pPr>
    <w:rPr>
      <w:szCs w:val="20"/>
      <w:lang w:val="de-DE" w:eastAsia="de-DE"/>
    </w:rPr>
  </w:style>
  <w:style w:type="paragraph" w:styleId="berschrift6">
    <w:name w:val="heading 6"/>
    <w:basedOn w:val="Standard"/>
    <w:next w:val="Textkrper-Einzug2"/>
    <w:link w:val="berschrift6Zchn"/>
    <w:qFormat/>
    <w:rsid w:val="00ED3132"/>
    <w:pPr>
      <w:tabs>
        <w:tab w:val="left" w:pos="1418"/>
      </w:tabs>
      <w:spacing w:before="120" w:after="120"/>
      <w:outlineLvl w:val="5"/>
    </w:pPr>
    <w:rPr>
      <w:szCs w:val="20"/>
      <w:lang w:val="de-DE" w:eastAsia="de-DE"/>
    </w:rPr>
  </w:style>
  <w:style w:type="paragraph" w:styleId="berschrift7">
    <w:name w:val="heading 7"/>
    <w:basedOn w:val="Standard"/>
    <w:next w:val="Textkrper-Einzug2"/>
    <w:link w:val="berschrift7Zchn"/>
    <w:qFormat/>
    <w:rsid w:val="00ED3132"/>
    <w:pPr>
      <w:tabs>
        <w:tab w:val="left" w:pos="1701"/>
      </w:tabs>
      <w:spacing w:before="120" w:after="120"/>
      <w:outlineLvl w:val="6"/>
    </w:pPr>
    <w:rPr>
      <w:szCs w:val="20"/>
      <w:lang w:val="de-DE" w:eastAsia="de-DE"/>
    </w:rPr>
  </w:style>
  <w:style w:type="paragraph" w:styleId="berschrift8">
    <w:name w:val="heading 8"/>
    <w:basedOn w:val="Standard"/>
    <w:next w:val="Textkrper-Einzug2"/>
    <w:link w:val="berschrift8Zchn"/>
    <w:qFormat/>
    <w:rsid w:val="00ED3132"/>
    <w:pPr>
      <w:tabs>
        <w:tab w:val="left" w:pos="1985"/>
      </w:tabs>
      <w:spacing w:before="120" w:after="120"/>
      <w:outlineLvl w:val="7"/>
    </w:pPr>
    <w:rPr>
      <w:szCs w:val="20"/>
      <w:lang w:val="de-DE" w:eastAsia="de-DE"/>
    </w:rPr>
  </w:style>
  <w:style w:type="paragraph" w:styleId="berschrift9">
    <w:name w:val="heading 9"/>
    <w:basedOn w:val="Standard"/>
    <w:next w:val="Textkrper-Einzug2"/>
    <w:link w:val="berschrift9Zchn"/>
    <w:qFormat/>
    <w:rsid w:val="00ED3132"/>
    <w:pPr>
      <w:tabs>
        <w:tab w:val="left" w:pos="2268"/>
      </w:tabs>
      <w:spacing w:before="120" w:after="120"/>
      <w:outlineLvl w:val="8"/>
    </w:pPr>
    <w:rPr>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text">
    <w:name w:val="Table text"/>
    <w:basedOn w:val="Standard"/>
    <w:rsid w:val="00840211"/>
    <w:pPr>
      <w:spacing w:before="40" w:after="40"/>
    </w:pPr>
    <w:rPr>
      <w:rFonts w:eastAsia="PMingLiU"/>
    </w:rPr>
  </w:style>
  <w:style w:type="character" w:customStyle="1" w:styleId="berschrift1Zchn">
    <w:name w:val="Überschrift 1 Zchn"/>
    <w:basedOn w:val="Absatz-Standardschriftart"/>
    <w:link w:val="berschrift1"/>
    <w:rsid w:val="00DD096E"/>
    <w:rPr>
      <w:rFonts w:cs="Arial"/>
      <w:b/>
      <w:color w:val="1F497D" w:themeColor="text2"/>
      <w:kern w:val="28"/>
      <w:sz w:val="28"/>
      <w:szCs w:val="24"/>
      <w:lang w:eastAsia="de-DE"/>
      <w14:textFill>
        <w14:solidFill>
          <w14:schemeClr w14:val="tx2">
            <w14:lumMod w14:val="60000"/>
            <w14:lumOff w14:val="40000"/>
            <w14:lumMod w14:val="75000"/>
          </w14:schemeClr>
        </w14:solidFill>
      </w14:textFill>
    </w:rPr>
  </w:style>
  <w:style w:type="paragraph" w:styleId="Textkrper">
    <w:name w:val="Body Text"/>
    <w:basedOn w:val="Standard"/>
    <w:link w:val="TextkrperZchn"/>
    <w:qFormat/>
    <w:rsid w:val="008E55EF"/>
    <w:pPr>
      <w:spacing w:after="120"/>
      <w:jc w:val="both"/>
    </w:pPr>
    <w:rPr>
      <w:rFonts w:ascii="Calibri" w:hAnsi="Calibri" w:cs="Arial"/>
    </w:rPr>
  </w:style>
  <w:style w:type="character" w:customStyle="1" w:styleId="TextkrperZchn">
    <w:name w:val="Textkörper Zchn"/>
    <w:basedOn w:val="Absatz-Standardschriftart"/>
    <w:link w:val="Textkrper"/>
    <w:rsid w:val="008E55EF"/>
    <w:rPr>
      <w:rFonts w:cs="Arial"/>
      <w:sz w:val="22"/>
      <w:szCs w:val="24"/>
      <w:lang w:eastAsia="en-US"/>
    </w:rPr>
  </w:style>
  <w:style w:type="paragraph" w:customStyle="1" w:styleId="AnnexHead1">
    <w:name w:val="Annex Head 1"/>
    <w:basedOn w:val="Standard"/>
    <w:next w:val="Standard"/>
    <w:rsid w:val="00CF5040"/>
    <w:pPr>
      <w:numPr>
        <w:numId w:val="1"/>
      </w:numPr>
      <w:tabs>
        <w:tab w:val="clear" w:pos="849"/>
      </w:tabs>
      <w:spacing w:before="240" w:after="240"/>
      <w:ind w:left="567" w:hanging="567"/>
    </w:pPr>
    <w:rPr>
      <w:b/>
      <w:caps/>
      <w:sz w:val="24"/>
    </w:rPr>
  </w:style>
  <w:style w:type="paragraph" w:customStyle="1" w:styleId="ActionIALA">
    <w:name w:val="Action IALA"/>
    <w:basedOn w:val="Standard"/>
    <w:next w:val="Textkrper"/>
    <w:link w:val="ActionIALAChar"/>
    <w:qFormat/>
    <w:rsid w:val="001D1FB2"/>
    <w:pPr>
      <w:spacing w:before="120" w:after="120"/>
      <w:jc w:val="both"/>
    </w:pPr>
    <w:rPr>
      <w:rFonts w:ascii="Calibri" w:eastAsia="MS Mincho" w:hAnsi="Calibri" w:cs="Arial"/>
      <w:i/>
      <w:iCs/>
      <w:szCs w:val="22"/>
      <w:lang w:val="en-US" w:eastAsia="en-GB"/>
    </w:rPr>
  </w:style>
  <w:style w:type="paragraph" w:customStyle="1" w:styleId="ActionParticipants">
    <w:name w:val="Action Participants"/>
    <w:basedOn w:val="Standard"/>
    <w:next w:val="Textkrper"/>
    <w:link w:val="ActionParticipantsChar"/>
    <w:qFormat/>
    <w:rsid w:val="001D1FB2"/>
    <w:pPr>
      <w:spacing w:before="120" w:after="120"/>
      <w:jc w:val="both"/>
    </w:pPr>
    <w:rPr>
      <w:rFonts w:ascii="Calibri" w:eastAsia="MS Mincho" w:hAnsi="Calibri" w:cs="Calibri"/>
      <w:i/>
      <w:iCs/>
      <w:szCs w:val="22"/>
      <w:lang w:val="en-US" w:eastAsia="ja-JP"/>
    </w:rPr>
  </w:style>
  <w:style w:type="paragraph" w:customStyle="1" w:styleId="Agenda">
    <w:name w:val="Agenda"/>
    <w:basedOn w:val="Standard"/>
    <w:rsid w:val="00ED3132"/>
    <w:pPr>
      <w:tabs>
        <w:tab w:val="left" w:pos="5670"/>
      </w:tabs>
      <w:spacing w:after="120"/>
      <w:jc w:val="both"/>
    </w:pPr>
  </w:style>
  <w:style w:type="paragraph" w:customStyle="1" w:styleId="AgendaItem">
    <w:name w:val="Agenda Item"/>
    <w:basedOn w:val="Standard"/>
    <w:rsid w:val="00ED3132"/>
    <w:pPr>
      <w:numPr>
        <w:numId w:val="2"/>
      </w:numPr>
      <w:tabs>
        <w:tab w:val="left" w:pos="1985"/>
      </w:tabs>
      <w:spacing w:before="240" w:after="240"/>
      <w:jc w:val="both"/>
    </w:pPr>
    <w:rPr>
      <w:b/>
      <w:sz w:val="24"/>
    </w:rPr>
  </w:style>
  <w:style w:type="paragraph" w:customStyle="1" w:styleId="Annex">
    <w:name w:val="Annex"/>
    <w:basedOn w:val="Standard"/>
    <w:next w:val="Textkrper"/>
    <w:qFormat/>
    <w:rsid w:val="000B2303"/>
    <w:pPr>
      <w:numPr>
        <w:numId w:val="3"/>
      </w:numPr>
      <w:spacing w:after="240"/>
      <w:jc w:val="both"/>
    </w:pPr>
    <w:rPr>
      <w:rFonts w:ascii="Calibri" w:hAnsi="Calibri" w:cs="Arial"/>
      <w:b/>
      <w:bCs/>
      <w:caps/>
      <w:snapToGrid w:val="0"/>
      <w:color w:val="365F91" w:themeColor="accent1" w:themeShade="BF"/>
      <w:sz w:val="24"/>
      <w:szCs w:val="28"/>
      <w:lang w:eastAsia="en-GB"/>
    </w:rPr>
  </w:style>
  <w:style w:type="paragraph" w:customStyle="1" w:styleId="AnnexFigure">
    <w:name w:val="Annex Figure"/>
    <w:basedOn w:val="Standard"/>
    <w:next w:val="Standard"/>
    <w:rsid w:val="00ED3132"/>
    <w:pPr>
      <w:numPr>
        <w:numId w:val="4"/>
      </w:numPr>
      <w:spacing w:before="120" w:after="120"/>
      <w:jc w:val="center"/>
    </w:pPr>
    <w:rPr>
      <w:i/>
    </w:rPr>
  </w:style>
  <w:style w:type="paragraph" w:customStyle="1" w:styleId="AnnexHead2">
    <w:name w:val="Annex Head 2"/>
    <w:basedOn w:val="Standard"/>
    <w:next w:val="Standard"/>
    <w:rsid w:val="003C0404"/>
    <w:pPr>
      <w:numPr>
        <w:ilvl w:val="1"/>
        <w:numId w:val="1"/>
      </w:numPr>
      <w:spacing w:before="120" w:after="120"/>
    </w:pPr>
    <w:rPr>
      <w:b/>
      <w:sz w:val="24"/>
    </w:rPr>
  </w:style>
  <w:style w:type="paragraph" w:customStyle="1" w:styleId="AnnexHead3">
    <w:name w:val="Annex Head 3"/>
    <w:basedOn w:val="Standard"/>
    <w:next w:val="Standard"/>
    <w:rsid w:val="003C0404"/>
    <w:pPr>
      <w:numPr>
        <w:ilvl w:val="2"/>
        <w:numId w:val="1"/>
      </w:numPr>
      <w:spacing w:before="60" w:after="60"/>
    </w:pPr>
    <w:rPr>
      <w:b/>
    </w:rPr>
  </w:style>
  <w:style w:type="paragraph" w:customStyle="1" w:styleId="AnnexHead4">
    <w:name w:val="Annex Head 4"/>
    <w:basedOn w:val="Standard"/>
    <w:next w:val="Standard"/>
    <w:rsid w:val="003C0404"/>
    <w:pPr>
      <w:numPr>
        <w:ilvl w:val="3"/>
        <w:numId w:val="1"/>
      </w:numPr>
      <w:spacing w:after="120"/>
    </w:pPr>
  </w:style>
  <w:style w:type="paragraph" w:customStyle="1" w:styleId="AnnexTable">
    <w:name w:val="Annex Table"/>
    <w:basedOn w:val="Standard"/>
    <w:next w:val="Standard"/>
    <w:rsid w:val="00ED3132"/>
    <w:pPr>
      <w:numPr>
        <w:numId w:val="6"/>
      </w:numPr>
      <w:tabs>
        <w:tab w:val="left" w:pos="1418"/>
      </w:tabs>
      <w:spacing w:before="120" w:after="120"/>
      <w:jc w:val="center"/>
    </w:pPr>
    <w:rPr>
      <w:i/>
    </w:rPr>
  </w:style>
  <w:style w:type="character" w:customStyle="1" w:styleId="berschrift2Zchn">
    <w:name w:val="Überschrift 2 Zchn"/>
    <w:basedOn w:val="Absatz-Standardschriftart"/>
    <w:link w:val="berschrift2"/>
    <w:rsid w:val="00D47657"/>
    <w:rPr>
      <w:b/>
      <w:color w:val="4F81BD" w:themeColor="accent1"/>
      <w:sz w:val="22"/>
      <w:szCs w:val="24"/>
      <w:lang w:eastAsia="en-US"/>
    </w:rPr>
  </w:style>
  <w:style w:type="character" w:customStyle="1" w:styleId="berschrift3Zchn">
    <w:name w:val="Überschrift 3 Zchn"/>
    <w:basedOn w:val="Absatz-Standardschriftart"/>
    <w:link w:val="berschrift3"/>
    <w:rsid w:val="0082272B"/>
    <w:rPr>
      <w:color w:val="4F81BD" w:themeColor="accent1"/>
      <w:sz w:val="22"/>
      <w:lang w:eastAsia="de-DE"/>
    </w:rPr>
  </w:style>
  <w:style w:type="character" w:customStyle="1" w:styleId="berschrift4Zchn">
    <w:name w:val="Überschrift 4 Zchn"/>
    <w:basedOn w:val="Absatz-Standardschriftart"/>
    <w:link w:val="berschrift4"/>
    <w:rsid w:val="003C0404"/>
    <w:rPr>
      <w:rFonts w:ascii="Arial" w:hAnsi="Arial"/>
      <w:sz w:val="22"/>
      <w:lang w:val="en-US" w:eastAsia="de-DE"/>
    </w:rPr>
  </w:style>
  <w:style w:type="character" w:customStyle="1" w:styleId="berschrift5Zchn">
    <w:name w:val="Überschrift 5 Zchn"/>
    <w:basedOn w:val="Absatz-Standardschriftart"/>
    <w:link w:val="berschrift5"/>
    <w:rsid w:val="003C0404"/>
    <w:rPr>
      <w:rFonts w:ascii="Arial" w:hAnsi="Arial"/>
      <w:sz w:val="22"/>
      <w:lang w:val="de-DE" w:eastAsia="de-DE"/>
    </w:rPr>
  </w:style>
  <w:style w:type="character" w:customStyle="1" w:styleId="berschrift6Zchn">
    <w:name w:val="Überschrift 6 Zchn"/>
    <w:basedOn w:val="Absatz-Standardschriftart"/>
    <w:link w:val="berschrift6"/>
    <w:rsid w:val="003C0404"/>
    <w:rPr>
      <w:rFonts w:ascii="Arial" w:hAnsi="Arial"/>
      <w:sz w:val="22"/>
      <w:lang w:val="de-DE" w:eastAsia="de-DE"/>
    </w:rPr>
  </w:style>
  <w:style w:type="character" w:customStyle="1" w:styleId="berschrift7Zchn">
    <w:name w:val="Überschrift 7 Zchn"/>
    <w:basedOn w:val="Absatz-Standardschriftart"/>
    <w:link w:val="berschrift7"/>
    <w:rsid w:val="003C0404"/>
    <w:rPr>
      <w:rFonts w:ascii="Arial" w:hAnsi="Arial"/>
      <w:sz w:val="22"/>
      <w:lang w:val="de-DE" w:eastAsia="de-DE"/>
    </w:rPr>
  </w:style>
  <w:style w:type="character" w:customStyle="1" w:styleId="berschrift8Zchn">
    <w:name w:val="Überschrift 8 Zchn"/>
    <w:basedOn w:val="Absatz-Standardschriftart"/>
    <w:link w:val="berschrift8"/>
    <w:rsid w:val="003C0404"/>
    <w:rPr>
      <w:rFonts w:ascii="Arial" w:hAnsi="Arial"/>
      <w:sz w:val="22"/>
      <w:lang w:val="de-DE" w:eastAsia="de-DE"/>
    </w:rPr>
  </w:style>
  <w:style w:type="character" w:customStyle="1" w:styleId="berschrift9Zchn">
    <w:name w:val="Überschrift 9 Zchn"/>
    <w:basedOn w:val="Absatz-Standardschriftart"/>
    <w:link w:val="berschrift9"/>
    <w:rsid w:val="003C0404"/>
    <w:rPr>
      <w:rFonts w:ascii="Arial" w:hAnsi="Arial"/>
      <w:sz w:val="22"/>
      <w:lang w:val="de-DE" w:eastAsia="de-DE"/>
    </w:rPr>
  </w:style>
  <w:style w:type="numbering" w:styleId="ArtikelAbschnitt">
    <w:name w:val="Outline List 3"/>
    <w:basedOn w:val="KeineListe"/>
    <w:uiPriority w:val="99"/>
    <w:rsid w:val="00ED3132"/>
    <w:pPr>
      <w:numPr>
        <w:numId w:val="8"/>
      </w:numPr>
    </w:pPr>
  </w:style>
  <w:style w:type="paragraph" w:styleId="Textkrper2">
    <w:name w:val="Body Text 2"/>
    <w:basedOn w:val="Standard"/>
    <w:link w:val="Textkrper2Zchn"/>
    <w:rsid w:val="003C0404"/>
    <w:pPr>
      <w:autoSpaceDE w:val="0"/>
      <w:autoSpaceDN w:val="0"/>
      <w:adjustRightInd w:val="0"/>
      <w:spacing w:before="180"/>
      <w:ind w:left="720"/>
    </w:pPr>
    <w:rPr>
      <w:color w:val="000000"/>
    </w:rPr>
  </w:style>
  <w:style w:type="character" w:customStyle="1" w:styleId="Textkrper2Zchn">
    <w:name w:val="Textkörper 2 Zchn"/>
    <w:basedOn w:val="Absatz-Standardschriftart"/>
    <w:link w:val="Textkrper2"/>
    <w:rsid w:val="003C0404"/>
    <w:rPr>
      <w:rFonts w:ascii="Arial" w:eastAsia="Times New Roman" w:hAnsi="Arial" w:cs="Times New Roman"/>
      <w:color w:val="000000"/>
      <w:szCs w:val="24"/>
    </w:rPr>
  </w:style>
  <w:style w:type="paragraph" w:styleId="Textkrper3">
    <w:name w:val="Body Text 3"/>
    <w:basedOn w:val="Standard"/>
    <w:link w:val="Textkrper3Zchn"/>
    <w:rsid w:val="003C0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ind w:left="720"/>
    </w:pPr>
    <w:rPr>
      <w:bCs/>
      <w:i/>
      <w:iCs/>
    </w:rPr>
  </w:style>
  <w:style w:type="character" w:customStyle="1" w:styleId="Textkrper3Zchn">
    <w:name w:val="Textkörper 3 Zchn"/>
    <w:basedOn w:val="Absatz-Standardschriftart"/>
    <w:link w:val="Textkrper3"/>
    <w:rsid w:val="003C0404"/>
    <w:rPr>
      <w:rFonts w:ascii="Arial" w:eastAsia="Times New Roman" w:hAnsi="Arial" w:cs="Times New Roman"/>
      <w:bCs/>
      <w:i/>
      <w:iCs/>
      <w:szCs w:val="24"/>
    </w:rPr>
  </w:style>
  <w:style w:type="paragraph" w:styleId="Textkrper-Erstzeileneinzug">
    <w:name w:val="Body Text First Indent"/>
    <w:basedOn w:val="Standard"/>
    <w:link w:val="Textkrper-ErstzeileneinzugZchn"/>
    <w:rsid w:val="003C0404"/>
    <w:pPr>
      <w:ind w:left="851"/>
      <w:jc w:val="both"/>
    </w:pPr>
  </w:style>
  <w:style w:type="character" w:customStyle="1" w:styleId="Textkrper-ErstzeileneinzugZchn">
    <w:name w:val="Textkörper-Erstzeileneinzug Zchn"/>
    <w:basedOn w:val="TextkrperZchn"/>
    <w:link w:val="Textkrper-Erstzeileneinzug"/>
    <w:rsid w:val="003C0404"/>
    <w:rPr>
      <w:rFonts w:ascii="Arial" w:hAnsi="Arial" w:cs="Arial"/>
      <w:sz w:val="22"/>
      <w:szCs w:val="24"/>
      <w:lang w:eastAsia="en-US"/>
    </w:rPr>
  </w:style>
  <w:style w:type="paragraph" w:styleId="Textkrper-Zeileneinzug">
    <w:name w:val="Body Text Indent"/>
    <w:basedOn w:val="Standard"/>
    <w:link w:val="Textkrper-ZeileneinzugZchn"/>
    <w:rsid w:val="00ED3132"/>
    <w:pPr>
      <w:spacing w:after="120"/>
      <w:ind w:left="567"/>
    </w:pPr>
  </w:style>
  <w:style w:type="character" w:customStyle="1" w:styleId="Textkrper-ZeileneinzugZchn">
    <w:name w:val="Textkörper-Zeileneinzug Zchn"/>
    <w:basedOn w:val="Absatz-Standardschriftart"/>
    <w:link w:val="Textkrper-Zeileneinzug"/>
    <w:rsid w:val="003C0404"/>
    <w:rPr>
      <w:rFonts w:ascii="Arial" w:hAnsi="Arial"/>
      <w:sz w:val="22"/>
      <w:szCs w:val="24"/>
      <w:lang w:eastAsia="en-US"/>
    </w:rPr>
  </w:style>
  <w:style w:type="paragraph" w:styleId="Textkrper-Erstzeileneinzug2">
    <w:name w:val="Body Text First Indent 2"/>
    <w:aliases w:val="Body Text Second Indent"/>
    <w:basedOn w:val="Textkrper-Erstzeileneinzug"/>
    <w:link w:val="Textkrper-Erstzeileneinzug2Zchn"/>
    <w:rsid w:val="003C0404"/>
    <w:pPr>
      <w:ind w:left="720"/>
    </w:pPr>
    <w:rPr>
      <w:lang w:val="en-US"/>
    </w:rPr>
  </w:style>
  <w:style w:type="character" w:customStyle="1" w:styleId="Textkrper-Erstzeileneinzug2Zchn">
    <w:name w:val="Textkörper-Erstzeileneinzug 2 Zchn"/>
    <w:aliases w:val="Body Text Second Indent Zchn"/>
    <w:basedOn w:val="Textkrper-ZeileneinzugZchn"/>
    <w:link w:val="Textkrper-Erstzeileneinzug2"/>
    <w:rsid w:val="003C0404"/>
    <w:rPr>
      <w:rFonts w:ascii="Arial" w:hAnsi="Arial"/>
      <w:sz w:val="22"/>
      <w:szCs w:val="24"/>
      <w:lang w:val="en-US" w:eastAsia="en-US"/>
    </w:rPr>
  </w:style>
  <w:style w:type="paragraph" w:styleId="Textkrper-Einzug2">
    <w:name w:val="Body Text Indent 2"/>
    <w:basedOn w:val="Standard"/>
    <w:link w:val="Textkrper-Einzug2Zchn"/>
    <w:rsid w:val="00ED3132"/>
    <w:pPr>
      <w:spacing w:after="120"/>
      <w:ind w:left="1134"/>
      <w:jc w:val="both"/>
    </w:pPr>
    <w:rPr>
      <w:lang w:eastAsia="de-DE"/>
    </w:rPr>
  </w:style>
  <w:style w:type="character" w:customStyle="1" w:styleId="Textkrper-Einzug2Zchn">
    <w:name w:val="Textkörper-Einzug 2 Zchn"/>
    <w:basedOn w:val="Absatz-Standardschriftart"/>
    <w:link w:val="Textkrper-Einzug2"/>
    <w:rsid w:val="003C0404"/>
    <w:rPr>
      <w:rFonts w:ascii="Arial" w:hAnsi="Arial"/>
      <w:sz w:val="22"/>
      <w:szCs w:val="24"/>
      <w:lang w:eastAsia="de-DE"/>
    </w:rPr>
  </w:style>
  <w:style w:type="paragraph" w:customStyle="1" w:styleId="Bullet1">
    <w:name w:val="Bullet 1"/>
    <w:basedOn w:val="Textkrper"/>
    <w:qFormat/>
    <w:rsid w:val="005B4D71"/>
    <w:pPr>
      <w:numPr>
        <w:numId w:val="30"/>
      </w:numPr>
      <w:outlineLvl w:val="0"/>
    </w:pPr>
    <w:rPr>
      <w:rFonts w:eastAsiaTheme="minorHAnsi"/>
      <w:szCs w:val="22"/>
      <w:lang w:eastAsia="en-GB"/>
    </w:rPr>
  </w:style>
  <w:style w:type="paragraph" w:customStyle="1" w:styleId="Bullet1text">
    <w:name w:val="Bullet 1 text"/>
    <w:basedOn w:val="Standard"/>
    <w:rsid w:val="00ED3132"/>
    <w:pPr>
      <w:suppressAutoHyphens/>
      <w:spacing w:after="120"/>
      <w:ind w:left="1134"/>
      <w:jc w:val="both"/>
    </w:pPr>
    <w:rPr>
      <w:rFonts w:cs="Arial"/>
      <w:szCs w:val="22"/>
      <w:lang w:val="fr-FR" w:eastAsia="en-GB"/>
    </w:rPr>
  </w:style>
  <w:style w:type="paragraph" w:customStyle="1" w:styleId="Bullet2">
    <w:name w:val="Bullet 2"/>
    <w:basedOn w:val="Standard"/>
    <w:uiPriority w:val="99"/>
    <w:qFormat/>
    <w:rsid w:val="00ED3132"/>
    <w:pPr>
      <w:numPr>
        <w:numId w:val="9"/>
      </w:numPr>
      <w:tabs>
        <w:tab w:val="left" w:pos="1560"/>
      </w:tabs>
      <w:spacing w:after="120"/>
      <w:ind w:left="1560" w:hanging="426"/>
      <w:jc w:val="both"/>
    </w:pPr>
    <w:rPr>
      <w:rFonts w:cs="Arial"/>
      <w:szCs w:val="22"/>
      <w:lang w:eastAsia="en-GB"/>
    </w:rPr>
  </w:style>
  <w:style w:type="paragraph" w:customStyle="1" w:styleId="Bullet2text">
    <w:name w:val="Bullet 2 text"/>
    <w:basedOn w:val="Standard"/>
    <w:rsid w:val="00ED3132"/>
    <w:pPr>
      <w:suppressAutoHyphens/>
      <w:spacing w:after="120"/>
      <w:ind w:left="1701"/>
      <w:jc w:val="both"/>
    </w:pPr>
    <w:rPr>
      <w:rFonts w:cs="Arial"/>
      <w:szCs w:val="22"/>
      <w:lang w:eastAsia="en-GB"/>
    </w:rPr>
  </w:style>
  <w:style w:type="paragraph" w:customStyle="1" w:styleId="Bullet3">
    <w:name w:val="Bullet 3"/>
    <w:basedOn w:val="Standard"/>
    <w:uiPriority w:val="99"/>
    <w:rsid w:val="006C57A6"/>
    <w:pPr>
      <w:numPr>
        <w:numId w:val="10"/>
      </w:numPr>
      <w:spacing w:after="60"/>
      <w:ind w:left="1985" w:hanging="425"/>
      <w:jc w:val="both"/>
    </w:pPr>
    <w:rPr>
      <w:rFonts w:cs="Arial"/>
      <w:sz w:val="20"/>
      <w:szCs w:val="22"/>
      <w:lang w:eastAsia="en-GB"/>
    </w:rPr>
  </w:style>
  <w:style w:type="paragraph" w:customStyle="1" w:styleId="Bullet3text">
    <w:name w:val="Bullet 3 text"/>
    <w:basedOn w:val="Standard"/>
    <w:rsid w:val="00ED3132"/>
    <w:pPr>
      <w:suppressAutoHyphens/>
      <w:spacing w:after="60"/>
      <w:ind w:left="2268"/>
    </w:pPr>
    <w:rPr>
      <w:rFonts w:cs="Arial"/>
      <w:sz w:val="20"/>
      <w:szCs w:val="22"/>
      <w:lang w:eastAsia="en-GB"/>
    </w:rPr>
  </w:style>
  <w:style w:type="paragraph" w:customStyle="1" w:styleId="Figure">
    <w:name w:val="Figure_#"/>
    <w:basedOn w:val="Standard"/>
    <w:next w:val="Standard"/>
    <w:link w:val="FigureChar"/>
    <w:qFormat/>
    <w:rsid w:val="00ED3132"/>
    <w:pPr>
      <w:numPr>
        <w:numId w:val="11"/>
      </w:numPr>
      <w:spacing w:before="120" w:after="120"/>
      <w:jc w:val="center"/>
    </w:pPr>
    <w:rPr>
      <w:i/>
      <w:szCs w:val="20"/>
      <w:lang w:eastAsia="en-GB"/>
    </w:rPr>
  </w:style>
  <w:style w:type="paragraph" w:styleId="Fuzeile">
    <w:name w:val="footer"/>
    <w:basedOn w:val="Standard"/>
    <w:link w:val="FuzeileZchn"/>
    <w:uiPriority w:val="99"/>
    <w:rsid w:val="00ED3132"/>
    <w:pPr>
      <w:tabs>
        <w:tab w:val="center" w:pos="4820"/>
        <w:tab w:val="right" w:pos="9639"/>
      </w:tabs>
    </w:pPr>
  </w:style>
  <w:style w:type="character" w:customStyle="1" w:styleId="FuzeileZchn">
    <w:name w:val="Fußzeile Zchn"/>
    <w:basedOn w:val="Absatz-Standardschriftart"/>
    <w:link w:val="Fuzeile"/>
    <w:uiPriority w:val="99"/>
    <w:rsid w:val="006419DC"/>
    <w:rPr>
      <w:rFonts w:ascii="Arial" w:hAnsi="Arial"/>
      <w:sz w:val="22"/>
      <w:szCs w:val="24"/>
      <w:lang w:eastAsia="en-US"/>
    </w:rPr>
  </w:style>
  <w:style w:type="character" w:styleId="Funotenzeichen">
    <w:name w:val="footnote reference"/>
    <w:semiHidden/>
    <w:rsid w:val="00ED3132"/>
    <w:rPr>
      <w:rFonts w:ascii="Arial" w:hAnsi="Arial"/>
      <w:sz w:val="16"/>
    </w:rPr>
  </w:style>
  <w:style w:type="paragraph" w:styleId="Funotentext">
    <w:name w:val="footnote text"/>
    <w:basedOn w:val="Standard"/>
    <w:link w:val="FunotentextZchn"/>
    <w:rsid w:val="00ED3132"/>
    <w:rPr>
      <w:sz w:val="20"/>
      <w:szCs w:val="20"/>
    </w:rPr>
  </w:style>
  <w:style w:type="character" w:customStyle="1" w:styleId="FunotentextZchn">
    <w:name w:val="Fußnotentext Zchn"/>
    <w:basedOn w:val="Absatz-Standardschriftart"/>
    <w:link w:val="Funotentext"/>
    <w:rsid w:val="003C0404"/>
    <w:rPr>
      <w:rFonts w:ascii="Arial" w:hAnsi="Arial"/>
      <w:lang w:eastAsia="en-US"/>
    </w:rPr>
  </w:style>
  <w:style w:type="paragraph" w:styleId="Kopfzeile">
    <w:name w:val="header"/>
    <w:basedOn w:val="Standard"/>
    <w:link w:val="KopfzeileZchn"/>
    <w:rsid w:val="00ED3132"/>
    <w:pPr>
      <w:tabs>
        <w:tab w:val="center" w:pos="4820"/>
        <w:tab w:val="right" w:pos="9639"/>
      </w:tabs>
    </w:pPr>
    <w:rPr>
      <w:rFonts w:eastAsia="Calibri"/>
      <w:lang w:eastAsia="en-GB"/>
    </w:rPr>
  </w:style>
  <w:style w:type="character" w:customStyle="1" w:styleId="KopfzeileZchn">
    <w:name w:val="Kopfzeile Zchn"/>
    <w:basedOn w:val="Absatz-Standardschriftart"/>
    <w:link w:val="Kopfzeile"/>
    <w:rsid w:val="003C0404"/>
    <w:rPr>
      <w:rFonts w:ascii="Arial" w:eastAsia="Calibri" w:hAnsi="Arial"/>
      <w:sz w:val="22"/>
      <w:szCs w:val="24"/>
    </w:rPr>
  </w:style>
  <w:style w:type="character" w:styleId="Hyperlink">
    <w:name w:val="Hyperlink"/>
    <w:basedOn w:val="Absatz-Standardschriftart"/>
    <w:uiPriority w:val="99"/>
    <w:rsid w:val="00ED3132"/>
    <w:rPr>
      <w:color w:val="0000FF"/>
      <w:u w:val="single"/>
    </w:rPr>
  </w:style>
  <w:style w:type="paragraph" w:customStyle="1" w:styleId="List1">
    <w:name w:val="List 1"/>
    <w:basedOn w:val="Standard"/>
    <w:qFormat/>
    <w:rsid w:val="008E55EF"/>
    <w:pPr>
      <w:numPr>
        <w:numId w:val="31"/>
      </w:numPr>
      <w:spacing w:after="120"/>
      <w:jc w:val="both"/>
    </w:pPr>
    <w:rPr>
      <w:rFonts w:ascii="Calibri" w:eastAsia="MS Mincho" w:hAnsi="Calibri" w:cs="Calibri"/>
      <w:szCs w:val="22"/>
      <w:lang w:eastAsia="ja-JP"/>
    </w:rPr>
  </w:style>
  <w:style w:type="paragraph" w:customStyle="1" w:styleId="List1indent">
    <w:name w:val="List 1 indent"/>
    <w:basedOn w:val="Standard"/>
    <w:qFormat/>
    <w:rsid w:val="002B768F"/>
    <w:pPr>
      <w:numPr>
        <w:ilvl w:val="1"/>
        <w:numId w:val="31"/>
      </w:numPr>
      <w:spacing w:after="120"/>
      <w:jc w:val="both"/>
    </w:pPr>
    <w:rPr>
      <w:szCs w:val="20"/>
      <w:lang w:eastAsia="en-GB"/>
    </w:rPr>
  </w:style>
  <w:style w:type="paragraph" w:customStyle="1" w:styleId="List1indent2">
    <w:name w:val="List 1 indent 2"/>
    <w:basedOn w:val="Standard"/>
    <w:qFormat/>
    <w:rsid w:val="00ED3132"/>
    <w:pPr>
      <w:widowControl w:val="0"/>
      <w:numPr>
        <w:ilvl w:val="2"/>
        <w:numId w:val="31"/>
      </w:numPr>
      <w:autoSpaceDE w:val="0"/>
      <w:autoSpaceDN w:val="0"/>
      <w:adjustRightInd w:val="0"/>
      <w:spacing w:after="120"/>
      <w:jc w:val="both"/>
    </w:pPr>
    <w:rPr>
      <w:rFonts w:cs="Arial"/>
      <w:sz w:val="20"/>
      <w:szCs w:val="20"/>
      <w:lang w:eastAsia="en-GB"/>
    </w:rPr>
  </w:style>
  <w:style w:type="paragraph" w:customStyle="1" w:styleId="List1indent2text">
    <w:name w:val="List 1 indent 2 text"/>
    <w:basedOn w:val="Standard"/>
    <w:rsid w:val="00ED3132"/>
    <w:pPr>
      <w:spacing w:after="60"/>
      <w:ind w:left="1701"/>
      <w:jc w:val="both"/>
    </w:pPr>
    <w:rPr>
      <w:rFonts w:cs="Arial"/>
      <w:sz w:val="20"/>
      <w:szCs w:val="22"/>
      <w:lang w:eastAsia="en-GB"/>
    </w:rPr>
  </w:style>
  <w:style w:type="paragraph" w:customStyle="1" w:styleId="List1indenttext">
    <w:name w:val="List 1 indent text"/>
    <w:basedOn w:val="Standard"/>
    <w:rsid w:val="00ED3132"/>
    <w:pPr>
      <w:spacing w:after="120"/>
      <w:ind w:left="1134"/>
      <w:jc w:val="both"/>
    </w:pPr>
    <w:rPr>
      <w:szCs w:val="20"/>
      <w:lang w:eastAsia="en-GB"/>
    </w:rPr>
  </w:style>
  <w:style w:type="paragraph" w:customStyle="1" w:styleId="List1text">
    <w:name w:val="List 1 text"/>
    <w:basedOn w:val="Standard"/>
    <w:qFormat/>
    <w:rsid w:val="00ED3132"/>
    <w:pPr>
      <w:spacing w:after="120"/>
      <w:ind w:left="567"/>
    </w:pPr>
    <w:rPr>
      <w:rFonts w:cs="Arial"/>
      <w:szCs w:val="22"/>
      <w:lang w:eastAsia="en-GB"/>
    </w:rPr>
  </w:style>
  <w:style w:type="paragraph" w:styleId="Aufzhlungszeichen">
    <w:name w:val="List Bullet"/>
    <w:basedOn w:val="Standard"/>
    <w:autoRedefine/>
    <w:uiPriority w:val="99"/>
    <w:rsid w:val="00ED3132"/>
    <w:pPr>
      <w:spacing w:before="60" w:after="80"/>
      <w:ind w:left="354"/>
    </w:pPr>
  </w:style>
  <w:style w:type="paragraph" w:styleId="Listennummer">
    <w:name w:val="List Number"/>
    <w:basedOn w:val="Standard"/>
    <w:rsid w:val="00ED3132"/>
    <w:pPr>
      <w:numPr>
        <w:numId w:val="12"/>
      </w:numPr>
    </w:pPr>
  </w:style>
  <w:style w:type="paragraph" w:styleId="Listennummer2">
    <w:name w:val="List Number 2"/>
    <w:basedOn w:val="Standard"/>
    <w:rsid w:val="00ED3132"/>
    <w:pPr>
      <w:numPr>
        <w:numId w:val="13"/>
      </w:numPr>
    </w:pPr>
  </w:style>
  <w:style w:type="paragraph" w:customStyle="1" w:styleId="Maintext">
    <w:name w:val="Main text"/>
    <w:basedOn w:val="Standard"/>
    <w:rsid w:val="00ED3132"/>
    <w:pPr>
      <w:suppressAutoHyphens/>
      <w:spacing w:after="120"/>
      <w:jc w:val="both"/>
    </w:pPr>
  </w:style>
  <w:style w:type="paragraph" w:customStyle="1" w:styleId="MainTitle">
    <w:name w:val="Main Title"/>
    <w:basedOn w:val="Standard"/>
    <w:next w:val="berschrift1"/>
    <w:rsid w:val="00ED3132"/>
    <w:pPr>
      <w:tabs>
        <w:tab w:val="left" w:pos="2268"/>
      </w:tabs>
      <w:suppressAutoHyphens/>
      <w:spacing w:after="360"/>
    </w:pPr>
    <w:rPr>
      <w:b/>
      <w:spacing w:val="-2"/>
      <w:sz w:val="36"/>
    </w:rPr>
  </w:style>
  <w:style w:type="character" w:styleId="Seitenzahl">
    <w:name w:val="page number"/>
    <w:basedOn w:val="Absatz-Standardschriftart"/>
    <w:rsid w:val="00ED3132"/>
  </w:style>
  <w:style w:type="paragraph" w:styleId="Zitat">
    <w:name w:val="Quote"/>
    <w:basedOn w:val="Standard"/>
    <w:link w:val="ZitatZchn"/>
    <w:uiPriority w:val="29"/>
    <w:rsid w:val="00ED3132"/>
    <w:pPr>
      <w:spacing w:before="60" w:after="60"/>
      <w:ind w:left="567" w:right="935"/>
      <w:jc w:val="both"/>
    </w:pPr>
    <w:rPr>
      <w:i/>
    </w:rPr>
  </w:style>
  <w:style w:type="character" w:customStyle="1" w:styleId="ZitatZchn">
    <w:name w:val="Zitat Zchn"/>
    <w:basedOn w:val="Absatz-Standardschriftart"/>
    <w:link w:val="Zitat"/>
    <w:uiPriority w:val="29"/>
    <w:rsid w:val="003C0404"/>
    <w:rPr>
      <w:rFonts w:ascii="Arial" w:hAnsi="Arial"/>
      <w:i/>
      <w:sz w:val="22"/>
      <w:szCs w:val="24"/>
      <w:lang w:eastAsia="en-US"/>
    </w:rPr>
  </w:style>
  <w:style w:type="paragraph" w:customStyle="1" w:styleId="Recallings">
    <w:name w:val="Recallings"/>
    <w:basedOn w:val="Textkrper"/>
    <w:rsid w:val="00ED3132"/>
    <w:pPr>
      <w:spacing w:before="240"/>
      <w:ind w:left="425"/>
    </w:pPr>
  </w:style>
  <w:style w:type="paragraph" w:customStyle="1" w:styleId="RecommendsNo">
    <w:name w:val="Recommends No"/>
    <w:basedOn w:val="Standard"/>
    <w:rsid w:val="00ED3132"/>
    <w:pPr>
      <w:spacing w:after="120"/>
      <w:ind w:left="992" w:hanging="567"/>
      <w:jc w:val="both"/>
    </w:pPr>
  </w:style>
  <w:style w:type="character" w:customStyle="1" w:styleId="StyleFootnoteReference115ptBlack">
    <w:name w:val="Style Footnote Reference + 11.5 pt Black"/>
    <w:basedOn w:val="Funotenzeichen"/>
    <w:rsid w:val="00ED3132"/>
    <w:rPr>
      <w:rFonts w:ascii="Arial" w:hAnsi="Arial"/>
      <w:color w:val="000000"/>
      <w:sz w:val="23"/>
    </w:rPr>
  </w:style>
  <w:style w:type="paragraph" w:styleId="Untertitel">
    <w:name w:val="Subtitle"/>
    <w:basedOn w:val="Standard"/>
    <w:link w:val="UntertitelZchn"/>
    <w:uiPriority w:val="11"/>
    <w:qFormat/>
    <w:rsid w:val="00ED3132"/>
    <w:pPr>
      <w:spacing w:after="60"/>
      <w:jc w:val="center"/>
      <w:outlineLvl w:val="1"/>
    </w:pPr>
    <w:rPr>
      <w:rFonts w:cs="Arial"/>
    </w:rPr>
  </w:style>
  <w:style w:type="character" w:customStyle="1" w:styleId="UntertitelZchn">
    <w:name w:val="Untertitel Zchn"/>
    <w:basedOn w:val="Absatz-Standardschriftart"/>
    <w:link w:val="Untertitel"/>
    <w:uiPriority w:val="11"/>
    <w:rsid w:val="003C0404"/>
    <w:rPr>
      <w:rFonts w:ascii="Arial" w:hAnsi="Arial" w:cs="Arial"/>
      <w:sz w:val="22"/>
      <w:szCs w:val="24"/>
      <w:lang w:eastAsia="en-US"/>
    </w:rPr>
  </w:style>
  <w:style w:type="paragraph" w:styleId="Abbildungsverzeichnis">
    <w:name w:val="table of figures"/>
    <w:basedOn w:val="Standard"/>
    <w:next w:val="Standard"/>
    <w:uiPriority w:val="99"/>
    <w:rsid w:val="00665E8A"/>
    <w:pPr>
      <w:numPr>
        <w:numId w:val="26"/>
      </w:numPr>
      <w:tabs>
        <w:tab w:val="right" w:pos="9639"/>
      </w:tabs>
      <w:spacing w:before="60" w:after="60"/>
      <w:ind w:right="284"/>
    </w:pPr>
    <w:rPr>
      <w:szCs w:val="22"/>
    </w:rPr>
  </w:style>
  <w:style w:type="paragraph" w:customStyle="1" w:styleId="Table">
    <w:name w:val="Table_#"/>
    <w:basedOn w:val="Standard"/>
    <w:next w:val="Standard"/>
    <w:qFormat/>
    <w:rsid w:val="00392073"/>
    <w:pPr>
      <w:numPr>
        <w:numId w:val="15"/>
      </w:numPr>
      <w:spacing w:before="120" w:after="120"/>
      <w:jc w:val="center"/>
    </w:pPr>
    <w:rPr>
      <w:i/>
      <w:szCs w:val="20"/>
      <w:lang w:eastAsia="en-GB"/>
    </w:rPr>
  </w:style>
  <w:style w:type="paragraph" w:customStyle="1" w:styleId="THECOUNCIL">
    <w:name w:val="THE COUNCIL"/>
    <w:basedOn w:val="Textkrper"/>
    <w:rsid w:val="00ED3132"/>
    <w:rPr>
      <w:b/>
      <w:sz w:val="28"/>
    </w:rPr>
  </w:style>
  <w:style w:type="paragraph" w:styleId="Titel">
    <w:name w:val="Title"/>
    <w:basedOn w:val="Standard"/>
    <w:link w:val="TitelZchn"/>
    <w:qFormat/>
    <w:rsid w:val="00B549B2"/>
    <w:pPr>
      <w:spacing w:before="120" w:after="240"/>
      <w:jc w:val="center"/>
      <w:outlineLvl w:val="0"/>
    </w:pPr>
    <w:rPr>
      <w:rFonts w:cs="Arial"/>
      <w:b/>
      <w:bCs/>
      <w:color w:val="365F91" w:themeColor="accent1" w:themeShade="BF"/>
      <w:kern w:val="28"/>
      <w:sz w:val="32"/>
      <w:szCs w:val="32"/>
    </w:rPr>
  </w:style>
  <w:style w:type="character" w:customStyle="1" w:styleId="TitelZchn">
    <w:name w:val="Titel Zchn"/>
    <w:basedOn w:val="Absatz-Standardschriftart"/>
    <w:link w:val="Titel"/>
    <w:rsid w:val="00B549B2"/>
    <w:rPr>
      <w:rFonts w:ascii="Arial" w:hAnsi="Arial" w:cs="Arial"/>
      <w:b/>
      <w:bCs/>
      <w:color w:val="365F91" w:themeColor="accent1" w:themeShade="BF"/>
      <w:kern w:val="28"/>
      <w:sz w:val="32"/>
      <w:szCs w:val="32"/>
      <w:lang w:eastAsia="en-US"/>
    </w:rPr>
  </w:style>
  <w:style w:type="paragraph" w:styleId="Verzeichnis1">
    <w:name w:val="toc 1"/>
    <w:basedOn w:val="Standard"/>
    <w:next w:val="Standard"/>
    <w:autoRedefine/>
    <w:uiPriority w:val="39"/>
    <w:qFormat/>
    <w:rsid w:val="00DD096E"/>
    <w:pPr>
      <w:numPr>
        <w:numId w:val="32"/>
      </w:numPr>
      <w:tabs>
        <w:tab w:val="left" w:pos="567"/>
        <w:tab w:val="left" w:pos="1843"/>
        <w:tab w:val="right" w:leader="dot" w:pos="9781"/>
      </w:tabs>
      <w:spacing w:before="120" w:after="120"/>
      <w:ind w:right="284"/>
    </w:pPr>
    <w:rPr>
      <w:rFonts w:ascii="Calibri" w:eastAsiaTheme="minorEastAsia" w:hAnsi="Calibri" w:cs="Arial"/>
      <w:noProof/>
      <w:color w:val="000000" w:themeColor="text1"/>
      <w:szCs w:val="22"/>
      <w:lang w:val="en-US" w:eastAsia="ja-JP"/>
    </w:rPr>
  </w:style>
  <w:style w:type="paragraph" w:styleId="Verzeichnis2">
    <w:name w:val="toc 2"/>
    <w:basedOn w:val="Standard"/>
    <w:next w:val="Standard"/>
    <w:autoRedefine/>
    <w:uiPriority w:val="39"/>
    <w:qFormat/>
    <w:rsid w:val="007117BA"/>
    <w:pPr>
      <w:tabs>
        <w:tab w:val="left" w:pos="1843"/>
        <w:tab w:val="right" w:pos="9781"/>
      </w:tabs>
      <w:spacing w:before="120" w:after="120"/>
      <w:ind w:left="426" w:right="142"/>
    </w:pPr>
    <w:rPr>
      <w:rFonts w:ascii="Calibri" w:eastAsiaTheme="minorEastAsia" w:hAnsi="Calibri" w:cs="Arial"/>
      <w:noProof/>
      <w:szCs w:val="22"/>
      <w:lang w:val="en-US" w:eastAsia="ja-JP"/>
    </w:rPr>
  </w:style>
  <w:style w:type="paragraph" w:styleId="Verzeichnis3">
    <w:name w:val="toc 3"/>
    <w:basedOn w:val="Standard"/>
    <w:next w:val="Standard"/>
    <w:uiPriority w:val="39"/>
    <w:qFormat/>
    <w:rsid w:val="00555DCB"/>
    <w:pPr>
      <w:tabs>
        <w:tab w:val="right" w:pos="9639"/>
      </w:tabs>
      <w:spacing w:before="60" w:after="60"/>
      <w:ind w:left="1843" w:right="284" w:hanging="964"/>
    </w:pPr>
    <w:rPr>
      <w:rFonts w:eastAsiaTheme="minorEastAsia" w:cs="Arial"/>
      <w:noProof/>
      <w:sz w:val="20"/>
      <w:szCs w:val="20"/>
      <w:lang w:val="en-US" w:eastAsia="ja-JP"/>
    </w:rPr>
  </w:style>
  <w:style w:type="paragraph" w:styleId="Verzeichnis4">
    <w:name w:val="toc 4"/>
    <w:basedOn w:val="Standard"/>
    <w:next w:val="Standard"/>
    <w:autoRedefine/>
    <w:uiPriority w:val="39"/>
    <w:rsid w:val="00111974"/>
    <w:pPr>
      <w:tabs>
        <w:tab w:val="right" w:pos="9639"/>
      </w:tabs>
      <w:spacing w:before="120" w:after="120"/>
      <w:ind w:right="284"/>
    </w:pPr>
    <w:rPr>
      <w:noProof/>
      <w:szCs w:val="22"/>
      <w:lang w:eastAsia="en-GB"/>
    </w:rPr>
  </w:style>
  <w:style w:type="paragraph" w:styleId="Verzeichnis5">
    <w:name w:val="toc 5"/>
    <w:basedOn w:val="Standard"/>
    <w:next w:val="Standard"/>
    <w:autoRedefine/>
    <w:uiPriority w:val="39"/>
    <w:rsid w:val="00555DCB"/>
    <w:pPr>
      <w:tabs>
        <w:tab w:val="right" w:pos="9628"/>
      </w:tabs>
      <w:spacing w:before="120" w:after="120"/>
      <w:ind w:left="1418" w:right="284" w:hanging="1418"/>
    </w:pPr>
    <w:rPr>
      <w:rFonts w:eastAsiaTheme="minorEastAsia" w:cs="Arial"/>
      <w:noProof/>
      <w:szCs w:val="22"/>
      <w:lang w:val="en-US" w:eastAsia="ja-JP"/>
    </w:rPr>
  </w:style>
  <w:style w:type="paragraph" w:styleId="Verzeichnis6">
    <w:name w:val="toc 6"/>
    <w:basedOn w:val="Standard"/>
    <w:next w:val="Standard"/>
    <w:autoRedefine/>
    <w:uiPriority w:val="39"/>
    <w:rsid w:val="00ED3132"/>
    <w:pPr>
      <w:ind w:left="960"/>
    </w:pPr>
    <w:rPr>
      <w:sz w:val="20"/>
      <w:szCs w:val="20"/>
    </w:rPr>
  </w:style>
  <w:style w:type="paragraph" w:styleId="Verzeichnis7">
    <w:name w:val="toc 7"/>
    <w:basedOn w:val="Standard"/>
    <w:next w:val="Standard"/>
    <w:autoRedefine/>
    <w:uiPriority w:val="39"/>
    <w:rsid w:val="00ED3132"/>
    <w:pPr>
      <w:ind w:left="1200"/>
    </w:pPr>
    <w:rPr>
      <w:sz w:val="20"/>
      <w:szCs w:val="20"/>
    </w:rPr>
  </w:style>
  <w:style w:type="paragraph" w:styleId="Verzeichnis8">
    <w:name w:val="toc 8"/>
    <w:basedOn w:val="Standard"/>
    <w:next w:val="Standard"/>
    <w:autoRedefine/>
    <w:uiPriority w:val="39"/>
    <w:rsid w:val="00ED3132"/>
    <w:pPr>
      <w:ind w:left="1440"/>
    </w:pPr>
    <w:rPr>
      <w:sz w:val="20"/>
      <w:szCs w:val="20"/>
    </w:rPr>
  </w:style>
  <w:style w:type="paragraph" w:styleId="Verzeichnis9">
    <w:name w:val="toc 9"/>
    <w:basedOn w:val="Standard"/>
    <w:next w:val="Standard"/>
    <w:autoRedefine/>
    <w:uiPriority w:val="39"/>
    <w:rsid w:val="00ED3132"/>
    <w:pPr>
      <w:ind w:left="1680"/>
    </w:pPr>
    <w:rPr>
      <w:sz w:val="20"/>
      <w:szCs w:val="20"/>
    </w:rPr>
  </w:style>
  <w:style w:type="table" w:styleId="Tabellenraster">
    <w:name w:val="Table Grid"/>
    <w:basedOn w:val="NormaleTabelle"/>
    <w:uiPriority w:val="39"/>
    <w:rsid w:val="00E605C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unhideWhenUsed/>
    <w:rsid w:val="00384050"/>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4050"/>
    <w:rPr>
      <w:rFonts w:ascii="Tahoma" w:hAnsi="Tahoma" w:cs="Tahoma"/>
      <w:sz w:val="16"/>
      <w:szCs w:val="16"/>
    </w:rPr>
  </w:style>
  <w:style w:type="paragraph" w:customStyle="1" w:styleId="List1indent1">
    <w:name w:val="List 1 indent 1"/>
    <w:basedOn w:val="Standard"/>
    <w:qFormat/>
    <w:rsid w:val="00ED3132"/>
    <w:pPr>
      <w:numPr>
        <w:ilvl w:val="1"/>
        <w:numId w:val="25"/>
      </w:numPr>
      <w:spacing w:after="120"/>
      <w:jc w:val="both"/>
    </w:pPr>
    <w:rPr>
      <w:rFonts w:cs="Arial"/>
      <w:szCs w:val="22"/>
      <w:lang w:eastAsia="en-GB"/>
    </w:rPr>
  </w:style>
  <w:style w:type="paragraph" w:styleId="NurText">
    <w:name w:val="Plain Text"/>
    <w:basedOn w:val="Standard"/>
    <w:link w:val="NurTextZchn"/>
    <w:uiPriority w:val="99"/>
    <w:rsid w:val="000D15B0"/>
    <w:rPr>
      <w:rFonts w:ascii="Consolas" w:hAnsi="Consolas"/>
      <w:sz w:val="21"/>
      <w:szCs w:val="21"/>
      <w:lang w:val="en-US"/>
    </w:rPr>
  </w:style>
  <w:style w:type="character" w:customStyle="1" w:styleId="NurTextZchn">
    <w:name w:val="Nur Text Zchn"/>
    <w:basedOn w:val="Absatz-Standardschriftart"/>
    <w:link w:val="NurText"/>
    <w:uiPriority w:val="99"/>
    <w:rsid w:val="000D15B0"/>
    <w:rPr>
      <w:rFonts w:ascii="Consolas" w:hAnsi="Consolas"/>
      <w:sz w:val="21"/>
      <w:szCs w:val="21"/>
      <w:lang w:val="en-US" w:eastAsia="en-US"/>
    </w:rPr>
  </w:style>
  <w:style w:type="character" w:styleId="Kommentarzeichen">
    <w:name w:val="annotation reference"/>
    <w:basedOn w:val="Absatz-Standardschriftart"/>
    <w:rsid w:val="000D15B0"/>
    <w:rPr>
      <w:sz w:val="16"/>
      <w:szCs w:val="16"/>
    </w:rPr>
  </w:style>
  <w:style w:type="paragraph" w:styleId="Kommentartext">
    <w:name w:val="annotation text"/>
    <w:basedOn w:val="Standard"/>
    <w:link w:val="KommentartextZchn"/>
    <w:rsid w:val="000D15B0"/>
    <w:rPr>
      <w:rFonts w:ascii="Times New Roman" w:hAnsi="Times New Roman"/>
      <w:sz w:val="20"/>
      <w:szCs w:val="20"/>
      <w:lang w:val="en-US"/>
    </w:rPr>
  </w:style>
  <w:style w:type="character" w:customStyle="1" w:styleId="KommentartextZchn">
    <w:name w:val="Kommentartext Zchn"/>
    <w:basedOn w:val="Absatz-Standardschriftart"/>
    <w:link w:val="Kommentartext"/>
    <w:rsid w:val="000D15B0"/>
    <w:rPr>
      <w:rFonts w:ascii="Times New Roman" w:hAnsi="Times New Roman"/>
      <w:lang w:val="en-US" w:eastAsia="en-US"/>
    </w:rPr>
  </w:style>
  <w:style w:type="paragraph" w:styleId="Kommentarthema">
    <w:name w:val="annotation subject"/>
    <w:basedOn w:val="Kommentartext"/>
    <w:next w:val="Kommentartext"/>
    <w:link w:val="KommentarthemaZchn"/>
    <w:semiHidden/>
    <w:rsid w:val="000D15B0"/>
    <w:rPr>
      <w:b/>
      <w:bCs/>
    </w:rPr>
  </w:style>
  <w:style w:type="character" w:customStyle="1" w:styleId="KommentarthemaZchn">
    <w:name w:val="Kommentarthema Zchn"/>
    <w:basedOn w:val="KommentartextZchn"/>
    <w:link w:val="Kommentarthema"/>
    <w:semiHidden/>
    <w:rsid w:val="000D15B0"/>
    <w:rPr>
      <w:rFonts w:ascii="Times New Roman" w:hAnsi="Times New Roman"/>
      <w:b/>
      <w:bCs/>
      <w:lang w:val="en-US" w:eastAsia="en-US"/>
    </w:rPr>
  </w:style>
  <w:style w:type="character" w:styleId="BesuchterHyperlink">
    <w:name w:val="FollowedHyperlink"/>
    <w:basedOn w:val="Absatz-Standardschriftart"/>
    <w:unhideWhenUsed/>
    <w:rsid w:val="00AC61E7"/>
    <w:rPr>
      <w:color w:val="800080"/>
      <w:u w:val="single"/>
    </w:rPr>
  </w:style>
  <w:style w:type="paragraph" w:customStyle="1" w:styleId="AppendixHeading1">
    <w:name w:val="Appendix Heading 1"/>
    <w:basedOn w:val="Standard"/>
    <w:next w:val="Textkrper"/>
    <w:rsid w:val="00ED3132"/>
    <w:pPr>
      <w:numPr>
        <w:numId w:val="7"/>
      </w:numPr>
      <w:spacing w:before="120" w:after="120"/>
    </w:pPr>
    <w:rPr>
      <w:rFonts w:cs="Arial"/>
      <w:b/>
      <w:caps/>
      <w:sz w:val="24"/>
      <w:lang w:eastAsia="en-GB"/>
    </w:rPr>
  </w:style>
  <w:style w:type="paragraph" w:customStyle="1" w:styleId="AppendixHeading2">
    <w:name w:val="Appendix Heading 2"/>
    <w:basedOn w:val="Standard"/>
    <w:next w:val="Textkrper"/>
    <w:rsid w:val="00ED3132"/>
    <w:pPr>
      <w:numPr>
        <w:ilvl w:val="1"/>
        <w:numId w:val="7"/>
      </w:numPr>
      <w:spacing w:before="120" w:after="120"/>
    </w:pPr>
    <w:rPr>
      <w:rFonts w:cs="Arial"/>
      <w:b/>
      <w:szCs w:val="22"/>
    </w:rPr>
  </w:style>
  <w:style w:type="paragraph" w:customStyle="1" w:styleId="AppendixHeading3">
    <w:name w:val="Appendix Heading 3"/>
    <w:basedOn w:val="Standard"/>
    <w:next w:val="Standard"/>
    <w:rsid w:val="00ED3132"/>
    <w:pPr>
      <w:numPr>
        <w:ilvl w:val="2"/>
        <w:numId w:val="7"/>
      </w:numPr>
      <w:spacing w:before="120" w:after="120"/>
    </w:pPr>
    <w:rPr>
      <w:rFonts w:cs="Arial"/>
      <w:lang w:eastAsia="en-GB"/>
    </w:rPr>
  </w:style>
  <w:style w:type="paragraph" w:customStyle="1" w:styleId="AppendixHeading4">
    <w:name w:val="Appendix Heading 4"/>
    <w:basedOn w:val="Standard"/>
    <w:next w:val="Textkrper"/>
    <w:rsid w:val="00ED3132"/>
    <w:pPr>
      <w:numPr>
        <w:ilvl w:val="3"/>
        <w:numId w:val="7"/>
      </w:numPr>
      <w:spacing w:before="120" w:after="120"/>
    </w:pPr>
    <w:rPr>
      <w:rFonts w:cs="Arial"/>
      <w:lang w:eastAsia="en-GB"/>
    </w:rPr>
  </w:style>
  <w:style w:type="paragraph" w:customStyle="1" w:styleId="ActionItem">
    <w:name w:val="Action Item"/>
    <w:basedOn w:val="Standard"/>
    <w:next w:val="Standard"/>
    <w:link w:val="ActionItemChar"/>
    <w:qFormat/>
    <w:rsid w:val="001D1FB2"/>
    <w:pPr>
      <w:spacing w:before="120" w:after="120"/>
    </w:pPr>
    <w:rPr>
      <w:rFonts w:ascii="Calibri" w:eastAsia="Calibri" w:hAnsi="Calibri" w:cs="Calibri"/>
      <w:i/>
      <w:color w:val="0000FF"/>
      <w:szCs w:val="22"/>
      <w:lang w:val="en-US" w:eastAsia="en-GB"/>
    </w:rPr>
  </w:style>
  <w:style w:type="paragraph" w:customStyle="1" w:styleId="AnnexHeading1">
    <w:name w:val="Annex Heading 1"/>
    <w:basedOn w:val="Standard"/>
    <w:next w:val="Textkrper"/>
    <w:rsid w:val="00ED3132"/>
    <w:pPr>
      <w:numPr>
        <w:numId w:val="5"/>
      </w:numPr>
      <w:spacing w:before="120" w:after="120"/>
    </w:pPr>
    <w:rPr>
      <w:rFonts w:cs="Arial"/>
      <w:b/>
      <w:caps/>
      <w:sz w:val="24"/>
      <w:lang w:eastAsia="en-GB"/>
    </w:rPr>
  </w:style>
  <w:style w:type="paragraph" w:customStyle="1" w:styleId="AnnexHeading2">
    <w:name w:val="Annex Heading 2"/>
    <w:basedOn w:val="Standard"/>
    <w:next w:val="Textkrper"/>
    <w:rsid w:val="00ED3132"/>
    <w:pPr>
      <w:numPr>
        <w:ilvl w:val="1"/>
        <w:numId w:val="5"/>
      </w:numPr>
      <w:spacing w:before="120" w:after="120"/>
    </w:pPr>
    <w:rPr>
      <w:rFonts w:cs="Arial"/>
      <w:b/>
      <w:szCs w:val="22"/>
    </w:rPr>
  </w:style>
  <w:style w:type="paragraph" w:customStyle="1" w:styleId="AnnexHeading3">
    <w:name w:val="Annex Heading 3"/>
    <w:basedOn w:val="Standard"/>
    <w:next w:val="Standard"/>
    <w:rsid w:val="00ED3132"/>
    <w:pPr>
      <w:numPr>
        <w:ilvl w:val="2"/>
        <w:numId w:val="5"/>
      </w:numPr>
      <w:spacing w:before="120" w:after="120"/>
    </w:pPr>
    <w:rPr>
      <w:rFonts w:cs="Arial"/>
      <w:lang w:eastAsia="en-GB"/>
    </w:rPr>
  </w:style>
  <w:style w:type="paragraph" w:customStyle="1" w:styleId="AnnexHeading4">
    <w:name w:val="Annex Heading 4"/>
    <w:basedOn w:val="Standard"/>
    <w:next w:val="Textkrper"/>
    <w:rsid w:val="00ED3132"/>
    <w:pPr>
      <w:numPr>
        <w:ilvl w:val="3"/>
        <w:numId w:val="5"/>
      </w:numPr>
      <w:spacing w:before="120" w:after="120"/>
    </w:pPr>
    <w:rPr>
      <w:rFonts w:cs="Arial"/>
      <w:lang w:eastAsia="en-GB"/>
    </w:rPr>
  </w:style>
  <w:style w:type="paragraph" w:customStyle="1" w:styleId="List1indent1text">
    <w:name w:val="List 1 indent 1 text"/>
    <w:basedOn w:val="Standard"/>
    <w:rsid w:val="00ED3132"/>
    <w:pPr>
      <w:spacing w:after="120"/>
      <w:ind w:left="1134"/>
      <w:jc w:val="both"/>
    </w:pPr>
    <w:rPr>
      <w:rFonts w:cs="Arial"/>
      <w:szCs w:val="22"/>
      <w:lang w:eastAsia="fr-FR"/>
    </w:rPr>
  </w:style>
  <w:style w:type="paragraph" w:customStyle="1" w:styleId="References">
    <w:name w:val="References"/>
    <w:basedOn w:val="Standard"/>
    <w:qFormat/>
    <w:rsid w:val="00ED3132"/>
    <w:pPr>
      <w:numPr>
        <w:numId w:val="14"/>
      </w:numPr>
      <w:spacing w:after="120"/>
    </w:pPr>
    <w:rPr>
      <w:szCs w:val="20"/>
    </w:rPr>
  </w:style>
  <w:style w:type="paragraph" w:customStyle="1" w:styleId="ecxmsonormal">
    <w:name w:val="ecxmsonormal"/>
    <w:basedOn w:val="Standard"/>
    <w:uiPriority w:val="99"/>
    <w:rsid w:val="00FA790D"/>
    <w:pPr>
      <w:suppressAutoHyphens/>
    </w:pPr>
    <w:rPr>
      <w:rFonts w:ascii="Times New Roman" w:eastAsia="Calibri" w:hAnsi="Times New Roman"/>
      <w:sz w:val="24"/>
      <w:lang w:val="es-ES" w:eastAsia="ar-SA"/>
    </w:rPr>
  </w:style>
  <w:style w:type="character" w:customStyle="1" w:styleId="hps">
    <w:name w:val="hps"/>
    <w:basedOn w:val="Absatz-Standardschriftart"/>
    <w:uiPriority w:val="99"/>
    <w:rsid w:val="0090413E"/>
    <w:rPr>
      <w:rFonts w:cs="Times New Roman"/>
    </w:rPr>
  </w:style>
  <w:style w:type="paragraph" w:customStyle="1" w:styleId="Appendix">
    <w:name w:val="Appendix"/>
    <w:basedOn w:val="Standard"/>
    <w:next w:val="Standard"/>
    <w:rsid w:val="00C94069"/>
    <w:pPr>
      <w:numPr>
        <w:numId w:val="16"/>
      </w:numPr>
      <w:tabs>
        <w:tab w:val="left" w:pos="1985"/>
      </w:tabs>
      <w:spacing w:before="120" w:after="240"/>
    </w:pPr>
    <w:rPr>
      <w:rFonts w:eastAsia="Calibri" w:cs="Calibri"/>
      <w:b/>
      <w:szCs w:val="28"/>
    </w:rPr>
  </w:style>
  <w:style w:type="paragraph" w:styleId="Listenabsatz">
    <w:name w:val="List Paragraph"/>
    <w:basedOn w:val="Standard"/>
    <w:uiPriority w:val="34"/>
    <w:qFormat/>
    <w:rsid w:val="00C94069"/>
    <w:pPr>
      <w:ind w:left="720"/>
      <w:contextualSpacing/>
    </w:pPr>
    <w:rPr>
      <w:rFonts w:eastAsiaTheme="minorEastAsia" w:cs="Arial"/>
      <w:szCs w:val="22"/>
    </w:rPr>
  </w:style>
  <w:style w:type="character" w:customStyle="1" w:styleId="ActionItemChar">
    <w:name w:val="Action Item Char"/>
    <w:link w:val="ActionItem"/>
    <w:rsid w:val="001D1FB2"/>
    <w:rPr>
      <w:rFonts w:eastAsia="Calibri" w:cs="Calibri"/>
      <w:i/>
      <w:color w:val="0000FF"/>
      <w:sz w:val="22"/>
      <w:szCs w:val="22"/>
      <w:lang w:val="en-US"/>
    </w:rPr>
  </w:style>
  <w:style w:type="paragraph" w:customStyle="1" w:styleId="ActionWWA">
    <w:name w:val="Action WWA"/>
    <w:basedOn w:val="Standard"/>
    <w:next w:val="Textkrper"/>
    <w:qFormat/>
    <w:rsid w:val="001D1FB2"/>
    <w:pPr>
      <w:spacing w:before="120" w:after="120"/>
      <w:jc w:val="both"/>
    </w:pPr>
    <w:rPr>
      <w:rFonts w:ascii="Calibri" w:hAnsi="Calibri" w:cs="Arial"/>
      <w:i/>
      <w:szCs w:val="22"/>
      <w:lang w:eastAsia="en-GB"/>
    </w:rPr>
  </w:style>
  <w:style w:type="character" w:customStyle="1" w:styleId="FigureChar">
    <w:name w:val="Figure_# Char"/>
    <w:link w:val="Figure"/>
    <w:rsid w:val="00C94069"/>
    <w:rPr>
      <w:rFonts w:ascii="Arial" w:hAnsi="Arial"/>
      <w:i/>
      <w:sz w:val="22"/>
    </w:rPr>
  </w:style>
  <w:style w:type="paragraph" w:customStyle="1" w:styleId="Workinggroup">
    <w:name w:val="Working group"/>
    <w:basedOn w:val="Standard"/>
    <w:next w:val="Standard"/>
    <w:autoRedefine/>
    <w:rsid w:val="00E206C0"/>
    <w:pPr>
      <w:numPr>
        <w:numId w:val="24"/>
      </w:numPr>
      <w:spacing w:before="120" w:after="120"/>
      <w:ind w:left="2552" w:right="-143" w:hanging="2552"/>
    </w:pPr>
    <w:rPr>
      <w:rFonts w:ascii="Calibri" w:eastAsia="MS Mincho" w:hAnsi="Calibri" w:cs="Arial"/>
      <w:b/>
      <w:color w:val="365F91" w:themeColor="accent1" w:themeShade="BF"/>
      <w:sz w:val="24"/>
    </w:rPr>
  </w:style>
  <w:style w:type="paragraph" w:customStyle="1" w:styleId="StyleTableofFiguresJustifiedAfter6pt">
    <w:name w:val="Style Table of Figures + Justified After:  6 pt"/>
    <w:basedOn w:val="Standard"/>
    <w:rsid w:val="00C94069"/>
    <w:pPr>
      <w:numPr>
        <w:numId w:val="17"/>
      </w:numPr>
      <w:tabs>
        <w:tab w:val="right" w:pos="567"/>
        <w:tab w:val="right" w:pos="9639"/>
      </w:tabs>
      <w:spacing w:before="60" w:after="60"/>
      <w:ind w:left="567" w:right="284" w:hanging="567"/>
    </w:pPr>
    <w:rPr>
      <w:rFonts w:eastAsiaTheme="minorEastAsia" w:cs="Arial"/>
      <w:szCs w:val="20"/>
    </w:rPr>
  </w:style>
  <w:style w:type="paragraph" w:customStyle="1" w:styleId="Agendaitem0">
    <w:name w:val="Agenda item"/>
    <w:basedOn w:val="Standard"/>
    <w:next w:val="Standard"/>
    <w:rsid w:val="00C94069"/>
    <w:pPr>
      <w:tabs>
        <w:tab w:val="num" w:pos="2268"/>
        <w:tab w:val="left" w:pos="2552"/>
      </w:tabs>
      <w:spacing w:before="240" w:after="240"/>
      <w:ind w:left="2552" w:hanging="2552"/>
    </w:pPr>
    <w:rPr>
      <w:rFonts w:eastAsiaTheme="minorEastAsia" w:cs="Arial"/>
      <w:b/>
      <w:sz w:val="28"/>
      <w:szCs w:val="22"/>
    </w:rPr>
  </w:style>
  <w:style w:type="paragraph" w:customStyle="1" w:styleId="subagenda">
    <w:name w:val="subagenda"/>
    <w:basedOn w:val="Standard"/>
    <w:rsid w:val="00C94069"/>
    <w:pPr>
      <w:tabs>
        <w:tab w:val="left" w:pos="1080"/>
      </w:tabs>
      <w:spacing w:before="120" w:after="120"/>
      <w:jc w:val="both"/>
    </w:pPr>
    <w:rPr>
      <w:rFonts w:eastAsiaTheme="minorEastAsia" w:cs="Arial"/>
      <w:szCs w:val="22"/>
    </w:rPr>
  </w:style>
  <w:style w:type="character" w:customStyle="1" w:styleId="TableTextCar">
    <w:name w:val="Table Text Car"/>
    <w:basedOn w:val="Absatz-Standardschriftart"/>
    <w:rsid w:val="00C94069"/>
    <w:rPr>
      <w:rFonts w:ascii="Arial" w:hAnsi="Arial"/>
      <w:w w:val="101"/>
      <w:kern w:val="20"/>
      <w:szCs w:val="24"/>
      <w:lang w:val="en-GB" w:eastAsia="fr-FR" w:bidi="ar-SA"/>
    </w:rPr>
  </w:style>
  <w:style w:type="paragraph" w:customStyle="1" w:styleId="Default">
    <w:name w:val="Default"/>
    <w:rsid w:val="00C94069"/>
    <w:pPr>
      <w:autoSpaceDE w:val="0"/>
      <w:autoSpaceDN w:val="0"/>
      <w:adjustRightInd w:val="0"/>
    </w:pPr>
    <w:rPr>
      <w:rFonts w:ascii="Arial" w:eastAsia="SimSun" w:hAnsi="Arial" w:cs="Arial"/>
      <w:color w:val="000000"/>
      <w:sz w:val="24"/>
      <w:szCs w:val="24"/>
      <w:lang w:val="en-US" w:eastAsia="zh-CN"/>
    </w:rPr>
  </w:style>
  <w:style w:type="paragraph" w:customStyle="1" w:styleId="Default1">
    <w:name w:val="Default1"/>
    <w:basedOn w:val="Default"/>
    <w:next w:val="Default"/>
    <w:rsid w:val="00C94069"/>
    <w:rPr>
      <w:rFonts w:cs="Times New Roman"/>
      <w:color w:val="auto"/>
      <w:sz w:val="20"/>
    </w:rPr>
  </w:style>
  <w:style w:type="character" w:styleId="Fett">
    <w:name w:val="Strong"/>
    <w:basedOn w:val="Absatz-Standardschriftart"/>
    <w:uiPriority w:val="22"/>
    <w:qFormat/>
    <w:rsid w:val="00C94069"/>
    <w:rPr>
      <w:b/>
      <w:bCs/>
    </w:rPr>
  </w:style>
  <w:style w:type="paragraph" w:customStyle="1" w:styleId="Agenda1">
    <w:name w:val="Agenda 1"/>
    <w:basedOn w:val="Standard"/>
    <w:uiPriority w:val="99"/>
    <w:qFormat/>
    <w:rsid w:val="00C94069"/>
    <w:pPr>
      <w:numPr>
        <w:numId w:val="20"/>
      </w:numPr>
      <w:tabs>
        <w:tab w:val="left" w:pos="7371"/>
      </w:tabs>
      <w:spacing w:before="120" w:after="120"/>
      <w:jc w:val="both"/>
    </w:pPr>
    <w:rPr>
      <w:rFonts w:eastAsiaTheme="minorEastAsia" w:cs="Arial"/>
      <w:szCs w:val="20"/>
    </w:rPr>
  </w:style>
  <w:style w:type="paragraph" w:customStyle="1" w:styleId="Task">
    <w:name w:val="Task"/>
    <w:basedOn w:val="Standard"/>
    <w:rsid w:val="00C94069"/>
    <w:pPr>
      <w:numPr>
        <w:numId w:val="19"/>
      </w:numPr>
      <w:tabs>
        <w:tab w:val="left" w:pos="459"/>
      </w:tabs>
    </w:pPr>
    <w:rPr>
      <w:rFonts w:eastAsiaTheme="minorEastAsia" w:cs="Arial"/>
      <w:szCs w:val="22"/>
    </w:rPr>
  </w:style>
  <w:style w:type="character" w:customStyle="1" w:styleId="ActionParticipantsChar">
    <w:name w:val="Action Participants Char"/>
    <w:basedOn w:val="Absatz-Standardschriftart"/>
    <w:link w:val="ActionParticipants"/>
    <w:rsid w:val="001D1FB2"/>
    <w:rPr>
      <w:rFonts w:eastAsia="MS Mincho" w:cs="Calibri"/>
      <w:i/>
      <w:iCs/>
      <w:sz w:val="22"/>
      <w:szCs w:val="22"/>
      <w:lang w:val="en-US" w:eastAsia="ja-JP"/>
    </w:rPr>
  </w:style>
  <w:style w:type="character" w:customStyle="1" w:styleId="ActionIALAChar">
    <w:name w:val="Action IALA Char"/>
    <w:basedOn w:val="Absatz-Standardschriftart"/>
    <w:link w:val="ActionIALA"/>
    <w:rsid w:val="001D1FB2"/>
    <w:rPr>
      <w:rFonts w:eastAsia="MS Mincho" w:cs="Arial"/>
      <w:i/>
      <w:iCs/>
      <w:sz w:val="22"/>
      <w:szCs w:val="22"/>
      <w:lang w:val="en-US"/>
    </w:rPr>
  </w:style>
  <w:style w:type="paragraph" w:customStyle="1" w:styleId="Para">
    <w:name w:val="Para"/>
    <w:basedOn w:val="Textkrper"/>
    <w:next w:val="Textkrper"/>
    <w:autoRedefine/>
    <w:rsid w:val="00C94069"/>
    <w:pPr>
      <w:jc w:val="left"/>
    </w:pPr>
    <w:rPr>
      <w:rFonts w:eastAsia="Calibri" w:cs="Calibri"/>
      <w:lang w:val="en-US" w:eastAsia="en-GB"/>
    </w:rPr>
  </w:style>
  <w:style w:type="paragraph" w:customStyle="1" w:styleId="FigureNo">
    <w:name w:val="Figure_No"/>
    <w:basedOn w:val="Standard"/>
    <w:next w:val="Standard"/>
    <w:autoRedefine/>
    <w:rsid w:val="00C94069"/>
    <w:pPr>
      <w:keepNext/>
      <w:keepLines/>
      <w:spacing w:before="120" w:after="100" w:afterAutospacing="1"/>
      <w:jc w:val="center"/>
    </w:pPr>
    <w:rPr>
      <w:rFonts w:ascii="Times New Roman" w:eastAsiaTheme="minorEastAsia" w:hAnsi="Times New Roman" w:cs="Arial"/>
      <w:caps/>
      <w:szCs w:val="22"/>
    </w:rPr>
  </w:style>
  <w:style w:type="paragraph" w:styleId="berarbeitung">
    <w:name w:val="Revision"/>
    <w:hidden/>
    <w:uiPriority w:val="99"/>
    <w:semiHidden/>
    <w:rsid w:val="00C94069"/>
    <w:rPr>
      <w:rFonts w:ascii="Arial" w:eastAsia="MS Mincho" w:hAnsi="Arial"/>
      <w:sz w:val="22"/>
      <w:szCs w:val="24"/>
      <w:lang w:eastAsia="ja-JP"/>
    </w:rPr>
  </w:style>
  <w:style w:type="paragraph" w:customStyle="1" w:styleId="Agenda2">
    <w:name w:val="Agenda 2"/>
    <w:basedOn w:val="Standard"/>
    <w:uiPriority w:val="99"/>
    <w:qFormat/>
    <w:rsid w:val="00C94069"/>
    <w:pPr>
      <w:numPr>
        <w:ilvl w:val="1"/>
        <w:numId w:val="20"/>
      </w:numPr>
      <w:tabs>
        <w:tab w:val="left" w:pos="7371"/>
      </w:tabs>
      <w:spacing w:after="120"/>
    </w:pPr>
    <w:rPr>
      <w:rFonts w:eastAsia="MS Mincho" w:cs="Arial"/>
      <w:szCs w:val="22"/>
    </w:rPr>
  </w:style>
  <w:style w:type="paragraph" w:customStyle="1" w:styleId="AgendaItem1">
    <w:name w:val="Agenda Item_1"/>
    <w:basedOn w:val="Standard"/>
    <w:next w:val="Standard"/>
    <w:rsid w:val="00C94069"/>
    <w:pPr>
      <w:numPr>
        <w:numId w:val="18"/>
      </w:numPr>
      <w:spacing w:before="240" w:after="240"/>
      <w:jc w:val="both"/>
    </w:pPr>
    <w:rPr>
      <w:rFonts w:eastAsiaTheme="minorEastAsia" w:cs="Arial"/>
      <w:b/>
      <w:szCs w:val="22"/>
    </w:rPr>
  </w:style>
  <w:style w:type="paragraph" w:customStyle="1" w:styleId="AgendaItem2">
    <w:name w:val="Agenda Item_2"/>
    <w:basedOn w:val="Standard"/>
    <w:rsid w:val="00C94069"/>
    <w:pPr>
      <w:numPr>
        <w:ilvl w:val="1"/>
        <w:numId w:val="18"/>
      </w:numPr>
      <w:tabs>
        <w:tab w:val="left" w:pos="2268"/>
      </w:tabs>
      <w:spacing w:after="120"/>
      <w:jc w:val="both"/>
    </w:pPr>
    <w:rPr>
      <w:rFonts w:eastAsiaTheme="minorEastAsia" w:cs="Arial"/>
      <w:szCs w:val="22"/>
    </w:rPr>
  </w:style>
  <w:style w:type="paragraph" w:customStyle="1" w:styleId="equation">
    <w:name w:val="equation"/>
    <w:basedOn w:val="Standard"/>
    <w:next w:val="Textkrper"/>
    <w:rsid w:val="00C94069"/>
    <w:pPr>
      <w:keepNext/>
      <w:numPr>
        <w:numId w:val="21"/>
      </w:numPr>
      <w:tabs>
        <w:tab w:val="left" w:pos="142"/>
      </w:tabs>
      <w:spacing w:after="120"/>
      <w:jc w:val="right"/>
    </w:pPr>
    <w:rPr>
      <w:rFonts w:eastAsiaTheme="minorEastAsia" w:cs="Arial"/>
      <w:szCs w:val="22"/>
    </w:rPr>
  </w:style>
  <w:style w:type="paragraph" w:customStyle="1" w:styleId="WGnumbering">
    <w:name w:val="WG numbering"/>
    <w:basedOn w:val="Standard"/>
    <w:qFormat/>
    <w:rsid w:val="00C94069"/>
    <w:pPr>
      <w:numPr>
        <w:numId w:val="25"/>
      </w:numPr>
    </w:pPr>
    <w:rPr>
      <w:rFonts w:eastAsiaTheme="minorEastAsia" w:cs="Arial"/>
      <w:szCs w:val="22"/>
    </w:rPr>
  </w:style>
  <w:style w:type="paragraph" w:customStyle="1" w:styleId="Agenda30">
    <w:name w:val="Agenda 3"/>
    <w:basedOn w:val="Standard"/>
    <w:autoRedefine/>
    <w:rsid w:val="00C94069"/>
    <w:pPr>
      <w:numPr>
        <w:ilvl w:val="2"/>
        <w:numId w:val="22"/>
      </w:numPr>
      <w:tabs>
        <w:tab w:val="left" w:pos="7371"/>
      </w:tabs>
      <w:spacing w:after="120"/>
    </w:pPr>
    <w:rPr>
      <w:rFonts w:eastAsiaTheme="minorEastAsia" w:cs="Arial"/>
      <w:sz w:val="20"/>
      <w:szCs w:val="22"/>
    </w:rPr>
  </w:style>
  <w:style w:type="paragraph" w:customStyle="1" w:styleId="Agenda3">
    <w:name w:val="Agenda3"/>
    <w:basedOn w:val="Standard"/>
    <w:rsid w:val="00C94069"/>
    <w:pPr>
      <w:numPr>
        <w:ilvl w:val="2"/>
        <w:numId w:val="20"/>
      </w:numPr>
      <w:tabs>
        <w:tab w:val="left" w:pos="2552"/>
      </w:tabs>
    </w:pPr>
    <w:rPr>
      <w:rFonts w:eastAsiaTheme="minorEastAsia" w:cs="Arial"/>
      <w:szCs w:val="22"/>
      <w:lang w:val="fr-CA"/>
    </w:rPr>
  </w:style>
  <w:style w:type="paragraph" w:styleId="StandardWeb">
    <w:name w:val="Normal (Web)"/>
    <w:basedOn w:val="Standard"/>
    <w:uiPriority w:val="99"/>
    <w:rsid w:val="00C94069"/>
    <w:pPr>
      <w:spacing w:before="100" w:beforeAutospacing="1" w:after="100" w:afterAutospacing="1"/>
    </w:pPr>
    <w:rPr>
      <w:rFonts w:eastAsiaTheme="minorEastAsia" w:cs="Arial"/>
      <w:szCs w:val="22"/>
    </w:rPr>
  </w:style>
  <w:style w:type="paragraph" w:customStyle="1" w:styleId="Article">
    <w:name w:val="Article"/>
    <w:basedOn w:val="Standard"/>
    <w:next w:val="Standard"/>
    <w:rsid w:val="00C94069"/>
    <w:pPr>
      <w:autoSpaceDE w:val="0"/>
      <w:autoSpaceDN w:val="0"/>
      <w:adjustRightInd w:val="0"/>
      <w:spacing w:before="360"/>
    </w:pPr>
    <w:rPr>
      <w:rFonts w:eastAsiaTheme="minorEastAsia" w:cs="Arial"/>
      <w:b/>
      <w:caps/>
      <w:sz w:val="28"/>
      <w:szCs w:val="28"/>
    </w:rPr>
  </w:style>
  <w:style w:type="character" w:styleId="Buchtitel">
    <w:name w:val="Book Title"/>
    <w:basedOn w:val="Absatz-Standardschriftart"/>
    <w:uiPriority w:val="33"/>
    <w:rsid w:val="00C94069"/>
    <w:rPr>
      <w:b/>
      <w:bCs/>
      <w:smallCaps/>
      <w:spacing w:val="5"/>
    </w:rPr>
  </w:style>
  <w:style w:type="character" w:customStyle="1" w:styleId="descriptionblock">
    <w:name w:val="description block"/>
    <w:basedOn w:val="Absatz-Standardschriftart"/>
    <w:rsid w:val="00C94069"/>
  </w:style>
  <w:style w:type="paragraph" w:styleId="Dokumentstruktur">
    <w:name w:val="Document Map"/>
    <w:basedOn w:val="Standard"/>
    <w:link w:val="DokumentstrukturZchn"/>
    <w:rsid w:val="00C94069"/>
    <w:pPr>
      <w:shd w:val="clear" w:color="auto" w:fill="000080"/>
    </w:pPr>
    <w:rPr>
      <w:rFonts w:ascii="Tahoma" w:eastAsiaTheme="minorEastAsia" w:hAnsi="Tahoma" w:cs="Tahoma"/>
      <w:sz w:val="20"/>
      <w:szCs w:val="20"/>
    </w:rPr>
  </w:style>
  <w:style w:type="character" w:customStyle="1" w:styleId="DokumentstrukturZchn">
    <w:name w:val="Dokumentstruktur Zchn"/>
    <w:basedOn w:val="Absatz-Standardschriftart"/>
    <w:link w:val="Dokumentstruktur"/>
    <w:rsid w:val="00C94069"/>
    <w:rPr>
      <w:rFonts w:ascii="Tahoma" w:eastAsiaTheme="minorEastAsia" w:hAnsi="Tahoma" w:cs="Tahoma"/>
      <w:shd w:val="clear" w:color="auto" w:fill="000080"/>
      <w:lang w:eastAsia="en-US"/>
    </w:rPr>
  </w:style>
  <w:style w:type="character" w:styleId="Hervorhebung">
    <w:name w:val="Emphasis"/>
    <w:basedOn w:val="Absatz-Standardschriftart"/>
    <w:uiPriority w:val="20"/>
    <w:rsid w:val="00C94069"/>
    <w:rPr>
      <w:i/>
      <w:iCs/>
    </w:rPr>
  </w:style>
  <w:style w:type="paragraph" w:styleId="KeinLeerraum">
    <w:name w:val="No Spacing"/>
    <w:uiPriority w:val="1"/>
    <w:qFormat/>
    <w:rsid w:val="00C94069"/>
    <w:rPr>
      <w:rFonts w:ascii="Arial" w:eastAsiaTheme="minorEastAsia" w:hAnsi="Arial" w:cs="Arial"/>
      <w:sz w:val="22"/>
      <w:szCs w:val="22"/>
      <w:lang w:eastAsia="en-US"/>
    </w:rPr>
  </w:style>
  <w:style w:type="character" w:styleId="IntensiveHervorhebung">
    <w:name w:val="Intense Emphasis"/>
    <w:basedOn w:val="Absatz-Standardschriftart"/>
    <w:uiPriority w:val="21"/>
    <w:rsid w:val="00C94069"/>
    <w:rPr>
      <w:b/>
      <w:bCs/>
      <w:i/>
      <w:iCs/>
      <w:color w:val="4F81BD" w:themeColor="accent1"/>
    </w:rPr>
  </w:style>
  <w:style w:type="paragraph" w:styleId="IntensivesZitat">
    <w:name w:val="Intense Quote"/>
    <w:basedOn w:val="Standard"/>
    <w:next w:val="Standard"/>
    <w:link w:val="IntensivesZitatZchn"/>
    <w:uiPriority w:val="30"/>
    <w:rsid w:val="00C94069"/>
    <w:pPr>
      <w:pBdr>
        <w:bottom w:val="single" w:sz="4" w:space="4" w:color="4F81BD" w:themeColor="accent1"/>
      </w:pBdr>
      <w:spacing w:before="200" w:after="280"/>
      <w:ind w:left="936" w:right="936"/>
    </w:pPr>
    <w:rPr>
      <w:rFonts w:eastAsiaTheme="minorEastAsia" w:cs="Arial"/>
      <w:b/>
      <w:bCs/>
      <w:i/>
      <w:iCs/>
      <w:color w:val="4F81BD" w:themeColor="accent1"/>
      <w:szCs w:val="22"/>
    </w:rPr>
  </w:style>
  <w:style w:type="character" w:customStyle="1" w:styleId="IntensivesZitatZchn">
    <w:name w:val="Intensives Zitat Zchn"/>
    <w:basedOn w:val="Absatz-Standardschriftart"/>
    <w:link w:val="IntensivesZitat"/>
    <w:uiPriority w:val="30"/>
    <w:rsid w:val="00C94069"/>
    <w:rPr>
      <w:rFonts w:ascii="Arial" w:eastAsiaTheme="minorEastAsia" w:hAnsi="Arial" w:cs="Arial"/>
      <w:b/>
      <w:bCs/>
      <w:i/>
      <w:iCs/>
      <w:color w:val="4F81BD" w:themeColor="accent1"/>
      <w:sz w:val="22"/>
      <w:szCs w:val="22"/>
      <w:lang w:eastAsia="en-US"/>
    </w:rPr>
  </w:style>
  <w:style w:type="character" w:styleId="IntensiverVerweis">
    <w:name w:val="Intense Reference"/>
    <w:basedOn w:val="Absatz-Standardschriftart"/>
    <w:uiPriority w:val="32"/>
    <w:rsid w:val="00C94069"/>
    <w:rPr>
      <w:b/>
      <w:bCs/>
      <w:smallCaps/>
      <w:color w:val="C0504D" w:themeColor="accent2"/>
      <w:spacing w:val="5"/>
      <w:u w:val="single"/>
    </w:rPr>
  </w:style>
  <w:style w:type="paragraph" w:styleId="Aufzhlungszeichen2">
    <w:name w:val="List Bullet 2"/>
    <w:basedOn w:val="Standard"/>
    <w:autoRedefine/>
    <w:rsid w:val="00C94069"/>
    <w:pPr>
      <w:numPr>
        <w:numId w:val="23"/>
      </w:numPr>
      <w:jc w:val="both"/>
    </w:pPr>
    <w:rPr>
      <w:rFonts w:ascii="Times New Roman" w:hAnsi="Times New Roman"/>
      <w:sz w:val="24"/>
      <w:szCs w:val="20"/>
      <w:lang w:eastAsia="fr-FR"/>
    </w:rPr>
  </w:style>
  <w:style w:type="character" w:customStyle="1" w:styleId="href">
    <w:name w:val="href"/>
    <w:uiPriority w:val="99"/>
    <w:rsid w:val="00C94069"/>
  </w:style>
  <w:style w:type="paragraph" w:customStyle="1" w:styleId="Bullet4">
    <w:name w:val="Bullet 4"/>
    <w:basedOn w:val="Standard"/>
    <w:qFormat/>
    <w:rsid w:val="006C57A6"/>
    <w:pPr>
      <w:numPr>
        <w:numId w:val="27"/>
      </w:numPr>
      <w:spacing w:after="60"/>
      <w:ind w:left="2410" w:hanging="425"/>
    </w:pPr>
    <w:rPr>
      <w:sz w:val="20"/>
    </w:rPr>
  </w:style>
  <w:style w:type="paragraph" w:customStyle="1" w:styleId="Bullet5">
    <w:name w:val="Bullet 5"/>
    <w:basedOn w:val="Standard"/>
    <w:qFormat/>
    <w:rsid w:val="006C57A6"/>
    <w:pPr>
      <w:numPr>
        <w:numId w:val="28"/>
      </w:numPr>
      <w:spacing w:after="60"/>
      <w:ind w:left="2835" w:hanging="425"/>
    </w:pPr>
    <w:rPr>
      <w:sz w:val="20"/>
    </w:rPr>
  </w:style>
  <w:style w:type="paragraph" w:customStyle="1" w:styleId="Bullet6">
    <w:name w:val="Bullet 6"/>
    <w:basedOn w:val="Standard"/>
    <w:qFormat/>
    <w:rsid w:val="00F0497D"/>
    <w:pPr>
      <w:numPr>
        <w:numId w:val="29"/>
      </w:numPr>
      <w:spacing w:after="60"/>
      <w:jc w:val="both"/>
    </w:pPr>
    <w:rPr>
      <w:rFonts w:eastAsiaTheme="minorHAnsi"/>
      <w:szCs w:val="22"/>
      <w:lang w:eastAsia="en-GB"/>
    </w:rPr>
  </w:style>
  <w:style w:type="paragraph" w:styleId="Inhaltsverzeichnisberschrift">
    <w:name w:val="TOC Heading"/>
    <w:basedOn w:val="berschrift1"/>
    <w:next w:val="Standard"/>
    <w:uiPriority w:val="39"/>
    <w:unhideWhenUsed/>
    <w:qFormat/>
    <w:rsid w:val="002F6FE6"/>
    <w:pPr>
      <w:keepLines/>
      <w:spacing w:before="480" w:after="0" w:line="276" w:lineRule="auto"/>
      <w:ind w:left="0" w:firstLine="0"/>
      <w:outlineLvl w:val="9"/>
    </w:pPr>
    <w:rPr>
      <w:rFonts w:asciiTheme="majorHAnsi" w:eastAsiaTheme="majorEastAsia" w:hAnsiTheme="majorHAnsi" w:cstheme="majorBidi"/>
      <w:bCs/>
      <w:caps/>
      <w:color w:val="4F81BD" w:themeColor="accent1"/>
      <w:kern w:val="0"/>
      <w:lang w:val="en-US" w:eastAsia="ja-JP"/>
      <w14:textFill>
        <w14:solidFill>
          <w14:schemeClr w14:val="accent1">
            <w14:lumMod w14:val="75000"/>
            <w14:lumMod w14:val="60000"/>
            <w14:lumOff w14:val="40000"/>
            <w14:lumMod w14:val="75000"/>
          </w14:schemeClr>
        </w14:solidFill>
      </w14:textFill>
    </w:rPr>
  </w:style>
  <w:style w:type="paragraph" w:customStyle="1" w:styleId="BodytextTitleform">
    <w:name w:val="Body text Title form"/>
    <w:basedOn w:val="Textkrper"/>
    <w:link w:val="BodytextTitleformChar"/>
    <w:qFormat/>
    <w:rsid w:val="001C1C81"/>
    <w:pPr>
      <w:jc w:val="left"/>
    </w:pPr>
    <w:rPr>
      <w:b/>
      <w:color w:val="4F81BD" w:themeColor="accent1"/>
      <w:sz w:val="24"/>
    </w:rPr>
  </w:style>
  <w:style w:type="character" w:customStyle="1" w:styleId="BodytextTitleformChar">
    <w:name w:val="Body text Title form Char"/>
    <w:basedOn w:val="TextkrperZchn"/>
    <w:link w:val="BodytextTitleform"/>
    <w:rsid w:val="001C1C81"/>
    <w:rPr>
      <w:rFonts w:cs="Arial"/>
      <w:b/>
      <w:color w:val="4F81BD" w:themeColor="accent1"/>
      <w:sz w:val="24"/>
      <w:szCs w:val="24"/>
      <w:lang w:eastAsia="en-US"/>
    </w:rPr>
  </w:style>
  <w:style w:type="numbering" w:customStyle="1" w:styleId="NoList1">
    <w:name w:val="No List1"/>
    <w:next w:val="KeineListe"/>
    <w:uiPriority w:val="99"/>
    <w:semiHidden/>
    <w:unhideWhenUsed/>
    <w:rsid w:val="00BA322B"/>
  </w:style>
  <w:style w:type="paragraph" w:customStyle="1" w:styleId="Titredudocument">
    <w:name w:val="Titre du document"/>
    <w:basedOn w:val="Standard"/>
    <w:rsid w:val="00622E1E"/>
    <w:pPr>
      <w:spacing w:line="1270" w:lineRule="exact"/>
      <w:ind w:left="227"/>
    </w:pPr>
    <w:rPr>
      <w:rFonts w:asciiTheme="majorHAnsi" w:eastAsiaTheme="minorHAnsi" w:hAnsiTheme="majorHAnsi" w:cstheme="minorBidi"/>
      <w:caps/>
      <w:color w:val="FFFFFF" w:themeColor="background1"/>
      <w:sz w:val="127"/>
      <w:szCs w:val="50"/>
    </w:rPr>
  </w:style>
  <w:style w:type="paragraph" w:customStyle="1" w:styleId="Visuel">
    <w:name w:val="Visuel"/>
    <w:basedOn w:val="Standard"/>
    <w:rsid w:val="00622E1E"/>
    <w:pPr>
      <w:spacing w:line="216" w:lineRule="atLeast"/>
      <w:jc w:val="center"/>
    </w:pPr>
    <w:rPr>
      <w:rFonts w:asciiTheme="minorHAnsi" w:eastAsiaTheme="minorHAnsi" w:hAnsiTheme="minorHAnsi" w:cstheme="minorBidi"/>
      <w:noProof/>
      <w:sz w:val="18"/>
      <w:szCs w:val="22"/>
      <w:lang w:val="fr-FR" w:eastAsia="fr-FR"/>
    </w:rPr>
  </w:style>
  <w:style w:type="table" w:customStyle="1" w:styleId="TableGrid1">
    <w:name w:val="Table Grid1"/>
    <w:basedOn w:val="NormaleTabelle"/>
    <w:next w:val="Tabellenraster"/>
    <w:uiPriority w:val="59"/>
    <w:rsid w:val="00FD3F90"/>
    <w:rPr>
      <w:rFonts w:eastAsia="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
    <w:name w:val="Texte de saisie"/>
    <w:basedOn w:val="Standard"/>
    <w:qFormat/>
    <w:rsid w:val="00E206C0"/>
    <w:pPr>
      <w:tabs>
        <w:tab w:val="left" w:pos="3686"/>
      </w:tabs>
      <w:spacing w:line="216" w:lineRule="atLeast"/>
    </w:pPr>
    <w:rPr>
      <w:rFonts w:asciiTheme="minorHAnsi" w:eastAsiaTheme="minorHAnsi" w:hAnsiTheme="minorHAnsi" w:cstheme="minorBidi"/>
      <w:color w:val="4F81BD" w:themeColor="accent1"/>
      <w:sz w:val="18"/>
      <w:szCs w:val="18"/>
      <w:lang w:val="en-US"/>
    </w:rPr>
  </w:style>
  <w:style w:type="paragraph" w:customStyle="1" w:styleId="Sparationtitre3">
    <w:name w:val="Séparation titre 3"/>
    <w:basedOn w:val="Standard"/>
    <w:qFormat/>
    <w:rsid w:val="00E206C0"/>
    <w:pPr>
      <w:pBdr>
        <w:bottom w:val="single" w:sz="8" w:space="1" w:color="404040" w:themeColor="text1" w:themeTint="BF"/>
      </w:pBdr>
      <w:spacing w:after="120" w:line="60" w:lineRule="exact"/>
      <w:ind w:right="3459"/>
    </w:pPr>
    <w:rPr>
      <w:rFonts w:asciiTheme="minorHAnsi" w:eastAsiaTheme="minorHAnsi" w:hAnsiTheme="minorHAnsi" w:cstheme="minorBidi"/>
      <w:color w:val="575756"/>
      <w:sz w:val="18"/>
      <w:szCs w:val="18"/>
    </w:rPr>
  </w:style>
  <w:style w:type="table" w:customStyle="1" w:styleId="Table2">
    <w:name w:val="Table 2"/>
    <w:basedOn w:val="NormaleTabelle"/>
    <w:uiPriority w:val="99"/>
    <w:qFormat/>
    <w:rsid w:val="00392073"/>
    <w:pPr>
      <w:spacing w:before="60" w:after="60"/>
    </w:pPr>
    <w:rPr>
      <w:sz w:val="22"/>
      <w:szCs w:val="22"/>
    </w:rPr>
    <w:tblPr>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cantSplit/>
      <w:jc w:val="center"/>
    </w:trPr>
    <w:tblStylePr w:type="firstRow">
      <w:pPr>
        <w:keepNext/>
        <w:keepLines/>
        <w:wordWrap/>
        <w:contextualSpacing w:val="0"/>
        <w:jc w:val="center"/>
      </w:pPr>
      <w:rPr>
        <w:rFonts w:ascii="Calibri" w:hAnsi="Calibri"/>
        <w:sz w:val="22"/>
      </w:rPr>
      <w:tblPr/>
      <w:trPr>
        <w:tblHeader/>
      </w:trPr>
      <w:tcPr>
        <w:shd w:val="clear" w:color="auto" w:fill="F2F2F2"/>
        <w:vAlign w:val="center"/>
      </w:tcPr>
    </w:tblStylePr>
    <w:tblStylePr w:type="firstCol">
      <w:pPr>
        <w:jc w:val="left"/>
      </w:pPr>
      <w:rPr>
        <w:rFonts w:ascii="Calibri" w:hAnsi="Calibri"/>
        <w:sz w:val="20"/>
      </w:rPr>
      <w:tblPr/>
      <w:tcPr>
        <w:shd w:val="clear" w:color="auto" w:fill="FFFFFF"/>
      </w:tcPr>
    </w:tblStylePr>
  </w:style>
  <w:style w:type="character" w:customStyle="1" w:styleId="shorttext">
    <w:name w:val="short_text"/>
    <w:basedOn w:val="Absatz-Standardschriftart"/>
    <w:rsid w:val="00D97AA5"/>
  </w:style>
  <w:style w:type="character" w:customStyle="1" w:styleId="gmailmsg">
    <w:name w:val="gmail_msg"/>
    <w:basedOn w:val="Absatz-Standardschriftart"/>
    <w:rsid w:val="00877A63"/>
  </w:style>
  <w:style w:type="paragraph" w:customStyle="1" w:styleId="Numroeditionpieddepage">
    <w:name w:val="Numéro edition pied de page"/>
    <w:basedOn w:val="Fuzeile"/>
    <w:rsid w:val="006F5232"/>
    <w:pPr>
      <w:framePr w:hSpace="142" w:wrap="around" w:hAnchor="margin" w:xAlign="center" w:yAlign="bottom"/>
      <w:tabs>
        <w:tab w:val="clear" w:pos="4820"/>
        <w:tab w:val="clear" w:pos="9639"/>
      </w:tabs>
      <w:spacing w:before="40" w:line="180" w:lineRule="exact"/>
      <w:suppressOverlap/>
    </w:pPr>
    <w:rPr>
      <w:rFonts w:asciiTheme="minorHAnsi" w:eastAsiaTheme="minorHAnsi" w:hAnsiTheme="minorHAnsi" w:cstheme="minorBidi"/>
      <w:b/>
      <w:color w:val="4F81BD" w:themeColor="accent1"/>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365017"/>
    <w:rPr>
      <w:rFonts w:ascii="Arial" w:hAnsi="Arial"/>
      <w:sz w:val="22"/>
      <w:szCs w:val="24"/>
      <w:lang w:eastAsia="en-US"/>
    </w:rPr>
  </w:style>
  <w:style w:type="paragraph" w:styleId="berschrift1">
    <w:name w:val="heading 1"/>
    <w:basedOn w:val="Standard"/>
    <w:next w:val="Textkrper"/>
    <w:link w:val="berschrift1Zchn"/>
    <w:autoRedefine/>
    <w:qFormat/>
    <w:rsid w:val="00DD096E"/>
    <w:pPr>
      <w:keepNext/>
      <w:spacing w:before="240" w:after="240"/>
      <w:ind w:left="567" w:hanging="567"/>
      <w:outlineLvl w:val="0"/>
    </w:pPr>
    <w:rPr>
      <w:rFonts w:ascii="Calibri" w:hAnsi="Calibri" w:cs="Arial"/>
      <w:b/>
      <w:color w:val="1F497D" w:themeColor="text2"/>
      <w:kern w:val="28"/>
      <w:sz w:val="28"/>
      <w:lang w:eastAsia="de-DE"/>
      <w14:textFill>
        <w14:solidFill>
          <w14:schemeClr w14:val="tx2">
            <w14:lumMod w14:val="60000"/>
            <w14:lumOff w14:val="40000"/>
            <w14:lumMod w14:val="75000"/>
          </w14:schemeClr>
        </w14:solidFill>
      </w14:textFill>
    </w:rPr>
  </w:style>
  <w:style w:type="paragraph" w:styleId="berschrift2">
    <w:name w:val="heading 2"/>
    <w:basedOn w:val="Standard"/>
    <w:next w:val="Textkrper"/>
    <w:link w:val="berschrift2Zchn"/>
    <w:qFormat/>
    <w:rsid w:val="00D47657"/>
    <w:pPr>
      <w:spacing w:before="240" w:after="120"/>
      <w:outlineLvl w:val="1"/>
    </w:pPr>
    <w:rPr>
      <w:rFonts w:ascii="Calibri" w:hAnsi="Calibri"/>
      <w:b/>
      <w:color w:val="4F81BD" w:themeColor="accent1"/>
    </w:rPr>
  </w:style>
  <w:style w:type="paragraph" w:styleId="berschrift3">
    <w:name w:val="heading 3"/>
    <w:basedOn w:val="Standard"/>
    <w:next w:val="Textkrper"/>
    <w:link w:val="berschrift3Zchn"/>
    <w:qFormat/>
    <w:rsid w:val="0082272B"/>
    <w:pPr>
      <w:keepNext/>
      <w:spacing w:before="120" w:after="120"/>
      <w:jc w:val="both"/>
      <w:outlineLvl w:val="2"/>
    </w:pPr>
    <w:rPr>
      <w:rFonts w:ascii="Calibri" w:hAnsi="Calibri"/>
      <w:color w:val="4F81BD" w:themeColor="accent1"/>
      <w:szCs w:val="20"/>
      <w:lang w:eastAsia="de-DE"/>
    </w:rPr>
  </w:style>
  <w:style w:type="paragraph" w:styleId="berschrift4">
    <w:name w:val="heading 4"/>
    <w:basedOn w:val="Standard"/>
    <w:next w:val="Textkrper-Zeileneinzug"/>
    <w:link w:val="berschrift4Zchn"/>
    <w:qFormat/>
    <w:rsid w:val="00ED3132"/>
    <w:pPr>
      <w:keepNext/>
      <w:spacing w:before="120" w:after="120"/>
      <w:outlineLvl w:val="3"/>
    </w:pPr>
    <w:rPr>
      <w:szCs w:val="20"/>
      <w:lang w:val="en-US" w:eastAsia="de-DE"/>
    </w:rPr>
  </w:style>
  <w:style w:type="paragraph" w:styleId="berschrift5">
    <w:name w:val="heading 5"/>
    <w:basedOn w:val="Standard"/>
    <w:next w:val="Standard"/>
    <w:link w:val="berschrift5Zchn"/>
    <w:qFormat/>
    <w:rsid w:val="00ED3132"/>
    <w:pPr>
      <w:tabs>
        <w:tab w:val="left" w:pos="1276"/>
      </w:tabs>
      <w:spacing w:before="120" w:after="120"/>
      <w:outlineLvl w:val="4"/>
    </w:pPr>
    <w:rPr>
      <w:szCs w:val="20"/>
      <w:lang w:val="de-DE" w:eastAsia="de-DE"/>
    </w:rPr>
  </w:style>
  <w:style w:type="paragraph" w:styleId="berschrift6">
    <w:name w:val="heading 6"/>
    <w:basedOn w:val="Standard"/>
    <w:next w:val="Textkrper-Einzug2"/>
    <w:link w:val="berschrift6Zchn"/>
    <w:qFormat/>
    <w:rsid w:val="00ED3132"/>
    <w:pPr>
      <w:tabs>
        <w:tab w:val="left" w:pos="1418"/>
      </w:tabs>
      <w:spacing w:before="120" w:after="120"/>
      <w:outlineLvl w:val="5"/>
    </w:pPr>
    <w:rPr>
      <w:szCs w:val="20"/>
      <w:lang w:val="de-DE" w:eastAsia="de-DE"/>
    </w:rPr>
  </w:style>
  <w:style w:type="paragraph" w:styleId="berschrift7">
    <w:name w:val="heading 7"/>
    <w:basedOn w:val="Standard"/>
    <w:next w:val="Textkrper-Einzug2"/>
    <w:link w:val="berschrift7Zchn"/>
    <w:qFormat/>
    <w:rsid w:val="00ED3132"/>
    <w:pPr>
      <w:tabs>
        <w:tab w:val="left" w:pos="1701"/>
      </w:tabs>
      <w:spacing w:before="120" w:after="120"/>
      <w:outlineLvl w:val="6"/>
    </w:pPr>
    <w:rPr>
      <w:szCs w:val="20"/>
      <w:lang w:val="de-DE" w:eastAsia="de-DE"/>
    </w:rPr>
  </w:style>
  <w:style w:type="paragraph" w:styleId="berschrift8">
    <w:name w:val="heading 8"/>
    <w:basedOn w:val="Standard"/>
    <w:next w:val="Textkrper-Einzug2"/>
    <w:link w:val="berschrift8Zchn"/>
    <w:qFormat/>
    <w:rsid w:val="00ED3132"/>
    <w:pPr>
      <w:tabs>
        <w:tab w:val="left" w:pos="1985"/>
      </w:tabs>
      <w:spacing w:before="120" w:after="120"/>
      <w:outlineLvl w:val="7"/>
    </w:pPr>
    <w:rPr>
      <w:szCs w:val="20"/>
      <w:lang w:val="de-DE" w:eastAsia="de-DE"/>
    </w:rPr>
  </w:style>
  <w:style w:type="paragraph" w:styleId="berschrift9">
    <w:name w:val="heading 9"/>
    <w:basedOn w:val="Standard"/>
    <w:next w:val="Textkrper-Einzug2"/>
    <w:link w:val="berschrift9Zchn"/>
    <w:qFormat/>
    <w:rsid w:val="00ED3132"/>
    <w:pPr>
      <w:tabs>
        <w:tab w:val="left" w:pos="2268"/>
      </w:tabs>
      <w:spacing w:before="120" w:after="120"/>
      <w:outlineLvl w:val="8"/>
    </w:pPr>
    <w:rPr>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text">
    <w:name w:val="Table text"/>
    <w:basedOn w:val="Standard"/>
    <w:rsid w:val="00840211"/>
    <w:pPr>
      <w:spacing w:before="40" w:after="40"/>
    </w:pPr>
    <w:rPr>
      <w:rFonts w:eastAsia="PMingLiU"/>
    </w:rPr>
  </w:style>
  <w:style w:type="character" w:customStyle="1" w:styleId="berschrift1Zchn">
    <w:name w:val="Überschrift 1 Zchn"/>
    <w:basedOn w:val="Absatz-Standardschriftart"/>
    <w:link w:val="berschrift1"/>
    <w:rsid w:val="00DD096E"/>
    <w:rPr>
      <w:rFonts w:cs="Arial"/>
      <w:b/>
      <w:color w:val="1F497D" w:themeColor="text2"/>
      <w:kern w:val="28"/>
      <w:sz w:val="28"/>
      <w:szCs w:val="24"/>
      <w:lang w:eastAsia="de-DE"/>
      <w14:textFill>
        <w14:solidFill>
          <w14:schemeClr w14:val="tx2">
            <w14:lumMod w14:val="60000"/>
            <w14:lumOff w14:val="40000"/>
            <w14:lumMod w14:val="75000"/>
          </w14:schemeClr>
        </w14:solidFill>
      </w14:textFill>
    </w:rPr>
  </w:style>
  <w:style w:type="paragraph" w:styleId="Textkrper">
    <w:name w:val="Body Text"/>
    <w:basedOn w:val="Standard"/>
    <w:link w:val="TextkrperZchn"/>
    <w:qFormat/>
    <w:rsid w:val="008E55EF"/>
    <w:pPr>
      <w:spacing w:after="120"/>
      <w:jc w:val="both"/>
    </w:pPr>
    <w:rPr>
      <w:rFonts w:ascii="Calibri" w:hAnsi="Calibri" w:cs="Arial"/>
    </w:rPr>
  </w:style>
  <w:style w:type="character" w:customStyle="1" w:styleId="TextkrperZchn">
    <w:name w:val="Textkörper Zchn"/>
    <w:basedOn w:val="Absatz-Standardschriftart"/>
    <w:link w:val="Textkrper"/>
    <w:rsid w:val="008E55EF"/>
    <w:rPr>
      <w:rFonts w:cs="Arial"/>
      <w:sz w:val="22"/>
      <w:szCs w:val="24"/>
      <w:lang w:eastAsia="en-US"/>
    </w:rPr>
  </w:style>
  <w:style w:type="paragraph" w:customStyle="1" w:styleId="AnnexHead1">
    <w:name w:val="Annex Head 1"/>
    <w:basedOn w:val="Standard"/>
    <w:next w:val="Standard"/>
    <w:rsid w:val="00CF5040"/>
    <w:pPr>
      <w:numPr>
        <w:numId w:val="1"/>
      </w:numPr>
      <w:tabs>
        <w:tab w:val="clear" w:pos="849"/>
      </w:tabs>
      <w:spacing w:before="240" w:after="240"/>
      <w:ind w:left="567" w:hanging="567"/>
    </w:pPr>
    <w:rPr>
      <w:b/>
      <w:caps/>
      <w:sz w:val="24"/>
    </w:rPr>
  </w:style>
  <w:style w:type="paragraph" w:customStyle="1" w:styleId="ActionIALA">
    <w:name w:val="Action IALA"/>
    <w:basedOn w:val="Standard"/>
    <w:next w:val="Textkrper"/>
    <w:link w:val="ActionIALAChar"/>
    <w:qFormat/>
    <w:rsid w:val="001D1FB2"/>
    <w:pPr>
      <w:spacing w:before="120" w:after="120"/>
      <w:jc w:val="both"/>
    </w:pPr>
    <w:rPr>
      <w:rFonts w:ascii="Calibri" w:eastAsia="MS Mincho" w:hAnsi="Calibri" w:cs="Arial"/>
      <w:i/>
      <w:iCs/>
      <w:szCs w:val="22"/>
      <w:lang w:val="en-US" w:eastAsia="en-GB"/>
    </w:rPr>
  </w:style>
  <w:style w:type="paragraph" w:customStyle="1" w:styleId="ActionParticipants">
    <w:name w:val="Action Participants"/>
    <w:basedOn w:val="Standard"/>
    <w:next w:val="Textkrper"/>
    <w:link w:val="ActionParticipantsChar"/>
    <w:qFormat/>
    <w:rsid w:val="001D1FB2"/>
    <w:pPr>
      <w:spacing w:before="120" w:after="120"/>
      <w:jc w:val="both"/>
    </w:pPr>
    <w:rPr>
      <w:rFonts w:ascii="Calibri" w:eastAsia="MS Mincho" w:hAnsi="Calibri" w:cs="Calibri"/>
      <w:i/>
      <w:iCs/>
      <w:szCs w:val="22"/>
      <w:lang w:val="en-US" w:eastAsia="ja-JP"/>
    </w:rPr>
  </w:style>
  <w:style w:type="paragraph" w:customStyle="1" w:styleId="Agenda">
    <w:name w:val="Agenda"/>
    <w:basedOn w:val="Standard"/>
    <w:rsid w:val="00ED3132"/>
    <w:pPr>
      <w:tabs>
        <w:tab w:val="left" w:pos="5670"/>
      </w:tabs>
      <w:spacing w:after="120"/>
      <w:jc w:val="both"/>
    </w:pPr>
  </w:style>
  <w:style w:type="paragraph" w:customStyle="1" w:styleId="AgendaItem">
    <w:name w:val="Agenda Item"/>
    <w:basedOn w:val="Standard"/>
    <w:rsid w:val="00ED3132"/>
    <w:pPr>
      <w:numPr>
        <w:numId w:val="2"/>
      </w:numPr>
      <w:tabs>
        <w:tab w:val="left" w:pos="1985"/>
      </w:tabs>
      <w:spacing w:before="240" w:after="240"/>
      <w:jc w:val="both"/>
    </w:pPr>
    <w:rPr>
      <w:b/>
      <w:sz w:val="24"/>
    </w:rPr>
  </w:style>
  <w:style w:type="paragraph" w:customStyle="1" w:styleId="Annex">
    <w:name w:val="Annex"/>
    <w:basedOn w:val="Standard"/>
    <w:next w:val="Textkrper"/>
    <w:qFormat/>
    <w:rsid w:val="000B2303"/>
    <w:pPr>
      <w:numPr>
        <w:numId w:val="3"/>
      </w:numPr>
      <w:spacing w:after="240"/>
      <w:jc w:val="both"/>
    </w:pPr>
    <w:rPr>
      <w:rFonts w:ascii="Calibri" w:hAnsi="Calibri" w:cs="Arial"/>
      <w:b/>
      <w:bCs/>
      <w:caps/>
      <w:snapToGrid w:val="0"/>
      <w:color w:val="365F91" w:themeColor="accent1" w:themeShade="BF"/>
      <w:sz w:val="24"/>
      <w:szCs w:val="28"/>
      <w:lang w:eastAsia="en-GB"/>
    </w:rPr>
  </w:style>
  <w:style w:type="paragraph" w:customStyle="1" w:styleId="AnnexFigure">
    <w:name w:val="Annex Figure"/>
    <w:basedOn w:val="Standard"/>
    <w:next w:val="Standard"/>
    <w:rsid w:val="00ED3132"/>
    <w:pPr>
      <w:numPr>
        <w:numId w:val="4"/>
      </w:numPr>
      <w:spacing w:before="120" w:after="120"/>
      <w:jc w:val="center"/>
    </w:pPr>
    <w:rPr>
      <w:i/>
    </w:rPr>
  </w:style>
  <w:style w:type="paragraph" w:customStyle="1" w:styleId="AnnexHead2">
    <w:name w:val="Annex Head 2"/>
    <w:basedOn w:val="Standard"/>
    <w:next w:val="Standard"/>
    <w:rsid w:val="003C0404"/>
    <w:pPr>
      <w:numPr>
        <w:ilvl w:val="1"/>
        <w:numId w:val="1"/>
      </w:numPr>
      <w:spacing w:before="120" w:after="120"/>
    </w:pPr>
    <w:rPr>
      <w:b/>
      <w:sz w:val="24"/>
    </w:rPr>
  </w:style>
  <w:style w:type="paragraph" w:customStyle="1" w:styleId="AnnexHead3">
    <w:name w:val="Annex Head 3"/>
    <w:basedOn w:val="Standard"/>
    <w:next w:val="Standard"/>
    <w:rsid w:val="003C0404"/>
    <w:pPr>
      <w:numPr>
        <w:ilvl w:val="2"/>
        <w:numId w:val="1"/>
      </w:numPr>
      <w:spacing w:before="60" w:after="60"/>
    </w:pPr>
    <w:rPr>
      <w:b/>
    </w:rPr>
  </w:style>
  <w:style w:type="paragraph" w:customStyle="1" w:styleId="AnnexHead4">
    <w:name w:val="Annex Head 4"/>
    <w:basedOn w:val="Standard"/>
    <w:next w:val="Standard"/>
    <w:rsid w:val="003C0404"/>
    <w:pPr>
      <w:numPr>
        <w:ilvl w:val="3"/>
        <w:numId w:val="1"/>
      </w:numPr>
      <w:spacing w:after="120"/>
    </w:pPr>
  </w:style>
  <w:style w:type="paragraph" w:customStyle="1" w:styleId="AnnexTable">
    <w:name w:val="Annex Table"/>
    <w:basedOn w:val="Standard"/>
    <w:next w:val="Standard"/>
    <w:rsid w:val="00ED3132"/>
    <w:pPr>
      <w:numPr>
        <w:numId w:val="6"/>
      </w:numPr>
      <w:tabs>
        <w:tab w:val="left" w:pos="1418"/>
      </w:tabs>
      <w:spacing w:before="120" w:after="120"/>
      <w:jc w:val="center"/>
    </w:pPr>
    <w:rPr>
      <w:i/>
    </w:rPr>
  </w:style>
  <w:style w:type="character" w:customStyle="1" w:styleId="berschrift2Zchn">
    <w:name w:val="Überschrift 2 Zchn"/>
    <w:basedOn w:val="Absatz-Standardschriftart"/>
    <w:link w:val="berschrift2"/>
    <w:rsid w:val="00D47657"/>
    <w:rPr>
      <w:b/>
      <w:color w:val="4F81BD" w:themeColor="accent1"/>
      <w:sz w:val="22"/>
      <w:szCs w:val="24"/>
      <w:lang w:eastAsia="en-US"/>
    </w:rPr>
  </w:style>
  <w:style w:type="character" w:customStyle="1" w:styleId="berschrift3Zchn">
    <w:name w:val="Überschrift 3 Zchn"/>
    <w:basedOn w:val="Absatz-Standardschriftart"/>
    <w:link w:val="berschrift3"/>
    <w:rsid w:val="0082272B"/>
    <w:rPr>
      <w:color w:val="4F81BD" w:themeColor="accent1"/>
      <w:sz w:val="22"/>
      <w:lang w:eastAsia="de-DE"/>
    </w:rPr>
  </w:style>
  <w:style w:type="character" w:customStyle="1" w:styleId="berschrift4Zchn">
    <w:name w:val="Überschrift 4 Zchn"/>
    <w:basedOn w:val="Absatz-Standardschriftart"/>
    <w:link w:val="berschrift4"/>
    <w:rsid w:val="003C0404"/>
    <w:rPr>
      <w:rFonts w:ascii="Arial" w:hAnsi="Arial"/>
      <w:sz w:val="22"/>
      <w:lang w:val="en-US" w:eastAsia="de-DE"/>
    </w:rPr>
  </w:style>
  <w:style w:type="character" w:customStyle="1" w:styleId="berschrift5Zchn">
    <w:name w:val="Überschrift 5 Zchn"/>
    <w:basedOn w:val="Absatz-Standardschriftart"/>
    <w:link w:val="berschrift5"/>
    <w:rsid w:val="003C0404"/>
    <w:rPr>
      <w:rFonts w:ascii="Arial" w:hAnsi="Arial"/>
      <w:sz w:val="22"/>
      <w:lang w:val="de-DE" w:eastAsia="de-DE"/>
    </w:rPr>
  </w:style>
  <w:style w:type="character" w:customStyle="1" w:styleId="berschrift6Zchn">
    <w:name w:val="Überschrift 6 Zchn"/>
    <w:basedOn w:val="Absatz-Standardschriftart"/>
    <w:link w:val="berschrift6"/>
    <w:rsid w:val="003C0404"/>
    <w:rPr>
      <w:rFonts w:ascii="Arial" w:hAnsi="Arial"/>
      <w:sz w:val="22"/>
      <w:lang w:val="de-DE" w:eastAsia="de-DE"/>
    </w:rPr>
  </w:style>
  <w:style w:type="character" w:customStyle="1" w:styleId="berschrift7Zchn">
    <w:name w:val="Überschrift 7 Zchn"/>
    <w:basedOn w:val="Absatz-Standardschriftart"/>
    <w:link w:val="berschrift7"/>
    <w:rsid w:val="003C0404"/>
    <w:rPr>
      <w:rFonts w:ascii="Arial" w:hAnsi="Arial"/>
      <w:sz w:val="22"/>
      <w:lang w:val="de-DE" w:eastAsia="de-DE"/>
    </w:rPr>
  </w:style>
  <w:style w:type="character" w:customStyle="1" w:styleId="berschrift8Zchn">
    <w:name w:val="Überschrift 8 Zchn"/>
    <w:basedOn w:val="Absatz-Standardschriftart"/>
    <w:link w:val="berschrift8"/>
    <w:rsid w:val="003C0404"/>
    <w:rPr>
      <w:rFonts w:ascii="Arial" w:hAnsi="Arial"/>
      <w:sz w:val="22"/>
      <w:lang w:val="de-DE" w:eastAsia="de-DE"/>
    </w:rPr>
  </w:style>
  <w:style w:type="character" w:customStyle="1" w:styleId="berschrift9Zchn">
    <w:name w:val="Überschrift 9 Zchn"/>
    <w:basedOn w:val="Absatz-Standardschriftart"/>
    <w:link w:val="berschrift9"/>
    <w:rsid w:val="003C0404"/>
    <w:rPr>
      <w:rFonts w:ascii="Arial" w:hAnsi="Arial"/>
      <w:sz w:val="22"/>
      <w:lang w:val="de-DE" w:eastAsia="de-DE"/>
    </w:rPr>
  </w:style>
  <w:style w:type="numbering" w:styleId="ArtikelAbschnitt">
    <w:name w:val="Outline List 3"/>
    <w:basedOn w:val="KeineListe"/>
    <w:uiPriority w:val="99"/>
    <w:rsid w:val="00ED3132"/>
    <w:pPr>
      <w:numPr>
        <w:numId w:val="8"/>
      </w:numPr>
    </w:pPr>
  </w:style>
  <w:style w:type="paragraph" w:styleId="Textkrper2">
    <w:name w:val="Body Text 2"/>
    <w:basedOn w:val="Standard"/>
    <w:link w:val="Textkrper2Zchn"/>
    <w:rsid w:val="003C0404"/>
    <w:pPr>
      <w:autoSpaceDE w:val="0"/>
      <w:autoSpaceDN w:val="0"/>
      <w:adjustRightInd w:val="0"/>
      <w:spacing w:before="180"/>
      <w:ind w:left="720"/>
    </w:pPr>
    <w:rPr>
      <w:color w:val="000000"/>
    </w:rPr>
  </w:style>
  <w:style w:type="character" w:customStyle="1" w:styleId="Textkrper2Zchn">
    <w:name w:val="Textkörper 2 Zchn"/>
    <w:basedOn w:val="Absatz-Standardschriftart"/>
    <w:link w:val="Textkrper2"/>
    <w:rsid w:val="003C0404"/>
    <w:rPr>
      <w:rFonts w:ascii="Arial" w:eastAsia="Times New Roman" w:hAnsi="Arial" w:cs="Times New Roman"/>
      <w:color w:val="000000"/>
      <w:szCs w:val="24"/>
    </w:rPr>
  </w:style>
  <w:style w:type="paragraph" w:styleId="Textkrper3">
    <w:name w:val="Body Text 3"/>
    <w:basedOn w:val="Standard"/>
    <w:link w:val="Textkrper3Zchn"/>
    <w:rsid w:val="003C0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ind w:left="720"/>
    </w:pPr>
    <w:rPr>
      <w:bCs/>
      <w:i/>
      <w:iCs/>
    </w:rPr>
  </w:style>
  <w:style w:type="character" w:customStyle="1" w:styleId="Textkrper3Zchn">
    <w:name w:val="Textkörper 3 Zchn"/>
    <w:basedOn w:val="Absatz-Standardschriftart"/>
    <w:link w:val="Textkrper3"/>
    <w:rsid w:val="003C0404"/>
    <w:rPr>
      <w:rFonts w:ascii="Arial" w:eastAsia="Times New Roman" w:hAnsi="Arial" w:cs="Times New Roman"/>
      <w:bCs/>
      <w:i/>
      <w:iCs/>
      <w:szCs w:val="24"/>
    </w:rPr>
  </w:style>
  <w:style w:type="paragraph" w:styleId="Textkrper-Erstzeileneinzug">
    <w:name w:val="Body Text First Indent"/>
    <w:basedOn w:val="Standard"/>
    <w:link w:val="Textkrper-ErstzeileneinzugZchn"/>
    <w:rsid w:val="003C0404"/>
    <w:pPr>
      <w:ind w:left="851"/>
      <w:jc w:val="both"/>
    </w:pPr>
  </w:style>
  <w:style w:type="character" w:customStyle="1" w:styleId="Textkrper-ErstzeileneinzugZchn">
    <w:name w:val="Textkörper-Erstzeileneinzug Zchn"/>
    <w:basedOn w:val="TextkrperZchn"/>
    <w:link w:val="Textkrper-Erstzeileneinzug"/>
    <w:rsid w:val="003C0404"/>
    <w:rPr>
      <w:rFonts w:ascii="Arial" w:hAnsi="Arial" w:cs="Arial"/>
      <w:sz w:val="22"/>
      <w:szCs w:val="24"/>
      <w:lang w:eastAsia="en-US"/>
    </w:rPr>
  </w:style>
  <w:style w:type="paragraph" w:styleId="Textkrper-Zeileneinzug">
    <w:name w:val="Body Text Indent"/>
    <w:basedOn w:val="Standard"/>
    <w:link w:val="Textkrper-ZeileneinzugZchn"/>
    <w:rsid w:val="00ED3132"/>
    <w:pPr>
      <w:spacing w:after="120"/>
      <w:ind w:left="567"/>
    </w:pPr>
  </w:style>
  <w:style w:type="character" w:customStyle="1" w:styleId="Textkrper-ZeileneinzugZchn">
    <w:name w:val="Textkörper-Zeileneinzug Zchn"/>
    <w:basedOn w:val="Absatz-Standardschriftart"/>
    <w:link w:val="Textkrper-Zeileneinzug"/>
    <w:rsid w:val="003C0404"/>
    <w:rPr>
      <w:rFonts w:ascii="Arial" w:hAnsi="Arial"/>
      <w:sz w:val="22"/>
      <w:szCs w:val="24"/>
      <w:lang w:eastAsia="en-US"/>
    </w:rPr>
  </w:style>
  <w:style w:type="paragraph" w:styleId="Textkrper-Erstzeileneinzug2">
    <w:name w:val="Body Text First Indent 2"/>
    <w:aliases w:val="Body Text Second Indent"/>
    <w:basedOn w:val="Textkrper-Erstzeileneinzug"/>
    <w:link w:val="Textkrper-Erstzeileneinzug2Zchn"/>
    <w:rsid w:val="003C0404"/>
    <w:pPr>
      <w:ind w:left="720"/>
    </w:pPr>
    <w:rPr>
      <w:lang w:val="en-US"/>
    </w:rPr>
  </w:style>
  <w:style w:type="character" w:customStyle="1" w:styleId="Textkrper-Erstzeileneinzug2Zchn">
    <w:name w:val="Textkörper-Erstzeileneinzug 2 Zchn"/>
    <w:aliases w:val="Body Text Second Indent Zchn"/>
    <w:basedOn w:val="Textkrper-ZeileneinzugZchn"/>
    <w:link w:val="Textkrper-Erstzeileneinzug2"/>
    <w:rsid w:val="003C0404"/>
    <w:rPr>
      <w:rFonts w:ascii="Arial" w:hAnsi="Arial"/>
      <w:sz w:val="22"/>
      <w:szCs w:val="24"/>
      <w:lang w:val="en-US" w:eastAsia="en-US"/>
    </w:rPr>
  </w:style>
  <w:style w:type="paragraph" w:styleId="Textkrper-Einzug2">
    <w:name w:val="Body Text Indent 2"/>
    <w:basedOn w:val="Standard"/>
    <w:link w:val="Textkrper-Einzug2Zchn"/>
    <w:rsid w:val="00ED3132"/>
    <w:pPr>
      <w:spacing w:after="120"/>
      <w:ind w:left="1134"/>
      <w:jc w:val="both"/>
    </w:pPr>
    <w:rPr>
      <w:lang w:eastAsia="de-DE"/>
    </w:rPr>
  </w:style>
  <w:style w:type="character" w:customStyle="1" w:styleId="Textkrper-Einzug2Zchn">
    <w:name w:val="Textkörper-Einzug 2 Zchn"/>
    <w:basedOn w:val="Absatz-Standardschriftart"/>
    <w:link w:val="Textkrper-Einzug2"/>
    <w:rsid w:val="003C0404"/>
    <w:rPr>
      <w:rFonts w:ascii="Arial" w:hAnsi="Arial"/>
      <w:sz w:val="22"/>
      <w:szCs w:val="24"/>
      <w:lang w:eastAsia="de-DE"/>
    </w:rPr>
  </w:style>
  <w:style w:type="paragraph" w:customStyle="1" w:styleId="Bullet1">
    <w:name w:val="Bullet 1"/>
    <w:basedOn w:val="Textkrper"/>
    <w:qFormat/>
    <w:rsid w:val="005B4D71"/>
    <w:pPr>
      <w:numPr>
        <w:numId w:val="30"/>
      </w:numPr>
      <w:outlineLvl w:val="0"/>
    </w:pPr>
    <w:rPr>
      <w:rFonts w:eastAsiaTheme="minorHAnsi"/>
      <w:szCs w:val="22"/>
      <w:lang w:eastAsia="en-GB"/>
    </w:rPr>
  </w:style>
  <w:style w:type="paragraph" w:customStyle="1" w:styleId="Bullet1text">
    <w:name w:val="Bullet 1 text"/>
    <w:basedOn w:val="Standard"/>
    <w:rsid w:val="00ED3132"/>
    <w:pPr>
      <w:suppressAutoHyphens/>
      <w:spacing w:after="120"/>
      <w:ind w:left="1134"/>
      <w:jc w:val="both"/>
    </w:pPr>
    <w:rPr>
      <w:rFonts w:cs="Arial"/>
      <w:szCs w:val="22"/>
      <w:lang w:val="fr-FR" w:eastAsia="en-GB"/>
    </w:rPr>
  </w:style>
  <w:style w:type="paragraph" w:customStyle="1" w:styleId="Bullet2">
    <w:name w:val="Bullet 2"/>
    <w:basedOn w:val="Standard"/>
    <w:uiPriority w:val="99"/>
    <w:qFormat/>
    <w:rsid w:val="00ED3132"/>
    <w:pPr>
      <w:numPr>
        <w:numId w:val="9"/>
      </w:numPr>
      <w:tabs>
        <w:tab w:val="left" w:pos="1560"/>
      </w:tabs>
      <w:spacing w:after="120"/>
      <w:ind w:left="1560" w:hanging="426"/>
      <w:jc w:val="both"/>
    </w:pPr>
    <w:rPr>
      <w:rFonts w:cs="Arial"/>
      <w:szCs w:val="22"/>
      <w:lang w:eastAsia="en-GB"/>
    </w:rPr>
  </w:style>
  <w:style w:type="paragraph" w:customStyle="1" w:styleId="Bullet2text">
    <w:name w:val="Bullet 2 text"/>
    <w:basedOn w:val="Standard"/>
    <w:rsid w:val="00ED3132"/>
    <w:pPr>
      <w:suppressAutoHyphens/>
      <w:spacing w:after="120"/>
      <w:ind w:left="1701"/>
      <w:jc w:val="both"/>
    </w:pPr>
    <w:rPr>
      <w:rFonts w:cs="Arial"/>
      <w:szCs w:val="22"/>
      <w:lang w:eastAsia="en-GB"/>
    </w:rPr>
  </w:style>
  <w:style w:type="paragraph" w:customStyle="1" w:styleId="Bullet3">
    <w:name w:val="Bullet 3"/>
    <w:basedOn w:val="Standard"/>
    <w:uiPriority w:val="99"/>
    <w:rsid w:val="006C57A6"/>
    <w:pPr>
      <w:numPr>
        <w:numId w:val="10"/>
      </w:numPr>
      <w:spacing w:after="60"/>
      <w:ind w:left="1985" w:hanging="425"/>
      <w:jc w:val="both"/>
    </w:pPr>
    <w:rPr>
      <w:rFonts w:cs="Arial"/>
      <w:sz w:val="20"/>
      <w:szCs w:val="22"/>
      <w:lang w:eastAsia="en-GB"/>
    </w:rPr>
  </w:style>
  <w:style w:type="paragraph" w:customStyle="1" w:styleId="Bullet3text">
    <w:name w:val="Bullet 3 text"/>
    <w:basedOn w:val="Standard"/>
    <w:rsid w:val="00ED3132"/>
    <w:pPr>
      <w:suppressAutoHyphens/>
      <w:spacing w:after="60"/>
      <w:ind w:left="2268"/>
    </w:pPr>
    <w:rPr>
      <w:rFonts w:cs="Arial"/>
      <w:sz w:val="20"/>
      <w:szCs w:val="22"/>
      <w:lang w:eastAsia="en-GB"/>
    </w:rPr>
  </w:style>
  <w:style w:type="paragraph" w:customStyle="1" w:styleId="Figure">
    <w:name w:val="Figure_#"/>
    <w:basedOn w:val="Standard"/>
    <w:next w:val="Standard"/>
    <w:link w:val="FigureChar"/>
    <w:qFormat/>
    <w:rsid w:val="00ED3132"/>
    <w:pPr>
      <w:numPr>
        <w:numId w:val="11"/>
      </w:numPr>
      <w:spacing w:before="120" w:after="120"/>
      <w:jc w:val="center"/>
    </w:pPr>
    <w:rPr>
      <w:i/>
      <w:szCs w:val="20"/>
      <w:lang w:eastAsia="en-GB"/>
    </w:rPr>
  </w:style>
  <w:style w:type="paragraph" w:styleId="Fuzeile">
    <w:name w:val="footer"/>
    <w:basedOn w:val="Standard"/>
    <w:link w:val="FuzeileZchn"/>
    <w:uiPriority w:val="99"/>
    <w:rsid w:val="00ED3132"/>
    <w:pPr>
      <w:tabs>
        <w:tab w:val="center" w:pos="4820"/>
        <w:tab w:val="right" w:pos="9639"/>
      </w:tabs>
    </w:pPr>
  </w:style>
  <w:style w:type="character" w:customStyle="1" w:styleId="FuzeileZchn">
    <w:name w:val="Fußzeile Zchn"/>
    <w:basedOn w:val="Absatz-Standardschriftart"/>
    <w:link w:val="Fuzeile"/>
    <w:uiPriority w:val="99"/>
    <w:rsid w:val="006419DC"/>
    <w:rPr>
      <w:rFonts w:ascii="Arial" w:hAnsi="Arial"/>
      <w:sz w:val="22"/>
      <w:szCs w:val="24"/>
      <w:lang w:eastAsia="en-US"/>
    </w:rPr>
  </w:style>
  <w:style w:type="character" w:styleId="Funotenzeichen">
    <w:name w:val="footnote reference"/>
    <w:semiHidden/>
    <w:rsid w:val="00ED3132"/>
    <w:rPr>
      <w:rFonts w:ascii="Arial" w:hAnsi="Arial"/>
      <w:sz w:val="16"/>
    </w:rPr>
  </w:style>
  <w:style w:type="paragraph" w:styleId="Funotentext">
    <w:name w:val="footnote text"/>
    <w:basedOn w:val="Standard"/>
    <w:link w:val="FunotentextZchn"/>
    <w:rsid w:val="00ED3132"/>
    <w:rPr>
      <w:sz w:val="20"/>
      <w:szCs w:val="20"/>
    </w:rPr>
  </w:style>
  <w:style w:type="character" w:customStyle="1" w:styleId="FunotentextZchn">
    <w:name w:val="Fußnotentext Zchn"/>
    <w:basedOn w:val="Absatz-Standardschriftart"/>
    <w:link w:val="Funotentext"/>
    <w:rsid w:val="003C0404"/>
    <w:rPr>
      <w:rFonts w:ascii="Arial" w:hAnsi="Arial"/>
      <w:lang w:eastAsia="en-US"/>
    </w:rPr>
  </w:style>
  <w:style w:type="paragraph" w:styleId="Kopfzeile">
    <w:name w:val="header"/>
    <w:basedOn w:val="Standard"/>
    <w:link w:val="KopfzeileZchn"/>
    <w:rsid w:val="00ED3132"/>
    <w:pPr>
      <w:tabs>
        <w:tab w:val="center" w:pos="4820"/>
        <w:tab w:val="right" w:pos="9639"/>
      </w:tabs>
    </w:pPr>
    <w:rPr>
      <w:rFonts w:eastAsia="Calibri"/>
      <w:lang w:eastAsia="en-GB"/>
    </w:rPr>
  </w:style>
  <w:style w:type="character" w:customStyle="1" w:styleId="KopfzeileZchn">
    <w:name w:val="Kopfzeile Zchn"/>
    <w:basedOn w:val="Absatz-Standardschriftart"/>
    <w:link w:val="Kopfzeile"/>
    <w:rsid w:val="003C0404"/>
    <w:rPr>
      <w:rFonts w:ascii="Arial" w:eastAsia="Calibri" w:hAnsi="Arial"/>
      <w:sz w:val="22"/>
      <w:szCs w:val="24"/>
    </w:rPr>
  </w:style>
  <w:style w:type="character" w:styleId="Hyperlink">
    <w:name w:val="Hyperlink"/>
    <w:basedOn w:val="Absatz-Standardschriftart"/>
    <w:uiPriority w:val="99"/>
    <w:rsid w:val="00ED3132"/>
    <w:rPr>
      <w:color w:val="0000FF"/>
      <w:u w:val="single"/>
    </w:rPr>
  </w:style>
  <w:style w:type="paragraph" w:customStyle="1" w:styleId="List1">
    <w:name w:val="List 1"/>
    <w:basedOn w:val="Standard"/>
    <w:qFormat/>
    <w:rsid w:val="008E55EF"/>
    <w:pPr>
      <w:numPr>
        <w:numId w:val="31"/>
      </w:numPr>
      <w:spacing w:after="120"/>
      <w:jc w:val="both"/>
    </w:pPr>
    <w:rPr>
      <w:rFonts w:ascii="Calibri" w:eastAsia="MS Mincho" w:hAnsi="Calibri" w:cs="Calibri"/>
      <w:szCs w:val="22"/>
      <w:lang w:eastAsia="ja-JP"/>
    </w:rPr>
  </w:style>
  <w:style w:type="paragraph" w:customStyle="1" w:styleId="List1indent">
    <w:name w:val="List 1 indent"/>
    <w:basedOn w:val="Standard"/>
    <w:qFormat/>
    <w:rsid w:val="002B768F"/>
    <w:pPr>
      <w:numPr>
        <w:ilvl w:val="1"/>
        <w:numId w:val="31"/>
      </w:numPr>
      <w:spacing w:after="120"/>
      <w:jc w:val="both"/>
    </w:pPr>
    <w:rPr>
      <w:szCs w:val="20"/>
      <w:lang w:eastAsia="en-GB"/>
    </w:rPr>
  </w:style>
  <w:style w:type="paragraph" w:customStyle="1" w:styleId="List1indent2">
    <w:name w:val="List 1 indent 2"/>
    <w:basedOn w:val="Standard"/>
    <w:qFormat/>
    <w:rsid w:val="00ED3132"/>
    <w:pPr>
      <w:widowControl w:val="0"/>
      <w:numPr>
        <w:ilvl w:val="2"/>
        <w:numId w:val="31"/>
      </w:numPr>
      <w:autoSpaceDE w:val="0"/>
      <w:autoSpaceDN w:val="0"/>
      <w:adjustRightInd w:val="0"/>
      <w:spacing w:after="120"/>
      <w:jc w:val="both"/>
    </w:pPr>
    <w:rPr>
      <w:rFonts w:cs="Arial"/>
      <w:sz w:val="20"/>
      <w:szCs w:val="20"/>
      <w:lang w:eastAsia="en-GB"/>
    </w:rPr>
  </w:style>
  <w:style w:type="paragraph" w:customStyle="1" w:styleId="List1indent2text">
    <w:name w:val="List 1 indent 2 text"/>
    <w:basedOn w:val="Standard"/>
    <w:rsid w:val="00ED3132"/>
    <w:pPr>
      <w:spacing w:after="60"/>
      <w:ind w:left="1701"/>
      <w:jc w:val="both"/>
    </w:pPr>
    <w:rPr>
      <w:rFonts w:cs="Arial"/>
      <w:sz w:val="20"/>
      <w:szCs w:val="22"/>
      <w:lang w:eastAsia="en-GB"/>
    </w:rPr>
  </w:style>
  <w:style w:type="paragraph" w:customStyle="1" w:styleId="List1indenttext">
    <w:name w:val="List 1 indent text"/>
    <w:basedOn w:val="Standard"/>
    <w:rsid w:val="00ED3132"/>
    <w:pPr>
      <w:spacing w:after="120"/>
      <w:ind w:left="1134"/>
      <w:jc w:val="both"/>
    </w:pPr>
    <w:rPr>
      <w:szCs w:val="20"/>
      <w:lang w:eastAsia="en-GB"/>
    </w:rPr>
  </w:style>
  <w:style w:type="paragraph" w:customStyle="1" w:styleId="List1text">
    <w:name w:val="List 1 text"/>
    <w:basedOn w:val="Standard"/>
    <w:qFormat/>
    <w:rsid w:val="00ED3132"/>
    <w:pPr>
      <w:spacing w:after="120"/>
      <w:ind w:left="567"/>
    </w:pPr>
    <w:rPr>
      <w:rFonts w:cs="Arial"/>
      <w:szCs w:val="22"/>
      <w:lang w:eastAsia="en-GB"/>
    </w:rPr>
  </w:style>
  <w:style w:type="paragraph" w:styleId="Aufzhlungszeichen">
    <w:name w:val="List Bullet"/>
    <w:basedOn w:val="Standard"/>
    <w:autoRedefine/>
    <w:uiPriority w:val="99"/>
    <w:rsid w:val="00ED3132"/>
    <w:pPr>
      <w:spacing w:before="60" w:after="80"/>
      <w:ind w:left="354"/>
    </w:pPr>
  </w:style>
  <w:style w:type="paragraph" w:styleId="Listennummer">
    <w:name w:val="List Number"/>
    <w:basedOn w:val="Standard"/>
    <w:rsid w:val="00ED3132"/>
    <w:pPr>
      <w:numPr>
        <w:numId w:val="12"/>
      </w:numPr>
    </w:pPr>
  </w:style>
  <w:style w:type="paragraph" w:styleId="Listennummer2">
    <w:name w:val="List Number 2"/>
    <w:basedOn w:val="Standard"/>
    <w:rsid w:val="00ED3132"/>
    <w:pPr>
      <w:numPr>
        <w:numId w:val="13"/>
      </w:numPr>
    </w:pPr>
  </w:style>
  <w:style w:type="paragraph" w:customStyle="1" w:styleId="Maintext">
    <w:name w:val="Main text"/>
    <w:basedOn w:val="Standard"/>
    <w:rsid w:val="00ED3132"/>
    <w:pPr>
      <w:suppressAutoHyphens/>
      <w:spacing w:after="120"/>
      <w:jc w:val="both"/>
    </w:pPr>
  </w:style>
  <w:style w:type="paragraph" w:customStyle="1" w:styleId="MainTitle">
    <w:name w:val="Main Title"/>
    <w:basedOn w:val="Standard"/>
    <w:next w:val="berschrift1"/>
    <w:rsid w:val="00ED3132"/>
    <w:pPr>
      <w:tabs>
        <w:tab w:val="left" w:pos="2268"/>
      </w:tabs>
      <w:suppressAutoHyphens/>
      <w:spacing w:after="360"/>
    </w:pPr>
    <w:rPr>
      <w:b/>
      <w:spacing w:val="-2"/>
      <w:sz w:val="36"/>
    </w:rPr>
  </w:style>
  <w:style w:type="character" w:styleId="Seitenzahl">
    <w:name w:val="page number"/>
    <w:basedOn w:val="Absatz-Standardschriftart"/>
    <w:rsid w:val="00ED3132"/>
  </w:style>
  <w:style w:type="paragraph" w:styleId="Zitat">
    <w:name w:val="Quote"/>
    <w:basedOn w:val="Standard"/>
    <w:link w:val="ZitatZchn"/>
    <w:uiPriority w:val="29"/>
    <w:rsid w:val="00ED3132"/>
    <w:pPr>
      <w:spacing w:before="60" w:after="60"/>
      <w:ind w:left="567" w:right="935"/>
      <w:jc w:val="both"/>
    </w:pPr>
    <w:rPr>
      <w:i/>
    </w:rPr>
  </w:style>
  <w:style w:type="character" w:customStyle="1" w:styleId="ZitatZchn">
    <w:name w:val="Zitat Zchn"/>
    <w:basedOn w:val="Absatz-Standardschriftart"/>
    <w:link w:val="Zitat"/>
    <w:uiPriority w:val="29"/>
    <w:rsid w:val="003C0404"/>
    <w:rPr>
      <w:rFonts w:ascii="Arial" w:hAnsi="Arial"/>
      <w:i/>
      <w:sz w:val="22"/>
      <w:szCs w:val="24"/>
      <w:lang w:eastAsia="en-US"/>
    </w:rPr>
  </w:style>
  <w:style w:type="paragraph" w:customStyle="1" w:styleId="Recallings">
    <w:name w:val="Recallings"/>
    <w:basedOn w:val="Textkrper"/>
    <w:rsid w:val="00ED3132"/>
    <w:pPr>
      <w:spacing w:before="240"/>
      <w:ind w:left="425"/>
    </w:pPr>
  </w:style>
  <w:style w:type="paragraph" w:customStyle="1" w:styleId="RecommendsNo">
    <w:name w:val="Recommends No"/>
    <w:basedOn w:val="Standard"/>
    <w:rsid w:val="00ED3132"/>
    <w:pPr>
      <w:spacing w:after="120"/>
      <w:ind w:left="992" w:hanging="567"/>
      <w:jc w:val="both"/>
    </w:pPr>
  </w:style>
  <w:style w:type="character" w:customStyle="1" w:styleId="StyleFootnoteReference115ptBlack">
    <w:name w:val="Style Footnote Reference + 11.5 pt Black"/>
    <w:basedOn w:val="Funotenzeichen"/>
    <w:rsid w:val="00ED3132"/>
    <w:rPr>
      <w:rFonts w:ascii="Arial" w:hAnsi="Arial"/>
      <w:color w:val="000000"/>
      <w:sz w:val="23"/>
    </w:rPr>
  </w:style>
  <w:style w:type="paragraph" w:styleId="Untertitel">
    <w:name w:val="Subtitle"/>
    <w:basedOn w:val="Standard"/>
    <w:link w:val="UntertitelZchn"/>
    <w:uiPriority w:val="11"/>
    <w:qFormat/>
    <w:rsid w:val="00ED3132"/>
    <w:pPr>
      <w:spacing w:after="60"/>
      <w:jc w:val="center"/>
      <w:outlineLvl w:val="1"/>
    </w:pPr>
    <w:rPr>
      <w:rFonts w:cs="Arial"/>
    </w:rPr>
  </w:style>
  <w:style w:type="character" w:customStyle="1" w:styleId="UntertitelZchn">
    <w:name w:val="Untertitel Zchn"/>
    <w:basedOn w:val="Absatz-Standardschriftart"/>
    <w:link w:val="Untertitel"/>
    <w:uiPriority w:val="11"/>
    <w:rsid w:val="003C0404"/>
    <w:rPr>
      <w:rFonts w:ascii="Arial" w:hAnsi="Arial" w:cs="Arial"/>
      <w:sz w:val="22"/>
      <w:szCs w:val="24"/>
      <w:lang w:eastAsia="en-US"/>
    </w:rPr>
  </w:style>
  <w:style w:type="paragraph" w:styleId="Abbildungsverzeichnis">
    <w:name w:val="table of figures"/>
    <w:basedOn w:val="Standard"/>
    <w:next w:val="Standard"/>
    <w:uiPriority w:val="99"/>
    <w:rsid w:val="00665E8A"/>
    <w:pPr>
      <w:numPr>
        <w:numId w:val="26"/>
      </w:numPr>
      <w:tabs>
        <w:tab w:val="right" w:pos="9639"/>
      </w:tabs>
      <w:spacing w:before="60" w:after="60"/>
      <w:ind w:right="284"/>
    </w:pPr>
    <w:rPr>
      <w:szCs w:val="22"/>
    </w:rPr>
  </w:style>
  <w:style w:type="paragraph" w:customStyle="1" w:styleId="Table">
    <w:name w:val="Table_#"/>
    <w:basedOn w:val="Standard"/>
    <w:next w:val="Standard"/>
    <w:qFormat/>
    <w:rsid w:val="00392073"/>
    <w:pPr>
      <w:numPr>
        <w:numId w:val="15"/>
      </w:numPr>
      <w:spacing w:before="120" w:after="120"/>
      <w:jc w:val="center"/>
    </w:pPr>
    <w:rPr>
      <w:i/>
      <w:szCs w:val="20"/>
      <w:lang w:eastAsia="en-GB"/>
    </w:rPr>
  </w:style>
  <w:style w:type="paragraph" w:customStyle="1" w:styleId="THECOUNCIL">
    <w:name w:val="THE COUNCIL"/>
    <w:basedOn w:val="Textkrper"/>
    <w:rsid w:val="00ED3132"/>
    <w:rPr>
      <w:b/>
      <w:sz w:val="28"/>
    </w:rPr>
  </w:style>
  <w:style w:type="paragraph" w:styleId="Titel">
    <w:name w:val="Title"/>
    <w:basedOn w:val="Standard"/>
    <w:link w:val="TitelZchn"/>
    <w:qFormat/>
    <w:rsid w:val="00B549B2"/>
    <w:pPr>
      <w:spacing w:before="120" w:after="240"/>
      <w:jc w:val="center"/>
      <w:outlineLvl w:val="0"/>
    </w:pPr>
    <w:rPr>
      <w:rFonts w:cs="Arial"/>
      <w:b/>
      <w:bCs/>
      <w:color w:val="365F91" w:themeColor="accent1" w:themeShade="BF"/>
      <w:kern w:val="28"/>
      <w:sz w:val="32"/>
      <w:szCs w:val="32"/>
    </w:rPr>
  </w:style>
  <w:style w:type="character" w:customStyle="1" w:styleId="TitelZchn">
    <w:name w:val="Titel Zchn"/>
    <w:basedOn w:val="Absatz-Standardschriftart"/>
    <w:link w:val="Titel"/>
    <w:rsid w:val="00B549B2"/>
    <w:rPr>
      <w:rFonts w:ascii="Arial" w:hAnsi="Arial" w:cs="Arial"/>
      <w:b/>
      <w:bCs/>
      <w:color w:val="365F91" w:themeColor="accent1" w:themeShade="BF"/>
      <w:kern w:val="28"/>
      <w:sz w:val="32"/>
      <w:szCs w:val="32"/>
      <w:lang w:eastAsia="en-US"/>
    </w:rPr>
  </w:style>
  <w:style w:type="paragraph" w:styleId="Verzeichnis1">
    <w:name w:val="toc 1"/>
    <w:basedOn w:val="Standard"/>
    <w:next w:val="Standard"/>
    <w:autoRedefine/>
    <w:uiPriority w:val="39"/>
    <w:qFormat/>
    <w:rsid w:val="00DD096E"/>
    <w:pPr>
      <w:numPr>
        <w:numId w:val="32"/>
      </w:numPr>
      <w:tabs>
        <w:tab w:val="left" w:pos="567"/>
        <w:tab w:val="left" w:pos="1843"/>
        <w:tab w:val="right" w:leader="dot" w:pos="9781"/>
      </w:tabs>
      <w:spacing w:before="120" w:after="120"/>
      <w:ind w:right="284"/>
    </w:pPr>
    <w:rPr>
      <w:rFonts w:ascii="Calibri" w:eastAsiaTheme="minorEastAsia" w:hAnsi="Calibri" w:cs="Arial"/>
      <w:noProof/>
      <w:color w:val="000000" w:themeColor="text1"/>
      <w:szCs w:val="22"/>
      <w:lang w:val="en-US" w:eastAsia="ja-JP"/>
    </w:rPr>
  </w:style>
  <w:style w:type="paragraph" w:styleId="Verzeichnis2">
    <w:name w:val="toc 2"/>
    <w:basedOn w:val="Standard"/>
    <w:next w:val="Standard"/>
    <w:autoRedefine/>
    <w:uiPriority w:val="39"/>
    <w:qFormat/>
    <w:rsid w:val="007117BA"/>
    <w:pPr>
      <w:tabs>
        <w:tab w:val="left" w:pos="1843"/>
        <w:tab w:val="right" w:pos="9781"/>
      </w:tabs>
      <w:spacing w:before="120" w:after="120"/>
      <w:ind w:left="426" w:right="142"/>
    </w:pPr>
    <w:rPr>
      <w:rFonts w:ascii="Calibri" w:eastAsiaTheme="minorEastAsia" w:hAnsi="Calibri" w:cs="Arial"/>
      <w:noProof/>
      <w:szCs w:val="22"/>
      <w:lang w:val="en-US" w:eastAsia="ja-JP"/>
    </w:rPr>
  </w:style>
  <w:style w:type="paragraph" w:styleId="Verzeichnis3">
    <w:name w:val="toc 3"/>
    <w:basedOn w:val="Standard"/>
    <w:next w:val="Standard"/>
    <w:uiPriority w:val="39"/>
    <w:qFormat/>
    <w:rsid w:val="00555DCB"/>
    <w:pPr>
      <w:tabs>
        <w:tab w:val="right" w:pos="9639"/>
      </w:tabs>
      <w:spacing w:before="60" w:after="60"/>
      <w:ind w:left="1843" w:right="284" w:hanging="964"/>
    </w:pPr>
    <w:rPr>
      <w:rFonts w:eastAsiaTheme="minorEastAsia" w:cs="Arial"/>
      <w:noProof/>
      <w:sz w:val="20"/>
      <w:szCs w:val="20"/>
      <w:lang w:val="en-US" w:eastAsia="ja-JP"/>
    </w:rPr>
  </w:style>
  <w:style w:type="paragraph" w:styleId="Verzeichnis4">
    <w:name w:val="toc 4"/>
    <w:basedOn w:val="Standard"/>
    <w:next w:val="Standard"/>
    <w:autoRedefine/>
    <w:uiPriority w:val="39"/>
    <w:rsid w:val="00111974"/>
    <w:pPr>
      <w:tabs>
        <w:tab w:val="right" w:pos="9639"/>
      </w:tabs>
      <w:spacing w:before="120" w:after="120"/>
      <w:ind w:right="284"/>
    </w:pPr>
    <w:rPr>
      <w:noProof/>
      <w:szCs w:val="22"/>
      <w:lang w:eastAsia="en-GB"/>
    </w:rPr>
  </w:style>
  <w:style w:type="paragraph" w:styleId="Verzeichnis5">
    <w:name w:val="toc 5"/>
    <w:basedOn w:val="Standard"/>
    <w:next w:val="Standard"/>
    <w:autoRedefine/>
    <w:uiPriority w:val="39"/>
    <w:rsid w:val="00555DCB"/>
    <w:pPr>
      <w:tabs>
        <w:tab w:val="right" w:pos="9628"/>
      </w:tabs>
      <w:spacing w:before="120" w:after="120"/>
      <w:ind w:left="1418" w:right="284" w:hanging="1418"/>
    </w:pPr>
    <w:rPr>
      <w:rFonts w:eastAsiaTheme="minorEastAsia" w:cs="Arial"/>
      <w:noProof/>
      <w:szCs w:val="22"/>
      <w:lang w:val="en-US" w:eastAsia="ja-JP"/>
    </w:rPr>
  </w:style>
  <w:style w:type="paragraph" w:styleId="Verzeichnis6">
    <w:name w:val="toc 6"/>
    <w:basedOn w:val="Standard"/>
    <w:next w:val="Standard"/>
    <w:autoRedefine/>
    <w:uiPriority w:val="39"/>
    <w:rsid w:val="00ED3132"/>
    <w:pPr>
      <w:ind w:left="960"/>
    </w:pPr>
    <w:rPr>
      <w:sz w:val="20"/>
      <w:szCs w:val="20"/>
    </w:rPr>
  </w:style>
  <w:style w:type="paragraph" w:styleId="Verzeichnis7">
    <w:name w:val="toc 7"/>
    <w:basedOn w:val="Standard"/>
    <w:next w:val="Standard"/>
    <w:autoRedefine/>
    <w:uiPriority w:val="39"/>
    <w:rsid w:val="00ED3132"/>
    <w:pPr>
      <w:ind w:left="1200"/>
    </w:pPr>
    <w:rPr>
      <w:sz w:val="20"/>
      <w:szCs w:val="20"/>
    </w:rPr>
  </w:style>
  <w:style w:type="paragraph" w:styleId="Verzeichnis8">
    <w:name w:val="toc 8"/>
    <w:basedOn w:val="Standard"/>
    <w:next w:val="Standard"/>
    <w:autoRedefine/>
    <w:uiPriority w:val="39"/>
    <w:rsid w:val="00ED3132"/>
    <w:pPr>
      <w:ind w:left="1440"/>
    </w:pPr>
    <w:rPr>
      <w:sz w:val="20"/>
      <w:szCs w:val="20"/>
    </w:rPr>
  </w:style>
  <w:style w:type="paragraph" w:styleId="Verzeichnis9">
    <w:name w:val="toc 9"/>
    <w:basedOn w:val="Standard"/>
    <w:next w:val="Standard"/>
    <w:autoRedefine/>
    <w:uiPriority w:val="39"/>
    <w:rsid w:val="00ED3132"/>
    <w:pPr>
      <w:ind w:left="1680"/>
    </w:pPr>
    <w:rPr>
      <w:sz w:val="20"/>
      <w:szCs w:val="20"/>
    </w:rPr>
  </w:style>
  <w:style w:type="table" w:styleId="Tabellenraster">
    <w:name w:val="Table Grid"/>
    <w:basedOn w:val="NormaleTabelle"/>
    <w:uiPriority w:val="39"/>
    <w:rsid w:val="00E605C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unhideWhenUsed/>
    <w:rsid w:val="00384050"/>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84050"/>
    <w:rPr>
      <w:rFonts w:ascii="Tahoma" w:hAnsi="Tahoma" w:cs="Tahoma"/>
      <w:sz w:val="16"/>
      <w:szCs w:val="16"/>
    </w:rPr>
  </w:style>
  <w:style w:type="paragraph" w:customStyle="1" w:styleId="List1indent1">
    <w:name w:val="List 1 indent 1"/>
    <w:basedOn w:val="Standard"/>
    <w:qFormat/>
    <w:rsid w:val="00ED3132"/>
    <w:pPr>
      <w:numPr>
        <w:ilvl w:val="1"/>
        <w:numId w:val="25"/>
      </w:numPr>
      <w:spacing w:after="120"/>
      <w:jc w:val="both"/>
    </w:pPr>
    <w:rPr>
      <w:rFonts w:cs="Arial"/>
      <w:szCs w:val="22"/>
      <w:lang w:eastAsia="en-GB"/>
    </w:rPr>
  </w:style>
  <w:style w:type="paragraph" w:styleId="NurText">
    <w:name w:val="Plain Text"/>
    <w:basedOn w:val="Standard"/>
    <w:link w:val="NurTextZchn"/>
    <w:uiPriority w:val="99"/>
    <w:rsid w:val="000D15B0"/>
    <w:rPr>
      <w:rFonts w:ascii="Consolas" w:hAnsi="Consolas"/>
      <w:sz w:val="21"/>
      <w:szCs w:val="21"/>
      <w:lang w:val="en-US"/>
    </w:rPr>
  </w:style>
  <w:style w:type="character" w:customStyle="1" w:styleId="NurTextZchn">
    <w:name w:val="Nur Text Zchn"/>
    <w:basedOn w:val="Absatz-Standardschriftart"/>
    <w:link w:val="NurText"/>
    <w:uiPriority w:val="99"/>
    <w:rsid w:val="000D15B0"/>
    <w:rPr>
      <w:rFonts w:ascii="Consolas" w:hAnsi="Consolas"/>
      <w:sz w:val="21"/>
      <w:szCs w:val="21"/>
      <w:lang w:val="en-US" w:eastAsia="en-US"/>
    </w:rPr>
  </w:style>
  <w:style w:type="character" w:styleId="Kommentarzeichen">
    <w:name w:val="annotation reference"/>
    <w:basedOn w:val="Absatz-Standardschriftart"/>
    <w:rsid w:val="000D15B0"/>
    <w:rPr>
      <w:sz w:val="16"/>
      <w:szCs w:val="16"/>
    </w:rPr>
  </w:style>
  <w:style w:type="paragraph" w:styleId="Kommentartext">
    <w:name w:val="annotation text"/>
    <w:basedOn w:val="Standard"/>
    <w:link w:val="KommentartextZchn"/>
    <w:rsid w:val="000D15B0"/>
    <w:rPr>
      <w:rFonts w:ascii="Times New Roman" w:hAnsi="Times New Roman"/>
      <w:sz w:val="20"/>
      <w:szCs w:val="20"/>
      <w:lang w:val="en-US"/>
    </w:rPr>
  </w:style>
  <w:style w:type="character" w:customStyle="1" w:styleId="KommentartextZchn">
    <w:name w:val="Kommentartext Zchn"/>
    <w:basedOn w:val="Absatz-Standardschriftart"/>
    <w:link w:val="Kommentartext"/>
    <w:rsid w:val="000D15B0"/>
    <w:rPr>
      <w:rFonts w:ascii="Times New Roman" w:hAnsi="Times New Roman"/>
      <w:lang w:val="en-US" w:eastAsia="en-US"/>
    </w:rPr>
  </w:style>
  <w:style w:type="paragraph" w:styleId="Kommentarthema">
    <w:name w:val="annotation subject"/>
    <w:basedOn w:val="Kommentartext"/>
    <w:next w:val="Kommentartext"/>
    <w:link w:val="KommentarthemaZchn"/>
    <w:semiHidden/>
    <w:rsid w:val="000D15B0"/>
    <w:rPr>
      <w:b/>
      <w:bCs/>
    </w:rPr>
  </w:style>
  <w:style w:type="character" w:customStyle="1" w:styleId="KommentarthemaZchn">
    <w:name w:val="Kommentarthema Zchn"/>
    <w:basedOn w:val="KommentartextZchn"/>
    <w:link w:val="Kommentarthema"/>
    <w:semiHidden/>
    <w:rsid w:val="000D15B0"/>
    <w:rPr>
      <w:rFonts w:ascii="Times New Roman" w:hAnsi="Times New Roman"/>
      <w:b/>
      <w:bCs/>
      <w:lang w:val="en-US" w:eastAsia="en-US"/>
    </w:rPr>
  </w:style>
  <w:style w:type="character" w:styleId="BesuchterHyperlink">
    <w:name w:val="FollowedHyperlink"/>
    <w:basedOn w:val="Absatz-Standardschriftart"/>
    <w:unhideWhenUsed/>
    <w:rsid w:val="00AC61E7"/>
    <w:rPr>
      <w:color w:val="800080"/>
      <w:u w:val="single"/>
    </w:rPr>
  </w:style>
  <w:style w:type="paragraph" w:customStyle="1" w:styleId="AppendixHeading1">
    <w:name w:val="Appendix Heading 1"/>
    <w:basedOn w:val="Standard"/>
    <w:next w:val="Textkrper"/>
    <w:rsid w:val="00ED3132"/>
    <w:pPr>
      <w:numPr>
        <w:numId w:val="7"/>
      </w:numPr>
      <w:spacing w:before="120" w:after="120"/>
    </w:pPr>
    <w:rPr>
      <w:rFonts w:cs="Arial"/>
      <w:b/>
      <w:caps/>
      <w:sz w:val="24"/>
      <w:lang w:eastAsia="en-GB"/>
    </w:rPr>
  </w:style>
  <w:style w:type="paragraph" w:customStyle="1" w:styleId="AppendixHeading2">
    <w:name w:val="Appendix Heading 2"/>
    <w:basedOn w:val="Standard"/>
    <w:next w:val="Textkrper"/>
    <w:rsid w:val="00ED3132"/>
    <w:pPr>
      <w:numPr>
        <w:ilvl w:val="1"/>
        <w:numId w:val="7"/>
      </w:numPr>
      <w:spacing w:before="120" w:after="120"/>
    </w:pPr>
    <w:rPr>
      <w:rFonts w:cs="Arial"/>
      <w:b/>
      <w:szCs w:val="22"/>
    </w:rPr>
  </w:style>
  <w:style w:type="paragraph" w:customStyle="1" w:styleId="AppendixHeading3">
    <w:name w:val="Appendix Heading 3"/>
    <w:basedOn w:val="Standard"/>
    <w:next w:val="Standard"/>
    <w:rsid w:val="00ED3132"/>
    <w:pPr>
      <w:numPr>
        <w:ilvl w:val="2"/>
        <w:numId w:val="7"/>
      </w:numPr>
      <w:spacing w:before="120" w:after="120"/>
    </w:pPr>
    <w:rPr>
      <w:rFonts w:cs="Arial"/>
      <w:lang w:eastAsia="en-GB"/>
    </w:rPr>
  </w:style>
  <w:style w:type="paragraph" w:customStyle="1" w:styleId="AppendixHeading4">
    <w:name w:val="Appendix Heading 4"/>
    <w:basedOn w:val="Standard"/>
    <w:next w:val="Textkrper"/>
    <w:rsid w:val="00ED3132"/>
    <w:pPr>
      <w:numPr>
        <w:ilvl w:val="3"/>
        <w:numId w:val="7"/>
      </w:numPr>
      <w:spacing w:before="120" w:after="120"/>
    </w:pPr>
    <w:rPr>
      <w:rFonts w:cs="Arial"/>
      <w:lang w:eastAsia="en-GB"/>
    </w:rPr>
  </w:style>
  <w:style w:type="paragraph" w:customStyle="1" w:styleId="ActionItem">
    <w:name w:val="Action Item"/>
    <w:basedOn w:val="Standard"/>
    <w:next w:val="Standard"/>
    <w:link w:val="ActionItemChar"/>
    <w:qFormat/>
    <w:rsid w:val="001D1FB2"/>
    <w:pPr>
      <w:spacing w:before="120" w:after="120"/>
    </w:pPr>
    <w:rPr>
      <w:rFonts w:ascii="Calibri" w:eastAsia="Calibri" w:hAnsi="Calibri" w:cs="Calibri"/>
      <w:i/>
      <w:color w:val="0000FF"/>
      <w:szCs w:val="22"/>
      <w:lang w:val="en-US" w:eastAsia="en-GB"/>
    </w:rPr>
  </w:style>
  <w:style w:type="paragraph" w:customStyle="1" w:styleId="AnnexHeading1">
    <w:name w:val="Annex Heading 1"/>
    <w:basedOn w:val="Standard"/>
    <w:next w:val="Textkrper"/>
    <w:rsid w:val="00ED3132"/>
    <w:pPr>
      <w:numPr>
        <w:numId w:val="5"/>
      </w:numPr>
      <w:spacing w:before="120" w:after="120"/>
    </w:pPr>
    <w:rPr>
      <w:rFonts w:cs="Arial"/>
      <w:b/>
      <w:caps/>
      <w:sz w:val="24"/>
      <w:lang w:eastAsia="en-GB"/>
    </w:rPr>
  </w:style>
  <w:style w:type="paragraph" w:customStyle="1" w:styleId="AnnexHeading2">
    <w:name w:val="Annex Heading 2"/>
    <w:basedOn w:val="Standard"/>
    <w:next w:val="Textkrper"/>
    <w:rsid w:val="00ED3132"/>
    <w:pPr>
      <w:numPr>
        <w:ilvl w:val="1"/>
        <w:numId w:val="5"/>
      </w:numPr>
      <w:spacing w:before="120" w:after="120"/>
    </w:pPr>
    <w:rPr>
      <w:rFonts w:cs="Arial"/>
      <w:b/>
      <w:szCs w:val="22"/>
    </w:rPr>
  </w:style>
  <w:style w:type="paragraph" w:customStyle="1" w:styleId="AnnexHeading3">
    <w:name w:val="Annex Heading 3"/>
    <w:basedOn w:val="Standard"/>
    <w:next w:val="Standard"/>
    <w:rsid w:val="00ED3132"/>
    <w:pPr>
      <w:numPr>
        <w:ilvl w:val="2"/>
        <w:numId w:val="5"/>
      </w:numPr>
      <w:spacing w:before="120" w:after="120"/>
    </w:pPr>
    <w:rPr>
      <w:rFonts w:cs="Arial"/>
      <w:lang w:eastAsia="en-GB"/>
    </w:rPr>
  </w:style>
  <w:style w:type="paragraph" w:customStyle="1" w:styleId="AnnexHeading4">
    <w:name w:val="Annex Heading 4"/>
    <w:basedOn w:val="Standard"/>
    <w:next w:val="Textkrper"/>
    <w:rsid w:val="00ED3132"/>
    <w:pPr>
      <w:numPr>
        <w:ilvl w:val="3"/>
        <w:numId w:val="5"/>
      </w:numPr>
      <w:spacing w:before="120" w:after="120"/>
    </w:pPr>
    <w:rPr>
      <w:rFonts w:cs="Arial"/>
      <w:lang w:eastAsia="en-GB"/>
    </w:rPr>
  </w:style>
  <w:style w:type="paragraph" w:customStyle="1" w:styleId="List1indent1text">
    <w:name w:val="List 1 indent 1 text"/>
    <w:basedOn w:val="Standard"/>
    <w:rsid w:val="00ED3132"/>
    <w:pPr>
      <w:spacing w:after="120"/>
      <w:ind w:left="1134"/>
      <w:jc w:val="both"/>
    </w:pPr>
    <w:rPr>
      <w:rFonts w:cs="Arial"/>
      <w:szCs w:val="22"/>
      <w:lang w:eastAsia="fr-FR"/>
    </w:rPr>
  </w:style>
  <w:style w:type="paragraph" w:customStyle="1" w:styleId="References">
    <w:name w:val="References"/>
    <w:basedOn w:val="Standard"/>
    <w:qFormat/>
    <w:rsid w:val="00ED3132"/>
    <w:pPr>
      <w:numPr>
        <w:numId w:val="14"/>
      </w:numPr>
      <w:spacing w:after="120"/>
    </w:pPr>
    <w:rPr>
      <w:szCs w:val="20"/>
    </w:rPr>
  </w:style>
  <w:style w:type="paragraph" w:customStyle="1" w:styleId="ecxmsonormal">
    <w:name w:val="ecxmsonormal"/>
    <w:basedOn w:val="Standard"/>
    <w:uiPriority w:val="99"/>
    <w:rsid w:val="00FA790D"/>
    <w:pPr>
      <w:suppressAutoHyphens/>
    </w:pPr>
    <w:rPr>
      <w:rFonts w:ascii="Times New Roman" w:eastAsia="Calibri" w:hAnsi="Times New Roman"/>
      <w:sz w:val="24"/>
      <w:lang w:val="es-ES" w:eastAsia="ar-SA"/>
    </w:rPr>
  </w:style>
  <w:style w:type="character" w:customStyle="1" w:styleId="hps">
    <w:name w:val="hps"/>
    <w:basedOn w:val="Absatz-Standardschriftart"/>
    <w:uiPriority w:val="99"/>
    <w:rsid w:val="0090413E"/>
    <w:rPr>
      <w:rFonts w:cs="Times New Roman"/>
    </w:rPr>
  </w:style>
  <w:style w:type="paragraph" w:customStyle="1" w:styleId="Appendix">
    <w:name w:val="Appendix"/>
    <w:basedOn w:val="Standard"/>
    <w:next w:val="Standard"/>
    <w:rsid w:val="00C94069"/>
    <w:pPr>
      <w:numPr>
        <w:numId w:val="16"/>
      </w:numPr>
      <w:tabs>
        <w:tab w:val="left" w:pos="1985"/>
      </w:tabs>
      <w:spacing w:before="120" w:after="240"/>
    </w:pPr>
    <w:rPr>
      <w:rFonts w:eastAsia="Calibri" w:cs="Calibri"/>
      <w:b/>
      <w:szCs w:val="28"/>
    </w:rPr>
  </w:style>
  <w:style w:type="paragraph" w:styleId="Listenabsatz">
    <w:name w:val="List Paragraph"/>
    <w:basedOn w:val="Standard"/>
    <w:uiPriority w:val="34"/>
    <w:qFormat/>
    <w:rsid w:val="00C94069"/>
    <w:pPr>
      <w:ind w:left="720"/>
      <w:contextualSpacing/>
    </w:pPr>
    <w:rPr>
      <w:rFonts w:eastAsiaTheme="minorEastAsia" w:cs="Arial"/>
      <w:szCs w:val="22"/>
    </w:rPr>
  </w:style>
  <w:style w:type="character" w:customStyle="1" w:styleId="ActionItemChar">
    <w:name w:val="Action Item Char"/>
    <w:link w:val="ActionItem"/>
    <w:rsid w:val="001D1FB2"/>
    <w:rPr>
      <w:rFonts w:eastAsia="Calibri" w:cs="Calibri"/>
      <w:i/>
      <w:color w:val="0000FF"/>
      <w:sz w:val="22"/>
      <w:szCs w:val="22"/>
      <w:lang w:val="en-US"/>
    </w:rPr>
  </w:style>
  <w:style w:type="paragraph" w:customStyle="1" w:styleId="ActionWWA">
    <w:name w:val="Action WWA"/>
    <w:basedOn w:val="Standard"/>
    <w:next w:val="Textkrper"/>
    <w:qFormat/>
    <w:rsid w:val="001D1FB2"/>
    <w:pPr>
      <w:spacing w:before="120" w:after="120"/>
      <w:jc w:val="both"/>
    </w:pPr>
    <w:rPr>
      <w:rFonts w:ascii="Calibri" w:hAnsi="Calibri" w:cs="Arial"/>
      <w:i/>
      <w:szCs w:val="22"/>
      <w:lang w:eastAsia="en-GB"/>
    </w:rPr>
  </w:style>
  <w:style w:type="character" w:customStyle="1" w:styleId="FigureChar">
    <w:name w:val="Figure_# Char"/>
    <w:link w:val="Figure"/>
    <w:rsid w:val="00C94069"/>
    <w:rPr>
      <w:rFonts w:ascii="Arial" w:hAnsi="Arial"/>
      <w:i/>
      <w:sz w:val="22"/>
    </w:rPr>
  </w:style>
  <w:style w:type="paragraph" w:customStyle="1" w:styleId="Workinggroup">
    <w:name w:val="Working group"/>
    <w:basedOn w:val="Standard"/>
    <w:next w:val="Standard"/>
    <w:autoRedefine/>
    <w:rsid w:val="00E206C0"/>
    <w:pPr>
      <w:numPr>
        <w:numId w:val="24"/>
      </w:numPr>
      <w:spacing w:before="120" w:after="120"/>
      <w:ind w:left="2552" w:right="-143" w:hanging="2552"/>
    </w:pPr>
    <w:rPr>
      <w:rFonts w:ascii="Calibri" w:eastAsia="MS Mincho" w:hAnsi="Calibri" w:cs="Arial"/>
      <w:b/>
      <w:color w:val="365F91" w:themeColor="accent1" w:themeShade="BF"/>
      <w:sz w:val="24"/>
    </w:rPr>
  </w:style>
  <w:style w:type="paragraph" w:customStyle="1" w:styleId="StyleTableofFiguresJustifiedAfter6pt">
    <w:name w:val="Style Table of Figures + Justified After:  6 pt"/>
    <w:basedOn w:val="Standard"/>
    <w:rsid w:val="00C94069"/>
    <w:pPr>
      <w:numPr>
        <w:numId w:val="17"/>
      </w:numPr>
      <w:tabs>
        <w:tab w:val="right" w:pos="567"/>
        <w:tab w:val="right" w:pos="9639"/>
      </w:tabs>
      <w:spacing w:before="60" w:after="60"/>
      <w:ind w:left="567" w:right="284" w:hanging="567"/>
    </w:pPr>
    <w:rPr>
      <w:rFonts w:eastAsiaTheme="minorEastAsia" w:cs="Arial"/>
      <w:szCs w:val="20"/>
    </w:rPr>
  </w:style>
  <w:style w:type="paragraph" w:customStyle="1" w:styleId="Agendaitem0">
    <w:name w:val="Agenda item"/>
    <w:basedOn w:val="Standard"/>
    <w:next w:val="Standard"/>
    <w:rsid w:val="00C94069"/>
    <w:pPr>
      <w:tabs>
        <w:tab w:val="num" w:pos="2268"/>
        <w:tab w:val="left" w:pos="2552"/>
      </w:tabs>
      <w:spacing w:before="240" w:after="240"/>
      <w:ind w:left="2552" w:hanging="2552"/>
    </w:pPr>
    <w:rPr>
      <w:rFonts w:eastAsiaTheme="minorEastAsia" w:cs="Arial"/>
      <w:b/>
      <w:sz w:val="28"/>
      <w:szCs w:val="22"/>
    </w:rPr>
  </w:style>
  <w:style w:type="paragraph" w:customStyle="1" w:styleId="subagenda">
    <w:name w:val="subagenda"/>
    <w:basedOn w:val="Standard"/>
    <w:rsid w:val="00C94069"/>
    <w:pPr>
      <w:tabs>
        <w:tab w:val="left" w:pos="1080"/>
      </w:tabs>
      <w:spacing w:before="120" w:after="120"/>
      <w:jc w:val="both"/>
    </w:pPr>
    <w:rPr>
      <w:rFonts w:eastAsiaTheme="minorEastAsia" w:cs="Arial"/>
      <w:szCs w:val="22"/>
    </w:rPr>
  </w:style>
  <w:style w:type="character" w:customStyle="1" w:styleId="TableTextCar">
    <w:name w:val="Table Text Car"/>
    <w:basedOn w:val="Absatz-Standardschriftart"/>
    <w:rsid w:val="00C94069"/>
    <w:rPr>
      <w:rFonts w:ascii="Arial" w:hAnsi="Arial"/>
      <w:w w:val="101"/>
      <w:kern w:val="20"/>
      <w:szCs w:val="24"/>
      <w:lang w:val="en-GB" w:eastAsia="fr-FR" w:bidi="ar-SA"/>
    </w:rPr>
  </w:style>
  <w:style w:type="paragraph" w:customStyle="1" w:styleId="Default">
    <w:name w:val="Default"/>
    <w:rsid w:val="00C94069"/>
    <w:pPr>
      <w:autoSpaceDE w:val="0"/>
      <w:autoSpaceDN w:val="0"/>
      <w:adjustRightInd w:val="0"/>
    </w:pPr>
    <w:rPr>
      <w:rFonts w:ascii="Arial" w:eastAsia="SimSun" w:hAnsi="Arial" w:cs="Arial"/>
      <w:color w:val="000000"/>
      <w:sz w:val="24"/>
      <w:szCs w:val="24"/>
      <w:lang w:val="en-US" w:eastAsia="zh-CN"/>
    </w:rPr>
  </w:style>
  <w:style w:type="paragraph" w:customStyle="1" w:styleId="Default1">
    <w:name w:val="Default1"/>
    <w:basedOn w:val="Default"/>
    <w:next w:val="Default"/>
    <w:rsid w:val="00C94069"/>
    <w:rPr>
      <w:rFonts w:cs="Times New Roman"/>
      <w:color w:val="auto"/>
      <w:sz w:val="20"/>
    </w:rPr>
  </w:style>
  <w:style w:type="character" w:styleId="Fett">
    <w:name w:val="Strong"/>
    <w:basedOn w:val="Absatz-Standardschriftart"/>
    <w:uiPriority w:val="22"/>
    <w:qFormat/>
    <w:rsid w:val="00C94069"/>
    <w:rPr>
      <w:b/>
      <w:bCs/>
    </w:rPr>
  </w:style>
  <w:style w:type="paragraph" w:customStyle="1" w:styleId="Agenda1">
    <w:name w:val="Agenda 1"/>
    <w:basedOn w:val="Standard"/>
    <w:uiPriority w:val="99"/>
    <w:qFormat/>
    <w:rsid w:val="00C94069"/>
    <w:pPr>
      <w:numPr>
        <w:numId w:val="20"/>
      </w:numPr>
      <w:tabs>
        <w:tab w:val="left" w:pos="7371"/>
      </w:tabs>
      <w:spacing w:before="120" w:after="120"/>
      <w:jc w:val="both"/>
    </w:pPr>
    <w:rPr>
      <w:rFonts w:eastAsiaTheme="minorEastAsia" w:cs="Arial"/>
      <w:szCs w:val="20"/>
    </w:rPr>
  </w:style>
  <w:style w:type="paragraph" w:customStyle="1" w:styleId="Task">
    <w:name w:val="Task"/>
    <w:basedOn w:val="Standard"/>
    <w:rsid w:val="00C94069"/>
    <w:pPr>
      <w:numPr>
        <w:numId w:val="19"/>
      </w:numPr>
      <w:tabs>
        <w:tab w:val="left" w:pos="459"/>
      </w:tabs>
    </w:pPr>
    <w:rPr>
      <w:rFonts w:eastAsiaTheme="minorEastAsia" w:cs="Arial"/>
      <w:szCs w:val="22"/>
    </w:rPr>
  </w:style>
  <w:style w:type="character" w:customStyle="1" w:styleId="ActionParticipantsChar">
    <w:name w:val="Action Participants Char"/>
    <w:basedOn w:val="Absatz-Standardschriftart"/>
    <w:link w:val="ActionParticipants"/>
    <w:rsid w:val="001D1FB2"/>
    <w:rPr>
      <w:rFonts w:eastAsia="MS Mincho" w:cs="Calibri"/>
      <w:i/>
      <w:iCs/>
      <w:sz w:val="22"/>
      <w:szCs w:val="22"/>
      <w:lang w:val="en-US" w:eastAsia="ja-JP"/>
    </w:rPr>
  </w:style>
  <w:style w:type="character" w:customStyle="1" w:styleId="ActionIALAChar">
    <w:name w:val="Action IALA Char"/>
    <w:basedOn w:val="Absatz-Standardschriftart"/>
    <w:link w:val="ActionIALA"/>
    <w:rsid w:val="001D1FB2"/>
    <w:rPr>
      <w:rFonts w:eastAsia="MS Mincho" w:cs="Arial"/>
      <w:i/>
      <w:iCs/>
      <w:sz w:val="22"/>
      <w:szCs w:val="22"/>
      <w:lang w:val="en-US"/>
    </w:rPr>
  </w:style>
  <w:style w:type="paragraph" w:customStyle="1" w:styleId="Para">
    <w:name w:val="Para"/>
    <w:basedOn w:val="Textkrper"/>
    <w:next w:val="Textkrper"/>
    <w:autoRedefine/>
    <w:rsid w:val="00C94069"/>
    <w:pPr>
      <w:jc w:val="left"/>
    </w:pPr>
    <w:rPr>
      <w:rFonts w:eastAsia="Calibri" w:cs="Calibri"/>
      <w:lang w:val="en-US" w:eastAsia="en-GB"/>
    </w:rPr>
  </w:style>
  <w:style w:type="paragraph" w:customStyle="1" w:styleId="FigureNo">
    <w:name w:val="Figure_No"/>
    <w:basedOn w:val="Standard"/>
    <w:next w:val="Standard"/>
    <w:autoRedefine/>
    <w:rsid w:val="00C94069"/>
    <w:pPr>
      <w:keepNext/>
      <w:keepLines/>
      <w:spacing w:before="120" w:after="100" w:afterAutospacing="1"/>
      <w:jc w:val="center"/>
    </w:pPr>
    <w:rPr>
      <w:rFonts w:ascii="Times New Roman" w:eastAsiaTheme="minorEastAsia" w:hAnsi="Times New Roman" w:cs="Arial"/>
      <w:caps/>
      <w:szCs w:val="22"/>
    </w:rPr>
  </w:style>
  <w:style w:type="paragraph" w:styleId="berarbeitung">
    <w:name w:val="Revision"/>
    <w:hidden/>
    <w:uiPriority w:val="99"/>
    <w:semiHidden/>
    <w:rsid w:val="00C94069"/>
    <w:rPr>
      <w:rFonts w:ascii="Arial" w:eastAsia="MS Mincho" w:hAnsi="Arial"/>
      <w:sz w:val="22"/>
      <w:szCs w:val="24"/>
      <w:lang w:eastAsia="ja-JP"/>
    </w:rPr>
  </w:style>
  <w:style w:type="paragraph" w:customStyle="1" w:styleId="Agenda2">
    <w:name w:val="Agenda 2"/>
    <w:basedOn w:val="Standard"/>
    <w:uiPriority w:val="99"/>
    <w:qFormat/>
    <w:rsid w:val="00C94069"/>
    <w:pPr>
      <w:numPr>
        <w:ilvl w:val="1"/>
        <w:numId w:val="20"/>
      </w:numPr>
      <w:tabs>
        <w:tab w:val="left" w:pos="7371"/>
      </w:tabs>
      <w:spacing w:after="120"/>
    </w:pPr>
    <w:rPr>
      <w:rFonts w:eastAsia="MS Mincho" w:cs="Arial"/>
      <w:szCs w:val="22"/>
    </w:rPr>
  </w:style>
  <w:style w:type="paragraph" w:customStyle="1" w:styleId="AgendaItem1">
    <w:name w:val="Agenda Item_1"/>
    <w:basedOn w:val="Standard"/>
    <w:next w:val="Standard"/>
    <w:rsid w:val="00C94069"/>
    <w:pPr>
      <w:numPr>
        <w:numId w:val="18"/>
      </w:numPr>
      <w:spacing w:before="240" w:after="240"/>
      <w:jc w:val="both"/>
    </w:pPr>
    <w:rPr>
      <w:rFonts w:eastAsiaTheme="minorEastAsia" w:cs="Arial"/>
      <w:b/>
      <w:szCs w:val="22"/>
    </w:rPr>
  </w:style>
  <w:style w:type="paragraph" w:customStyle="1" w:styleId="AgendaItem2">
    <w:name w:val="Agenda Item_2"/>
    <w:basedOn w:val="Standard"/>
    <w:rsid w:val="00C94069"/>
    <w:pPr>
      <w:numPr>
        <w:ilvl w:val="1"/>
        <w:numId w:val="18"/>
      </w:numPr>
      <w:tabs>
        <w:tab w:val="left" w:pos="2268"/>
      </w:tabs>
      <w:spacing w:after="120"/>
      <w:jc w:val="both"/>
    </w:pPr>
    <w:rPr>
      <w:rFonts w:eastAsiaTheme="minorEastAsia" w:cs="Arial"/>
      <w:szCs w:val="22"/>
    </w:rPr>
  </w:style>
  <w:style w:type="paragraph" w:customStyle="1" w:styleId="equation">
    <w:name w:val="equation"/>
    <w:basedOn w:val="Standard"/>
    <w:next w:val="Textkrper"/>
    <w:rsid w:val="00C94069"/>
    <w:pPr>
      <w:keepNext/>
      <w:numPr>
        <w:numId w:val="21"/>
      </w:numPr>
      <w:tabs>
        <w:tab w:val="left" w:pos="142"/>
      </w:tabs>
      <w:spacing w:after="120"/>
      <w:jc w:val="right"/>
    </w:pPr>
    <w:rPr>
      <w:rFonts w:eastAsiaTheme="minorEastAsia" w:cs="Arial"/>
      <w:szCs w:val="22"/>
    </w:rPr>
  </w:style>
  <w:style w:type="paragraph" w:customStyle="1" w:styleId="WGnumbering">
    <w:name w:val="WG numbering"/>
    <w:basedOn w:val="Standard"/>
    <w:qFormat/>
    <w:rsid w:val="00C94069"/>
    <w:pPr>
      <w:numPr>
        <w:numId w:val="25"/>
      </w:numPr>
    </w:pPr>
    <w:rPr>
      <w:rFonts w:eastAsiaTheme="minorEastAsia" w:cs="Arial"/>
      <w:szCs w:val="22"/>
    </w:rPr>
  </w:style>
  <w:style w:type="paragraph" w:customStyle="1" w:styleId="Agenda30">
    <w:name w:val="Agenda 3"/>
    <w:basedOn w:val="Standard"/>
    <w:autoRedefine/>
    <w:rsid w:val="00C94069"/>
    <w:pPr>
      <w:numPr>
        <w:ilvl w:val="2"/>
        <w:numId w:val="22"/>
      </w:numPr>
      <w:tabs>
        <w:tab w:val="left" w:pos="7371"/>
      </w:tabs>
      <w:spacing w:after="120"/>
    </w:pPr>
    <w:rPr>
      <w:rFonts w:eastAsiaTheme="minorEastAsia" w:cs="Arial"/>
      <w:sz w:val="20"/>
      <w:szCs w:val="22"/>
    </w:rPr>
  </w:style>
  <w:style w:type="paragraph" w:customStyle="1" w:styleId="Agenda3">
    <w:name w:val="Agenda3"/>
    <w:basedOn w:val="Standard"/>
    <w:rsid w:val="00C94069"/>
    <w:pPr>
      <w:numPr>
        <w:ilvl w:val="2"/>
        <w:numId w:val="20"/>
      </w:numPr>
      <w:tabs>
        <w:tab w:val="left" w:pos="2552"/>
      </w:tabs>
    </w:pPr>
    <w:rPr>
      <w:rFonts w:eastAsiaTheme="minorEastAsia" w:cs="Arial"/>
      <w:szCs w:val="22"/>
      <w:lang w:val="fr-CA"/>
    </w:rPr>
  </w:style>
  <w:style w:type="paragraph" w:styleId="StandardWeb">
    <w:name w:val="Normal (Web)"/>
    <w:basedOn w:val="Standard"/>
    <w:uiPriority w:val="99"/>
    <w:rsid w:val="00C94069"/>
    <w:pPr>
      <w:spacing w:before="100" w:beforeAutospacing="1" w:after="100" w:afterAutospacing="1"/>
    </w:pPr>
    <w:rPr>
      <w:rFonts w:eastAsiaTheme="minorEastAsia" w:cs="Arial"/>
      <w:szCs w:val="22"/>
    </w:rPr>
  </w:style>
  <w:style w:type="paragraph" w:customStyle="1" w:styleId="Article">
    <w:name w:val="Article"/>
    <w:basedOn w:val="Standard"/>
    <w:next w:val="Standard"/>
    <w:rsid w:val="00C94069"/>
    <w:pPr>
      <w:autoSpaceDE w:val="0"/>
      <w:autoSpaceDN w:val="0"/>
      <w:adjustRightInd w:val="0"/>
      <w:spacing w:before="360"/>
    </w:pPr>
    <w:rPr>
      <w:rFonts w:eastAsiaTheme="minorEastAsia" w:cs="Arial"/>
      <w:b/>
      <w:caps/>
      <w:sz w:val="28"/>
      <w:szCs w:val="28"/>
    </w:rPr>
  </w:style>
  <w:style w:type="character" w:styleId="Buchtitel">
    <w:name w:val="Book Title"/>
    <w:basedOn w:val="Absatz-Standardschriftart"/>
    <w:uiPriority w:val="33"/>
    <w:rsid w:val="00C94069"/>
    <w:rPr>
      <w:b/>
      <w:bCs/>
      <w:smallCaps/>
      <w:spacing w:val="5"/>
    </w:rPr>
  </w:style>
  <w:style w:type="character" w:customStyle="1" w:styleId="descriptionblock">
    <w:name w:val="description block"/>
    <w:basedOn w:val="Absatz-Standardschriftart"/>
    <w:rsid w:val="00C94069"/>
  </w:style>
  <w:style w:type="paragraph" w:styleId="Dokumentstruktur">
    <w:name w:val="Document Map"/>
    <w:basedOn w:val="Standard"/>
    <w:link w:val="DokumentstrukturZchn"/>
    <w:rsid w:val="00C94069"/>
    <w:pPr>
      <w:shd w:val="clear" w:color="auto" w:fill="000080"/>
    </w:pPr>
    <w:rPr>
      <w:rFonts w:ascii="Tahoma" w:eastAsiaTheme="minorEastAsia" w:hAnsi="Tahoma" w:cs="Tahoma"/>
      <w:sz w:val="20"/>
      <w:szCs w:val="20"/>
    </w:rPr>
  </w:style>
  <w:style w:type="character" w:customStyle="1" w:styleId="DokumentstrukturZchn">
    <w:name w:val="Dokumentstruktur Zchn"/>
    <w:basedOn w:val="Absatz-Standardschriftart"/>
    <w:link w:val="Dokumentstruktur"/>
    <w:rsid w:val="00C94069"/>
    <w:rPr>
      <w:rFonts w:ascii="Tahoma" w:eastAsiaTheme="minorEastAsia" w:hAnsi="Tahoma" w:cs="Tahoma"/>
      <w:shd w:val="clear" w:color="auto" w:fill="000080"/>
      <w:lang w:eastAsia="en-US"/>
    </w:rPr>
  </w:style>
  <w:style w:type="character" w:styleId="Hervorhebung">
    <w:name w:val="Emphasis"/>
    <w:basedOn w:val="Absatz-Standardschriftart"/>
    <w:uiPriority w:val="20"/>
    <w:rsid w:val="00C94069"/>
    <w:rPr>
      <w:i/>
      <w:iCs/>
    </w:rPr>
  </w:style>
  <w:style w:type="paragraph" w:styleId="KeinLeerraum">
    <w:name w:val="No Spacing"/>
    <w:uiPriority w:val="1"/>
    <w:qFormat/>
    <w:rsid w:val="00C94069"/>
    <w:rPr>
      <w:rFonts w:ascii="Arial" w:eastAsiaTheme="minorEastAsia" w:hAnsi="Arial" w:cs="Arial"/>
      <w:sz w:val="22"/>
      <w:szCs w:val="22"/>
      <w:lang w:eastAsia="en-US"/>
    </w:rPr>
  </w:style>
  <w:style w:type="character" w:styleId="IntensiveHervorhebung">
    <w:name w:val="Intense Emphasis"/>
    <w:basedOn w:val="Absatz-Standardschriftart"/>
    <w:uiPriority w:val="21"/>
    <w:rsid w:val="00C94069"/>
    <w:rPr>
      <w:b/>
      <w:bCs/>
      <w:i/>
      <w:iCs/>
      <w:color w:val="4F81BD" w:themeColor="accent1"/>
    </w:rPr>
  </w:style>
  <w:style w:type="paragraph" w:styleId="IntensivesZitat">
    <w:name w:val="Intense Quote"/>
    <w:basedOn w:val="Standard"/>
    <w:next w:val="Standard"/>
    <w:link w:val="IntensivesZitatZchn"/>
    <w:uiPriority w:val="30"/>
    <w:rsid w:val="00C94069"/>
    <w:pPr>
      <w:pBdr>
        <w:bottom w:val="single" w:sz="4" w:space="4" w:color="4F81BD" w:themeColor="accent1"/>
      </w:pBdr>
      <w:spacing w:before="200" w:after="280"/>
      <w:ind w:left="936" w:right="936"/>
    </w:pPr>
    <w:rPr>
      <w:rFonts w:eastAsiaTheme="minorEastAsia" w:cs="Arial"/>
      <w:b/>
      <w:bCs/>
      <w:i/>
      <w:iCs/>
      <w:color w:val="4F81BD" w:themeColor="accent1"/>
      <w:szCs w:val="22"/>
    </w:rPr>
  </w:style>
  <w:style w:type="character" w:customStyle="1" w:styleId="IntensivesZitatZchn">
    <w:name w:val="Intensives Zitat Zchn"/>
    <w:basedOn w:val="Absatz-Standardschriftart"/>
    <w:link w:val="IntensivesZitat"/>
    <w:uiPriority w:val="30"/>
    <w:rsid w:val="00C94069"/>
    <w:rPr>
      <w:rFonts w:ascii="Arial" w:eastAsiaTheme="minorEastAsia" w:hAnsi="Arial" w:cs="Arial"/>
      <w:b/>
      <w:bCs/>
      <w:i/>
      <w:iCs/>
      <w:color w:val="4F81BD" w:themeColor="accent1"/>
      <w:sz w:val="22"/>
      <w:szCs w:val="22"/>
      <w:lang w:eastAsia="en-US"/>
    </w:rPr>
  </w:style>
  <w:style w:type="character" w:styleId="IntensiverVerweis">
    <w:name w:val="Intense Reference"/>
    <w:basedOn w:val="Absatz-Standardschriftart"/>
    <w:uiPriority w:val="32"/>
    <w:rsid w:val="00C94069"/>
    <w:rPr>
      <w:b/>
      <w:bCs/>
      <w:smallCaps/>
      <w:color w:val="C0504D" w:themeColor="accent2"/>
      <w:spacing w:val="5"/>
      <w:u w:val="single"/>
    </w:rPr>
  </w:style>
  <w:style w:type="paragraph" w:styleId="Aufzhlungszeichen2">
    <w:name w:val="List Bullet 2"/>
    <w:basedOn w:val="Standard"/>
    <w:autoRedefine/>
    <w:rsid w:val="00C94069"/>
    <w:pPr>
      <w:numPr>
        <w:numId w:val="23"/>
      </w:numPr>
      <w:jc w:val="both"/>
    </w:pPr>
    <w:rPr>
      <w:rFonts w:ascii="Times New Roman" w:hAnsi="Times New Roman"/>
      <w:sz w:val="24"/>
      <w:szCs w:val="20"/>
      <w:lang w:eastAsia="fr-FR"/>
    </w:rPr>
  </w:style>
  <w:style w:type="character" w:customStyle="1" w:styleId="href">
    <w:name w:val="href"/>
    <w:uiPriority w:val="99"/>
    <w:rsid w:val="00C94069"/>
  </w:style>
  <w:style w:type="paragraph" w:customStyle="1" w:styleId="Bullet4">
    <w:name w:val="Bullet 4"/>
    <w:basedOn w:val="Standard"/>
    <w:qFormat/>
    <w:rsid w:val="006C57A6"/>
    <w:pPr>
      <w:numPr>
        <w:numId w:val="27"/>
      </w:numPr>
      <w:spacing w:after="60"/>
      <w:ind w:left="2410" w:hanging="425"/>
    </w:pPr>
    <w:rPr>
      <w:sz w:val="20"/>
    </w:rPr>
  </w:style>
  <w:style w:type="paragraph" w:customStyle="1" w:styleId="Bullet5">
    <w:name w:val="Bullet 5"/>
    <w:basedOn w:val="Standard"/>
    <w:qFormat/>
    <w:rsid w:val="006C57A6"/>
    <w:pPr>
      <w:numPr>
        <w:numId w:val="28"/>
      </w:numPr>
      <w:spacing w:after="60"/>
      <w:ind w:left="2835" w:hanging="425"/>
    </w:pPr>
    <w:rPr>
      <w:sz w:val="20"/>
    </w:rPr>
  </w:style>
  <w:style w:type="paragraph" w:customStyle="1" w:styleId="Bullet6">
    <w:name w:val="Bullet 6"/>
    <w:basedOn w:val="Standard"/>
    <w:qFormat/>
    <w:rsid w:val="00F0497D"/>
    <w:pPr>
      <w:numPr>
        <w:numId w:val="29"/>
      </w:numPr>
      <w:spacing w:after="60"/>
      <w:jc w:val="both"/>
    </w:pPr>
    <w:rPr>
      <w:rFonts w:eastAsiaTheme="minorHAnsi"/>
      <w:szCs w:val="22"/>
      <w:lang w:eastAsia="en-GB"/>
    </w:rPr>
  </w:style>
  <w:style w:type="paragraph" w:styleId="Inhaltsverzeichnisberschrift">
    <w:name w:val="TOC Heading"/>
    <w:basedOn w:val="berschrift1"/>
    <w:next w:val="Standard"/>
    <w:uiPriority w:val="39"/>
    <w:unhideWhenUsed/>
    <w:qFormat/>
    <w:rsid w:val="002F6FE6"/>
    <w:pPr>
      <w:keepLines/>
      <w:spacing w:before="480" w:after="0" w:line="276" w:lineRule="auto"/>
      <w:ind w:left="0" w:firstLine="0"/>
      <w:outlineLvl w:val="9"/>
    </w:pPr>
    <w:rPr>
      <w:rFonts w:asciiTheme="majorHAnsi" w:eastAsiaTheme="majorEastAsia" w:hAnsiTheme="majorHAnsi" w:cstheme="majorBidi"/>
      <w:bCs/>
      <w:caps/>
      <w:color w:val="4F81BD" w:themeColor="accent1"/>
      <w:kern w:val="0"/>
      <w:lang w:val="en-US" w:eastAsia="ja-JP"/>
      <w14:textFill>
        <w14:solidFill>
          <w14:schemeClr w14:val="accent1">
            <w14:lumMod w14:val="75000"/>
            <w14:lumMod w14:val="60000"/>
            <w14:lumOff w14:val="40000"/>
            <w14:lumMod w14:val="75000"/>
          </w14:schemeClr>
        </w14:solidFill>
      </w14:textFill>
    </w:rPr>
  </w:style>
  <w:style w:type="paragraph" w:customStyle="1" w:styleId="BodytextTitleform">
    <w:name w:val="Body text Title form"/>
    <w:basedOn w:val="Textkrper"/>
    <w:link w:val="BodytextTitleformChar"/>
    <w:qFormat/>
    <w:rsid w:val="001C1C81"/>
    <w:pPr>
      <w:jc w:val="left"/>
    </w:pPr>
    <w:rPr>
      <w:b/>
      <w:color w:val="4F81BD" w:themeColor="accent1"/>
      <w:sz w:val="24"/>
    </w:rPr>
  </w:style>
  <w:style w:type="character" w:customStyle="1" w:styleId="BodytextTitleformChar">
    <w:name w:val="Body text Title form Char"/>
    <w:basedOn w:val="TextkrperZchn"/>
    <w:link w:val="BodytextTitleform"/>
    <w:rsid w:val="001C1C81"/>
    <w:rPr>
      <w:rFonts w:cs="Arial"/>
      <w:b/>
      <w:color w:val="4F81BD" w:themeColor="accent1"/>
      <w:sz w:val="24"/>
      <w:szCs w:val="24"/>
      <w:lang w:eastAsia="en-US"/>
    </w:rPr>
  </w:style>
  <w:style w:type="numbering" w:customStyle="1" w:styleId="NoList1">
    <w:name w:val="No List1"/>
    <w:next w:val="KeineListe"/>
    <w:uiPriority w:val="99"/>
    <w:semiHidden/>
    <w:unhideWhenUsed/>
    <w:rsid w:val="00BA322B"/>
  </w:style>
  <w:style w:type="paragraph" w:customStyle="1" w:styleId="Titredudocument">
    <w:name w:val="Titre du document"/>
    <w:basedOn w:val="Standard"/>
    <w:rsid w:val="00622E1E"/>
    <w:pPr>
      <w:spacing w:line="1270" w:lineRule="exact"/>
      <w:ind w:left="227"/>
    </w:pPr>
    <w:rPr>
      <w:rFonts w:asciiTheme="majorHAnsi" w:eastAsiaTheme="minorHAnsi" w:hAnsiTheme="majorHAnsi" w:cstheme="minorBidi"/>
      <w:caps/>
      <w:color w:val="FFFFFF" w:themeColor="background1"/>
      <w:sz w:val="127"/>
      <w:szCs w:val="50"/>
    </w:rPr>
  </w:style>
  <w:style w:type="paragraph" w:customStyle="1" w:styleId="Visuel">
    <w:name w:val="Visuel"/>
    <w:basedOn w:val="Standard"/>
    <w:rsid w:val="00622E1E"/>
    <w:pPr>
      <w:spacing w:line="216" w:lineRule="atLeast"/>
      <w:jc w:val="center"/>
    </w:pPr>
    <w:rPr>
      <w:rFonts w:asciiTheme="minorHAnsi" w:eastAsiaTheme="minorHAnsi" w:hAnsiTheme="minorHAnsi" w:cstheme="minorBidi"/>
      <w:noProof/>
      <w:sz w:val="18"/>
      <w:szCs w:val="22"/>
      <w:lang w:val="fr-FR" w:eastAsia="fr-FR"/>
    </w:rPr>
  </w:style>
  <w:style w:type="table" w:customStyle="1" w:styleId="TableGrid1">
    <w:name w:val="Table Grid1"/>
    <w:basedOn w:val="NormaleTabelle"/>
    <w:next w:val="Tabellenraster"/>
    <w:uiPriority w:val="59"/>
    <w:rsid w:val="00FD3F90"/>
    <w:rPr>
      <w:rFonts w:eastAsia="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
    <w:name w:val="Texte de saisie"/>
    <w:basedOn w:val="Standard"/>
    <w:qFormat/>
    <w:rsid w:val="00E206C0"/>
    <w:pPr>
      <w:tabs>
        <w:tab w:val="left" w:pos="3686"/>
      </w:tabs>
      <w:spacing w:line="216" w:lineRule="atLeast"/>
    </w:pPr>
    <w:rPr>
      <w:rFonts w:asciiTheme="minorHAnsi" w:eastAsiaTheme="minorHAnsi" w:hAnsiTheme="minorHAnsi" w:cstheme="minorBidi"/>
      <w:color w:val="4F81BD" w:themeColor="accent1"/>
      <w:sz w:val="18"/>
      <w:szCs w:val="18"/>
      <w:lang w:val="en-US"/>
    </w:rPr>
  </w:style>
  <w:style w:type="paragraph" w:customStyle="1" w:styleId="Sparationtitre3">
    <w:name w:val="Séparation titre 3"/>
    <w:basedOn w:val="Standard"/>
    <w:qFormat/>
    <w:rsid w:val="00E206C0"/>
    <w:pPr>
      <w:pBdr>
        <w:bottom w:val="single" w:sz="8" w:space="1" w:color="404040" w:themeColor="text1" w:themeTint="BF"/>
      </w:pBdr>
      <w:spacing w:after="120" w:line="60" w:lineRule="exact"/>
      <w:ind w:right="3459"/>
    </w:pPr>
    <w:rPr>
      <w:rFonts w:asciiTheme="minorHAnsi" w:eastAsiaTheme="minorHAnsi" w:hAnsiTheme="minorHAnsi" w:cstheme="minorBidi"/>
      <w:color w:val="575756"/>
      <w:sz w:val="18"/>
      <w:szCs w:val="18"/>
    </w:rPr>
  </w:style>
  <w:style w:type="table" w:customStyle="1" w:styleId="Table2">
    <w:name w:val="Table 2"/>
    <w:basedOn w:val="NormaleTabelle"/>
    <w:uiPriority w:val="99"/>
    <w:qFormat/>
    <w:rsid w:val="00392073"/>
    <w:pPr>
      <w:spacing w:before="60" w:after="60"/>
    </w:pPr>
    <w:rPr>
      <w:sz w:val="22"/>
      <w:szCs w:val="22"/>
    </w:rPr>
    <w:tblPr>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cantSplit/>
      <w:jc w:val="center"/>
    </w:trPr>
    <w:tblStylePr w:type="firstRow">
      <w:pPr>
        <w:keepNext/>
        <w:keepLines/>
        <w:wordWrap/>
        <w:contextualSpacing w:val="0"/>
        <w:jc w:val="center"/>
      </w:pPr>
      <w:rPr>
        <w:rFonts w:ascii="Calibri" w:hAnsi="Calibri"/>
        <w:sz w:val="22"/>
      </w:rPr>
      <w:tblPr/>
      <w:trPr>
        <w:tblHeader/>
      </w:trPr>
      <w:tcPr>
        <w:shd w:val="clear" w:color="auto" w:fill="F2F2F2"/>
        <w:vAlign w:val="center"/>
      </w:tcPr>
    </w:tblStylePr>
    <w:tblStylePr w:type="firstCol">
      <w:pPr>
        <w:jc w:val="left"/>
      </w:pPr>
      <w:rPr>
        <w:rFonts w:ascii="Calibri" w:hAnsi="Calibri"/>
        <w:sz w:val="20"/>
      </w:rPr>
      <w:tblPr/>
      <w:tcPr>
        <w:shd w:val="clear" w:color="auto" w:fill="FFFFFF"/>
      </w:tcPr>
    </w:tblStylePr>
  </w:style>
  <w:style w:type="character" w:customStyle="1" w:styleId="shorttext">
    <w:name w:val="short_text"/>
    <w:basedOn w:val="Absatz-Standardschriftart"/>
    <w:rsid w:val="00D97AA5"/>
  </w:style>
  <w:style w:type="character" w:customStyle="1" w:styleId="gmailmsg">
    <w:name w:val="gmail_msg"/>
    <w:basedOn w:val="Absatz-Standardschriftart"/>
    <w:rsid w:val="00877A63"/>
  </w:style>
  <w:style w:type="paragraph" w:customStyle="1" w:styleId="Numroeditionpieddepage">
    <w:name w:val="Numéro edition pied de page"/>
    <w:basedOn w:val="Fuzeile"/>
    <w:rsid w:val="006F5232"/>
    <w:pPr>
      <w:framePr w:hSpace="142" w:wrap="around" w:hAnchor="margin" w:xAlign="center" w:yAlign="bottom"/>
      <w:tabs>
        <w:tab w:val="clear" w:pos="4820"/>
        <w:tab w:val="clear" w:pos="9639"/>
      </w:tabs>
      <w:spacing w:before="40" w:line="180" w:lineRule="exact"/>
      <w:suppressOverlap/>
    </w:pPr>
    <w:rPr>
      <w:rFonts w:asciiTheme="minorHAnsi" w:eastAsiaTheme="minorHAnsi" w:hAnsiTheme="minorHAnsi" w:cstheme="minorBidi"/>
      <w:b/>
      <w:color w:val="4F81BD" w:themeColor="accent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512">
      <w:bodyDiv w:val="1"/>
      <w:marLeft w:val="0"/>
      <w:marRight w:val="0"/>
      <w:marTop w:val="0"/>
      <w:marBottom w:val="0"/>
      <w:divBdr>
        <w:top w:val="none" w:sz="0" w:space="0" w:color="auto"/>
        <w:left w:val="none" w:sz="0" w:space="0" w:color="auto"/>
        <w:bottom w:val="none" w:sz="0" w:space="0" w:color="auto"/>
        <w:right w:val="none" w:sz="0" w:space="0" w:color="auto"/>
      </w:divBdr>
    </w:div>
    <w:div w:id="18900387">
      <w:bodyDiv w:val="1"/>
      <w:marLeft w:val="0"/>
      <w:marRight w:val="0"/>
      <w:marTop w:val="0"/>
      <w:marBottom w:val="0"/>
      <w:divBdr>
        <w:top w:val="none" w:sz="0" w:space="0" w:color="auto"/>
        <w:left w:val="none" w:sz="0" w:space="0" w:color="auto"/>
        <w:bottom w:val="none" w:sz="0" w:space="0" w:color="auto"/>
        <w:right w:val="none" w:sz="0" w:space="0" w:color="auto"/>
      </w:divBdr>
    </w:div>
    <w:div w:id="94791613">
      <w:bodyDiv w:val="1"/>
      <w:marLeft w:val="0"/>
      <w:marRight w:val="0"/>
      <w:marTop w:val="0"/>
      <w:marBottom w:val="0"/>
      <w:divBdr>
        <w:top w:val="none" w:sz="0" w:space="0" w:color="auto"/>
        <w:left w:val="none" w:sz="0" w:space="0" w:color="auto"/>
        <w:bottom w:val="none" w:sz="0" w:space="0" w:color="auto"/>
        <w:right w:val="none" w:sz="0" w:space="0" w:color="auto"/>
      </w:divBdr>
    </w:div>
    <w:div w:id="188642827">
      <w:bodyDiv w:val="1"/>
      <w:marLeft w:val="0"/>
      <w:marRight w:val="0"/>
      <w:marTop w:val="0"/>
      <w:marBottom w:val="0"/>
      <w:divBdr>
        <w:top w:val="none" w:sz="0" w:space="0" w:color="auto"/>
        <w:left w:val="none" w:sz="0" w:space="0" w:color="auto"/>
        <w:bottom w:val="none" w:sz="0" w:space="0" w:color="auto"/>
        <w:right w:val="none" w:sz="0" w:space="0" w:color="auto"/>
      </w:divBdr>
    </w:div>
    <w:div w:id="501353514">
      <w:bodyDiv w:val="1"/>
      <w:marLeft w:val="0"/>
      <w:marRight w:val="0"/>
      <w:marTop w:val="0"/>
      <w:marBottom w:val="0"/>
      <w:divBdr>
        <w:top w:val="none" w:sz="0" w:space="0" w:color="auto"/>
        <w:left w:val="none" w:sz="0" w:space="0" w:color="auto"/>
        <w:bottom w:val="none" w:sz="0" w:space="0" w:color="auto"/>
        <w:right w:val="none" w:sz="0" w:space="0" w:color="auto"/>
      </w:divBdr>
    </w:div>
    <w:div w:id="518784464">
      <w:bodyDiv w:val="1"/>
      <w:marLeft w:val="0"/>
      <w:marRight w:val="0"/>
      <w:marTop w:val="0"/>
      <w:marBottom w:val="0"/>
      <w:divBdr>
        <w:top w:val="none" w:sz="0" w:space="0" w:color="auto"/>
        <w:left w:val="none" w:sz="0" w:space="0" w:color="auto"/>
        <w:bottom w:val="none" w:sz="0" w:space="0" w:color="auto"/>
        <w:right w:val="none" w:sz="0" w:space="0" w:color="auto"/>
      </w:divBdr>
    </w:div>
    <w:div w:id="633220665">
      <w:bodyDiv w:val="1"/>
      <w:marLeft w:val="0"/>
      <w:marRight w:val="0"/>
      <w:marTop w:val="0"/>
      <w:marBottom w:val="0"/>
      <w:divBdr>
        <w:top w:val="none" w:sz="0" w:space="0" w:color="auto"/>
        <w:left w:val="none" w:sz="0" w:space="0" w:color="auto"/>
        <w:bottom w:val="none" w:sz="0" w:space="0" w:color="auto"/>
        <w:right w:val="none" w:sz="0" w:space="0" w:color="auto"/>
      </w:divBdr>
    </w:div>
    <w:div w:id="648485585">
      <w:bodyDiv w:val="1"/>
      <w:marLeft w:val="0"/>
      <w:marRight w:val="0"/>
      <w:marTop w:val="0"/>
      <w:marBottom w:val="0"/>
      <w:divBdr>
        <w:top w:val="none" w:sz="0" w:space="0" w:color="auto"/>
        <w:left w:val="none" w:sz="0" w:space="0" w:color="auto"/>
        <w:bottom w:val="none" w:sz="0" w:space="0" w:color="auto"/>
        <w:right w:val="none" w:sz="0" w:space="0" w:color="auto"/>
      </w:divBdr>
    </w:div>
    <w:div w:id="907302546">
      <w:bodyDiv w:val="1"/>
      <w:marLeft w:val="0"/>
      <w:marRight w:val="0"/>
      <w:marTop w:val="0"/>
      <w:marBottom w:val="0"/>
      <w:divBdr>
        <w:top w:val="none" w:sz="0" w:space="0" w:color="auto"/>
        <w:left w:val="none" w:sz="0" w:space="0" w:color="auto"/>
        <w:bottom w:val="none" w:sz="0" w:space="0" w:color="auto"/>
        <w:right w:val="none" w:sz="0" w:space="0" w:color="auto"/>
      </w:divBdr>
    </w:div>
    <w:div w:id="914437850">
      <w:bodyDiv w:val="1"/>
      <w:marLeft w:val="0"/>
      <w:marRight w:val="0"/>
      <w:marTop w:val="0"/>
      <w:marBottom w:val="0"/>
      <w:divBdr>
        <w:top w:val="none" w:sz="0" w:space="0" w:color="auto"/>
        <w:left w:val="none" w:sz="0" w:space="0" w:color="auto"/>
        <w:bottom w:val="none" w:sz="0" w:space="0" w:color="auto"/>
        <w:right w:val="none" w:sz="0" w:space="0" w:color="auto"/>
      </w:divBdr>
    </w:div>
    <w:div w:id="927617230">
      <w:bodyDiv w:val="1"/>
      <w:marLeft w:val="0"/>
      <w:marRight w:val="0"/>
      <w:marTop w:val="0"/>
      <w:marBottom w:val="0"/>
      <w:divBdr>
        <w:top w:val="none" w:sz="0" w:space="0" w:color="auto"/>
        <w:left w:val="none" w:sz="0" w:space="0" w:color="auto"/>
        <w:bottom w:val="none" w:sz="0" w:space="0" w:color="auto"/>
        <w:right w:val="none" w:sz="0" w:space="0" w:color="auto"/>
      </w:divBdr>
    </w:div>
    <w:div w:id="931013498">
      <w:bodyDiv w:val="1"/>
      <w:marLeft w:val="0"/>
      <w:marRight w:val="0"/>
      <w:marTop w:val="0"/>
      <w:marBottom w:val="0"/>
      <w:divBdr>
        <w:top w:val="none" w:sz="0" w:space="0" w:color="auto"/>
        <w:left w:val="none" w:sz="0" w:space="0" w:color="auto"/>
        <w:bottom w:val="none" w:sz="0" w:space="0" w:color="auto"/>
        <w:right w:val="none" w:sz="0" w:space="0" w:color="auto"/>
      </w:divBdr>
    </w:div>
    <w:div w:id="969822841">
      <w:bodyDiv w:val="1"/>
      <w:marLeft w:val="0"/>
      <w:marRight w:val="0"/>
      <w:marTop w:val="0"/>
      <w:marBottom w:val="0"/>
      <w:divBdr>
        <w:top w:val="none" w:sz="0" w:space="0" w:color="auto"/>
        <w:left w:val="none" w:sz="0" w:space="0" w:color="auto"/>
        <w:bottom w:val="none" w:sz="0" w:space="0" w:color="auto"/>
        <w:right w:val="none" w:sz="0" w:space="0" w:color="auto"/>
      </w:divBdr>
    </w:div>
    <w:div w:id="1009067279">
      <w:bodyDiv w:val="1"/>
      <w:marLeft w:val="0"/>
      <w:marRight w:val="0"/>
      <w:marTop w:val="0"/>
      <w:marBottom w:val="0"/>
      <w:divBdr>
        <w:top w:val="none" w:sz="0" w:space="0" w:color="auto"/>
        <w:left w:val="none" w:sz="0" w:space="0" w:color="auto"/>
        <w:bottom w:val="none" w:sz="0" w:space="0" w:color="auto"/>
        <w:right w:val="none" w:sz="0" w:space="0" w:color="auto"/>
      </w:divBdr>
      <w:divsChild>
        <w:div w:id="109008121">
          <w:marLeft w:val="446"/>
          <w:marRight w:val="0"/>
          <w:marTop w:val="0"/>
          <w:marBottom w:val="0"/>
          <w:divBdr>
            <w:top w:val="none" w:sz="0" w:space="0" w:color="auto"/>
            <w:left w:val="none" w:sz="0" w:space="0" w:color="auto"/>
            <w:bottom w:val="none" w:sz="0" w:space="0" w:color="auto"/>
            <w:right w:val="none" w:sz="0" w:space="0" w:color="auto"/>
          </w:divBdr>
        </w:div>
        <w:div w:id="877937587">
          <w:marLeft w:val="446"/>
          <w:marRight w:val="0"/>
          <w:marTop w:val="0"/>
          <w:marBottom w:val="0"/>
          <w:divBdr>
            <w:top w:val="none" w:sz="0" w:space="0" w:color="auto"/>
            <w:left w:val="none" w:sz="0" w:space="0" w:color="auto"/>
            <w:bottom w:val="none" w:sz="0" w:space="0" w:color="auto"/>
            <w:right w:val="none" w:sz="0" w:space="0" w:color="auto"/>
          </w:divBdr>
        </w:div>
        <w:div w:id="926841166">
          <w:marLeft w:val="1166"/>
          <w:marRight w:val="0"/>
          <w:marTop w:val="0"/>
          <w:marBottom w:val="0"/>
          <w:divBdr>
            <w:top w:val="none" w:sz="0" w:space="0" w:color="auto"/>
            <w:left w:val="none" w:sz="0" w:space="0" w:color="auto"/>
            <w:bottom w:val="none" w:sz="0" w:space="0" w:color="auto"/>
            <w:right w:val="none" w:sz="0" w:space="0" w:color="auto"/>
          </w:divBdr>
        </w:div>
        <w:div w:id="1030640477">
          <w:marLeft w:val="446"/>
          <w:marRight w:val="0"/>
          <w:marTop w:val="0"/>
          <w:marBottom w:val="0"/>
          <w:divBdr>
            <w:top w:val="none" w:sz="0" w:space="0" w:color="auto"/>
            <w:left w:val="none" w:sz="0" w:space="0" w:color="auto"/>
            <w:bottom w:val="none" w:sz="0" w:space="0" w:color="auto"/>
            <w:right w:val="none" w:sz="0" w:space="0" w:color="auto"/>
          </w:divBdr>
        </w:div>
        <w:div w:id="1102260991">
          <w:marLeft w:val="446"/>
          <w:marRight w:val="0"/>
          <w:marTop w:val="0"/>
          <w:marBottom w:val="0"/>
          <w:divBdr>
            <w:top w:val="none" w:sz="0" w:space="0" w:color="auto"/>
            <w:left w:val="none" w:sz="0" w:space="0" w:color="auto"/>
            <w:bottom w:val="none" w:sz="0" w:space="0" w:color="auto"/>
            <w:right w:val="none" w:sz="0" w:space="0" w:color="auto"/>
          </w:divBdr>
        </w:div>
        <w:div w:id="1194002474">
          <w:marLeft w:val="1166"/>
          <w:marRight w:val="0"/>
          <w:marTop w:val="0"/>
          <w:marBottom w:val="0"/>
          <w:divBdr>
            <w:top w:val="none" w:sz="0" w:space="0" w:color="auto"/>
            <w:left w:val="none" w:sz="0" w:space="0" w:color="auto"/>
            <w:bottom w:val="none" w:sz="0" w:space="0" w:color="auto"/>
            <w:right w:val="none" w:sz="0" w:space="0" w:color="auto"/>
          </w:divBdr>
        </w:div>
        <w:div w:id="1317226676">
          <w:marLeft w:val="446"/>
          <w:marRight w:val="0"/>
          <w:marTop w:val="0"/>
          <w:marBottom w:val="0"/>
          <w:divBdr>
            <w:top w:val="none" w:sz="0" w:space="0" w:color="auto"/>
            <w:left w:val="none" w:sz="0" w:space="0" w:color="auto"/>
            <w:bottom w:val="none" w:sz="0" w:space="0" w:color="auto"/>
            <w:right w:val="none" w:sz="0" w:space="0" w:color="auto"/>
          </w:divBdr>
        </w:div>
        <w:div w:id="1484009183">
          <w:marLeft w:val="1166"/>
          <w:marRight w:val="0"/>
          <w:marTop w:val="0"/>
          <w:marBottom w:val="0"/>
          <w:divBdr>
            <w:top w:val="none" w:sz="0" w:space="0" w:color="auto"/>
            <w:left w:val="none" w:sz="0" w:space="0" w:color="auto"/>
            <w:bottom w:val="none" w:sz="0" w:space="0" w:color="auto"/>
            <w:right w:val="none" w:sz="0" w:space="0" w:color="auto"/>
          </w:divBdr>
        </w:div>
        <w:div w:id="1628196194">
          <w:marLeft w:val="446"/>
          <w:marRight w:val="0"/>
          <w:marTop w:val="0"/>
          <w:marBottom w:val="0"/>
          <w:divBdr>
            <w:top w:val="none" w:sz="0" w:space="0" w:color="auto"/>
            <w:left w:val="none" w:sz="0" w:space="0" w:color="auto"/>
            <w:bottom w:val="none" w:sz="0" w:space="0" w:color="auto"/>
            <w:right w:val="none" w:sz="0" w:space="0" w:color="auto"/>
          </w:divBdr>
        </w:div>
        <w:div w:id="1712265807">
          <w:marLeft w:val="446"/>
          <w:marRight w:val="0"/>
          <w:marTop w:val="0"/>
          <w:marBottom w:val="0"/>
          <w:divBdr>
            <w:top w:val="none" w:sz="0" w:space="0" w:color="auto"/>
            <w:left w:val="none" w:sz="0" w:space="0" w:color="auto"/>
            <w:bottom w:val="none" w:sz="0" w:space="0" w:color="auto"/>
            <w:right w:val="none" w:sz="0" w:space="0" w:color="auto"/>
          </w:divBdr>
        </w:div>
      </w:divsChild>
    </w:div>
    <w:div w:id="1149518203">
      <w:bodyDiv w:val="1"/>
      <w:marLeft w:val="0"/>
      <w:marRight w:val="0"/>
      <w:marTop w:val="0"/>
      <w:marBottom w:val="0"/>
      <w:divBdr>
        <w:top w:val="none" w:sz="0" w:space="0" w:color="auto"/>
        <w:left w:val="none" w:sz="0" w:space="0" w:color="auto"/>
        <w:bottom w:val="none" w:sz="0" w:space="0" w:color="auto"/>
        <w:right w:val="none" w:sz="0" w:space="0" w:color="auto"/>
      </w:divBdr>
    </w:div>
    <w:div w:id="1155536466">
      <w:bodyDiv w:val="1"/>
      <w:marLeft w:val="0"/>
      <w:marRight w:val="0"/>
      <w:marTop w:val="0"/>
      <w:marBottom w:val="0"/>
      <w:divBdr>
        <w:top w:val="none" w:sz="0" w:space="0" w:color="auto"/>
        <w:left w:val="none" w:sz="0" w:space="0" w:color="auto"/>
        <w:bottom w:val="none" w:sz="0" w:space="0" w:color="auto"/>
        <w:right w:val="none" w:sz="0" w:space="0" w:color="auto"/>
      </w:divBdr>
    </w:div>
    <w:div w:id="1198618452">
      <w:bodyDiv w:val="1"/>
      <w:marLeft w:val="0"/>
      <w:marRight w:val="0"/>
      <w:marTop w:val="0"/>
      <w:marBottom w:val="0"/>
      <w:divBdr>
        <w:top w:val="none" w:sz="0" w:space="0" w:color="auto"/>
        <w:left w:val="none" w:sz="0" w:space="0" w:color="auto"/>
        <w:bottom w:val="none" w:sz="0" w:space="0" w:color="auto"/>
        <w:right w:val="none" w:sz="0" w:space="0" w:color="auto"/>
      </w:divBdr>
      <w:divsChild>
        <w:div w:id="789326767">
          <w:marLeft w:val="547"/>
          <w:marRight w:val="0"/>
          <w:marTop w:val="154"/>
          <w:marBottom w:val="0"/>
          <w:divBdr>
            <w:top w:val="none" w:sz="0" w:space="0" w:color="auto"/>
            <w:left w:val="none" w:sz="0" w:space="0" w:color="auto"/>
            <w:bottom w:val="none" w:sz="0" w:space="0" w:color="auto"/>
            <w:right w:val="none" w:sz="0" w:space="0" w:color="auto"/>
          </w:divBdr>
        </w:div>
        <w:div w:id="789671240">
          <w:marLeft w:val="547"/>
          <w:marRight w:val="0"/>
          <w:marTop w:val="154"/>
          <w:marBottom w:val="0"/>
          <w:divBdr>
            <w:top w:val="none" w:sz="0" w:space="0" w:color="auto"/>
            <w:left w:val="none" w:sz="0" w:space="0" w:color="auto"/>
            <w:bottom w:val="none" w:sz="0" w:space="0" w:color="auto"/>
            <w:right w:val="none" w:sz="0" w:space="0" w:color="auto"/>
          </w:divBdr>
        </w:div>
        <w:div w:id="1089889714">
          <w:marLeft w:val="547"/>
          <w:marRight w:val="0"/>
          <w:marTop w:val="154"/>
          <w:marBottom w:val="0"/>
          <w:divBdr>
            <w:top w:val="none" w:sz="0" w:space="0" w:color="auto"/>
            <w:left w:val="none" w:sz="0" w:space="0" w:color="auto"/>
            <w:bottom w:val="none" w:sz="0" w:space="0" w:color="auto"/>
            <w:right w:val="none" w:sz="0" w:space="0" w:color="auto"/>
          </w:divBdr>
        </w:div>
        <w:div w:id="1845045746">
          <w:marLeft w:val="547"/>
          <w:marRight w:val="0"/>
          <w:marTop w:val="154"/>
          <w:marBottom w:val="0"/>
          <w:divBdr>
            <w:top w:val="none" w:sz="0" w:space="0" w:color="auto"/>
            <w:left w:val="none" w:sz="0" w:space="0" w:color="auto"/>
            <w:bottom w:val="none" w:sz="0" w:space="0" w:color="auto"/>
            <w:right w:val="none" w:sz="0" w:space="0" w:color="auto"/>
          </w:divBdr>
        </w:div>
      </w:divsChild>
    </w:div>
    <w:div w:id="1303540114">
      <w:bodyDiv w:val="1"/>
      <w:marLeft w:val="0"/>
      <w:marRight w:val="0"/>
      <w:marTop w:val="0"/>
      <w:marBottom w:val="0"/>
      <w:divBdr>
        <w:top w:val="none" w:sz="0" w:space="0" w:color="auto"/>
        <w:left w:val="none" w:sz="0" w:space="0" w:color="auto"/>
        <w:bottom w:val="none" w:sz="0" w:space="0" w:color="auto"/>
        <w:right w:val="none" w:sz="0" w:space="0" w:color="auto"/>
      </w:divBdr>
    </w:div>
    <w:div w:id="1322192454">
      <w:bodyDiv w:val="1"/>
      <w:marLeft w:val="0"/>
      <w:marRight w:val="0"/>
      <w:marTop w:val="0"/>
      <w:marBottom w:val="0"/>
      <w:divBdr>
        <w:top w:val="none" w:sz="0" w:space="0" w:color="auto"/>
        <w:left w:val="none" w:sz="0" w:space="0" w:color="auto"/>
        <w:bottom w:val="none" w:sz="0" w:space="0" w:color="auto"/>
        <w:right w:val="none" w:sz="0" w:space="0" w:color="auto"/>
      </w:divBdr>
    </w:div>
    <w:div w:id="1467358785">
      <w:bodyDiv w:val="1"/>
      <w:marLeft w:val="0"/>
      <w:marRight w:val="0"/>
      <w:marTop w:val="0"/>
      <w:marBottom w:val="0"/>
      <w:divBdr>
        <w:top w:val="none" w:sz="0" w:space="0" w:color="auto"/>
        <w:left w:val="none" w:sz="0" w:space="0" w:color="auto"/>
        <w:bottom w:val="none" w:sz="0" w:space="0" w:color="auto"/>
        <w:right w:val="none" w:sz="0" w:space="0" w:color="auto"/>
      </w:divBdr>
    </w:div>
    <w:div w:id="1735199204">
      <w:bodyDiv w:val="1"/>
      <w:marLeft w:val="0"/>
      <w:marRight w:val="0"/>
      <w:marTop w:val="0"/>
      <w:marBottom w:val="0"/>
      <w:divBdr>
        <w:top w:val="none" w:sz="0" w:space="0" w:color="auto"/>
        <w:left w:val="none" w:sz="0" w:space="0" w:color="auto"/>
        <w:bottom w:val="none" w:sz="0" w:space="0" w:color="auto"/>
        <w:right w:val="none" w:sz="0" w:space="0" w:color="auto"/>
      </w:divBdr>
    </w:div>
    <w:div w:id="1899125478">
      <w:bodyDiv w:val="1"/>
      <w:marLeft w:val="0"/>
      <w:marRight w:val="0"/>
      <w:marTop w:val="0"/>
      <w:marBottom w:val="0"/>
      <w:divBdr>
        <w:top w:val="none" w:sz="0" w:space="0" w:color="auto"/>
        <w:left w:val="none" w:sz="0" w:space="0" w:color="auto"/>
        <w:bottom w:val="none" w:sz="0" w:space="0" w:color="auto"/>
        <w:right w:val="none" w:sz="0" w:space="0" w:color="auto"/>
      </w:divBdr>
      <w:divsChild>
        <w:div w:id="32120794">
          <w:marLeft w:val="907"/>
          <w:marRight w:val="0"/>
          <w:marTop w:val="0"/>
          <w:marBottom w:val="120"/>
          <w:divBdr>
            <w:top w:val="none" w:sz="0" w:space="0" w:color="auto"/>
            <w:left w:val="none" w:sz="0" w:space="0" w:color="auto"/>
            <w:bottom w:val="none" w:sz="0" w:space="0" w:color="auto"/>
            <w:right w:val="none" w:sz="0" w:space="0" w:color="auto"/>
          </w:divBdr>
        </w:div>
        <w:div w:id="524711425">
          <w:marLeft w:val="907"/>
          <w:marRight w:val="0"/>
          <w:marTop w:val="0"/>
          <w:marBottom w:val="120"/>
          <w:divBdr>
            <w:top w:val="none" w:sz="0" w:space="0" w:color="auto"/>
            <w:left w:val="none" w:sz="0" w:space="0" w:color="auto"/>
            <w:bottom w:val="none" w:sz="0" w:space="0" w:color="auto"/>
            <w:right w:val="none" w:sz="0" w:space="0" w:color="auto"/>
          </w:divBdr>
        </w:div>
        <w:div w:id="760611723">
          <w:marLeft w:val="907"/>
          <w:marRight w:val="0"/>
          <w:marTop w:val="0"/>
          <w:marBottom w:val="120"/>
          <w:divBdr>
            <w:top w:val="none" w:sz="0" w:space="0" w:color="auto"/>
            <w:left w:val="none" w:sz="0" w:space="0" w:color="auto"/>
            <w:bottom w:val="none" w:sz="0" w:space="0" w:color="auto"/>
            <w:right w:val="none" w:sz="0" w:space="0" w:color="auto"/>
          </w:divBdr>
        </w:div>
        <w:div w:id="1032152503">
          <w:marLeft w:val="907"/>
          <w:marRight w:val="0"/>
          <w:marTop w:val="0"/>
          <w:marBottom w:val="120"/>
          <w:divBdr>
            <w:top w:val="none" w:sz="0" w:space="0" w:color="auto"/>
            <w:left w:val="none" w:sz="0" w:space="0" w:color="auto"/>
            <w:bottom w:val="none" w:sz="0" w:space="0" w:color="auto"/>
            <w:right w:val="none" w:sz="0" w:space="0" w:color="auto"/>
          </w:divBdr>
        </w:div>
        <w:div w:id="1809391881">
          <w:marLeft w:val="907"/>
          <w:marRight w:val="0"/>
          <w:marTop w:val="0"/>
          <w:marBottom w:val="120"/>
          <w:divBdr>
            <w:top w:val="none" w:sz="0" w:space="0" w:color="auto"/>
            <w:left w:val="none" w:sz="0" w:space="0" w:color="auto"/>
            <w:bottom w:val="none" w:sz="0" w:space="0" w:color="auto"/>
            <w:right w:val="none" w:sz="0" w:space="0" w:color="auto"/>
          </w:divBdr>
        </w:div>
      </w:divsChild>
    </w:div>
    <w:div w:id="2030836104">
      <w:bodyDiv w:val="1"/>
      <w:marLeft w:val="0"/>
      <w:marRight w:val="0"/>
      <w:marTop w:val="0"/>
      <w:marBottom w:val="0"/>
      <w:divBdr>
        <w:top w:val="none" w:sz="0" w:space="0" w:color="auto"/>
        <w:left w:val="none" w:sz="0" w:space="0" w:color="auto"/>
        <w:bottom w:val="none" w:sz="0" w:space="0" w:color="auto"/>
        <w:right w:val="none" w:sz="0" w:space="0" w:color="auto"/>
      </w:divBdr>
      <w:divsChild>
        <w:div w:id="397323">
          <w:marLeft w:val="677"/>
          <w:marRight w:val="0"/>
          <w:marTop w:val="0"/>
          <w:marBottom w:val="285"/>
          <w:divBdr>
            <w:top w:val="none" w:sz="0" w:space="0" w:color="auto"/>
            <w:left w:val="none" w:sz="0" w:space="0" w:color="auto"/>
            <w:bottom w:val="none" w:sz="0" w:space="0" w:color="auto"/>
            <w:right w:val="none" w:sz="0" w:space="0" w:color="auto"/>
          </w:divBdr>
        </w:div>
        <w:div w:id="858815209">
          <w:marLeft w:val="677"/>
          <w:marRight w:val="0"/>
          <w:marTop w:val="0"/>
          <w:marBottom w:val="285"/>
          <w:divBdr>
            <w:top w:val="none" w:sz="0" w:space="0" w:color="auto"/>
            <w:left w:val="none" w:sz="0" w:space="0" w:color="auto"/>
            <w:bottom w:val="none" w:sz="0" w:space="0" w:color="auto"/>
            <w:right w:val="none" w:sz="0" w:space="0" w:color="auto"/>
          </w:divBdr>
        </w:div>
        <w:div w:id="1930120922">
          <w:marLeft w:val="677"/>
          <w:marRight w:val="0"/>
          <w:marTop w:val="0"/>
          <w:marBottom w:val="285"/>
          <w:divBdr>
            <w:top w:val="none" w:sz="0" w:space="0" w:color="auto"/>
            <w:left w:val="none" w:sz="0" w:space="0" w:color="auto"/>
            <w:bottom w:val="none" w:sz="0" w:space="0" w:color="auto"/>
            <w:right w:val="none" w:sz="0" w:space="0" w:color="auto"/>
          </w:divBdr>
        </w:div>
      </w:divsChild>
    </w:div>
    <w:div w:id="2063746249">
      <w:bodyDiv w:val="1"/>
      <w:marLeft w:val="0"/>
      <w:marRight w:val="0"/>
      <w:marTop w:val="0"/>
      <w:marBottom w:val="0"/>
      <w:divBdr>
        <w:top w:val="none" w:sz="0" w:space="0" w:color="auto"/>
        <w:left w:val="none" w:sz="0" w:space="0" w:color="auto"/>
        <w:bottom w:val="none" w:sz="0" w:space="0" w:color="auto"/>
        <w:right w:val="none" w:sz="0" w:space="0" w:color="auto"/>
      </w:divBdr>
    </w:div>
    <w:div w:id="20731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885B-D7FE-4352-87ED-59AC11803DB8}">
  <ds:schemaRefs>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06022411-6e02-423b-85fd-39e0748b9219"/>
    <ds:schemaRef ds:uri="ac5f8115-f13f-4d01-aff4-515a67108c33"/>
  </ds:schemaRefs>
</ds:datastoreItem>
</file>

<file path=customXml/itemProps2.xml><?xml version="1.0" encoding="utf-8"?>
<ds:datastoreItem xmlns:ds="http://schemas.openxmlformats.org/officeDocument/2006/customXml" ds:itemID="{26BE2F08-6F80-40CD-A8A0-9C10D57CAACE}">
  <ds:schemaRefs>
    <ds:schemaRef ds:uri="http://schemas.microsoft.com/sharepoint/v3/contenttype/forms"/>
  </ds:schemaRefs>
</ds:datastoreItem>
</file>

<file path=customXml/itemProps3.xml><?xml version="1.0" encoding="utf-8"?>
<ds:datastoreItem xmlns:ds="http://schemas.openxmlformats.org/officeDocument/2006/customXml" ds:itemID="{09B70DAF-BAC4-488F-9F66-1B7253CFC937}"/>
</file>

<file path=customXml/itemProps4.xml><?xml version="1.0" encoding="utf-8"?>
<ds:datastoreItem xmlns:ds="http://schemas.openxmlformats.org/officeDocument/2006/customXml" ds:itemID="{CCB0C5B0-6C19-49D3-8E5E-8FC1AA08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13224</Words>
  <Characters>83318</Characters>
  <Application>Microsoft Office Word</Application>
  <DocSecurity>0</DocSecurity>
  <Lines>694</Lines>
  <Paragraphs>192</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Grizli777</Company>
  <LinksUpToDate>false</LinksUpToDate>
  <CharactersWithSpaces>96350</CharactersWithSpaces>
  <SharedDoc>false</SharedDoc>
  <HLinks>
    <vt:vector size="858" baseType="variant">
      <vt:variant>
        <vt:i4>1835067</vt:i4>
      </vt:variant>
      <vt:variant>
        <vt:i4>854</vt:i4>
      </vt:variant>
      <vt:variant>
        <vt:i4>0</vt:i4>
      </vt:variant>
      <vt:variant>
        <vt:i4>5</vt:i4>
      </vt:variant>
      <vt:variant>
        <vt:lpwstr/>
      </vt:variant>
      <vt:variant>
        <vt:lpwstr>_Toc256876802</vt:lpwstr>
      </vt:variant>
      <vt:variant>
        <vt:i4>1835067</vt:i4>
      </vt:variant>
      <vt:variant>
        <vt:i4>848</vt:i4>
      </vt:variant>
      <vt:variant>
        <vt:i4>0</vt:i4>
      </vt:variant>
      <vt:variant>
        <vt:i4>5</vt:i4>
      </vt:variant>
      <vt:variant>
        <vt:lpwstr/>
      </vt:variant>
      <vt:variant>
        <vt:lpwstr>_Toc256876801</vt:lpwstr>
      </vt:variant>
      <vt:variant>
        <vt:i4>1835067</vt:i4>
      </vt:variant>
      <vt:variant>
        <vt:i4>842</vt:i4>
      </vt:variant>
      <vt:variant>
        <vt:i4>0</vt:i4>
      </vt:variant>
      <vt:variant>
        <vt:i4>5</vt:i4>
      </vt:variant>
      <vt:variant>
        <vt:lpwstr/>
      </vt:variant>
      <vt:variant>
        <vt:lpwstr>_Toc256876800</vt:lpwstr>
      </vt:variant>
      <vt:variant>
        <vt:i4>1376308</vt:i4>
      </vt:variant>
      <vt:variant>
        <vt:i4>836</vt:i4>
      </vt:variant>
      <vt:variant>
        <vt:i4>0</vt:i4>
      </vt:variant>
      <vt:variant>
        <vt:i4>5</vt:i4>
      </vt:variant>
      <vt:variant>
        <vt:lpwstr/>
      </vt:variant>
      <vt:variant>
        <vt:lpwstr>_Toc256876799</vt:lpwstr>
      </vt:variant>
      <vt:variant>
        <vt:i4>1376308</vt:i4>
      </vt:variant>
      <vt:variant>
        <vt:i4>830</vt:i4>
      </vt:variant>
      <vt:variant>
        <vt:i4>0</vt:i4>
      </vt:variant>
      <vt:variant>
        <vt:i4>5</vt:i4>
      </vt:variant>
      <vt:variant>
        <vt:lpwstr/>
      </vt:variant>
      <vt:variant>
        <vt:lpwstr>_Toc256876798</vt:lpwstr>
      </vt:variant>
      <vt:variant>
        <vt:i4>1376308</vt:i4>
      </vt:variant>
      <vt:variant>
        <vt:i4>824</vt:i4>
      </vt:variant>
      <vt:variant>
        <vt:i4>0</vt:i4>
      </vt:variant>
      <vt:variant>
        <vt:i4>5</vt:i4>
      </vt:variant>
      <vt:variant>
        <vt:lpwstr/>
      </vt:variant>
      <vt:variant>
        <vt:lpwstr>_Toc256876797</vt:lpwstr>
      </vt:variant>
      <vt:variant>
        <vt:i4>1376308</vt:i4>
      </vt:variant>
      <vt:variant>
        <vt:i4>818</vt:i4>
      </vt:variant>
      <vt:variant>
        <vt:i4>0</vt:i4>
      </vt:variant>
      <vt:variant>
        <vt:i4>5</vt:i4>
      </vt:variant>
      <vt:variant>
        <vt:lpwstr/>
      </vt:variant>
      <vt:variant>
        <vt:lpwstr>_Toc256876796</vt:lpwstr>
      </vt:variant>
      <vt:variant>
        <vt:i4>1376308</vt:i4>
      </vt:variant>
      <vt:variant>
        <vt:i4>812</vt:i4>
      </vt:variant>
      <vt:variant>
        <vt:i4>0</vt:i4>
      </vt:variant>
      <vt:variant>
        <vt:i4>5</vt:i4>
      </vt:variant>
      <vt:variant>
        <vt:lpwstr/>
      </vt:variant>
      <vt:variant>
        <vt:lpwstr>_Toc256876795</vt:lpwstr>
      </vt:variant>
      <vt:variant>
        <vt:i4>1376308</vt:i4>
      </vt:variant>
      <vt:variant>
        <vt:i4>806</vt:i4>
      </vt:variant>
      <vt:variant>
        <vt:i4>0</vt:i4>
      </vt:variant>
      <vt:variant>
        <vt:i4>5</vt:i4>
      </vt:variant>
      <vt:variant>
        <vt:lpwstr/>
      </vt:variant>
      <vt:variant>
        <vt:lpwstr>_Toc256876794</vt:lpwstr>
      </vt:variant>
      <vt:variant>
        <vt:i4>1376308</vt:i4>
      </vt:variant>
      <vt:variant>
        <vt:i4>800</vt:i4>
      </vt:variant>
      <vt:variant>
        <vt:i4>0</vt:i4>
      </vt:variant>
      <vt:variant>
        <vt:i4>5</vt:i4>
      </vt:variant>
      <vt:variant>
        <vt:lpwstr/>
      </vt:variant>
      <vt:variant>
        <vt:lpwstr>_Toc256876793</vt:lpwstr>
      </vt:variant>
      <vt:variant>
        <vt:i4>1376308</vt:i4>
      </vt:variant>
      <vt:variant>
        <vt:i4>794</vt:i4>
      </vt:variant>
      <vt:variant>
        <vt:i4>0</vt:i4>
      </vt:variant>
      <vt:variant>
        <vt:i4>5</vt:i4>
      </vt:variant>
      <vt:variant>
        <vt:lpwstr/>
      </vt:variant>
      <vt:variant>
        <vt:lpwstr>_Toc256876792</vt:lpwstr>
      </vt:variant>
      <vt:variant>
        <vt:i4>1376308</vt:i4>
      </vt:variant>
      <vt:variant>
        <vt:i4>788</vt:i4>
      </vt:variant>
      <vt:variant>
        <vt:i4>0</vt:i4>
      </vt:variant>
      <vt:variant>
        <vt:i4>5</vt:i4>
      </vt:variant>
      <vt:variant>
        <vt:lpwstr/>
      </vt:variant>
      <vt:variant>
        <vt:lpwstr>_Toc256876791</vt:lpwstr>
      </vt:variant>
      <vt:variant>
        <vt:i4>1376308</vt:i4>
      </vt:variant>
      <vt:variant>
        <vt:i4>782</vt:i4>
      </vt:variant>
      <vt:variant>
        <vt:i4>0</vt:i4>
      </vt:variant>
      <vt:variant>
        <vt:i4>5</vt:i4>
      </vt:variant>
      <vt:variant>
        <vt:lpwstr/>
      </vt:variant>
      <vt:variant>
        <vt:lpwstr>_Toc256876790</vt:lpwstr>
      </vt:variant>
      <vt:variant>
        <vt:i4>1310772</vt:i4>
      </vt:variant>
      <vt:variant>
        <vt:i4>776</vt:i4>
      </vt:variant>
      <vt:variant>
        <vt:i4>0</vt:i4>
      </vt:variant>
      <vt:variant>
        <vt:i4>5</vt:i4>
      </vt:variant>
      <vt:variant>
        <vt:lpwstr/>
      </vt:variant>
      <vt:variant>
        <vt:lpwstr>_Toc256876789</vt:lpwstr>
      </vt:variant>
      <vt:variant>
        <vt:i4>1310772</vt:i4>
      </vt:variant>
      <vt:variant>
        <vt:i4>770</vt:i4>
      </vt:variant>
      <vt:variant>
        <vt:i4>0</vt:i4>
      </vt:variant>
      <vt:variant>
        <vt:i4>5</vt:i4>
      </vt:variant>
      <vt:variant>
        <vt:lpwstr/>
      </vt:variant>
      <vt:variant>
        <vt:lpwstr>_Toc256876788</vt:lpwstr>
      </vt:variant>
      <vt:variant>
        <vt:i4>1310772</vt:i4>
      </vt:variant>
      <vt:variant>
        <vt:i4>764</vt:i4>
      </vt:variant>
      <vt:variant>
        <vt:i4>0</vt:i4>
      </vt:variant>
      <vt:variant>
        <vt:i4>5</vt:i4>
      </vt:variant>
      <vt:variant>
        <vt:lpwstr/>
      </vt:variant>
      <vt:variant>
        <vt:lpwstr>_Toc256876787</vt:lpwstr>
      </vt:variant>
      <vt:variant>
        <vt:i4>1310772</vt:i4>
      </vt:variant>
      <vt:variant>
        <vt:i4>758</vt:i4>
      </vt:variant>
      <vt:variant>
        <vt:i4>0</vt:i4>
      </vt:variant>
      <vt:variant>
        <vt:i4>5</vt:i4>
      </vt:variant>
      <vt:variant>
        <vt:lpwstr/>
      </vt:variant>
      <vt:variant>
        <vt:lpwstr>_Toc256876786</vt:lpwstr>
      </vt:variant>
      <vt:variant>
        <vt:i4>1310772</vt:i4>
      </vt:variant>
      <vt:variant>
        <vt:i4>752</vt:i4>
      </vt:variant>
      <vt:variant>
        <vt:i4>0</vt:i4>
      </vt:variant>
      <vt:variant>
        <vt:i4>5</vt:i4>
      </vt:variant>
      <vt:variant>
        <vt:lpwstr/>
      </vt:variant>
      <vt:variant>
        <vt:lpwstr>_Toc256876785</vt:lpwstr>
      </vt:variant>
      <vt:variant>
        <vt:i4>1310772</vt:i4>
      </vt:variant>
      <vt:variant>
        <vt:i4>746</vt:i4>
      </vt:variant>
      <vt:variant>
        <vt:i4>0</vt:i4>
      </vt:variant>
      <vt:variant>
        <vt:i4>5</vt:i4>
      </vt:variant>
      <vt:variant>
        <vt:lpwstr/>
      </vt:variant>
      <vt:variant>
        <vt:lpwstr>_Toc256876784</vt:lpwstr>
      </vt:variant>
      <vt:variant>
        <vt:i4>1310772</vt:i4>
      </vt:variant>
      <vt:variant>
        <vt:i4>740</vt:i4>
      </vt:variant>
      <vt:variant>
        <vt:i4>0</vt:i4>
      </vt:variant>
      <vt:variant>
        <vt:i4>5</vt:i4>
      </vt:variant>
      <vt:variant>
        <vt:lpwstr/>
      </vt:variant>
      <vt:variant>
        <vt:lpwstr>_Toc256876783</vt:lpwstr>
      </vt:variant>
      <vt:variant>
        <vt:i4>1310772</vt:i4>
      </vt:variant>
      <vt:variant>
        <vt:i4>734</vt:i4>
      </vt:variant>
      <vt:variant>
        <vt:i4>0</vt:i4>
      </vt:variant>
      <vt:variant>
        <vt:i4>5</vt:i4>
      </vt:variant>
      <vt:variant>
        <vt:lpwstr/>
      </vt:variant>
      <vt:variant>
        <vt:lpwstr>_Toc256876782</vt:lpwstr>
      </vt:variant>
      <vt:variant>
        <vt:i4>1310772</vt:i4>
      </vt:variant>
      <vt:variant>
        <vt:i4>728</vt:i4>
      </vt:variant>
      <vt:variant>
        <vt:i4>0</vt:i4>
      </vt:variant>
      <vt:variant>
        <vt:i4>5</vt:i4>
      </vt:variant>
      <vt:variant>
        <vt:lpwstr/>
      </vt:variant>
      <vt:variant>
        <vt:lpwstr>_Toc256876781</vt:lpwstr>
      </vt:variant>
      <vt:variant>
        <vt:i4>1310772</vt:i4>
      </vt:variant>
      <vt:variant>
        <vt:i4>722</vt:i4>
      </vt:variant>
      <vt:variant>
        <vt:i4>0</vt:i4>
      </vt:variant>
      <vt:variant>
        <vt:i4>5</vt:i4>
      </vt:variant>
      <vt:variant>
        <vt:lpwstr/>
      </vt:variant>
      <vt:variant>
        <vt:lpwstr>_Toc256876780</vt:lpwstr>
      </vt:variant>
      <vt:variant>
        <vt:i4>1769524</vt:i4>
      </vt:variant>
      <vt:variant>
        <vt:i4>716</vt:i4>
      </vt:variant>
      <vt:variant>
        <vt:i4>0</vt:i4>
      </vt:variant>
      <vt:variant>
        <vt:i4>5</vt:i4>
      </vt:variant>
      <vt:variant>
        <vt:lpwstr/>
      </vt:variant>
      <vt:variant>
        <vt:lpwstr>_Toc256876779</vt:lpwstr>
      </vt:variant>
      <vt:variant>
        <vt:i4>1769524</vt:i4>
      </vt:variant>
      <vt:variant>
        <vt:i4>710</vt:i4>
      </vt:variant>
      <vt:variant>
        <vt:i4>0</vt:i4>
      </vt:variant>
      <vt:variant>
        <vt:i4>5</vt:i4>
      </vt:variant>
      <vt:variant>
        <vt:lpwstr/>
      </vt:variant>
      <vt:variant>
        <vt:lpwstr>_Toc256876778</vt:lpwstr>
      </vt:variant>
      <vt:variant>
        <vt:i4>1769524</vt:i4>
      </vt:variant>
      <vt:variant>
        <vt:i4>704</vt:i4>
      </vt:variant>
      <vt:variant>
        <vt:i4>0</vt:i4>
      </vt:variant>
      <vt:variant>
        <vt:i4>5</vt:i4>
      </vt:variant>
      <vt:variant>
        <vt:lpwstr/>
      </vt:variant>
      <vt:variant>
        <vt:lpwstr>_Toc256876777</vt:lpwstr>
      </vt:variant>
      <vt:variant>
        <vt:i4>1769524</vt:i4>
      </vt:variant>
      <vt:variant>
        <vt:i4>698</vt:i4>
      </vt:variant>
      <vt:variant>
        <vt:i4>0</vt:i4>
      </vt:variant>
      <vt:variant>
        <vt:i4>5</vt:i4>
      </vt:variant>
      <vt:variant>
        <vt:lpwstr/>
      </vt:variant>
      <vt:variant>
        <vt:lpwstr>_Toc256876776</vt:lpwstr>
      </vt:variant>
      <vt:variant>
        <vt:i4>1769524</vt:i4>
      </vt:variant>
      <vt:variant>
        <vt:i4>692</vt:i4>
      </vt:variant>
      <vt:variant>
        <vt:i4>0</vt:i4>
      </vt:variant>
      <vt:variant>
        <vt:i4>5</vt:i4>
      </vt:variant>
      <vt:variant>
        <vt:lpwstr/>
      </vt:variant>
      <vt:variant>
        <vt:lpwstr>_Toc256876775</vt:lpwstr>
      </vt:variant>
      <vt:variant>
        <vt:i4>1769524</vt:i4>
      </vt:variant>
      <vt:variant>
        <vt:i4>686</vt:i4>
      </vt:variant>
      <vt:variant>
        <vt:i4>0</vt:i4>
      </vt:variant>
      <vt:variant>
        <vt:i4>5</vt:i4>
      </vt:variant>
      <vt:variant>
        <vt:lpwstr/>
      </vt:variant>
      <vt:variant>
        <vt:lpwstr>_Toc256876774</vt:lpwstr>
      </vt:variant>
      <vt:variant>
        <vt:i4>1769524</vt:i4>
      </vt:variant>
      <vt:variant>
        <vt:i4>680</vt:i4>
      </vt:variant>
      <vt:variant>
        <vt:i4>0</vt:i4>
      </vt:variant>
      <vt:variant>
        <vt:i4>5</vt:i4>
      </vt:variant>
      <vt:variant>
        <vt:lpwstr/>
      </vt:variant>
      <vt:variant>
        <vt:lpwstr>_Toc256876773</vt:lpwstr>
      </vt:variant>
      <vt:variant>
        <vt:i4>1769524</vt:i4>
      </vt:variant>
      <vt:variant>
        <vt:i4>674</vt:i4>
      </vt:variant>
      <vt:variant>
        <vt:i4>0</vt:i4>
      </vt:variant>
      <vt:variant>
        <vt:i4>5</vt:i4>
      </vt:variant>
      <vt:variant>
        <vt:lpwstr/>
      </vt:variant>
      <vt:variant>
        <vt:lpwstr>_Toc256876772</vt:lpwstr>
      </vt:variant>
      <vt:variant>
        <vt:i4>1769524</vt:i4>
      </vt:variant>
      <vt:variant>
        <vt:i4>668</vt:i4>
      </vt:variant>
      <vt:variant>
        <vt:i4>0</vt:i4>
      </vt:variant>
      <vt:variant>
        <vt:i4>5</vt:i4>
      </vt:variant>
      <vt:variant>
        <vt:lpwstr/>
      </vt:variant>
      <vt:variant>
        <vt:lpwstr>_Toc256876771</vt:lpwstr>
      </vt:variant>
      <vt:variant>
        <vt:i4>1769524</vt:i4>
      </vt:variant>
      <vt:variant>
        <vt:i4>662</vt:i4>
      </vt:variant>
      <vt:variant>
        <vt:i4>0</vt:i4>
      </vt:variant>
      <vt:variant>
        <vt:i4>5</vt:i4>
      </vt:variant>
      <vt:variant>
        <vt:lpwstr/>
      </vt:variant>
      <vt:variant>
        <vt:lpwstr>_Toc256876770</vt:lpwstr>
      </vt:variant>
      <vt:variant>
        <vt:i4>1703988</vt:i4>
      </vt:variant>
      <vt:variant>
        <vt:i4>656</vt:i4>
      </vt:variant>
      <vt:variant>
        <vt:i4>0</vt:i4>
      </vt:variant>
      <vt:variant>
        <vt:i4>5</vt:i4>
      </vt:variant>
      <vt:variant>
        <vt:lpwstr/>
      </vt:variant>
      <vt:variant>
        <vt:lpwstr>_Toc256876769</vt:lpwstr>
      </vt:variant>
      <vt:variant>
        <vt:i4>1703988</vt:i4>
      </vt:variant>
      <vt:variant>
        <vt:i4>650</vt:i4>
      </vt:variant>
      <vt:variant>
        <vt:i4>0</vt:i4>
      </vt:variant>
      <vt:variant>
        <vt:i4>5</vt:i4>
      </vt:variant>
      <vt:variant>
        <vt:lpwstr/>
      </vt:variant>
      <vt:variant>
        <vt:lpwstr>_Toc256876768</vt:lpwstr>
      </vt:variant>
      <vt:variant>
        <vt:i4>1703988</vt:i4>
      </vt:variant>
      <vt:variant>
        <vt:i4>644</vt:i4>
      </vt:variant>
      <vt:variant>
        <vt:i4>0</vt:i4>
      </vt:variant>
      <vt:variant>
        <vt:i4>5</vt:i4>
      </vt:variant>
      <vt:variant>
        <vt:lpwstr/>
      </vt:variant>
      <vt:variant>
        <vt:lpwstr>_Toc256876767</vt:lpwstr>
      </vt:variant>
      <vt:variant>
        <vt:i4>1703988</vt:i4>
      </vt:variant>
      <vt:variant>
        <vt:i4>638</vt:i4>
      </vt:variant>
      <vt:variant>
        <vt:i4>0</vt:i4>
      </vt:variant>
      <vt:variant>
        <vt:i4>5</vt:i4>
      </vt:variant>
      <vt:variant>
        <vt:lpwstr/>
      </vt:variant>
      <vt:variant>
        <vt:lpwstr>_Toc256876766</vt:lpwstr>
      </vt:variant>
      <vt:variant>
        <vt:i4>1703988</vt:i4>
      </vt:variant>
      <vt:variant>
        <vt:i4>632</vt:i4>
      </vt:variant>
      <vt:variant>
        <vt:i4>0</vt:i4>
      </vt:variant>
      <vt:variant>
        <vt:i4>5</vt:i4>
      </vt:variant>
      <vt:variant>
        <vt:lpwstr/>
      </vt:variant>
      <vt:variant>
        <vt:lpwstr>_Toc256876765</vt:lpwstr>
      </vt:variant>
      <vt:variant>
        <vt:i4>1703988</vt:i4>
      </vt:variant>
      <vt:variant>
        <vt:i4>626</vt:i4>
      </vt:variant>
      <vt:variant>
        <vt:i4>0</vt:i4>
      </vt:variant>
      <vt:variant>
        <vt:i4>5</vt:i4>
      </vt:variant>
      <vt:variant>
        <vt:lpwstr/>
      </vt:variant>
      <vt:variant>
        <vt:lpwstr>_Toc256876764</vt:lpwstr>
      </vt:variant>
      <vt:variant>
        <vt:i4>1703988</vt:i4>
      </vt:variant>
      <vt:variant>
        <vt:i4>620</vt:i4>
      </vt:variant>
      <vt:variant>
        <vt:i4>0</vt:i4>
      </vt:variant>
      <vt:variant>
        <vt:i4>5</vt:i4>
      </vt:variant>
      <vt:variant>
        <vt:lpwstr/>
      </vt:variant>
      <vt:variant>
        <vt:lpwstr>_Toc256876763</vt:lpwstr>
      </vt:variant>
      <vt:variant>
        <vt:i4>1703988</vt:i4>
      </vt:variant>
      <vt:variant>
        <vt:i4>614</vt:i4>
      </vt:variant>
      <vt:variant>
        <vt:i4>0</vt:i4>
      </vt:variant>
      <vt:variant>
        <vt:i4>5</vt:i4>
      </vt:variant>
      <vt:variant>
        <vt:lpwstr/>
      </vt:variant>
      <vt:variant>
        <vt:lpwstr>_Toc256876762</vt:lpwstr>
      </vt:variant>
      <vt:variant>
        <vt:i4>1703988</vt:i4>
      </vt:variant>
      <vt:variant>
        <vt:i4>608</vt:i4>
      </vt:variant>
      <vt:variant>
        <vt:i4>0</vt:i4>
      </vt:variant>
      <vt:variant>
        <vt:i4>5</vt:i4>
      </vt:variant>
      <vt:variant>
        <vt:lpwstr/>
      </vt:variant>
      <vt:variant>
        <vt:lpwstr>_Toc256876761</vt:lpwstr>
      </vt:variant>
      <vt:variant>
        <vt:i4>1703988</vt:i4>
      </vt:variant>
      <vt:variant>
        <vt:i4>602</vt:i4>
      </vt:variant>
      <vt:variant>
        <vt:i4>0</vt:i4>
      </vt:variant>
      <vt:variant>
        <vt:i4>5</vt:i4>
      </vt:variant>
      <vt:variant>
        <vt:lpwstr/>
      </vt:variant>
      <vt:variant>
        <vt:lpwstr>_Toc256876760</vt:lpwstr>
      </vt:variant>
      <vt:variant>
        <vt:i4>1638452</vt:i4>
      </vt:variant>
      <vt:variant>
        <vt:i4>596</vt:i4>
      </vt:variant>
      <vt:variant>
        <vt:i4>0</vt:i4>
      </vt:variant>
      <vt:variant>
        <vt:i4>5</vt:i4>
      </vt:variant>
      <vt:variant>
        <vt:lpwstr/>
      </vt:variant>
      <vt:variant>
        <vt:lpwstr>_Toc256876759</vt:lpwstr>
      </vt:variant>
      <vt:variant>
        <vt:i4>1638452</vt:i4>
      </vt:variant>
      <vt:variant>
        <vt:i4>590</vt:i4>
      </vt:variant>
      <vt:variant>
        <vt:i4>0</vt:i4>
      </vt:variant>
      <vt:variant>
        <vt:i4>5</vt:i4>
      </vt:variant>
      <vt:variant>
        <vt:lpwstr/>
      </vt:variant>
      <vt:variant>
        <vt:lpwstr>_Toc256876758</vt:lpwstr>
      </vt:variant>
      <vt:variant>
        <vt:i4>1638452</vt:i4>
      </vt:variant>
      <vt:variant>
        <vt:i4>584</vt:i4>
      </vt:variant>
      <vt:variant>
        <vt:i4>0</vt:i4>
      </vt:variant>
      <vt:variant>
        <vt:i4>5</vt:i4>
      </vt:variant>
      <vt:variant>
        <vt:lpwstr/>
      </vt:variant>
      <vt:variant>
        <vt:lpwstr>_Toc256876757</vt:lpwstr>
      </vt:variant>
      <vt:variant>
        <vt:i4>1638452</vt:i4>
      </vt:variant>
      <vt:variant>
        <vt:i4>578</vt:i4>
      </vt:variant>
      <vt:variant>
        <vt:i4>0</vt:i4>
      </vt:variant>
      <vt:variant>
        <vt:i4>5</vt:i4>
      </vt:variant>
      <vt:variant>
        <vt:lpwstr/>
      </vt:variant>
      <vt:variant>
        <vt:lpwstr>_Toc256876756</vt:lpwstr>
      </vt:variant>
      <vt:variant>
        <vt:i4>1638452</vt:i4>
      </vt:variant>
      <vt:variant>
        <vt:i4>572</vt:i4>
      </vt:variant>
      <vt:variant>
        <vt:i4>0</vt:i4>
      </vt:variant>
      <vt:variant>
        <vt:i4>5</vt:i4>
      </vt:variant>
      <vt:variant>
        <vt:lpwstr/>
      </vt:variant>
      <vt:variant>
        <vt:lpwstr>_Toc256876755</vt:lpwstr>
      </vt:variant>
      <vt:variant>
        <vt:i4>1638452</vt:i4>
      </vt:variant>
      <vt:variant>
        <vt:i4>566</vt:i4>
      </vt:variant>
      <vt:variant>
        <vt:i4>0</vt:i4>
      </vt:variant>
      <vt:variant>
        <vt:i4>5</vt:i4>
      </vt:variant>
      <vt:variant>
        <vt:lpwstr/>
      </vt:variant>
      <vt:variant>
        <vt:lpwstr>_Toc256876754</vt:lpwstr>
      </vt:variant>
      <vt:variant>
        <vt:i4>1638452</vt:i4>
      </vt:variant>
      <vt:variant>
        <vt:i4>560</vt:i4>
      </vt:variant>
      <vt:variant>
        <vt:i4>0</vt:i4>
      </vt:variant>
      <vt:variant>
        <vt:i4>5</vt:i4>
      </vt:variant>
      <vt:variant>
        <vt:lpwstr/>
      </vt:variant>
      <vt:variant>
        <vt:lpwstr>_Toc256876753</vt:lpwstr>
      </vt:variant>
      <vt:variant>
        <vt:i4>1638452</vt:i4>
      </vt:variant>
      <vt:variant>
        <vt:i4>554</vt:i4>
      </vt:variant>
      <vt:variant>
        <vt:i4>0</vt:i4>
      </vt:variant>
      <vt:variant>
        <vt:i4>5</vt:i4>
      </vt:variant>
      <vt:variant>
        <vt:lpwstr/>
      </vt:variant>
      <vt:variant>
        <vt:lpwstr>_Toc256876752</vt:lpwstr>
      </vt:variant>
      <vt:variant>
        <vt:i4>1638452</vt:i4>
      </vt:variant>
      <vt:variant>
        <vt:i4>548</vt:i4>
      </vt:variant>
      <vt:variant>
        <vt:i4>0</vt:i4>
      </vt:variant>
      <vt:variant>
        <vt:i4>5</vt:i4>
      </vt:variant>
      <vt:variant>
        <vt:lpwstr/>
      </vt:variant>
      <vt:variant>
        <vt:lpwstr>_Toc256876751</vt:lpwstr>
      </vt:variant>
      <vt:variant>
        <vt:i4>1638452</vt:i4>
      </vt:variant>
      <vt:variant>
        <vt:i4>542</vt:i4>
      </vt:variant>
      <vt:variant>
        <vt:i4>0</vt:i4>
      </vt:variant>
      <vt:variant>
        <vt:i4>5</vt:i4>
      </vt:variant>
      <vt:variant>
        <vt:lpwstr/>
      </vt:variant>
      <vt:variant>
        <vt:lpwstr>_Toc256876750</vt:lpwstr>
      </vt:variant>
      <vt:variant>
        <vt:i4>1572916</vt:i4>
      </vt:variant>
      <vt:variant>
        <vt:i4>536</vt:i4>
      </vt:variant>
      <vt:variant>
        <vt:i4>0</vt:i4>
      </vt:variant>
      <vt:variant>
        <vt:i4>5</vt:i4>
      </vt:variant>
      <vt:variant>
        <vt:lpwstr/>
      </vt:variant>
      <vt:variant>
        <vt:lpwstr>_Toc256876749</vt:lpwstr>
      </vt:variant>
      <vt:variant>
        <vt:i4>1572916</vt:i4>
      </vt:variant>
      <vt:variant>
        <vt:i4>530</vt:i4>
      </vt:variant>
      <vt:variant>
        <vt:i4>0</vt:i4>
      </vt:variant>
      <vt:variant>
        <vt:i4>5</vt:i4>
      </vt:variant>
      <vt:variant>
        <vt:lpwstr/>
      </vt:variant>
      <vt:variant>
        <vt:lpwstr>_Toc256876748</vt:lpwstr>
      </vt:variant>
      <vt:variant>
        <vt:i4>1572916</vt:i4>
      </vt:variant>
      <vt:variant>
        <vt:i4>524</vt:i4>
      </vt:variant>
      <vt:variant>
        <vt:i4>0</vt:i4>
      </vt:variant>
      <vt:variant>
        <vt:i4>5</vt:i4>
      </vt:variant>
      <vt:variant>
        <vt:lpwstr/>
      </vt:variant>
      <vt:variant>
        <vt:lpwstr>_Toc256876747</vt:lpwstr>
      </vt:variant>
      <vt:variant>
        <vt:i4>1572916</vt:i4>
      </vt:variant>
      <vt:variant>
        <vt:i4>518</vt:i4>
      </vt:variant>
      <vt:variant>
        <vt:i4>0</vt:i4>
      </vt:variant>
      <vt:variant>
        <vt:i4>5</vt:i4>
      </vt:variant>
      <vt:variant>
        <vt:lpwstr/>
      </vt:variant>
      <vt:variant>
        <vt:lpwstr>_Toc256876746</vt:lpwstr>
      </vt:variant>
      <vt:variant>
        <vt:i4>1572916</vt:i4>
      </vt:variant>
      <vt:variant>
        <vt:i4>512</vt:i4>
      </vt:variant>
      <vt:variant>
        <vt:i4>0</vt:i4>
      </vt:variant>
      <vt:variant>
        <vt:i4>5</vt:i4>
      </vt:variant>
      <vt:variant>
        <vt:lpwstr/>
      </vt:variant>
      <vt:variant>
        <vt:lpwstr>_Toc256876745</vt:lpwstr>
      </vt:variant>
      <vt:variant>
        <vt:i4>1572916</vt:i4>
      </vt:variant>
      <vt:variant>
        <vt:i4>506</vt:i4>
      </vt:variant>
      <vt:variant>
        <vt:i4>0</vt:i4>
      </vt:variant>
      <vt:variant>
        <vt:i4>5</vt:i4>
      </vt:variant>
      <vt:variant>
        <vt:lpwstr/>
      </vt:variant>
      <vt:variant>
        <vt:lpwstr>_Toc256876744</vt:lpwstr>
      </vt:variant>
      <vt:variant>
        <vt:i4>1572916</vt:i4>
      </vt:variant>
      <vt:variant>
        <vt:i4>500</vt:i4>
      </vt:variant>
      <vt:variant>
        <vt:i4>0</vt:i4>
      </vt:variant>
      <vt:variant>
        <vt:i4>5</vt:i4>
      </vt:variant>
      <vt:variant>
        <vt:lpwstr/>
      </vt:variant>
      <vt:variant>
        <vt:lpwstr>_Toc256876743</vt:lpwstr>
      </vt:variant>
      <vt:variant>
        <vt:i4>1572916</vt:i4>
      </vt:variant>
      <vt:variant>
        <vt:i4>494</vt:i4>
      </vt:variant>
      <vt:variant>
        <vt:i4>0</vt:i4>
      </vt:variant>
      <vt:variant>
        <vt:i4>5</vt:i4>
      </vt:variant>
      <vt:variant>
        <vt:lpwstr/>
      </vt:variant>
      <vt:variant>
        <vt:lpwstr>_Toc256876742</vt:lpwstr>
      </vt:variant>
      <vt:variant>
        <vt:i4>1572916</vt:i4>
      </vt:variant>
      <vt:variant>
        <vt:i4>488</vt:i4>
      </vt:variant>
      <vt:variant>
        <vt:i4>0</vt:i4>
      </vt:variant>
      <vt:variant>
        <vt:i4>5</vt:i4>
      </vt:variant>
      <vt:variant>
        <vt:lpwstr/>
      </vt:variant>
      <vt:variant>
        <vt:lpwstr>_Toc256876741</vt:lpwstr>
      </vt:variant>
      <vt:variant>
        <vt:i4>1572916</vt:i4>
      </vt:variant>
      <vt:variant>
        <vt:i4>482</vt:i4>
      </vt:variant>
      <vt:variant>
        <vt:i4>0</vt:i4>
      </vt:variant>
      <vt:variant>
        <vt:i4>5</vt:i4>
      </vt:variant>
      <vt:variant>
        <vt:lpwstr/>
      </vt:variant>
      <vt:variant>
        <vt:lpwstr>_Toc256876740</vt:lpwstr>
      </vt:variant>
      <vt:variant>
        <vt:i4>2031668</vt:i4>
      </vt:variant>
      <vt:variant>
        <vt:i4>476</vt:i4>
      </vt:variant>
      <vt:variant>
        <vt:i4>0</vt:i4>
      </vt:variant>
      <vt:variant>
        <vt:i4>5</vt:i4>
      </vt:variant>
      <vt:variant>
        <vt:lpwstr/>
      </vt:variant>
      <vt:variant>
        <vt:lpwstr>_Toc256876739</vt:lpwstr>
      </vt:variant>
      <vt:variant>
        <vt:i4>2031668</vt:i4>
      </vt:variant>
      <vt:variant>
        <vt:i4>470</vt:i4>
      </vt:variant>
      <vt:variant>
        <vt:i4>0</vt:i4>
      </vt:variant>
      <vt:variant>
        <vt:i4>5</vt:i4>
      </vt:variant>
      <vt:variant>
        <vt:lpwstr/>
      </vt:variant>
      <vt:variant>
        <vt:lpwstr>_Toc256876738</vt:lpwstr>
      </vt:variant>
      <vt:variant>
        <vt:i4>2031668</vt:i4>
      </vt:variant>
      <vt:variant>
        <vt:i4>464</vt:i4>
      </vt:variant>
      <vt:variant>
        <vt:i4>0</vt:i4>
      </vt:variant>
      <vt:variant>
        <vt:i4>5</vt:i4>
      </vt:variant>
      <vt:variant>
        <vt:lpwstr/>
      </vt:variant>
      <vt:variant>
        <vt:lpwstr>_Toc256876737</vt:lpwstr>
      </vt:variant>
      <vt:variant>
        <vt:i4>2031668</vt:i4>
      </vt:variant>
      <vt:variant>
        <vt:i4>458</vt:i4>
      </vt:variant>
      <vt:variant>
        <vt:i4>0</vt:i4>
      </vt:variant>
      <vt:variant>
        <vt:i4>5</vt:i4>
      </vt:variant>
      <vt:variant>
        <vt:lpwstr/>
      </vt:variant>
      <vt:variant>
        <vt:lpwstr>_Toc256876736</vt:lpwstr>
      </vt:variant>
      <vt:variant>
        <vt:i4>2031668</vt:i4>
      </vt:variant>
      <vt:variant>
        <vt:i4>452</vt:i4>
      </vt:variant>
      <vt:variant>
        <vt:i4>0</vt:i4>
      </vt:variant>
      <vt:variant>
        <vt:i4>5</vt:i4>
      </vt:variant>
      <vt:variant>
        <vt:lpwstr/>
      </vt:variant>
      <vt:variant>
        <vt:lpwstr>_Toc256876735</vt:lpwstr>
      </vt:variant>
      <vt:variant>
        <vt:i4>2031668</vt:i4>
      </vt:variant>
      <vt:variant>
        <vt:i4>446</vt:i4>
      </vt:variant>
      <vt:variant>
        <vt:i4>0</vt:i4>
      </vt:variant>
      <vt:variant>
        <vt:i4>5</vt:i4>
      </vt:variant>
      <vt:variant>
        <vt:lpwstr/>
      </vt:variant>
      <vt:variant>
        <vt:lpwstr>_Toc256876734</vt:lpwstr>
      </vt:variant>
      <vt:variant>
        <vt:i4>2031668</vt:i4>
      </vt:variant>
      <vt:variant>
        <vt:i4>440</vt:i4>
      </vt:variant>
      <vt:variant>
        <vt:i4>0</vt:i4>
      </vt:variant>
      <vt:variant>
        <vt:i4>5</vt:i4>
      </vt:variant>
      <vt:variant>
        <vt:lpwstr/>
      </vt:variant>
      <vt:variant>
        <vt:lpwstr>_Toc256876733</vt:lpwstr>
      </vt:variant>
      <vt:variant>
        <vt:i4>2031668</vt:i4>
      </vt:variant>
      <vt:variant>
        <vt:i4>434</vt:i4>
      </vt:variant>
      <vt:variant>
        <vt:i4>0</vt:i4>
      </vt:variant>
      <vt:variant>
        <vt:i4>5</vt:i4>
      </vt:variant>
      <vt:variant>
        <vt:lpwstr/>
      </vt:variant>
      <vt:variant>
        <vt:lpwstr>_Toc256876732</vt:lpwstr>
      </vt:variant>
      <vt:variant>
        <vt:i4>2031668</vt:i4>
      </vt:variant>
      <vt:variant>
        <vt:i4>428</vt:i4>
      </vt:variant>
      <vt:variant>
        <vt:i4>0</vt:i4>
      </vt:variant>
      <vt:variant>
        <vt:i4>5</vt:i4>
      </vt:variant>
      <vt:variant>
        <vt:lpwstr/>
      </vt:variant>
      <vt:variant>
        <vt:lpwstr>_Toc256876731</vt:lpwstr>
      </vt:variant>
      <vt:variant>
        <vt:i4>2031668</vt:i4>
      </vt:variant>
      <vt:variant>
        <vt:i4>422</vt:i4>
      </vt:variant>
      <vt:variant>
        <vt:i4>0</vt:i4>
      </vt:variant>
      <vt:variant>
        <vt:i4>5</vt:i4>
      </vt:variant>
      <vt:variant>
        <vt:lpwstr/>
      </vt:variant>
      <vt:variant>
        <vt:lpwstr>_Toc256876730</vt:lpwstr>
      </vt:variant>
      <vt:variant>
        <vt:i4>1966132</vt:i4>
      </vt:variant>
      <vt:variant>
        <vt:i4>416</vt:i4>
      </vt:variant>
      <vt:variant>
        <vt:i4>0</vt:i4>
      </vt:variant>
      <vt:variant>
        <vt:i4>5</vt:i4>
      </vt:variant>
      <vt:variant>
        <vt:lpwstr/>
      </vt:variant>
      <vt:variant>
        <vt:lpwstr>_Toc256876729</vt:lpwstr>
      </vt:variant>
      <vt:variant>
        <vt:i4>1966132</vt:i4>
      </vt:variant>
      <vt:variant>
        <vt:i4>410</vt:i4>
      </vt:variant>
      <vt:variant>
        <vt:i4>0</vt:i4>
      </vt:variant>
      <vt:variant>
        <vt:i4>5</vt:i4>
      </vt:variant>
      <vt:variant>
        <vt:lpwstr/>
      </vt:variant>
      <vt:variant>
        <vt:lpwstr>_Toc256876728</vt:lpwstr>
      </vt:variant>
      <vt:variant>
        <vt:i4>1966132</vt:i4>
      </vt:variant>
      <vt:variant>
        <vt:i4>404</vt:i4>
      </vt:variant>
      <vt:variant>
        <vt:i4>0</vt:i4>
      </vt:variant>
      <vt:variant>
        <vt:i4>5</vt:i4>
      </vt:variant>
      <vt:variant>
        <vt:lpwstr/>
      </vt:variant>
      <vt:variant>
        <vt:lpwstr>_Toc256876727</vt:lpwstr>
      </vt:variant>
      <vt:variant>
        <vt:i4>1966132</vt:i4>
      </vt:variant>
      <vt:variant>
        <vt:i4>398</vt:i4>
      </vt:variant>
      <vt:variant>
        <vt:i4>0</vt:i4>
      </vt:variant>
      <vt:variant>
        <vt:i4>5</vt:i4>
      </vt:variant>
      <vt:variant>
        <vt:lpwstr/>
      </vt:variant>
      <vt:variant>
        <vt:lpwstr>_Toc256876726</vt:lpwstr>
      </vt:variant>
      <vt:variant>
        <vt:i4>1966132</vt:i4>
      </vt:variant>
      <vt:variant>
        <vt:i4>392</vt:i4>
      </vt:variant>
      <vt:variant>
        <vt:i4>0</vt:i4>
      </vt:variant>
      <vt:variant>
        <vt:i4>5</vt:i4>
      </vt:variant>
      <vt:variant>
        <vt:lpwstr/>
      </vt:variant>
      <vt:variant>
        <vt:lpwstr>_Toc256876725</vt:lpwstr>
      </vt:variant>
      <vt:variant>
        <vt:i4>1966132</vt:i4>
      </vt:variant>
      <vt:variant>
        <vt:i4>386</vt:i4>
      </vt:variant>
      <vt:variant>
        <vt:i4>0</vt:i4>
      </vt:variant>
      <vt:variant>
        <vt:i4>5</vt:i4>
      </vt:variant>
      <vt:variant>
        <vt:lpwstr/>
      </vt:variant>
      <vt:variant>
        <vt:lpwstr>_Toc256876724</vt:lpwstr>
      </vt:variant>
      <vt:variant>
        <vt:i4>1966132</vt:i4>
      </vt:variant>
      <vt:variant>
        <vt:i4>380</vt:i4>
      </vt:variant>
      <vt:variant>
        <vt:i4>0</vt:i4>
      </vt:variant>
      <vt:variant>
        <vt:i4>5</vt:i4>
      </vt:variant>
      <vt:variant>
        <vt:lpwstr/>
      </vt:variant>
      <vt:variant>
        <vt:lpwstr>_Toc256876723</vt:lpwstr>
      </vt:variant>
      <vt:variant>
        <vt:i4>1966132</vt:i4>
      </vt:variant>
      <vt:variant>
        <vt:i4>374</vt:i4>
      </vt:variant>
      <vt:variant>
        <vt:i4>0</vt:i4>
      </vt:variant>
      <vt:variant>
        <vt:i4>5</vt:i4>
      </vt:variant>
      <vt:variant>
        <vt:lpwstr/>
      </vt:variant>
      <vt:variant>
        <vt:lpwstr>_Toc256876722</vt:lpwstr>
      </vt:variant>
      <vt:variant>
        <vt:i4>1966132</vt:i4>
      </vt:variant>
      <vt:variant>
        <vt:i4>368</vt:i4>
      </vt:variant>
      <vt:variant>
        <vt:i4>0</vt:i4>
      </vt:variant>
      <vt:variant>
        <vt:i4>5</vt:i4>
      </vt:variant>
      <vt:variant>
        <vt:lpwstr/>
      </vt:variant>
      <vt:variant>
        <vt:lpwstr>_Toc256876721</vt:lpwstr>
      </vt:variant>
      <vt:variant>
        <vt:i4>1966132</vt:i4>
      </vt:variant>
      <vt:variant>
        <vt:i4>362</vt:i4>
      </vt:variant>
      <vt:variant>
        <vt:i4>0</vt:i4>
      </vt:variant>
      <vt:variant>
        <vt:i4>5</vt:i4>
      </vt:variant>
      <vt:variant>
        <vt:lpwstr/>
      </vt:variant>
      <vt:variant>
        <vt:lpwstr>_Toc256876720</vt:lpwstr>
      </vt:variant>
      <vt:variant>
        <vt:i4>1900596</vt:i4>
      </vt:variant>
      <vt:variant>
        <vt:i4>356</vt:i4>
      </vt:variant>
      <vt:variant>
        <vt:i4>0</vt:i4>
      </vt:variant>
      <vt:variant>
        <vt:i4>5</vt:i4>
      </vt:variant>
      <vt:variant>
        <vt:lpwstr/>
      </vt:variant>
      <vt:variant>
        <vt:lpwstr>_Toc256876719</vt:lpwstr>
      </vt:variant>
      <vt:variant>
        <vt:i4>1900596</vt:i4>
      </vt:variant>
      <vt:variant>
        <vt:i4>350</vt:i4>
      </vt:variant>
      <vt:variant>
        <vt:i4>0</vt:i4>
      </vt:variant>
      <vt:variant>
        <vt:i4>5</vt:i4>
      </vt:variant>
      <vt:variant>
        <vt:lpwstr/>
      </vt:variant>
      <vt:variant>
        <vt:lpwstr>_Toc256876718</vt:lpwstr>
      </vt:variant>
      <vt:variant>
        <vt:i4>1900596</vt:i4>
      </vt:variant>
      <vt:variant>
        <vt:i4>344</vt:i4>
      </vt:variant>
      <vt:variant>
        <vt:i4>0</vt:i4>
      </vt:variant>
      <vt:variant>
        <vt:i4>5</vt:i4>
      </vt:variant>
      <vt:variant>
        <vt:lpwstr/>
      </vt:variant>
      <vt:variant>
        <vt:lpwstr>_Toc256876717</vt:lpwstr>
      </vt:variant>
      <vt:variant>
        <vt:i4>1900596</vt:i4>
      </vt:variant>
      <vt:variant>
        <vt:i4>338</vt:i4>
      </vt:variant>
      <vt:variant>
        <vt:i4>0</vt:i4>
      </vt:variant>
      <vt:variant>
        <vt:i4>5</vt:i4>
      </vt:variant>
      <vt:variant>
        <vt:lpwstr/>
      </vt:variant>
      <vt:variant>
        <vt:lpwstr>_Toc256876716</vt:lpwstr>
      </vt:variant>
      <vt:variant>
        <vt:i4>1900596</vt:i4>
      </vt:variant>
      <vt:variant>
        <vt:i4>332</vt:i4>
      </vt:variant>
      <vt:variant>
        <vt:i4>0</vt:i4>
      </vt:variant>
      <vt:variant>
        <vt:i4>5</vt:i4>
      </vt:variant>
      <vt:variant>
        <vt:lpwstr/>
      </vt:variant>
      <vt:variant>
        <vt:lpwstr>_Toc256876715</vt:lpwstr>
      </vt:variant>
      <vt:variant>
        <vt:i4>1900596</vt:i4>
      </vt:variant>
      <vt:variant>
        <vt:i4>326</vt:i4>
      </vt:variant>
      <vt:variant>
        <vt:i4>0</vt:i4>
      </vt:variant>
      <vt:variant>
        <vt:i4>5</vt:i4>
      </vt:variant>
      <vt:variant>
        <vt:lpwstr/>
      </vt:variant>
      <vt:variant>
        <vt:lpwstr>_Toc256876714</vt:lpwstr>
      </vt:variant>
      <vt:variant>
        <vt:i4>1900596</vt:i4>
      </vt:variant>
      <vt:variant>
        <vt:i4>320</vt:i4>
      </vt:variant>
      <vt:variant>
        <vt:i4>0</vt:i4>
      </vt:variant>
      <vt:variant>
        <vt:i4>5</vt:i4>
      </vt:variant>
      <vt:variant>
        <vt:lpwstr/>
      </vt:variant>
      <vt:variant>
        <vt:lpwstr>_Toc256876713</vt:lpwstr>
      </vt:variant>
      <vt:variant>
        <vt:i4>1900596</vt:i4>
      </vt:variant>
      <vt:variant>
        <vt:i4>314</vt:i4>
      </vt:variant>
      <vt:variant>
        <vt:i4>0</vt:i4>
      </vt:variant>
      <vt:variant>
        <vt:i4>5</vt:i4>
      </vt:variant>
      <vt:variant>
        <vt:lpwstr/>
      </vt:variant>
      <vt:variant>
        <vt:lpwstr>_Toc256876712</vt:lpwstr>
      </vt:variant>
      <vt:variant>
        <vt:i4>1900596</vt:i4>
      </vt:variant>
      <vt:variant>
        <vt:i4>308</vt:i4>
      </vt:variant>
      <vt:variant>
        <vt:i4>0</vt:i4>
      </vt:variant>
      <vt:variant>
        <vt:i4>5</vt:i4>
      </vt:variant>
      <vt:variant>
        <vt:lpwstr/>
      </vt:variant>
      <vt:variant>
        <vt:lpwstr>_Toc256876711</vt:lpwstr>
      </vt:variant>
      <vt:variant>
        <vt:i4>1900596</vt:i4>
      </vt:variant>
      <vt:variant>
        <vt:i4>302</vt:i4>
      </vt:variant>
      <vt:variant>
        <vt:i4>0</vt:i4>
      </vt:variant>
      <vt:variant>
        <vt:i4>5</vt:i4>
      </vt:variant>
      <vt:variant>
        <vt:lpwstr/>
      </vt:variant>
      <vt:variant>
        <vt:lpwstr>_Toc256876710</vt:lpwstr>
      </vt:variant>
      <vt:variant>
        <vt:i4>1835060</vt:i4>
      </vt:variant>
      <vt:variant>
        <vt:i4>296</vt:i4>
      </vt:variant>
      <vt:variant>
        <vt:i4>0</vt:i4>
      </vt:variant>
      <vt:variant>
        <vt:i4>5</vt:i4>
      </vt:variant>
      <vt:variant>
        <vt:lpwstr/>
      </vt:variant>
      <vt:variant>
        <vt:lpwstr>_Toc256876709</vt:lpwstr>
      </vt:variant>
      <vt:variant>
        <vt:i4>1835060</vt:i4>
      </vt:variant>
      <vt:variant>
        <vt:i4>290</vt:i4>
      </vt:variant>
      <vt:variant>
        <vt:i4>0</vt:i4>
      </vt:variant>
      <vt:variant>
        <vt:i4>5</vt:i4>
      </vt:variant>
      <vt:variant>
        <vt:lpwstr/>
      </vt:variant>
      <vt:variant>
        <vt:lpwstr>_Toc256876708</vt:lpwstr>
      </vt:variant>
      <vt:variant>
        <vt:i4>1835060</vt:i4>
      </vt:variant>
      <vt:variant>
        <vt:i4>284</vt:i4>
      </vt:variant>
      <vt:variant>
        <vt:i4>0</vt:i4>
      </vt:variant>
      <vt:variant>
        <vt:i4>5</vt:i4>
      </vt:variant>
      <vt:variant>
        <vt:lpwstr/>
      </vt:variant>
      <vt:variant>
        <vt:lpwstr>_Toc256876707</vt:lpwstr>
      </vt:variant>
      <vt:variant>
        <vt:i4>1835060</vt:i4>
      </vt:variant>
      <vt:variant>
        <vt:i4>278</vt:i4>
      </vt:variant>
      <vt:variant>
        <vt:i4>0</vt:i4>
      </vt:variant>
      <vt:variant>
        <vt:i4>5</vt:i4>
      </vt:variant>
      <vt:variant>
        <vt:lpwstr/>
      </vt:variant>
      <vt:variant>
        <vt:lpwstr>_Toc256876706</vt:lpwstr>
      </vt:variant>
      <vt:variant>
        <vt:i4>1835060</vt:i4>
      </vt:variant>
      <vt:variant>
        <vt:i4>272</vt:i4>
      </vt:variant>
      <vt:variant>
        <vt:i4>0</vt:i4>
      </vt:variant>
      <vt:variant>
        <vt:i4>5</vt:i4>
      </vt:variant>
      <vt:variant>
        <vt:lpwstr/>
      </vt:variant>
      <vt:variant>
        <vt:lpwstr>_Toc256876705</vt:lpwstr>
      </vt:variant>
      <vt:variant>
        <vt:i4>1835060</vt:i4>
      </vt:variant>
      <vt:variant>
        <vt:i4>266</vt:i4>
      </vt:variant>
      <vt:variant>
        <vt:i4>0</vt:i4>
      </vt:variant>
      <vt:variant>
        <vt:i4>5</vt:i4>
      </vt:variant>
      <vt:variant>
        <vt:lpwstr/>
      </vt:variant>
      <vt:variant>
        <vt:lpwstr>_Toc256876704</vt:lpwstr>
      </vt:variant>
      <vt:variant>
        <vt:i4>1835060</vt:i4>
      </vt:variant>
      <vt:variant>
        <vt:i4>260</vt:i4>
      </vt:variant>
      <vt:variant>
        <vt:i4>0</vt:i4>
      </vt:variant>
      <vt:variant>
        <vt:i4>5</vt:i4>
      </vt:variant>
      <vt:variant>
        <vt:lpwstr/>
      </vt:variant>
      <vt:variant>
        <vt:lpwstr>_Toc256876703</vt:lpwstr>
      </vt:variant>
      <vt:variant>
        <vt:i4>1835060</vt:i4>
      </vt:variant>
      <vt:variant>
        <vt:i4>254</vt:i4>
      </vt:variant>
      <vt:variant>
        <vt:i4>0</vt:i4>
      </vt:variant>
      <vt:variant>
        <vt:i4>5</vt:i4>
      </vt:variant>
      <vt:variant>
        <vt:lpwstr/>
      </vt:variant>
      <vt:variant>
        <vt:lpwstr>_Toc256876702</vt:lpwstr>
      </vt:variant>
      <vt:variant>
        <vt:i4>1835060</vt:i4>
      </vt:variant>
      <vt:variant>
        <vt:i4>248</vt:i4>
      </vt:variant>
      <vt:variant>
        <vt:i4>0</vt:i4>
      </vt:variant>
      <vt:variant>
        <vt:i4>5</vt:i4>
      </vt:variant>
      <vt:variant>
        <vt:lpwstr/>
      </vt:variant>
      <vt:variant>
        <vt:lpwstr>_Toc256876701</vt:lpwstr>
      </vt:variant>
      <vt:variant>
        <vt:i4>1835060</vt:i4>
      </vt:variant>
      <vt:variant>
        <vt:i4>242</vt:i4>
      </vt:variant>
      <vt:variant>
        <vt:i4>0</vt:i4>
      </vt:variant>
      <vt:variant>
        <vt:i4>5</vt:i4>
      </vt:variant>
      <vt:variant>
        <vt:lpwstr/>
      </vt:variant>
      <vt:variant>
        <vt:lpwstr>_Toc256876700</vt:lpwstr>
      </vt:variant>
      <vt:variant>
        <vt:i4>1376309</vt:i4>
      </vt:variant>
      <vt:variant>
        <vt:i4>236</vt:i4>
      </vt:variant>
      <vt:variant>
        <vt:i4>0</vt:i4>
      </vt:variant>
      <vt:variant>
        <vt:i4>5</vt:i4>
      </vt:variant>
      <vt:variant>
        <vt:lpwstr/>
      </vt:variant>
      <vt:variant>
        <vt:lpwstr>_Toc256876699</vt:lpwstr>
      </vt:variant>
      <vt:variant>
        <vt:i4>1376309</vt:i4>
      </vt:variant>
      <vt:variant>
        <vt:i4>230</vt:i4>
      </vt:variant>
      <vt:variant>
        <vt:i4>0</vt:i4>
      </vt:variant>
      <vt:variant>
        <vt:i4>5</vt:i4>
      </vt:variant>
      <vt:variant>
        <vt:lpwstr/>
      </vt:variant>
      <vt:variant>
        <vt:lpwstr>_Toc256876698</vt:lpwstr>
      </vt:variant>
      <vt:variant>
        <vt:i4>1376309</vt:i4>
      </vt:variant>
      <vt:variant>
        <vt:i4>224</vt:i4>
      </vt:variant>
      <vt:variant>
        <vt:i4>0</vt:i4>
      </vt:variant>
      <vt:variant>
        <vt:i4>5</vt:i4>
      </vt:variant>
      <vt:variant>
        <vt:lpwstr/>
      </vt:variant>
      <vt:variant>
        <vt:lpwstr>_Toc256876697</vt:lpwstr>
      </vt:variant>
      <vt:variant>
        <vt:i4>1376309</vt:i4>
      </vt:variant>
      <vt:variant>
        <vt:i4>218</vt:i4>
      </vt:variant>
      <vt:variant>
        <vt:i4>0</vt:i4>
      </vt:variant>
      <vt:variant>
        <vt:i4>5</vt:i4>
      </vt:variant>
      <vt:variant>
        <vt:lpwstr/>
      </vt:variant>
      <vt:variant>
        <vt:lpwstr>_Toc256876696</vt:lpwstr>
      </vt:variant>
      <vt:variant>
        <vt:i4>1376309</vt:i4>
      </vt:variant>
      <vt:variant>
        <vt:i4>212</vt:i4>
      </vt:variant>
      <vt:variant>
        <vt:i4>0</vt:i4>
      </vt:variant>
      <vt:variant>
        <vt:i4>5</vt:i4>
      </vt:variant>
      <vt:variant>
        <vt:lpwstr/>
      </vt:variant>
      <vt:variant>
        <vt:lpwstr>_Toc256876695</vt:lpwstr>
      </vt:variant>
      <vt:variant>
        <vt:i4>1376309</vt:i4>
      </vt:variant>
      <vt:variant>
        <vt:i4>206</vt:i4>
      </vt:variant>
      <vt:variant>
        <vt:i4>0</vt:i4>
      </vt:variant>
      <vt:variant>
        <vt:i4>5</vt:i4>
      </vt:variant>
      <vt:variant>
        <vt:lpwstr/>
      </vt:variant>
      <vt:variant>
        <vt:lpwstr>_Toc256876694</vt:lpwstr>
      </vt:variant>
      <vt:variant>
        <vt:i4>1376309</vt:i4>
      </vt:variant>
      <vt:variant>
        <vt:i4>200</vt:i4>
      </vt:variant>
      <vt:variant>
        <vt:i4>0</vt:i4>
      </vt:variant>
      <vt:variant>
        <vt:i4>5</vt:i4>
      </vt:variant>
      <vt:variant>
        <vt:lpwstr/>
      </vt:variant>
      <vt:variant>
        <vt:lpwstr>_Toc256876693</vt:lpwstr>
      </vt:variant>
      <vt:variant>
        <vt:i4>1376309</vt:i4>
      </vt:variant>
      <vt:variant>
        <vt:i4>194</vt:i4>
      </vt:variant>
      <vt:variant>
        <vt:i4>0</vt:i4>
      </vt:variant>
      <vt:variant>
        <vt:i4>5</vt:i4>
      </vt:variant>
      <vt:variant>
        <vt:lpwstr/>
      </vt:variant>
      <vt:variant>
        <vt:lpwstr>_Toc256876692</vt:lpwstr>
      </vt:variant>
      <vt:variant>
        <vt:i4>1376309</vt:i4>
      </vt:variant>
      <vt:variant>
        <vt:i4>188</vt:i4>
      </vt:variant>
      <vt:variant>
        <vt:i4>0</vt:i4>
      </vt:variant>
      <vt:variant>
        <vt:i4>5</vt:i4>
      </vt:variant>
      <vt:variant>
        <vt:lpwstr/>
      </vt:variant>
      <vt:variant>
        <vt:lpwstr>_Toc256876691</vt:lpwstr>
      </vt:variant>
      <vt:variant>
        <vt:i4>1376309</vt:i4>
      </vt:variant>
      <vt:variant>
        <vt:i4>182</vt:i4>
      </vt:variant>
      <vt:variant>
        <vt:i4>0</vt:i4>
      </vt:variant>
      <vt:variant>
        <vt:i4>5</vt:i4>
      </vt:variant>
      <vt:variant>
        <vt:lpwstr/>
      </vt:variant>
      <vt:variant>
        <vt:lpwstr>_Toc256876690</vt:lpwstr>
      </vt:variant>
      <vt:variant>
        <vt:i4>1310773</vt:i4>
      </vt:variant>
      <vt:variant>
        <vt:i4>176</vt:i4>
      </vt:variant>
      <vt:variant>
        <vt:i4>0</vt:i4>
      </vt:variant>
      <vt:variant>
        <vt:i4>5</vt:i4>
      </vt:variant>
      <vt:variant>
        <vt:lpwstr/>
      </vt:variant>
      <vt:variant>
        <vt:lpwstr>_Toc256876689</vt:lpwstr>
      </vt:variant>
      <vt:variant>
        <vt:i4>1310773</vt:i4>
      </vt:variant>
      <vt:variant>
        <vt:i4>170</vt:i4>
      </vt:variant>
      <vt:variant>
        <vt:i4>0</vt:i4>
      </vt:variant>
      <vt:variant>
        <vt:i4>5</vt:i4>
      </vt:variant>
      <vt:variant>
        <vt:lpwstr/>
      </vt:variant>
      <vt:variant>
        <vt:lpwstr>_Toc256876688</vt:lpwstr>
      </vt:variant>
      <vt:variant>
        <vt:i4>1310773</vt:i4>
      </vt:variant>
      <vt:variant>
        <vt:i4>164</vt:i4>
      </vt:variant>
      <vt:variant>
        <vt:i4>0</vt:i4>
      </vt:variant>
      <vt:variant>
        <vt:i4>5</vt:i4>
      </vt:variant>
      <vt:variant>
        <vt:lpwstr/>
      </vt:variant>
      <vt:variant>
        <vt:lpwstr>_Toc256876687</vt:lpwstr>
      </vt:variant>
      <vt:variant>
        <vt:i4>1310773</vt:i4>
      </vt:variant>
      <vt:variant>
        <vt:i4>158</vt:i4>
      </vt:variant>
      <vt:variant>
        <vt:i4>0</vt:i4>
      </vt:variant>
      <vt:variant>
        <vt:i4>5</vt:i4>
      </vt:variant>
      <vt:variant>
        <vt:lpwstr/>
      </vt:variant>
      <vt:variant>
        <vt:lpwstr>_Toc256876686</vt:lpwstr>
      </vt:variant>
      <vt:variant>
        <vt:i4>1310773</vt:i4>
      </vt:variant>
      <vt:variant>
        <vt:i4>152</vt:i4>
      </vt:variant>
      <vt:variant>
        <vt:i4>0</vt:i4>
      </vt:variant>
      <vt:variant>
        <vt:i4>5</vt:i4>
      </vt:variant>
      <vt:variant>
        <vt:lpwstr/>
      </vt:variant>
      <vt:variant>
        <vt:lpwstr>_Toc256876685</vt:lpwstr>
      </vt:variant>
      <vt:variant>
        <vt:i4>1310773</vt:i4>
      </vt:variant>
      <vt:variant>
        <vt:i4>146</vt:i4>
      </vt:variant>
      <vt:variant>
        <vt:i4>0</vt:i4>
      </vt:variant>
      <vt:variant>
        <vt:i4>5</vt:i4>
      </vt:variant>
      <vt:variant>
        <vt:lpwstr/>
      </vt:variant>
      <vt:variant>
        <vt:lpwstr>_Toc256876684</vt:lpwstr>
      </vt:variant>
      <vt:variant>
        <vt:i4>1310773</vt:i4>
      </vt:variant>
      <vt:variant>
        <vt:i4>140</vt:i4>
      </vt:variant>
      <vt:variant>
        <vt:i4>0</vt:i4>
      </vt:variant>
      <vt:variant>
        <vt:i4>5</vt:i4>
      </vt:variant>
      <vt:variant>
        <vt:lpwstr/>
      </vt:variant>
      <vt:variant>
        <vt:lpwstr>_Toc256876683</vt:lpwstr>
      </vt:variant>
      <vt:variant>
        <vt:i4>1310773</vt:i4>
      </vt:variant>
      <vt:variant>
        <vt:i4>134</vt:i4>
      </vt:variant>
      <vt:variant>
        <vt:i4>0</vt:i4>
      </vt:variant>
      <vt:variant>
        <vt:i4>5</vt:i4>
      </vt:variant>
      <vt:variant>
        <vt:lpwstr/>
      </vt:variant>
      <vt:variant>
        <vt:lpwstr>_Toc256876682</vt:lpwstr>
      </vt:variant>
      <vt:variant>
        <vt:i4>1310773</vt:i4>
      </vt:variant>
      <vt:variant>
        <vt:i4>128</vt:i4>
      </vt:variant>
      <vt:variant>
        <vt:i4>0</vt:i4>
      </vt:variant>
      <vt:variant>
        <vt:i4>5</vt:i4>
      </vt:variant>
      <vt:variant>
        <vt:lpwstr/>
      </vt:variant>
      <vt:variant>
        <vt:lpwstr>_Toc256876681</vt:lpwstr>
      </vt:variant>
      <vt:variant>
        <vt:i4>1310773</vt:i4>
      </vt:variant>
      <vt:variant>
        <vt:i4>122</vt:i4>
      </vt:variant>
      <vt:variant>
        <vt:i4>0</vt:i4>
      </vt:variant>
      <vt:variant>
        <vt:i4>5</vt:i4>
      </vt:variant>
      <vt:variant>
        <vt:lpwstr/>
      </vt:variant>
      <vt:variant>
        <vt:lpwstr>_Toc256876680</vt:lpwstr>
      </vt:variant>
      <vt:variant>
        <vt:i4>1769525</vt:i4>
      </vt:variant>
      <vt:variant>
        <vt:i4>116</vt:i4>
      </vt:variant>
      <vt:variant>
        <vt:i4>0</vt:i4>
      </vt:variant>
      <vt:variant>
        <vt:i4>5</vt:i4>
      </vt:variant>
      <vt:variant>
        <vt:lpwstr/>
      </vt:variant>
      <vt:variant>
        <vt:lpwstr>_Toc256876679</vt:lpwstr>
      </vt:variant>
      <vt:variant>
        <vt:i4>1769525</vt:i4>
      </vt:variant>
      <vt:variant>
        <vt:i4>110</vt:i4>
      </vt:variant>
      <vt:variant>
        <vt:i4>0</vt:i4>
      </vt:variant>
      <vt:variant>
        <vt:i4>5</vt:i4>
      </vt:variant>
      <vt:variant>
        <vt:lpwstr/>
      </vt:variant>
      <vt:variant>
        <vt:lpwstr>_Toc256876678</vt:lpwstr>
      </vt:variant>
      <vt:variant>
        <vt:i4>1769525</vt:i4>
      </vt:variant>
      <vt:variant>
        <vt:i4>104</vt:i4>
      </vt:variant>
      <vt:variant>
        <vt:i4>0</vt:i4>
      </vt:variant>
      <vt:variant>
        <vt:i4>5</vt:i4>
      </vt:variant>
      <vt:variant>
        <vt:lpwstr/>
      </vt:variant>
      <vt:variant>
        <vt:lpwstr>_Toc256876677</vt:lpwstr>
      </vt:variant>
      <vt:variant>
        <vt:i4>1769525</vt:i4>
      </vt:variant>
      <vt:variant>
        <vt:i4>98</vt:i4>
      </vt:variant>
      <vt:variant>
        <vt:i4>0</vt:i4>
      </vt:variant>
      <vt:variant>
        <vt:i4>5</vt:i4>
      </vt:variant>
      <vt:variant>
        <vt:lpwstr/>
      </vt:variant>
      <vt:variant>
        <vt:lpwstr>_Toc256876676</vt:lpwstr>
      </vt:variant>
      <vt:variant>
        <vt:i4>1769525</vt:i4>
      </vt:variant>
      <vt:variant>
        <vt:i4>92</vt:i4>
      </vt:variant>
      <vt:variant>
        <vt:i4>0</vt:i4>
      </vt:variant>
      <vt:variant>
        <vt:i4>5</vt:i4>
      </vt:variant>
      <vt:variant>
        <vt:lpwstr/>
      </vt:variant>
      <vt:variant>
        <vt:lpwstr>_Toc256876675</vt:lpwstr>
      </vt:variant>
      <vt:variant>
        <vt:i4>1769525</vt:i4>
      </vt:variant>
      <vt:variant>
        <vt:i4>86</vt:i4>
      </vt:variant>
      <vt:variant>
        <vt:i4>0</vt:i4>
      </vt:variant>
      <vt:variant>
        <vt:i4>5</vt:i4>
      </vt:variant>
      <vt:variant>
        <vt:lpwstr/>
      </vt:variant>
      <vt:variant>
        <vt:lpwstr>_Toc256876674</vt:lpwstr>
      </vt:variant>
      <vt:variant>
        <vt:i4>1769525</vt:i4>
      </vt:variant>
      <vt:variant>
        <vt:i4>80</vt:i4>
      </vt:variant>
      <vt:variant>
        <vt:i4>0</vt:i4>
      </vt:variant>
      <vt:variant>
        <vt:i4>5</vt:i4>
      </vt:variant>
      <vt:variant>
        <vt:lpwstr/>
      </vt:variant>
      <vt:variant>
        <vt:lpwstr>_Toc256876673</vt:lpwstr>
      </vt:variant>
      <vt:variant>
        <vt:i4>1769525</vt:i4>
      </vt:variant>
      <vt:variant>
        <vt:i4>74</vt:i4>
      </vt:variant>
      <vt:variant>
        <vt:i4>0</vt:i4>
      </vt:variant>
      <vt:variant>
        <vt:i4>5</vt:i4>
      </vt:variant>
      <vt:variant>
        <vt:lpwstr/>
      </vt:variant>
      <vt:variant>
        <vt:lpwstr>_Toc256876672</vt:lpwstr>
      </vt:variant>
      <vt:variant>
        <vt:i4>1769525</vt:i4>
      </vt:variant>
      <vt:variant>
        <vt:i4>68</vt:i4>
      </vt:variant>
      <vt:variant>
        <vt:i4>0</vt:i4>
      </vt:variant>
      <vt:variant>
        <vt:i4>5</vt:i4>
      </vt:variant>
      <vt:variant>
        <vt:lpwstr/>
      </vt:variant>
      <vt:variant>
        <vt:lpwstr>_Toc256876671</vt:lpwstr>
      </vt:variant>
      <vt:variant>
        <vt:i4>1769525</vt:i4>
      </vt:variant>
      <vt:variant>
        <vt:i4>62</vt:i4>
      </vt:variant>
      <vt:variant>
        <vt:i4>0</vt:i4>
      </vt:variant>
      <vt:variant>
        <vt:i4>5</vt:i4>
      </vt:variant>
      <vt:variant>
        <vt:lpwstr/>
      </vt:variant>
      <vt:variant>
        <vt:lpwstr>_Toc256876670</vt:lpwstr>
      </vt:variant>
      <vt:variant>
        <vt:i4>1703989</vt:i4>
      </vt:variant>
      <vt:variant>
        <vt:i4>56</vt:i4>
      </vt:variant>
      <vt:variant>
        <vt:i4>0</vt:i4>
      </vt:variant>
      <vt:variant>
        <vt:i4>5</vt:i4>
      </vt:variant>
      <vt:variant>
        <vt:lpwstr/>
      </vt:variant>
      <vt:variant>
        <vt:lpwstr>_Toc256876669</vt:lpwstr>
      </vt:variant>
      <vt:variant>
        <vt:i4>1703989</vt:i4>
      </vt:variant>
      <vt:variant>
        <vt:i4>50</vt:i4>
      </vt:variant>
      <vt:variant>
        <vt:i4>0</vt:i4>
      </vt:variant>
      <vt:variant>
        <vt:i4>5</vt:i4>
      </vt:variant>
      <vt:variant>
        <vt:lpwstr/>
      </vt:variant>
      <vt:variant>
        <vt:lpwstr>_Toc256876668</vt:lpwstr>
      </vt:variant>
      <vt:variant>
        <vt:i4>1703989</vt:i4>
      </vt:variant>
      <vt:variant>
        <vt:i4>44</vt:i4>
      </vt:variant>
      <vt:variant>
        <vt:i4>0</vt:i4>
      </vt:variant>
      <vt:variant>
        <vt:i4>5</vt:i4>
      </vt:variant>
      <vt:variant>
        <vt:lpwstr/>
      </vt:variant>
      <vt:variant>
        <vt:lpwstr>_Toc256876667</vt:lpwstr>
      </vt:variant>
      <vt:variant>
        <vt:i4>1703989</vt:i4>
      </vt:variant>
      <vt:variant>
        <vt:i4>38</vt:i4>
      </vt:variant>
      <vt:variant>
        <vt:i4>0</vt:i4>
      </vt:variant>
      <vt:variant>
        <vt:i4>5</vt:i4>
      </vt:variant>
      <vt:variant>
        <vt:lpwstr/>
      </vt:variant>
      <vt:variant>
        <vt:lpwstr>_Toc256876666</vt:lpwstr>
      </vt:variant>
      <vt:variant>
        <vt:i4>1703989</vt:i4>
      </vt:variant>
      <vt:variant>
        <vt:i4>32</vt:i4>
      </vt:variant>
      <vt:variant>
        <vt:i4>0</vt:i4>
      </vt:variant>
      <vt:variant>
        <vt:i4>5</vt:i4>
      </vt:variant>
      <vt:variant>
        <vt:lpwstr/>
      </vt:variant>
      <vt:variant>
        <vt:lpwstr>_Toc256876665</vt:lpwstr>
      </vt:variant>
      <vt:variant>
        <vt:i4>1703989</vt:i4>
      </vt:variant>
      <vt:variant>
        <vt:i4>26</vt:i4>
      </vt:variant>
      <vt:variant>
        <vt:i4>0</vt:i4>
      </vt:variant>
      <vt:variant>
        <vt:i4>5</vt:i4>
      </vt:variant>
      <vt:variant>
        <vt:lpwstr/>
      </vt:variant>
      <vt:variant>
        <vt:lpwstr>_Toc256876664</vt:lpwstr>
      </vt:variant>
      <vt:variant>
        <vt:i4>1703989</vt:i4>
      </vt:variant>
      <vt:variant>
        <vt:i4>20</vt:i4>
      </vt:variant>
      <vt:variant>
        <vt:i4>0</vt:i4>
      </vt:variant>
      <vt:variant>
        <vt:i4>5</vt:i4>
      </vt:variant>
      <vt:variant>
        <vt:lpwstr/>
      </vt:variant>
      <vt:variant>
        <vt:lpwstr>_Toc256876663</vt:lpwstr>
      </vt:variant>
      <vt:variant>
        <vt:i4>1703989</vt:i4>
      </vt:variant>
      <vt:variant>
        <vt:i4>14</vt:i4>
      </vt:variant>
      <vt:variant>
        <vt:i4>0</vt:i4>
      </vt:variant>
      <vt:variant>
        <vt:i4>5</vt:i4>
      </vt:variant>
      <vt:variant>
        <vt:lpwstr/>
      </vt:variant>
      <vt:variant>
        <vt:lpwstr>_Toc256876662</vt:lpwstr>
      </vt:variant>
      <vt:variant>
        <vt:i4>1703989</vt:i4>
      </vt:variant>
      <vt:variant>
        <vt:i4>8</vt:i4>
      </vt:variant>
      <vt:variant>
        <vt:i4>0</vt:i4>
      </vt:variant>
      <vt:variant>
        <vt:i4>5</vt:i4>
      </vt:variant>
      <vt:variant>
        <vt:lpwstr/>
      </vt:variant>
      <vt:variant>
        <vt:lpwstr>_Toc256876661</vt:lpwstr>
      </vt:variant>
      <vt:variant>
        <vt:i4>1703989</vt:i4>
      </vt:variant>
      <vt:variant>
        <vt:i4>2</vt:i4>
      </vt:variant>
      <vt:variant>
        <vt:i4>0</vt:i4>
      </vt:variant>
      <vt:variant>
        <vt:i4>5</vt:i4>
      </vt:variant>
      <vt:variant>
        <vt:lpwstr/>
      </vt:variant>
      <vt:variant>
        <vt:lpwstr>_Toc256876660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 Doyle</dc:creator>
  <cp:lastModifiedBy>Eckhoff,Dirk</cp:lastModifiedBy>
  <cp:revision>10</cp:revision>
  <cp:lastPrinted>2018-08-28T01:33:00Z</cp:lastPrinted>
  <dcterms:created xsi:type="dcterms:W3CDTF">2021-03-31T06:27:00Z</dcterms:created>
  <dcterms:modified xsi:type="dcterms:W3CDTF">2021-03-31T08:21:00Z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