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02FD" w14:textId="6F5F712E" w:rsidR="00420A38" w:rsidRPr="007A395D" w:rsidRDefault="00420A38" w:rsidP="000049D8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="Calibri" w:hAnsi="Calibri"/>
        </w:rPr>
      </w:pPr>
      <w:r w:rsidRPr="007A395D">
        <w:rPr>
          <w:rFonts w:ascii="Calibri" w:hAnsi="Calibri"/>
        </w:rPr>
        <w:t>Input paper</w:t>
      </w:r>
      <w:r w:rsidR="00037DF4" w:rsidRPr="007A395D">
        <w:rPr>
          <w:rFonts w:ascii="Calibri" w:hAnsi="Calibri"/>
        </w:rPr>
        <w:t xml:space="preserve">: </w:t>
      </w:r>
      <w:r w:rsidRPr="007A395D">
        <w:rPr>
          <w:rStyle w:val="FootnoteReference"/>
          <w:rFonts w:ascii="Calibri" w:hAnsi="Calibri"/>
          <w:sz w:val="22"/>
          <w:vertAlign w:val="superscript"/>
        </w:rPr>
        <w:footnoteReference w:id="2"/>
      </w:r>
      <w:r w:rsidR="000049D8" w:rsidRPr="007A395D">
        <w:rPr>
          <w:rFonts w:ascii="Calibri" w:hAnsi="Calibri"/>
        </w:rPr>
        <w:t xml:space="preserve">  </w:t>
      </w:r>
      <w:r w:rsidR="009709DA">
        <w:rPr>
          <w:rFonts w:ascii="Calibri" w:hAnsi="Calibri"/>
        </w:rPr>
        <w:t>VTS</w:t>
      </w:r>
      <w:r w:rsidR="00215BC5">
        <w:rPr>
          <w:rFonts w:ascii="Calibri" w:hAnsi="Calibri"/>
        </w:rPr>
        <w:t>5</w:t>
      </w:r>
      <w:r w:rsidR="005C44C9">
        <w:rPr>
          <w:rFonts w:ascii="Calibri" w:hAnsi="Calibri"/>
        </w:rPr>
        <w:t>8</w:t>
      </w:r>
      <w:r w:rsidRPr="007A395D">
        <w:rPr>
          <w:rFonts w:ascii="Calibri" w:hAnsi="Calibri"/>
        </w:rPr>
        <w:t>-</w:t>
      </w:r>
      <w:r w:rsidR="002705ED">
        <w:rPr>
          <w:rFonts w:ascii="Calibri" w:hAnsi="Calibri"/>
        </w:rPr>
        <w:t>10.1.1</w:t>
      </w:r>
    </w:p>
    <w:p w14:paraId="5A14DE03" w14:textId="77777777" w:rsidR="00BF32F0" w:rsidRPr="007A395D" w:rsidRDefault="00BF32F0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22E94D0E" w14:textId="77777777" w:rsidR="00D019CE" w:rsidRPr="007A395D" w:rsidRDefault="00D019CE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370CFB53" w14:textId="0056C39C" w:rsidR="0080294B" w:rsidRPr="007A395D" w:rsidRDefault="00E558C3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 xml:space="preserve">Input paper for the following Committee(s): </w:t>
      </w:r>
      <w:r w:rsidRPr="007A395D">
        <w:rPr>
          <w:rFonts w:ascii="Calibri" w:hAnsi="Calibri"/>
        </w:rPr>
        <w:tab/>
      </w:r>
      <w:r w:rsidRPr="007A395D">
        <w:rPr>
          <w:rFonts w:ascii="Calibri" w:hAnsi="Calibri"/>
          <w:sz w:val="18"/>
          <w:szCs w:val="18"/>
        </w:rPr>
        <w:t>check as appropriate</w:t>
      </w:r>
      <w:r w:rsidRPr="007A395D">
        <w:rPr>
          <w:rFonts w:ascii="Calibri" w:hAnsi="Calibri"/>
          <w:sz w:val="18"/>
          <w:szCs w:val="18"/>
        </w:rPr>
        <w:tab/>
      </w:r>
      <w:r w:rsidRPr="007A395D">
        <w:rPr>
          <w:rFonts w:ascii="Calibri" w:hAnsi="Calibri"/>
        </w:rPr>
        <w:tab/>
        <w:t>Purpose of paper:</w:t>
      </w:r>
    </w:p>
    <w:p w14:paraId="78786733" w14:textId="209527D1" w:rsidR="0080294B" w:rsidRPr="007A395D" w:rsidRDefault="0080294B" w:rsidP="00037DF4">
      <w:pPr>
        <w:pStyle w:val="BodyText"/>
        <w:tabs>
          <w:tab w:val="left" w:pos="1843"/>
        </w:tabs>
        <w:rPr>
          <w:rFonts w:ascii="Calibri" w:hAnsi="Calibri" w:cs="Arial"/>
          <w:b/>
          <w:sz w:val="24"/>
          <w:szCs w:val="24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ARM</w:t>
      </w:r>
      <w:r w:rsidR="00037DF4"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ENG</w:t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</w:rPr>
        <w:tab/>
      </w:r>
      <w:r w:rsidRPr="007A395D">
        <w:rPr>
          <w:rFonts w:ascii="Calibri" w:hAnsi="Calibri" w:cs="Arial"/>
          <w:b/>
          <w:sz w:val="24"/>
          <w:szCs w:val="24"/>
        </w:rPr>
        <w:t>□</w:t>
      </w:r>
      <w:r w:rsidRPr="007A395D">
        <w:rPr>
          <w:rFonts w:ascii="Calibri" w:hAnsi="Calibri" w:cs="Arial"/>
          <w:sz w:val="24"/>
          <w:szCs w:val="24"/>
        </w:rPr>
        <w:t xml:space="preserve">  </w:t>
      </w:r>
      <w:r w:rsidRPr="007A395D">
        <w:rPr>
          <w:rFonts w:ascii="Calibri" w:hAnsi="Calibri" w:cs="Arial"/>
        </w:rPr>
        <w:t>PAP</w:t>
      </w:r>
      <w:r w:rsidRPr="007A395D">
        <w:rPr>
          <w:rFonts w:ascii="Calibri" w:hAnsi="Calibri" w:cs="Arial"/>
          <w:sz w:val="24"/>
          <w:szCs w:val="24"/>
        </w:rPr>
        <w:tab/>
      </w:r>
      <w:r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26026C">
        <w:rPr>
          <w:rFonts w:ascii="Calibri" w:hAnsi="Calibri" w:cs="Arial"/>
          <w:b/>
          <w:sz w:val="24"/>
          <w:szCs w:val="24"/>
        </w:rPr>
        <w:t>X</w:t>
      </w:r>
      <w:r w:rsidRPr="007A395D">
        <w:rPr>
          <w:rFonts w:ascii="Calibri" w:hAnsi="Calibri" w:cs="Arial"/>
          <w:sz w:val="24"/>
          <w:szCs w:val="24"/>
        </w:rPr>
        <w:t xml:space="preserve">  Input</w:t>
      </w:r>
    </w:p>
    <w:p w14:paraId="0BC79547" w14:textId="1E1649E6" w:rsidR="0080294B" w:rsidRPr="007A395D" w:rsidRDefault="009709DA" w:rsidP="00037DF4">
      <w:pPr>
        <w:pStyle w:val="BodyText"/>
        <w:tabs>
          <w:tab w:val="left" w:pos="1843"/>
        </w:tabs>
        <w:rPr>
          <w:rFonts w:ascii="Calibri" w:hAnsi="Calibri"/>
        </w:rPr>
      </w:pPr>
      <w:r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80294B" w:rsidRPr="007A395D">
        <w:rPr>
          <w:rFonts w:ascii="Calibri" w:hAnsi="Calibri" w:cs="Arial"/>
        </w:rPr>
        <w:t>ENAV</w:t>
      </w:r>
      <w:r w:rsidR="0080294B" w:rsidRPr="007A395D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t>X</w:t>
      </w:r>
      <w:r w:rsidR="0080294B" w:rsidRPr="007A395D">
        <w:rPr>
          <w:rFonts w:ascii="Calibri" w:hAnsi="Calibri" w:cs="Arial"/>
          <w:sz w:val="24"/>
          <w:szCs w:val="24"/>
        </w:rPr>
        <w:t xml:space="preserve">  </w:t>
      </w:r>
      <w:r w:rsidR="003D2DC1" w:rsidRPr="007A395D">
        <w:rPr>
          <w:rFonts w:ascii="Calibri" w:hAnsi="Calibri" w:cs="Arial"/>
        </w:rPr>
        <w:t>VTS</w:t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80294B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037DF4" w:rsidRPr="007A395D">
        <w:rPr>
          <w:rFonts w:ascii="Calibri" w:hAnsi="Calibri" w:cs="Arial"/>
          <w:sz w:val="24"/>
          <w:szCs w:val="24"/>
        </w:rPr>
        <w:tab/>
      </w:r>
      <w:r w:rsidR="00200241" w:rsidRPr="007A395D">
        <w:rPr>
          <w:rFonts w:ascii="Calibri" w:hAnsi="Calibri" w:cs="Arial"/>
          <w:b/>
          <w:sz w:val="24"/>
          <w:szCs w:val="24"/>
        </w:rPr>
        <w:t>□</w:t>
      </w:r>
      <w:r w:rsidR="0080294B" w:rsidRPr="007A395D">
        <w:rPr>
          <w:rFonts w:ascii="Calibri" w:hAnsi="Calibri" w:cs="Arial"/>
          <w:sz w:val="24"/>
          <w:szCs w:val="24"/>
        </w:rPr>
        <w:t xml:space="preserve">  Information</w:t>
      </w:r>
    </w:p>
    <w:p w14:paraId="3E1C02C4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DD25FD9" w14:textId="0F4D7B48" w:rsidR="00A446C9" w:rsidRPr="007A395D" w:rsidRDefault="00A446C9" w:rsidP="00FE5674">
      <w:pPr>
        <w:pStyle w:val="BodyText"/>
        <w:tabs>
          <w:tab w:val="left" w:pos="2835"/>
        </w:tabs>
        <w:rPr>
          <w:rFonts w:ascii="Calibri" w:hAnsi="Calibri"/>
        </w:rPr>
      </w:pPr>
      <w:r w:rsidRPr="007A395D">
        <w:rPr>
          <w:rFonts w:ascii="Calibri" w:hAnsi="Calibri"/>
        </w:rPr>
        <w:t>Agenda item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Style w:val="FootnoteReference"/>
          <w:rFonts w:ascii="Calibri" w:hAnsi="Calibri"/>
          <w:sz w:val="22"/>
          <w:vertAlign w:val="superscript"/>
        </w:rPr>
        <w:footnoteReference w:id="3"/>
      </w:r>
      <w:r w:rsidR="001C44A3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2705ED">
        <w:rPr>
          <w:rFonts w:ascii="Calibri" w:hAnsi="Calibri"/>
        </w:rPr>
        <w:t>10.1</w:t>
      </w:r>
    </w:p>
    <w:p w14:paraId="20772539" w14:textId="77777777" w:rsidR="005051D5" w:rsidRDefault="0080294B" w:rsidP="00FE5674">
      <w:pPr>
        <w:pStyle w:val="BodyText"/>
        <w:tabs>
          <w:tab w:val="left" w:pos="2835"/>
        </w:tabs>
        <w:rPr>
          <w:rFonts w:ascii="Calibri" w:hAnsi="Calibri"/>
          <w:lang w:eastAsia="ja-JP"/>
        </w:rPr>
      </w:pPr>
      <w:r w:rsidRPr="007A395D">
        <w:rPr>
          <w:rFonts w:ascii="Calibri" w:hAnsi="Calibri"/>
        </w:rPr>
        <w:t xml:space="preserve">Technical Domain / </w:t>
      </w:r>
      <w:r w:rsidR="00A446C9" w:rsidRPr="007A395D">
        <w:rPr>
          <w:rFonts w:ascii="Calibri" w:hAnsi="Calibri"/>
        </w:rPr>
        <w:t>Task Number</w:t>
      </w:r>
      <w:r w:rsidR="00037DF4" w:rsidRPr="007A395D">
        <w:rPr>
          <w:rFonts w:ascii="Calibri" w:hAnsi="Calibri"/>
        </w:rPr>
        <w:t xml:space="preserve"> </w:t>
      </w:r>
      <w:r w:rsidR="00037DF4" w:rsidRPr="007A395D">
        <w:rPr>
          <w:rFonts w:ascii="Calibri" w:hAnsi="Calibri"/>
          <w:vertAlign w:val="superscript"/>
        </w:rPr>
        <w:t>2</w:t>
      </w:r>
      <w:r w:rsidR="001C44A3" w:rsidRPr="007A395D">
        <w:rPr>
          <w:rFonts w:ascii="Calibri" w:hAnsi="Calibri"/>
        </w:rPr>
        <w:tab/>
      </w:r>
      <w:r w:rsidR="0026026C" w:rsidRPr="0026026C">
        <w:rPr>
          <w:rFonts w:ascii="Calibri" w:hAnsi="Calibri"/>
        </w:rPr>
        <w:t>Task 3.4.1 - Develop guidance on aptitudes required</w:t>
      </w:r>
      <w:r w:rsidR="0026026C">
        <w:rPr>
          <w:rFonts w:ascii="Calibri" w:hAnsi="Calibri" w:hint="eastAsia"/>
          <w:lang w:eastAsia="ja-JP"/>
        </w:rPr>
        <w:t xml:space="preserve"> </w:t>
      </w:r>
      <w:r w:rsidR="0026026C" w:rsidRPr="0026026C">
        <w:rPr>
          <w:rFonts w:ascii="Calibri" w:hAnsi="Calibri"/>
          <w:lang w:eastAsia="ja-JP"/>
        </w:rPr>
        <w:t xml:space="preserve">by </w:t>
      </w:r>
    </w:p>
    <w:p w14:paraId="1AB3E246" w14:textId="2CED4969" w:rsidR="00A446C9" w:rsidRPr="007A395D" w:rsidRDefault="005051D5" w:rsidP="00FE5674">
      <w:pPr>
        <w:pStyle w:val="BodyText"/>
        <w:tabs>
          <w:tab w:val="left" w:pos="2835"/>
        </w:tabs>
        <w:rPr>
          <w:rFonts w:ascii="Calibri" w:hAnsi="Calibri"/>
          <w:lang w:eastAsia="ja-JP"/>
        </w:rPr>
      </w:pP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>
        <w:rPr>
          <w:rFonts w:ascii="Calibri" w:hAnsi="Calibri"/>
          <w:lang w:eastAsia="ja-JP"/>
        </w:rPr>
        <w:tab/>
      </w:r>
      <w:r w:rsidR="0026026C" w:rsidRPr="0026026C">
        <w:rPr>
          <w:rFonts w:ascii="Calibri" w:hAnsi="Calibri"/>
          <w:lang w:eastAsia="ja-JP"/>
        </w:rPr>
        <w:t>VTS Operators</w:t>
      </w:r>
    </w:p>
    <w:p w14:paraId="01FC5420" w14:textId="150FED56" w:rsidR="00362CD9" w:rsidRPr="007A395D" w:rsidRDefault="00362CD9" w:rsidP="00FE5674">
      <w:pPr>
        <w:pStyle w:val="BodyText"/>
        <w:tabs>
          <w:tab w:val="left" w:pos="2835"/>
        </w:tabs>
        <w:rPr>
          <w:rFonts w:ascii="Calibri" w:hAnsi="Calibri"/>
          <w:color w:val="FF0000"/>
        </w:rPr>
      </w:pPr>
      <w:r w:rsidRPr="007A395D">
        <w:rPr>
          <w:rFonts w:ascii="Calibri" w:hAnsi="Calibri"/>
        </w:rPr>
        <w:t>Author(s)</w:t>
      </w:r>
      <w:r w:rsidR="00FE5674" w:rsidRPr="007A395D">
        <w:rPr>
          <w:rFonts w:ascii="Calibri" w:hAnsi="Calibri"/>
        </w:rPr>
        <w:t xml:space="preserve"> / Submitter(s)</w:t>
      </w:r>
      <w:r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80294B" w:rsidRPr="007A395D">
        <w:rPr>
          <w:rFonts w:ascii="Calibri" w:hAnsi="Calibri"/>
        </w:rPr>
        <w:tab/>
      </w:r>
      <w:r w:rsidR="00A46348">
        <w:rPr>
          <w:rFonts w:ascii="Calibri" w:hAnsi="Calibri" w:hint="eastAsia"/>
          <w:lang w:eastAsia="ja-JP"/>
        </w:rPr>
        <w:t>IG 3.4.1</w:t>
      </w:r>
    </w:p>
    <w:p w14:paraId="60BCC120" w14:textId="77777777" w:rsidR="0080294B" w:rsidRPr="007A395D" w:rsidRDefault="0080294B" w:rsidP="00FE5674">
      <w:pPr>
        <w:pStyle w:val="BodyText"/>
        <w:tabs>
          <w:tab w:val="left" w:pos="2835"/>
        </w:tabs>
        <w:rPr>
          <w:rFonts w:ascii="Calibri" w:hAnsi="Calibri"/>
        </w:rPr>
      </w:pPr>
    </w:p>
    <w:p w14:paraId="4834080C" w14:textId="26260196" w:rsidR="00A446C9" w:rsidRPr="00605E43" w:rsidRDefault="0026026C" w:rsidP="00A446C9">
      <w:pPr>
        <w:pStyle w:val="Title"/>
        <w:rPr>
          <w:rFonts w:ascii="Calibri" w:hAnsi="Calibri"/>
          <w:color w:val="0070C0"/>
        </w:rPr>
      </w:pPr>
      <w:r w:rsidRPr="0026026C">
        <w:rPr>
          <w:rFonts w:ascii="Calibri" w:hAnsi="Calibri"/>
          <w:color w:val="0070C0"/>
        </w:rPr>
        <w:t xml:space="preserve">Report of </w:t>
      </w:r>
      <w:r w:rsidR="00254E38">
        <w:rPr>
          <w:rFonts w:ascii="Calibri" w:hAnsi="Calibri" w:hint="eastAsia"/>
          <w:color w:val="0070C0"/>
          <w:lang w:eastAsia="ja-JP"/>
        </w:rPr>
        <w:t>the Intersessional Tasl Group Activity</w:t>
      </w:r>
      <w:r w:rsidRPr="0026026C">
        <w:rPr>
          <w:rFonts w:ascii="Calibri" w:hAnsi="Calibri"/>
          <w:color w:val="0070C0"/>
        </w:rPr>
        <w:t xml:space="preserve"> on </w:t>
      </w:r>
      <w:r w:rsidR="004C63E4">
        <w:rPr>
          <w:rFonts w:ascii="Calibri" w:hAnsi="Calibri" w:hint="eastAsia"/>
          <w:color w:val="0070C0"/>
          <w:lang w:eastAsia="ja-JP"/>
        </w:rPr>
        <w:t xml:space="preserve">Task 3.4.1 - </w:t>
      </w:r>
      <w:r w:rsidR="00254E38">
        <w:rPr>
          <w:rFonts w:ascii="Calibri" w:hAnsi="Calibri" w:hint="eastAsia"/>
          <w:color w:val="0070C0"/>
          <w:lang w:eastAsia="ja-JP"/>
        </w:rPr>
        <w:t>D</w:t>
      </w:r>
      <w:r w:rsidRPr="0026026C">
        <w:rPr>
          <w:rFonts w:ascii="Calibri" w:hAnsi="Calibri"/>
          <w:color w:val="0070C0"/>
        </w:rPr>
        <w:t>evelop</w:t>
      </w:r>
      <w:r w:rsidR="004C63E4">
        <w:rPr>
          <w:rFonts w:ascii="Calibri" w:hAnsi="Calibri" w:hint="eastAsia"/>
          <w:color w:val="0070C0"/>
          <w:lang w:eastAsia="ja-JP"/>
        </w:rPr>
        <w:t xml:space="preserve"> </w:t>
      </w:r>
      <w:r w:rsidR="00254E38">
        <w:rPr>
          <w:rFonts w:ascii="Calibri" w:hAnsi="Calibri" w:hint="eastAsia"/>
          <w:color w:val="0070C0"/>
          <w:lang w:eastAsia="ja-JP"/>
        </w:rPr>
        <w:t>G</w:t>
      </w:r>
      <w:r w:rsidRPr="0026026C">
        <w:rPr>
          <w:rFonts w:ascii="Calibri" w:hAnsi="Calibri"/>
          <w:color w:val="0070C0"/>
        </w:rPr>
        <w:t xml:space="preserve">uidance on </w:t>
      </w:r>
      <w:r w:rsidR="00254E38">
        <w:rPr>
          <w:rFonts w:ascii="Calibri" w:hAnsi="Calibri" w:hint="eastAsia"/>
          <w:color w:val="0070C0"/>
          <w:lang w:eastAsia="ja-JP"/>
        </w:rPr>
        <w:t>A</w:t>
      </w:r>
      <w:r w:rsidRPr="0026026C">
        <w:rPr>
          <w:rFonts w:ascii="Calibri" w:hAnsi="Calibri"/>
          <w:color w:val="0070C0"/>
        </w:rPr>
        <w:t xml:space="preserve">ptitudes </w:t>
      </w:r>
      <w:r w:rsidR="00254E38">
        <w:rPr>
          <w:rFonts w:ascii="Calibri" w:hAnsi="Calibri" w:hint="eastAsia"/>
          <w:color w:val="0070C0"/>
          <w:lang w:eastAsia="ja-JP"/>
        </w:rPr>
        <w:t>R</w:t>
      </w:r>
      <w:r w:rsidRPr="0026026C">
        <w:rPr>
          <w:rFonts w:ascii="Calibri" w:hAnsi="Calibri"/>
          <w:color w:val="0070C0"/>
        </w:rPr>
        <w:t>equired by VTS Operators</w:t>
      </w:r>
    </w:p>
    <w:p w14:paraId="0F258596" w14:textId="50FB6E37" w:rsidR="00A446C9" w:rsidRDefault="00A446C9" w:rsidP="00605E43">
      <w:pPr>
        <w:pStyle w:val="Heading1"/>
      </w:pPr>
      <w:r w:rsidRPr="00605E43">
        <w:t>Summary</w:t>
      </w:r>
    </w:p>
    <w:p w14:paraId="4BFC456F" w14:textId="59993C24" w:rsidR="00A46348" w:rsidRPr="00A46348" w:rsidRDefault="00A46348" w:rsidP="00A46348">
      <w:pPr>
        <w:pStyle w:val="BodyText"/>
        <w:rPr>
          <w:rFonts w:ascii="Calibri" w:hAnsi="Calibri"/>
          <w:lang w:eastAsia="ja-JP"/>
        </w:rPr>
      </w:pPr>
      <w:r>
        <w:rPr>
          <w:rFonts w:ascii="Calibri" w:hAnsi="Calibri"/>
        </w:rPr>
        <w:t xml:space="preserve">The IALA VTS Committee has been tasked with providing new guidance </w:t>
      </w:r>
      <w:r>
        <w:rPr>
          <w:rFonts w:ascii="Calibri" w:hAnsi="Calibri" w:hint="eastAsia"/>
          <w:lang w:eastAsia="ja-JP"/>
        </w:rPr>
        <w:t>on the</w:t>
      </w:r>
      <w:r>
        <w:rPr>
          <w:rFonts w:ascii="Calibri" w:hAnsi="Calibri"/>
        </w:rPr>
        <w:t xml:space="preserve"> </w:t>
      </w:r>
      <w:r w:rsidRPr="00A46348">
        <w:rPr>
          <w:rFonts w:ascii="Calibri" w:hAnsi="Calibri"/>
        </w:rPr>
        <w:t xml:space="preserve">aptitudes required </w:t>
      </w:r>
      <w:r>
        <w:rPr>
          <w:rFonts w:ascii="Calibri" w:hAnsi="Calibri" w:hint="eastAsia"/>
          <w:lang w:eastAsia="ja-JP"/>
        </w:rPr>
        <w:t>for</w:t>
      </w:r>
      <w:r w:rsidRPr="00A46348">
        <w:rPr>
          <w:rFonts w:ascii="Calibri" w:hAnsi="Calibri"/>
        </w:rPr>
        <w:t xml:space="preserve"> VTS personnel</w:t>
      </w:r>
      <w:r>
        <w:rPr>
          <w:rFonts w:ascii="Calibri" w:hAnsi="Calibri" w:hint="eastAsia"/>
          <w:lang w:eastAsia="ja-JP"/>
        </w:rPr>
        <w:t xml:space="preserve">. </w:t>
      </w:r>
      <w:r>
        <w:rPr>
          <w:rFonts w:ascii="Calibri" w:hAnsi="Calibri"/>
        </w:rPr>
        <w:t xml:space="preserve">The goal is to present a new Guideline that </w:t>
      </w:r>
      <w:r w:rsidRPr="00A46348">
        <w:rPr>
          <w:rFonts w:ascii="Calibri" w:hAnsi="Calibri"/>
        </w:rPr>
        <w:t>specif</w:t>
      </w:r>
      <w:r>
        <w:rPr>
          <w:rFonts w:ascii="Calibri" w:hAnsi="Calibri" w:hint="eastAsia"/>
          <w:lang w:eastAsia="ja-JP"/>
        </w:rPr>
        <w:t>ies</w:t>
      </w:r>
      <w:r w:rsidRPr="00A46348">
        <w:rPr>
          <w:rFonts w:ascii="Calibri" w:hAnsi="Calibri"/>
        </w:rPr>
        <w:t xml:space="preserve"> the aptitudes required by VTS operators and how to assess </w:t>
      </w:r>
      <w:r>
        <w:rPr>
          <w:rFonts w:ascii="Calibri" w:hAnsi="Calibri" w:hint="eastAsia"/>
          <w:lang w:eastAsia="ja-JP"/>
        </w:rPr>
        <w:t>them during the recruitment process.</w:t>
      </w:r>
    </w:p>
    <w:p w14:paraId="3C575A26" w14:textId="77777777" w:rsidR="001C44A3" w:rsidRPr="00605E43" w:rsidRDefault="00BD4E6F" w:rsidP="00605E43">
      <w:pPr>
        <w:pStyle w:val="Heading2"/>
      </w:pPr>
      <w:r w:rsidRPr="00605E43">
        <w:t>Purpose</w:t>
      </w:r>
      <w:r w:rsidR="004D1D85" w:rsidRPr="00605E43">
        <w:t xml:space="preserve"> of the document</w:t>
      </w:r>
    </w:p>
    <w:p w14:paraId="7E2A4642" w14:textId="319CE392" w:rsidR="00E55927" w:rsidRPr="007A395D" w:rsidRDefault="0026026C" w:rsidP="00E55927">
      <w:pPr>
        <w:pStyle w:val="BodyText"/>
        <w:rPr>
          <w:rFonts w:ascii="Calibri" w:hAnsi="Calibri"/>
          <w:lang w:eastAsia="ja-JP"/>
        </w:rPr>
      </w:pPr>
      <w:r w:rsidRPr="0026026C">
        <w:rPr>
          <w:rFonts w:ascii="Calibri" w:hAnsi="Calibri"/>
        </w:rPr>
        <w:t>To brief the participants of VTS5</w:t>
      </w:r>
      <w:r>
        <w:rPr>
          <w:rFonts w:ascii="Calibri" w:hAnsi="Calibri" w:hint="eastAsia"/>
          <w:lang w:eastAsia="ja-JP"/>
        </w:rPr>
        <w:t>7</w:t>
      </w:r>
      <w:r w:rsidRPr="0026026C">
        <w:rPr>
          <w:rFonts w:ascii="Calibri" w:hAnsi="Calibri"/>
        </w:rPr>
        <w:t xml:space="preserve"> on the progress that was made on the development of the draft guideline on aptitudes required by VTS Operators</w:t>
      </w:r>
      <w:r>
        <w:rPr>
          <w:rFonts w:ascii="Calibri" w:hAnsi="Calibri" w:hint="eastAsia"/>
          <w:lang w:eastAsia="ja-JP"/>
        </w:rPr>
        <w:t>.</w:t>
      </w:r>
    </w:p>
    <w:p w14:paraId="36D645BE" w14:textId="77777777" w:rsidR="00B56BDF" w:rsidRPr="007A395D" w:rsidRDefault="00B56BDF" w:rsidP="00605E43">
      <w:pPr>
        <w:pStyle w:val="Heading2"/>
      </w:pPr>
      <w:r w:rsidRPr="007A395D">
        <w:t>Related documents</w:t>
      </w:r>
    </w:p>
    <w:p w14:paraId="553E55ED" w14:textId="50D9A213" w:rsidR="00E55927" w:rsidRPr="007A395D" w:rsidRDefault="0026026C" w:rsidP="00E55927">
      <w:pPr>
        <w:pStyle w:val="BodyText"/>
        <w:rPr>
          <w:rFonts w:ascii="Calibri" w:hAnsi="Calibri"/>
        </w:rPr>
      </w:pPr>
      <w:r w:rsidRPr="0026026C">
        <w:rPr>
          <w:rFonts w:ascii="Calibri" w:hAnsi="Calibri"/>
        </w:rPr>
        <w:t>VTS5</w:t>
      </w:r>
      <w:r>
        <w:rPr>
          <w:rFonts w:ascii="Calibri" w:hAnsi="Calibri" w:hint="eastAsia"/>
          <w:lang w:eastAsia="ja-JP"/>
        </w:rPr>
        <w:t>8</w:t>
      </w:r>
      <w:r w:rsidRPr="0026026C">
        <w:rPr>
          <w:rFonts w:ascii="Calibri" w:hAnsi="Calibri"/>
        </w:rPr>
        <w:t>-</w:t>
      </w:r>
      <w:r w:rsidR="002705ED">
        <w:rPr>
          <w:rFonts w:ascii="Calibri" w:hAnsi="Calibri"/>
        </w:rPr>
        <w:t>10.1.1.1</w:t>
      </w:r>
      <w:r w:rsidRPr="0026026C">
        <w:rPr>
          <w:rFonts w:ascii="Calibri" w:hAnsi="Calibri"/>
        </w:rPr>
        <w:t xml:space="preserve"> Draft Guideline on Aptitudes Required by VTS Operators</w:t>
      </w:r>
    </w:p>
    <w:p w14:paraId="041E9135" w14:textId="77777777" w:rsidR="00A446C9" w:rsidRPr="007A395D" w:rsidRDefault="00A446C9" w:rsidP="00605E43">
      <w:pPr>
        <w:pStyle w:val="Heading1"/>
      </w:pPr>
      <w:r w:rsidRPr="007A395D">
        <w:t>Discussion</w:t>
      </w:r>
    </w:p>
    <w:p w14:paraId="468DC0A5" w14:textId="0043622E" w:rsidR="0026026C" w:rsidRDefault="00876D16" w:rsidP="0026026C">
      <w:pPr>
        <w:pStyle w:val="BodyText"/>
        <w:rPr>
          <w:rFonts w:ascii="Calibri" w:hAnsi="Calibri"/>
        </w:rPr>
      </w:pPr>
      <w:r>
        <w:rPr>
          <w:rFonts w:ascii="Calibri" w:hAnsi="Calibri" w:hint="eastAsia"/>
          <w:lang w:eastAsia="ja-JP"/>
        </w:rPr>
        <w:t>T</w:t>
      </w:r>
      <w:r w:rsidR="0026026C" w:rsidRPr="0026026C">
        <w:rPr>
          <w:rFonts w:ascii="Calibri" w:hAnsi="Calibri"/>
        </w:rPr>
        <w:t>he Intersessional Correspondence Group met in an online meeting</w:t>
      </w:r>
      <w:r w:rsidRPr="00876D16">
        <w:t xml:space="preserve"> </w:t>
      </w:r>
      <w:r>
        <w:rPr>
          <w:rFonts w:ascii="Calibri" w:hAnsi="Calibri" w:hint="eastAsia"/>
          <w:lang w:eastAsia="ja-JP"/>
        </w:rPr>
        <w:t>b</w:t>
      </w:r>
      <w:r w:rsidRPr="00876D16">
        <w:rPr>
          <w:rFonts w:ascii="Calibri" w:hAnsi="Calibri"/>
        </w:rPr>
        <w:t>etween VTS57 and VTS58</w:t>
      </w:r>
      <w:r w:rsidR="0026026C" w:rsidRPr="0026026C">
        <w:rPr>
          <w:rFonts w:ascii="Calibri" w:hAnsi="Calibri"/>
        </w:rPr>
        <w:t xml:space="preserve">. </w:t>
      </w:r>
    </w:p>
    <w:p w14:paraId="6750BDF8" w14:textId="26F3E995" w:rsidR="00876D16" w:rsidRDefault="00876D16" w:rsidP="00876D16">
      <w:pPr>
        <w:pStyle w:val="BodyText"/>
        <w:rPr>
          <w:rFonts w:ascii="Calibri" w:hAnsi="Calibri"/>
          <w:lang w:eastAsia="ja-JP"/>
        </w:rPr>
      </w:pPr>
      <w:r>
        <w:rPr>
          <w:rFonts w:ascii="Calibri" w:hAnsi="Calibri" w:hint="eastAsia"/>
          <w:lang w:eastAsia="ja-JP"/>
        </w:rPr>
        <w:t xml:space="preserve">The </w:t>
      </w:r>
      <w:r w:rsidRPr="00876D16">
        <w:rPr>
          <w:rFonts w:ascii="Calibri" w:hAnsi="Calibri"/>
          <w:lang w:eastAsia="ja-JP"/>
        </w:rPr>
        <w:t>following points were noted during the session:</w:t>
      </w:r>
    </w:p>
    <w:p w14:paraId="0A187AF8" w14:textId="0F43B86A" w:rsidR="00876D16" w:rsidRPr="00876D16" w:rsidRDefault="00876D16" w:rsidP="00876D16">
      <w:pPr>
        <w:numPr>
          <w:ilvl w:val="0"/>
          <w:numId w:val="10"/>
        </w:numPr>
        <w:tabs>
          <w:tab w:val="clear" w:pos="720"/>
        </w:tabs>
        <w:spacing w:after="120" w:line="216" w:lineRule="atLeast"/>
        <w:ind w:left="992" w:hanging="425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>
        <w:rPr>
          <w:rFonts w:asciiTheme="minorHAnsi" w:hAnsiTheme="minorHAnsi" w:cstheme="minorBidi" w:hint="eastAsia"/>
          <w:color w:val="000000" w:themeColor="text1"/>
          <w:lang w:eastAsia="ja-JP"/>
        </w:rPr>
        <w:t xml:space="preserve">Share the full results from the questionnaire at </w:t>
      </w:r>
      <w:r w:rsidR="00364AD5">
        <w:rPr>
          <w:rFonts w:asciiTheme="minorHAnsi" w:hAnsiTheme="minorHAnsi" w:cstheme="minorBidi" w:hint="eastAsia"/>
          <w:color w:val="000000" w:themeColor="text1"/>
          <w:lang w:eastAsia="ja-JP"/>
        </w:rPr>
        <w:t xml:space="preserve">the </w:t>
      </w:r>
      <w:r>
        <w:rPr>
          <w:rFonts w:asciiTheme="minorHAnsi" w:hAnsiTheme="minorHAnsi" w:cstheme="minorBidi" w:hint="eastAsia"/>
          <w:color w:val="000000" w:themeColor="text1"/>
          <w:lang w:eastAsia="ja-JP"/>
        </w:rPr>
        <w:t>VTS58</w:t>
      </w:r>
      <w:r w:rsidR="00364AD5">
        <w:rPr>
          <w:rFonts w:asciiTheme="minorHAnsi" w:hAnsiTheme="minorHAnsi" w:cstheme="minorBidi" w:hint="eastAsia"/>
          <w:color w:val="000000" w:themeColor="text1"/>
          <w:lang w:eastAsia="ja-JP"/>
        </w:rPr>
        <w:t xml:space="preserve"> meeting</w:t>
      </w:r>
      <w:r>
        <w:rPr>
          <w:rFonts w:asciiTheme="minorHAnsi" w:hAnsiTheme="minorHAnsi" w:cstheme="minorBidi" w:hint="eastAsia"/>
          <w:color w:val="000000" w:themeColor="text1"/>
          <w:lang w:eastAsia="ja-JP"/>
        </w:rPr>
        <w:t xml:space="preserve"> and consider how to incorporate them into the draft guideline.</w:t>
      </w:r>
    </w:p>
    <w:p w14:paraId="7AC4FB64" w14:textId="12007AFA" w:rsidR="00876D16" w:rsidRPr="009537E3" w:rsidRDefault="00876D16" w:rsidP="009537E3">
      <w:pPr>
        <w:numPr>
          <w:ilvl w:val="0"/>
          <w:numId w:val="10"/>
        </w:numPr>
        <w:tabs>
          <w:tab w:val="clear" w:pos="720"/>
        </w:tabs>
        <w:spacing w:after="120" w:line="216" w:lineRule="atLeast"/>
        <w:ind w:left="992" w:hanging="425"/>
        <w:rPr>
          <w:rFonts w:asciiTheme="minorHAnsi" w:eastAsiaTheme="minorHAnsi" w:hAnsiTheme="minorHAnsi" w:cstheme="minorBidi"/>
          <w:color w:val="000000" w:themeColor="text1"/>
          <w:lang w:eastAsia="en-US"/>
        </w:rPr>
      </w:pPr>
      <w:r>
        <w:rPr>
          <w:rFonts w:asciiTheme="minorHAnsi" w:hAnsiTheme="minorHAnsi" w:cstheme="minorBidi" w:hint="eastAsia"/>
          <w:color w:val="000000" w:themeColor="text1"/>
          <w:lang w:eastAsia="ja-JP"/>
        </w:rPr>
        <w:t xml:space="preserve">Expand the content and </w:t>
      </w:r>
      <w:r w:rsidR="00364AD5">
        <w:rPr>
          <w:rFonts w:asciiTheme="minorHAnsi" w:hAnsiTheme="minorHAnsi" w:cstheme="minorBidi" w:hint="eastAsia"/>
          <w:color w:val="000000" w:themeColor="text1"/>
          <w:lang w:eastAsia="ja-JP"/>
        </w:rPr>
        <w:t>ensure</w:t>
      </w:r>
      <w:r>
        <w:rPr>
          <w:rFonts w:asciiTheme="minorHAnsi" w:hAnsiTheme="minorHAnsi" w:cstheme="minorBidi" w:hint="eastAsia"/>
          <w:color w:val="000000" w:themeColor="text1"/>
          <w:lang w:eastAsia="ja-JP"/>
        </w:rPr>
        <w:t xml:space="preserve"> consistency with the existing sections.</w:t>
      </w:r>
    </w:p>
    <w:p w14:paraId="1D083D92" w14:textId="4A3469B6" w:rsidR="00180DDA" w:rsidRPr="007A395D" w:rsidRDefault="009537E3" w:rsidP="00605E43">
      <w:pPr>
        <w:pStyle w:val="Heading1"/>
      </w:pPr>
      <w:r>
        <w:rPr>
          <w:rFonts w:hint="eastAsia"/>
          <w:lang w:eastAsia="ja-JP"/>
        </w:rPr>
        <w:t>outcomes</w:t>
      </w:r>
    </w:p>
    <w:p w14:paraId="602EDD48" w14:textId="4A741803" w:rsidR="00180DDA" w:rsidRDefault="009537E3" w:rsidP="009537E3">
      <w:pPr>
        <w:pStyle w:val="References"/>
        <w:numPr>
          <w:ilvl w:val="0"/>
          <w:numId w:val="0"/>
        </w:numPr>
        <w:rPr>
          <w:rFonts w:ascii="Calibri" w:hAnsi="Calibri"/>
          <w:lang w:eastAsia="ja-JP"/>
        </w:rPr>
      </w:pPr>
      <w:r>
        <w:rPr>
          <w:rFonts w:ascii="Calibri" w:hAnsi="Calibri" w:hint="eastAsia"/>
          <w:lang w:eastAsia="ja-JP"/>
        </w:rPr>
        <w:t xml:space="preserve">The intersessional work has </w:t>
      </w:r>
      <w:r>
        <w:rPr>
          <w:rFonts w:ascii="Calibri" w:hAnsi="Calibri"/>
          <w:lang w:eastAsia="ja-JP"/>
        </w:rPr>
        <w:t>focused</w:t>
      </w:r>
      <w:r>
        <w:rPr>
          <w:rFonts w:ascii="Calibri" w:hAnsi="Calibri" w:hint="eastAsia"/>
          <w:lang w:eastAsia="ja-JP"/>
        </w:rPr>
        <w:t xml:space="preserve"> on </w:t>
      </w:r>
      <w:r w:rsidR="00254E38">
        <w:rPr>
          <w:rFonts w:ascii="Calibri" w:hAnsi="Calibri" w:hint="eastAsia"/>
          <w:lang w:eastAsia="ja-JP"/>
        </w:rPr>
        <w:t>reviewing</w:t>
      </w:r>
      <w:r>
        <w:rPr>
          <w:rFonts w:ascii="Calibri" w:hAnsi="Calibri" w:hint="eastAsia"/>
          <w:lang w:eastAsia="ja-JP"/>
        </w:rPr>
        <w:t xml:space="preserve"> the revised </w:t>
      </w:r>
      <w:r w:rsidR="00254E38">
        <w:rPr>
          <w:rFonts w:ascii="Calibri" w:hAnsi="Calibri" w:hint="eastAsia"/>
          <w:lang w:eastAsia="ja-JP"/>
        </w:rPr>
        <w:t>sections</w:t>
      </w:r>
      <w:r>
        <w:rPr>
          <w:rFonts w:ascii="Calibri" w:hAnsi="Calibri" w:hint="eastAsia"/>
          <w:lang w:eastAsia="ja-JP"/>
        </w:rPr>
        <w:t xml:space="preserve"> of the draft guideline and sharing</w:t>
      </w:r>
      <w:r w:rsidR="00254E38">
        <w:rPr>
          <w:rFonts w:ascii="Calibri" w:hAnsi="Calibri" w:hint="eastAsia"/>
          <w:lang w:eastAsia="ja-JP"/>
        </w:rPr>
        <w:t xml:space="preserve"> </w:t>
      </w:r>
      <w:r>
        <w:rPr>
          <w:rFonts w:ascii="Calibri" w:hAnsi="Calibri"/>
          <w:lang w:eastAsia="ja-JP"/>
        </w:rPr>
        <w:t>interim</w:t>
      </w:r>
      <w:r>
        <w:rPr>
          <w:rFonts w:ascii="Calibri" w:hAnsi="Calibri" w:hint="eastAsia"/>
          <w:lang w:eastAsia="ja-JP"/>
        </w:rPr>
        <w:t xml:space="preserve"> results from the questionnaire.</w:t>
      </w:r>
    </w:p>
    <w:p w14:paraId="4E245E91" w14:textId="32C32C56" w:rsidR="009537E3" w:rsidRPr="009537E3" w:rsidRDefault="009537E3" w:rsidP="009537E3">
      <w:pPr>
        <w:pStyle w:val="References"/>
        <w:numPr>
          <w:ilvl w:val="0"/>
          <w:numId w:val="0"/>
        </w:numPr>
        <w:rPr>
          <w:rFonts w:ascii="Calibri" w:hAnsi="Calibri"/>
          <w:lang w:eastAsia="ja-JP"/>
        </w:rPr>
      </w:pPr>
      <w:r w:rsidRPr="009537E3">
        <w:rPr>
          <w:rFonts w:ascii="Calibri" w:hAnsi="Calibri"/>
          <w:lang w:eastAsia="ja-JP"/>
        </w:rPr>
        <w:t xml:space="preserve">Committee members are requested to review the </w:t>
      </w:r>
      <w:r w:rsidR="00254E38">
        <w:rPr>
          <w:rFonts w:ascii="Calibri" w:hAnsi="Calibri" w:hint="eastAsia"/>
          <w:lang w:eastAsia="ja-JP"/>
        </w:rPr>
        <w:t xml:space="preserve">revised </w:t>
      </w:r>
      <w:r w:rsidRPr="009537E3">
        <w:rPr>
          <w:rFonts w:ascii="Calibri" w:hAnsi="Calibri"/>
          <w:lang w:eastAsia="ja-JP"/>
        </w:rPr>
        <w:t xml:space="preserve">draft and provide input </w:t>
      </w:r>
      <w:r w:rsidR="00254E38">
        <w:rPr>
          <w:rFonts w:ascii="Calibri" w:hAnsi="Calibri" w:hint="eastAsia"/>
          <w:lang w:eastAsia="ja-JP"/>
        </w:rPr>
        <w:t>at</w:t>
      </w:r>
      <w:r w:rsidRPr="009537E3">
        <w:rPr>
          <w:rFonts w:ascii="Calibri" w:hAnsi="Calibri"/>
          <w:lang w:eastAsia="ja-JP"/>
        </w:rPr>
        <w:t xml:space="preserve"> VTS5</w:t>
      </w:r>
      <w:r>
        <w:rPr>
          <w:rFonts w:ascii="Calibri" w:hAnsi="Calibri" w:hint="eastAsia"/>
          <w:lang w:eastAsia="ja-JP"/>
        </w:rPr>
        <w:t>8</w:t>
      </w:r>
      <w:r w:rsidRPr="009537E3">
        <w:rPr>
          <w:rFonts w:ascii="Calibri" w:hAnsi="Calibri"/>
          <w:lang w:eastAsia="ja-JP"/>
        </w:rPr>
        <w:t xml:space="preserve"> for </w:t>
      </w:r>
      <w:r w:rsidR="00254E38">
        <w:rPr>
          <w:rFonts w:ascii="Calibri" w:hAnsi="Calibri" w:hint="eastAsia"/>
          <w:lang w:eastAsia="ja-JP"/>
        </w:rPr>
        <w:t>consideration</w:t>
      </w:r>
      <w:r w:rsidRPr="009537E3">
        <w:rPr>
          <w:rFonts w:ascii="Calibri" w:hAnsi="Calibri"/>
          <w:lang w:eastAsia="ja-JP"/>
        </w:rPr>
        <w:t xml:space="preserve"> by WG3.  It is noted that this item is </w:t>
      </w:r>
      <w:r w:rsidR="00254E38">
        <w:rPr>
          <w:rFonts w:ascii="Calibri" w:hAnsi="Calibri" w:hint="eastAsia"/>
          <w:lang w:eastAsia="ja-JP"/>
        </w:rPr>
        <w:t>scheduled for</w:t>
      </w:r>
      <w:r w:rsidRPr="009537E3">
        <w:rPr>
          <w:rFonts w:ascii="Calibri" w:hAnsi="Calibri"/>
          <w:lang w:eastAsia="ja-JP"/>
        </w:rPr>
        <w:t xml:space="preserve"> completion at VTS5</w:t>
      </w:r>
      <w:r>
        <w:rPr>
          <w:rFonts w:ascii="Calibri" w:hAnsi="Calibri" w:hint="eastAsia"/>
          <w:lang w:eastAsia="ja-JP"/>
        </w:rPr>
        <w:t>9</w:t>
      </w:r>
      <w:r w:rsidRPr="009537E3">
        <w:rPr>
          <w:rFonts w:ascii="Calibri" w:hAnsi="Calibri"/>
          <w:lang w:eastAsia="ja-JP"/>
        </w:rPr>
        <w:t xml:space="preserve">. </w:t>
      </w:r>
    </w:p>
    <w:p w14:paraId="7A8D2F27" w14:textId="77777777" w:rsidR="00A446C9" w:rsidRPr="007A395D" w:rsidRDefault="00A446C9" w:rsidP="00605E43">
      <w:pPr>
        <w:pStyle w:val="Heading1"/>
      </w:pPr>
      <w:r w:rsidRPr="007A395D">
        <w:lastRenderedPageBreak/>
        <w:t>Action requested of the Committee</w:t>
      </w:r>
    </w:p>
    <w:p w14:paraId="1556E528" w14:textId="1DA14898" w:rsidR="00F25BF4" w:rsidRPr="007A395D" w:rsidRDefault="00F25BF4" w:rsidP="00A446C9">
      <w:pPr>
        <w:pStyle w:val="BodyText"/>
        <w:rPr>
          <w:rFonts w:ascii="Calibri" w:hAnsi="Calibri"/>
        </w:rPr>
      </w:pPr>
      <w:r w:rsidRPr="007A395D">
        <w:rPr>
          <w:rFonts w:ascii="Calibri" w:hAnsi="Calibri"/>
        </w:rPr>
        <w:t>The Committee is requested to:</w:t>
      </w:r>
    </w:p>
    <w:p w14:paraId="41A1E375" w14:textId="389D0A57" w:rsidR="00F25BF4" w:rsidRPr="007A395D" w:rsidRDefault="00706EF7" w:rsidP="00362CD9">
      <w:pPr>
        <w:pStyle w:val="List1"/>
        <w:numPr>
          <w:ilvl w:val="0"/>
          <w:numId w:val="39"/>
        </w:numPr>
        <w:rPr>
          <w:rFonts w:ascii="Calibri" w:hAnsi="Calibri"/>
        </w:rPr>
      </w:pPr>
      <w:r w:rsidRPr="00706EF7">
        <w:rPr>
          <w:rFonts w:ascii="Calibri" w:hAnsi="Calibri"/>
        </w:rPr>
        <w:t>Note the draft guideline on aptitudes required by VTS Operators.</w:t>
      </w:r>
    </w:p>
    <w:p w14:paraId="16AE6650" w14:textId="1439AD73" w:rsidR="004D1D85" w:rsidRPr="00254E38" w:rsidRDefault="00706EF7" w:rsidP="00E917D6">
      <w:pPr>
        <w:pStyle w:val="List1"/>
        <w:rPr>
          <w:rFonts w:ascii="Calibri" w:hAnsi="Calibri"/>
        </w:rPr>
      </w:pPr>
      <w:r w:rsidRPr="00706EF7">
        <w:rPr>
          <w:rFonts w:ascii="Calibri" w:hAnsi="Calibri"/>
        </w:rPr>
        <w:t>Join WG3 in the sessions allocated to task 3.4.1 during VTS5</w:t>
      </w:r>
      <w:r w:rsidR="00254E38">
        <w:rPr>
          <w:rFonts w:ascii="Calibri" w:hAnsi="Calibri" w:hint="eastAsia"/>
        </w:rPr>
        <w:t>8</w:t>
      </w:r>
      <w:r w:rsidRPr="00706EF7">
        <w:rPr>
          <w:rFonts w:ascii="Calibri" w:hAnsi="Calibri"/>
        </w:rPr>
        <w:t>.</w:t>
      </w:r>
      <w:r w:rsidR="00E917D6" w:rsidRPr="00254E38">
        <w:rPr>
          <w:rFonts w:ascii="Calibri" w:hAnsi="Calibri" w:hint="eastAsia"/>
        </w:rPr>
        <w:t xml:space="preserve"> </w:t>
      </w:r>
    </w:p>
    <w:sectPr w:rsidR="004D1D85" w:rsidRPr="00254E38" w:rsidSect="0082480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60EB" w14:textId="77777777" w:rsidR="008E2B58" w:rsidRDefault="008E2B58" w:rsidP="00362CD9">
      <w:r>
        <w:separator/>
      </w:r>
    </w:p>
  </w:endnote>
  <w:endnote w:type="continuationSeparator" w:id="0">
    <w:p w14:paraId="04FD9555" w14:textId="77777777" w:rsidR="008E2B58" w:rsidRDefault="008E2B58" w:rsidP="00362CD9">
      <w:r>
        <w:continuationSeparator/>
      </w:r>
    </w:p>
  </w:endnote>
  <w:endnote w:type="continuationNotice" w:id="1">
    <w:p w14:paraId="05BFF0FF" w14:textId="77777777" w:rsidR="008E2B58" w:rsidRDefault="008E2B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EF88" w14:textId="3651F335" w:rsidR="00624475" w:rsidRPr="00036B9E" w:rsidRDefault="00624475">
    <w:pPr>
      <w:pStyle w:val="Footer"/>
      <w:rPr>
        <w:rFonts w:ascii="Calibri" w:hAnsi="Calibri"/>
      </w:rPr>
    </w:pPr>
    <w:r w:rsidRPr="00036B9E">
      <w:rPr>
        <w:rFonts w:ascii="Calibri" w:hAnsi="Calibri"/>
        <w:sz w:val="20"/>
        <w:szCs w:val="20"/>
      </w:rPr>
      <w:t>Input paper title</w:t>
    </w:r>
    <w:r w:rsidRPr="00036B9E">
      <w:rPr>
        <w:rFonts w:ascii="Calibri" w:hAnsi="Calibri"/>
      </w:rPr>
      <w:tab/>
    </w:r>
    <w:r w:rsidRPr="00036B9E">
      <w:rPr>
        <w:rFonts w:ascii="Calibri" w:hAnsi="Calibri"/>
      </w:rPr>
      <w:fldChar w:fldCharType="begin"/>
    </w:r>
    <w:r w:rsidRPr="00036B9E">
      <w:rPr>
        <w:rFonts w:ascii="Calibri" w:hAnsi="Calibri"/>
      </w:rPr>
      <w:instrText xml:space="preserve"> PAGE   \* MERGEFORMAT </w:instrText>
    </w:r>
    <w:r w:rsidRPr="00036B9E">
      <w:rPr>
        <w:rFonts w:ascii="Calibri" w:hAnsi="Calibri"/>
      </w:rPr>
      <w:fldChar w:fldCharType="separate"/>
    </w:r>
    <w:r>
      <w:rPr>
        <w:rFonts w:ascii="Calibri" w:hAnsi="Calibri"/>
        <w:noProof/>
      </w:rPr>
      <w:t>5</w:t>
    </w:r>
    <w:r w:rsidRPr="00036B9E">
      <w:rPr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9845" w14:textId="77777777" w:rsidR="008E2B58" w:rsidRDefault="008E2B58" w:rsidP="00362CD9">
      <w:r>
        <w:separator/>
      </w:r>
    </w:p>
  </w:footnote>
  <w:footnote w:type="continuationSeparator" w:id="0">
    <w:p w14:paraId="0DF49C08" w14:textId="77777777" w:rsidR="008E2B58" w:rsidRDefault="008E2B58" w:rsidP="00362CD9">
      <w:r>
        <w:continuationSeparator/>
      </w:r>
    </w:p>
  </w:footnote>
  <w:footnote w:type="continuationNotice" w:id="1">
    <w:p w14:paraId="72B6E68B" w14:textId="77777777" w:rsidR="008E2B58" w:rsidRDefault="008E2B58"/>
  </w:footnote>
  <w:footnote w:id="2">
    <w:p w14:paraId="741FE09C" w14:textId="56CC54BF" w:rsidR="00624475" w:rsidRPr="00EA5A97" w:rsidRDefault="0062447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420A38">
        <w:rPr>
          <w:sz w:val="16"/>
          <w:szCs w:val="16"/>
        </w:rPr>
        <w:t>Input document number, to be assigned by the Committee Secretary</w:t>
      </w:r>
    </w:p>
  </w:footnote>
  <w:footnote w:id="3">
    <w:p w14:paraId="13DFA22D" w14:textId="3BCF7A71" w:rsidR="00624475" w:rsidRPr="00037DF4" w:rsidRDefault="00624475">
      <w:pPr>
        <w:pStyle w:val="FootnoteText"/>
      </w:pPr>
      <w:r w:rsidRPr="00037DF4">
        <w:rPr>
          <w:rStyle w:val="FootnoteReference"/>
        </w:rPr>
        <w:footnoteRef/>
      </w:r>
      <w:r w:rsidRPr="00037DF4">
        <w:t xml:space="preserve"> </w:t>
      </w:r>
      <w:r w:rsidRPr="00037DF4"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A8989" w14:textId="2D70E8FB" w:rsidR="00624475" w:rsidRDefault="00624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CA51" w14:textId="5FA6AF10" w:rsidR="00624475" w:rsidRDefault="00624475" w:rsidP="007A395D">
    <w:pPr>
      <w:pStyle w:val="Header"/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057C1DB" wp14:editId="6FB8B806">
          <wp:simplePos x="0" y="0"/>
          <wp:positionH relativeFrom="column">
            <wp:posOffset>5447030</wp:posOffset>
          </wp:positionH>
          <wp:positionV relativeFrom="paragraph">
            <wp:posOffset>-427990</wp:posOffset>
          </wp:positionV>
          <wp:extent cx="574675" cy="5600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675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6C0F" w14:textId="7F704D96" w:rsidR="00624475" w:rsidRDefault="00624475" w:rsidP="007A395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EB1AFA" wp14:editId="3AB507A9">
          <wp:simplePos x="0" y="0"/>
          <wp:positionH relativeFrom="column">
            <wp:posOffset>2523172</wp:posOffset>
          </wp:positionH>
          <wp:positionV relativeFrom="paragraph">
            <wp:posOffset>-405130</wp:posOffset>
          </wp:positionV>
          <wp:extent cx="852713" cy="831071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ALA_LogoVerti_RGB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7D74FF" w14:textId="20D0A5AB" w:rsidR="00624475" w:rsidRDefault="00624475" w:rsidP="007A395D">
    <w:pPr>
      <w:pStyle w:val="Header"/>
      <w:jc w:val="center"/>
    </w:pPr>
  </w:p>
  <w:p w14:paraId="43F3C4F1" w14:textId="2C6EB05F" w:rsidR="00624475" w:rsidRDefault="00624475" w:rsidP="007A395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B700072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D4CAF1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21C71"/>
    <w:multiLevelType w:val="hybridMultilevel"/>
    <w:tmpl w:val="842E3A1C"/>
    <w:lvl w:ilvl="0" w:tplc="AE7E8544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noProof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76D"/>
    <w:multiLevelType w:val="multilevel"/>
    <w:tmpl w:val="575A8B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9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23" w:hanging="567"/>
      </w:pPr>
      <w:rPr>
        <w:rFonts w:hint="default"/>
      </w:rPr>
    </w:lvl>
  </w:abstractNum>
  <w:abstractNum w:abstractNumId="4" w15:restartNumberingAfterBreak="0">
    <w:nsid w:val="0B8D6414"/>
    <w:multiLevelType w:val="multilevel"/>
    <w:tmpl w:val="1D548F2C"/>
    <w:lvl w:ilvl="0">
      <w:start w:val="1"/>
      <w:numFmt w:val="decimal"/>
      <w:pStyle w:val="AnnexHeading1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EA9144F"/>
    <w:multiLevelType w:val="hybridMultilevel"/>
    <w:tmpl w:val="B54CC8D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9C37E91"/>
    <w:multiLevelType w:val="multilevel"/>
    <w:tmpl w:val="DF88F54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E7E01D9"/>
    <w:multiLevelType w:val="multilevel"/>
    <w:tmpl w:val="0CB4D212"/>
    <w:lvl w:ilvl="0">
      <w:start w:val="1"/>
      <w:numFmt w:val="decimal"/>
      <w:pStyle w:val="References"/>
      <w:lvlText w:val="[%1]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0674FE9"/>
    <w:multiLevelType w:val="multilevel"/>
    <w:tmpl w:val="2C88A404"/>
    <w:lvl w:ilvl="0">
      <w:start w:val="1"/>
      <w:numFmt w:val="decimal"/>
      <w:lvlText w:val="Agenda Item 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1419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  <w:color w:val="auto"/>
      </w:rPr>
    </w:lvl>
    <w:lvl w:ilvl="3">
      <w:start w:val="1"/>
      <w:numFmt w:val="decimal"/>
      <w:lvlText w:val="%1.%3.%2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54A487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288956DA"/>
    <w:multiLevelType w:val="multilevel"/>
    <w:tmpl w:val="D8EEB69E"/>
    <w:lvl w:ilvl="0">
      <w:start w:val="1"/>
      <w:numFmt w:val="decimal"/>
      <w:lvlText w:val="Agenda item %1"/>
      <w:lvlJc w:val="left"/>
      <w:pPr>
        <w:tabs>
          <w:tab w:val="num" w:pos="2268"/>
        </w:tabs>
        <w:ind w:left="2268" w:hanging="2268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lvlText w:val="Agenda item %1.%2"/>
      <w:lvlJc w:val="left"/>
      <w:pPr>
        <w:tabs>
          <w:tab w:val="num" w:pos="1985"/>
        </w:tabs>
        <w:ind w:left="1985" w:hanging="198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6301AE"/>
    <w:multiLevelType w:val="multilevel"/>
    <w:tmpl w:val="F202BAF8"/>
    <w:lvl w:ilvl="0">
      <w:start w:val="1"/>
      <w:numFmt w:val="decimal"/>
      <w:pStyle w:val="Appendix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6B4F5D"/>
    <w:multiLevelType w:val="hybridMultilevel"/>
    <w:tmpl w:val="E932E71C"/>
    <w:lvl w:ilvl="0" w:tplc="E1C4E124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8900" w:hanging="360"/>
      </w:pPr>
    </w:lvl>
    <w:lvl w:ilvl="2" w:tplc="0809001B" w:tentative="1">
      <w:start w:val="1"/>
      <w:numFmt w:val="lowerRoman"/>
      <w:lvlText w:val="%3."/>
      <w:lvlJc w:val="right"/>
      <w:pPr>
        <w:ind w:left="9620" w:hanging="180"/>
      </w:pPr>
    </w:lvl>
    <w:lvl w:ilvl="3" w:tplc="0809000F" w:tentative="1">
      <w:start w:val="1"/>
      <w:numFmt w:val="decimal"/>
      <w:lvlText w:val="%4."/>
      <w:lvlJc w:val="left"/>
      <w:pPr>
        <w:ind w:left="10340" w:hanging="360"/>
      </w:pPr>
    </w:lvl>
    <w:lvl w:ilvl="4" w:tplc="08090019" w:tentative="1">
      <w:start w:val="1"/>
      <w:numFmt w:val="lowerLetter"/>
      <w:lvlText w:val="%5."/>
      <w:lvlJc w:val="left"/>
      <w:pPr>
        <w:ind w:left="11060" w:hanging="360"/>
      </w:pPr>
    </w:lvl>
    <w:lvl w:ilvl="5" w:tplc="0809001B" w:tentative="1">
      <w:start w:val="1"/>
      <w:numFmt w:val="lowerRoman"/>
      <w:lvlText w:val="%6."/>
      <w:lvlJc w:val="right"/>
      <w:pPr>
        <w:ind w:left="11780" w:hanging="180"/>
      </w:pPr>
    </w:lvl>
    <w:lvl w:ilvl="6" w:tplc="0809000F" w:tentative="1">
      <w:start w:val="1"/>
      <w:numFmt w:val="decimal"/>
      <w:lvlText w:val="%7."/>
      <w:lvlJc w:val="left"/>
      <w:pPr>
        <w:ind w:left="12500" w:hanging="360"/>
      </w:pPr>
    </w:lvl>
    <w:lvl w:ilvl="7" w:tplc="08090019" w:tentative="1">
      <w:start w:val="1"/>
      <w:numFmt w:val="lowerLetter"/>
      <w:lvlText w:val="%8."/>
      <w:lvlJc w:val="left"/>
      <w:pPr>
        <w:ind w:left="13220" w:hanging="360"/>
      </w:pPr>
    </w:lvl>
    <w:lvl w:ilvl="8" w:tplc="0809001B" w:tentative="1">
      <w:start w:val="1"/>
      <w:numFmt w:val="lowerRoman"/>
      <w:lvlText w:val="%9."/>
      <w:lvlJc w:val="right"/>
      <w:pPr>
        <w:ind w:left="13940" w:hanging="180"/>
      </w:pPr>
    </w:lvl>
  </w:abstractNum>
  <w:abstractNum w:abstractNumId="13" w15:restartNumberingAfterBreak="0">
    <w:nsid w:val="40B4709F"/>
    <w:multiLevelType w:val="hybridMultilevel"/>
    <w:tmpl w:val="FB6280EA"/>
    <w:lvl w:ilvl="0" w:tplc="F00A79E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41789"/>
    <w:multiLevelType w:val="multilevel"/>
    <w:tmpl w:val="1622765C"/>
    <w:lvl w:ilvl="0">
      <w:start w:val="1"/>
      <w:numFmt w:val="decimal"/>
      <w:pStyle w:val="List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79B424D"/>
    <w:multiLevelType w:val="hybridMultilevel"/>
    <w:tmpl w:val="FA4A8BFE"/>
    <w:lvl w:ilvl="0" w:tplc="1C6A721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11C53"/>
    <w:multiLevelType w:val="multilevel"/>
    <w:tmpl w:val="E82C6FC4"/>
    <w:lvl w:ilvl="0">
      <w:start w:val="1"/>
      <w:numFmt w:val="decimal"/>
      <w:pStyle w:val="AnnexFigure"/>
      <w:lvlText w:val="Figure 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C31DD"/>
    <w:multiLevelType w:val="hybridMultilevel"/>
    <w:tmpl w:val="46EC3D80"/>
    <w:lvl w:ilvl="0" w:tplc="D0D2BED8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BC63137"/>
    <w:multiLevelType w:val="hybridMultilevel"/>
    <w:tmpl w:val="C34E4054"/>
    <w:lvl w:ilvl="0" w:tplc="537E9A6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EEC6DE5"/>
    <w:multiLevelType w:val="hybridMultilevel"/>
    <w:tmpl w:val="B5D2CD3A"/>
    <w:lvl w:ilvl="0" w:tplc="5234F282">
      <w:start w:val="1"/>
      <w:numFmt w:val="decimal"/>
      <w:lvlText w:val="Working Group %1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55D23"/>
    <w:multiLevelType w:val="multilevel"/>
    <w:tmpl w:val="A36E1D10"/>
    <w:lvl w:ilvl="0">
      <w:start w:val="1"/>
      <w:numFmt w:val="decimal"/>
      <w:pStyle w:val="Table"/>
      <w:lvlText w:val="Table 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B023C7"/>
    <w:multiLevelType w:val="multilevel"/>
    <w:tmpl w:val="D77097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2.%3.%1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22" w15:restartNumberingAfterBreak="0">
    <w:nsid w:val="60585238"/>
    <w:multiLevelType w:val="multilevel"/>
    <w:tmpl w:val="34CCF486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C1CBF"/>
    <w:multiLevelType w:val="singleLevel"/>
    <w:tmpl w:val="F5FEC14A"/>
    <w:lvl w:ilvl="0">
      <w:start w:val="1"/>
      <w:numFmt w:val="decimal"/>
      <w:pStyle w:val="Figure"/>
      <w:lvlText w:val="Figur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24" w15:restartNumberingAfterBreak="0">
    <w:nsid w:val="69E674AF"/>
    <w:multiLevelType w:val="multilevel"/>
    <w:tmpl w:val="20522EF4"/>
    <w:lvl w:ilvl="0">
      <w:start w:val="1"/>
      <w:numFmt w:val="decimal"/>
      <w:pStyle w:val="AnnexTable"/>
      <w:lvlText w:val="Table 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BA4B1E"/>
    <w:multiLevelType w:val="multilevel"/>
    <w:tmpl w:val="CC427BA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993"/>
        </w:tabs>
        <w:ind w:left="993" w:hanging="567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num w:numId="1" w16cid:durableId="1417285731">
    <w:abstractNumId w:val="1"/>
  </w:num>
  <w:num w:numId="2" w16cid:durableId="1730031200">
    <w:abstractNumId w:val="0"/>
  </w:num>
  <w:num w:numId="3" w16cid:durableId="919871296">
    <w:abstractNumId w:val="8"/>
  </w:num>
  <w:num w:numId="4" w16cid:durableId="685060455">
    <w:abstractNumId w:val="22"/>
  </w:num>
  <w:num w:numId="5" w16cid:durableId="561792413">
    <w:abstractNumId w:val="16"/>
  </w:num>
  <w:num w:numId="6" w16cid:durableId="732193860">
    <w:abstractNumId w:val="4"/>
  </w:num>
  <w:num w:numId="7" w16cid:durableId="1589921380">
    <w:abstractNumId w:val="24"/>
  </w:num>
  <w:num w:numId="8" w16cid:durableId="985203158">
    <w:abstractNumId w:val="11"/>
  </w:num>
  <w:num w:numId="9" w16cid:durableId="1542129151">
    <w:abstractNumId w:val="9"/>
  </w:num>
  <w:num w:numId="10" w16cid:durableId="1075708541">
    <w:abstractNumId w:val="18"/>
  </w:num>
  <w:num w:numId="11" w16cid:durableId="1538543149">
    <w:abstractNumId w:val="17"/>
  </w:num>
  <w:num w:numId="12" w16cid:durableId="1219785225">
    <w:abstractNumId w:val="15"/>
  </w:num>
  <w:num w:numId="13" w16cid:durableId="34818179">
    <w:abstractNumId w:val="23"/>
  </w:num>
  <w:num w:numId="14" w16cid:durableId="2060668843">
    <w:abstractNumId w:val="6"/>
  </w:num>
  <w:num w:numId="15" w16cid:durableId="1387685509">
    <w:abstractNumId w:val="25"/>
  </w:num>
  <w:num w:numId="16" w16cid:durableId="1578244919">
    <w:abstractNumId w:val="14"/>
  </w:num>
  <w:num w:numId="17" w16cid:durableId="1451389082">
    <w:abstractNumId w:val="7"/>
  </w:num>
  <w:num w:numId="18" w16cid:durableId="646936776">
    <w:abstractNumId w:val="20"/>
  </w:num>
  <w:num w:numId="19" w16cid:durableId="1439712991">
    <w:abstractNumId w:val="14"/>
  </w:num>
  <w:num w:numId="20" w16cid:durableId="841822363">
    <w:abstractNumId w:val="14"/>
  </w:num>
  <w:num w:numId="21" w16cid:durableId="1603949306">
    <w:abstractNumId w:val="14"/>
  </w:num>
  <w:num w:numId="22" w16cid:durableId="34040181">
    <w:abstractNumId w:val="14"/>
  </w:num>
  <w:num w:numId="23" w16cid:durableId="966854312">
    <w:abstractNumId w:val="21"/>
  </w:num>
  <w:num w:numId="24" w16cid:durableId="930355944">
    <w:abstractNumId w:val="3"/>
  </w:num>
  <w:num w:numId="25" w16cid:durableId="1550074472">
    <w:abstractNumId w:val="3"/>
  </w:num>
  <w:num w:numId="26" w16cid:durableId="1990790368">
    <w:abstractNumId w:val="3"/>
  </w:num>
  <w:num w:numId="27" w16cid:durableId="1220551331">
    <w:abstractNumId w:val="10"/>
  </w:num>
  <w:num w:numId="28" w16cid:durableId="849374748">
    <w:abstractNumId w:val="10"/>
  </w:num>
  <w:num w:numId="29" w16cid:durableId="617184041">
    <w:abstractNumId w:val="10"/>
  </w:num>
  <w:num w:numId="30" w16cid:durableId="1694645818">
    <w:abstractNumId w:val="10"/>
  </w:num>
  <w:num w:numId="31" w16cid:durableId="1110004274">
    <w:abstractNumId w:val="10"/>
  </w:num>
  <w:num w:numId="32" w16cid:durableId="1811046076">
    <w:abstractNumId w:val="10"/>
  </w:num>
  <w:num w:numId="33" w16cid:durableId="350028795">
    <w:abstractNumId w:val="19"/>
  </w:num>
  <w:num w:numId="34" w16cid:durableId="1037776188">
    <w:abstractNumId w:val="19"/>
  </w:num>
  <w:num w:numId="35" w16cid:durableId="1356810456">
    <w:abstractNumId w:val="19"/>
  </w:num>
  <w:num w:numId="36" w16cid:durableId="612519778">
    <w:abstractNumId w:val="12"/>
  </w:num>
  <w:num w:numId="37" w16cid:durableId="714161437">
    <w:abstractNumId w:val="6"/>
  </w:num>
  <w:num w:numId="38" w16cid:durableId="1329673660">
    <w:abstractNumId w:val="15"/>
  </w:num>
  <w:num w:numId="39" w16cid:durableId="10947869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057690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35159721">
    <w:abstractNumId w:val="2"/>
  </w:num>
  <w:num w:numId="42" w16cid:durableId="1252355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10488094">
    <w:abstractNumId w:val="2"/>
  </w:num>
  <w:num w:numId="44" w16cid:durableId="401756444">
    <w:abstractNumId w:val="13"/>
  </w:num>
  <w:num w:numId="45" w16cid:durableId="272981525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74"/>
    <w:rsid w:val="000005D3"/>
    <w:rsid w:val="000049D8"/>
    <w:rsid w:val="00036A03"/>
    <w:rsid w:val="00036B9E"/>
    <w:rsid w:val="00037DF4"/>
    <w:rsid w:val="0004700E"/>
    <w:rsid w:val="00070C13"/>
    <w:rsid w:val="000715C9"/>
    <w:rsid w:val="00084F33"/>
    <w:rsid w:val="000A2309"/>
    <w:rsid w:val="000A77A7"/>
    <w:rsid w:val="000B1707"/>
    <w:rsid w:val="000C1B3E"/>
    <w:rsid w:val="000C349E"/>
    <w:rsid w:val="000E0B78"/>
    <w:rsid w:val="000F2584"/>
    <w:rsid w:val="000F72BA"/>
    <w:rsid w:val="00110AE7"/>
    <w:rsid w:val="00110C3F"/>
    <w:rsid w:val="00115428"/>
    <w:rsid w:val="00146E5F"/>
    <w:rsid w:val="00177F4D"/>
    <w:rsid w:val="00180DDA"/>
    <w:rsid w:val="001B2A2D"/>
    <w:rsid w:val="001B737D"/>
    <w:rsid w:val="001C44A3"/>
    <w:rsid w:val="001E0E15"/>
    <w:rsid w:val="001F528A"/>
    <w:rsid w:val="001F704E"/>
    <w:rsid w:val="00200241"/>
    <w:rsid w:val="00201722"/>
    <w:rsid w:val="002125B0"/>
    <w:rsid w:val="00215BC5"/>
    <w:rsid w:val="00243228"/>
    <w:rsid w:val="00247C5E"/>
    <w:rsid w:val="00251483"/>
    <w:rsid w:val="00254E38"/>
    <w:rsid w:val="00255CAA"/>
    <w:rsid w:val="0026026C"/>
    <w:rsid w:val="00264305"/>
    <w:rsid w:val="002705ED"/>
    <w:rsid w:val="002A0346"/>
    <w:rsid w:val="002A4487"/>
    <w:rsid w:val="002B2812"/>
    <w:rsid w:val="002B49E9"/>
    <w:rsid w:val="002C632E"/>
    <w:rsid w:val="002D3E8B"/>
    <w:rsid w:val="002D4575"/>
    <w:rsid w:val="002D5C0C"/>
    <w:rsid w:val="002E03D1"/>
    <w:rsid w:val="002E6B74"/>
    <w:rsid w:val="002E6FCA"/>
    <w:rsid w:val="003039D6"/>
    <w:rsid w:val="00356CD0"/>
    <w:rsid w:val="00362CD9"/>
    <w:rsid w:val="00364AD5"/>
    <w:rsid w:val="003761CA"/>
    <w:rsid w:val="00380DAF"/>
    <w:rsid w:val="003972CE"/>
    <w:rsid w:val="003A43C6"/>
    <w:rsid w:val="003B28F5"/>
    <w:rsid w:val="003B7B7D"/>
    <w:rsid w:val="003C54CB"/>
    <w:rsid w:val="003C7A2A"/>
    <w:rsid w:val="003D2DC1"/>
    <w:rsid w:val="003D69D0"/>
    <w:rsid w:val="003F2918"/>
    <w:rsid w:val="003F430E"/>
    <w:rsid w:val="0041088C"/>
    <w:rsid w:val="00412DD0"/>
    <w:rsid w:val="0041482C"/>
    <w:rsid w:val="00420A38"/>
    <w:rsid w:val="00431B19"/>
    <w:rsid w:val="00432203"/>
    <w:rsid w:val="004661AD"/>
    <w:rsid w:val="004A6C1D"/>
    <w:rsid w:val="004C63E4"/>
    <w:rsid w:val="004D1D85"/>
    <w:rsid w:val="004D3C3A"/>
    <w:rsid w:val="004E1CD1"/>
    <w:rsid w:val="004F7EFC"/>
    <w:rsid w:val="005051D5"/>
    <w:rsid w:val="005107EB"/>
    <w:rsid w:val="00521345"/>
    <w:rsid w:val="00526DF0"/>
    <w:rsid w:val="00545CC4"/>
    <w:rsid w:val="00551FFF"/>
    <w:rsid w:val="005607A2"/>
    <w:rsid w:val="0057198B"/>
    <w:rsid w:val="00573CFE"/>
    <w:rsid w:val="00590E05"/>
    <w:rsid w:val="005969F2"/>
    <w:rsid w:val="00597FAE"/>
    <w:rsid w:val="005B32A3"/>
    <w:rsid w:val="005B3DED"/>
    <w:rsid w:val="005C0D44"/>
    <w:rsid w:val="005C44C9"/>
    <w:rsid w:val="005C566C"/>
    <w:rsid w:val="005C7E69"/>
    <w:rsid w:val="005E262D"/>
    <w:rsid w:val="005F23D3"/>
    <w:rsid w:val="005F7E20"/>
    <w:rsid w:val="00605E43"/>
    <w:rsid w:val="006153BB"/>
    <w:rsid w:val="00624475"/>
    <w:rsid w:val="006652C3"/>
    <w:rsid w:val="00691FD0"/>
    <w:rsid w:val="00692148"/>
    <w:rsid w:val="006A1A1E"/>
    <w:rsid w:val="006C5948"/>
    <w:rsid w:val="006F2A74"/>
    <w:rsid w:val="006F3FA2"/>
    <w:rsid w:val="007000D4"/>
    <w:rsid w:val="00706EF7"/>
    <w:rsid w:val="007118F5"/>
    <w:rsid w:val="00712AA4"/>
    <w:rsid w:val="007146C4"/>
    <w:rsid w:val="00721AA1"/>
    <w:rsid w:val="00724B67"/>
    <w:rsid w:val="007547F8"/>
    <w:rsid w:val="00765622"/>
    <w:rsid w:val="00770B6C"/>
    <w:rsid w:val="00783FEA"/>
    <w:rsid w:val="007A395D"/>
    <w:rsid w:val="007B6BD5"/>
    <w:rsid w:val="007C346C"/>
    <w:rsid w:val="007E6479"/>
    <w:rsid w:val="0080294B"/>
    <w:rsid w:val="0082480E"/>
    <w:rsid w:val="00850293"/>
    <w:rsid w:val="00851373"/>
    <w:rsid w:val="00851BA6"/>
    <w:rsid w:val="0085654D"/>
    <w:rsid w:val="00861160"/>
    <w:rsid w:val="0086654F"/>
    <w:rsid w:val="00876D16"/>
    <w:rsid w:val="008A356F"/>
    <w:rsid w:val="008A4653"/>
    <w:rsid w:val="008A4717"/>
    <w:rsid w:val="008A50CC"/>
    <w:rsid w:val="008B3040"/>
    <w:rsid w:val="008C51F1"/>
    <w:rsid w:val="008D1694"/>
    <w:rsid w:val="008D79CB"/>
    <w:rsid w:val="008E2B58"/>
    <w:rsid w:val="008F07BC"/>
    <w:rsid w:val="0092692B"/>
    <w:rsid w:val="00930561"/>
    <w:rsid w:val="00943E9C"/>
    <w:rsid w:val="009537E3"/>
    <w:rsid w:val="00953F4D"/>
    <w:rsid w:val="00960BB8"/>
    <w:rsid w:val="00964F5C"/>
    <w:rsid w:val="009709DA"/>
    <w:rsid w:val="00973B57"/>
    <w:rsid w:val="00975900"/>
    <w:rsid w:val="009831C0"/>
    <w:rsid w:val="0099161D"/>
    <w:rsid w:val="00A0389B"/>
    <w:rsid w:val="00A33A3C"/>
    <w:rsid w:val="00A446C9"/>
    <w:rsid w:val="00A46348"/>
    <w:rsid w:val="00A635D6"/>
    <w:rsid w:val="00A8553A"/>
    <w:rsid w:val="00A93AED"/>
    <w:rsid w:val="00AE1319"/>
    <w:rsid w:val="00AE34BB"/>
    <w:rsid w:val="00B226F2"/>
    <w:rsid w:val="00B274DF"/>
    <w:rsid w:val="00B56BDF"/>
    <w:rsid w:val="00B65812"/>
    <w:rsid w:val="00B85CD6"/>
    <w:rsid w:val="00B90A27"/>
    <w:rsid w:val="00B9554D"/>
    <w:rsid w:val="00BB2B9F"/>
    <w:rsid w:val="00BB7D9E"/>
    <w:rsid w:val="00BC2334"/>
    <w:rsid w:val="00BD3CB8"/>
    <w:rsid w:val="00BD4E6F"/>
    <w:rsid w:val="00BF32F0"/>
    <w:rsid w:val="00BF4DCE"/>
    <w:rsid w:val="00C05CE5"/>
    <w:rsid w:val="00C6171E"/>
    <w:rsid w:val="00C76ED4"/>
    <w:rsid w:val="00CA6F2C"/>
    <w:rsid w:val="00CD6A13"/>
    <w:rsid w:val="00CF1871"/>
    <w:rsid w:val="00D01874"/>
    <w:rsid w:val="00D019CE"/>
    <w:rsid w:val="00D1133E"/>
    <w:rsid w:val="00D17A34"/>
    <w:rsid w:val="00D26628"/>
    <w:rsid w:val="00D332B3"/>
    <w:rsid w:val="00D55207"/>
    <w:rsid w:val="00D600C3"/>
    <w:rsid w:val="00D81801"/>
    <w:rsid w:val="00D92B45"/>
    <w:rsid w:val="00D95962"/>
    <w:rsid w:val="00DC389B"/>
    <w:rsid w:val="00DE2FEE"/>
    <w:rsid w:val="00DF1467"/>
    <w:rsid w:val="00DF56A1"/>
    <w:rsid w:val="00E00BE9"/>
    <w:rsid w:val="00E22A11"/>
    <w:rsid w:val="00E31E5C"/>
    <w:rsid w:val="00E44DD2"/>
    <w:rsid w:val="00E52488"/>
    <w:rsid w:val="00E558C3"/>
    <w:rsid w:val="00E55927"/>
    <w:rsid w:val="00E60540"/>
    <w:rsid w:val="00E912A6"/>
    <w:rsid w:val="00E917D6"/>
    <w:rsid w:val="00EA4844"/>
    <w:rsid w:val="00EA4D9C"/>
    <w:rsid w:val="00EA5A97"/>
    <w:rsid w:val="00EB2248"/>
    <w:rsid w:val="00EB75EE"/>
    <w:rsid w:val="00EC0046"/>
    <w:rsid w:val="00EE3CC5"/>
    <w:rsid w:val="00EE4C1D"/>
    <w:rsid w:val="00EF3685"/>
    <w:rsid w:val="00F04350"/>
    <w:rsid w:val="00F133DB"/>
    <w:rsid w:val="00F159EB"/>
    <w:rsid w:val="00F25BF4"/>
    <w:rsid w:val="00F267DB"/>
    <w:rsid w:val="00F46F6F"/>
    <w:rsid w:val="00F4781C"/>
    <w:rsid w:val="00F60608"/>
    <w:rsid w:val="00F62217"/>
    <w:rsid w:val="00FB17A9"/>
    <w:rsid w:val="00FB527C"/>
    <w:rsid w:val="00FB6F75"/>
    <w:rsid w:val="00FC0EB3"/>
    <w:rsid w:val="00FD675E"/>
    <w:rsid w:val="00FE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A6AA77"/>
  <w15:docId w15:val="{7AEE4CB3-B3EC-4A91-93C7-5E4DEC57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A9"/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05E43"/>
    <w:pPr>
      <w:keepNext/>
      <w:numPr>
        <w:numId w:val="37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605E43"/>
    <w:pPr>
      <w:numPr>
        <w:ilvl w:val="1"/>
        <w:numId w:val="37"/>
      </w:numPr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332B3"/>
    <w:pPr>
      <w:keepNext/>
      <w:numPr>
        <w:ilvl w:val="2"/>
        <w:numId w:val="37"/>
      </w:numPr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Indent"/>
    <w:link w:val="Heading4Char"/>
    <w:rsid w:val="00D332B3"/>
    <w:pPr>
      <w:keepNext/>
      <w:numPr>
        <w:ilvl w:val="3"/>
        <w:numId w:val="37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rsid w:val="00D332B3"/>
    <w:pPr>
      <w:numPr>
        <w:ilvl w:val="4"/>
        <w:numId w:val="37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rsid w:val="00D332B3"/>
    <w:pPr>
      <w:numPr>
        <w:ilvl w:val="5"/>
        <w:numId w:val="37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rsid w:val="00D332B3"/>
    <w:pPr>
      <w:numPr>
        <w:ilvl w:val="6"/>
        <w:numId w:val="37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rsid w:val="00D332B3"/>
    <w:pPr>
      <w:numPr>
        <w:ilvl w:val="7"/>
        <w:numId w:val="37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rsid w:val="00D332B3"/>
    <w:pPr>
      <w:numPr>
        <w:ilvl w:val="8"/>
        <w:numId w:val="37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5E43"/>
    <w:rPr>
      <w:rFonts w:cs="Calibri"/>
      <w:b/>
      <w:caps/>
      <w:color w:val="0070C0"/>
      <w:kern w:val="28"/>
      <w:sz w:val="24"/>
      <w:szCs w:val="22"/>
      <w:lang w:eastAsia="de-DE"/>
    </w:rPr>
  </w:style>
  <w:style w:type="character" w:customStyle="1" w:styleId="Heading2Char">
    <w:name w:val="Heading 2 Char"/>
    <w:link w:val="Heading2"/>
    <w:rsid w:val="00605E43"/>
    <w:rPr>
      <w:rFonts w:cs="Calibri"/>
      <w:b/>
      <w:color w:val="0070C0"/>
      <w:sz w:val="24"/>
      <w:szCs w:val="24"/>
    </w:rPr>
  </w:style>
  <w:style w:type="paragraph" w:customStyle="1" w:styleId="Annex">
    <w:name w:val="Annex"/>
    <w:basedOn w:val="Heading1"/>
    <w:next w:val="Normal"/>
    <w:qFormat/>
    <w:rsid w:val="007A395D"/>
    <w:pPr>
      <w:numPr>
        <w:numId w:val="4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rsid w:val="008D1694"/>
    <w:pPr>
      <w:numPr>
        <w:numId w:val="5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rsid w:val="008D1694"/>
    <w:pPr>
      <w:numPr>
        <w:numId w:val="6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rsid w:val="008D1694"/>
    <w:pPr>
      <w:numPr>
        <w:ilvl w:val="1"/>
        <w:numId w:val="6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rsid w:val="008D1694"/>
    <w:pPr>
      <w:numPr>
        <w:ilvl w:val="2"/>
        <w:numId w:val="6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rsid w:val="008D1694"/>
    <w:pPr>
      <w:numPr>
        <w:ilvl w:val="3"/>
        <w:numId w:val="6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rsid w:val="008D1694"/>
    <w:pPr>
      <w:numPr>
        <w:numId w:val="7"/>
      </w:numPr>
      <w:tabs>
        <w:tab w:val="left" w:pos="1418"/>
      </w:tabs>
      <w:spacing w:before="120" w:after="120"/>
      <w:jc w:val="center"/>
    </w:pPr>
    <w:rPr>
      <w:i/>
    </w:rPr>
  </w:style>
  <w:style w:type="paragraph" w:styleId="BodyText">
    <w:name w:val="Body Text"/>
    <w:basedOn w:val="Normal"/>
    <w:link w:val="BodyTextChar"/>
    <w:qFormat/>
    <w:rsid w:val="008D1694"/>
    <w:pPr>
      <w:spacing w:after="120"/>
      <w:jc w:val="both"/>
    </w:pPr>
  </w:style>
  <w:style w:type="character" w:customStyle="1" w:styleId="BodyTextChar">
    <w:name w:val="Body Text Char"/>
    <w:link w:val="BodyText"/>
    <w:rsid w:val="00E00BE9"/>
    <w:rPr>
      <w:rFonts w:ascii="Arial" w:hAnsi="Arial" w:cs="Times New Roman"/>
      <w:szCs w:val="24"/>
    </w:rPr>
  </w:style>
  <w:style w:type="paragraph" w:customStyle="1" w:styleId="Bullet1">
    <w:name w:val="Bullet 1"/>
    <w:basedOn w:val="Normal"/>
    <w:qFormat/>
    <w:rsid w:val="001C44A3"/>
    <w:pPr>
      <w:numPr>
        <w:numId w:val="10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rsid w:val="008D1694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qFormat/>
    <w:rsid w:val="001C44A3"/>
    <w:pPr>
      <w:numPr>
        <w:numId w:val="11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rsid w:val="008D1694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rsid w:val="00CF1871"/>
    <w:pPr>
      <w:numPr>
        <w:numId w:val="3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rsid w:val="008D1694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qFormat/>
    <w:rsid w:val="008D1694"/>
    <w:pPr>
      <w:numPr>
        <w:numId w:val="13"/>
      </w:numPr>
      <w:spacing w:before="120" w:after="120"/>
      <w:jc w:val="center"/>
    </w:pPr>
    <w:rPr>
      <w:i/>
      <w:szCs w:val="20"/>
    </w:rPr>
  </w:style>
  <w:style w:type="paragraph" w:styleId="Footer">
    <w:name w:val="footer"/>
    <w:basedOn w:val="Normal"/>
    <w:link w:val="FooterChar"/>
    <w:rsid w:val="008D1694"/>
    <w:pPr>
      <w:tabs>
        <w:tab w:val="center" w:pos="4820"/>
        <w:tab w:val="right" w:pos="9639"/>
      </w:tabs>
    </w:pPr>
  </w:style>
  <w:style w:type="character" w:customStyle="1" w:styleId="FooterChar">
    <w:name w:val="Footer Char"/>
    <w:link w:val="Footer"/>
    <w:rsid w:val="00084F33"/>
    <w:rPr>
      <w:rFonts w:ascii="Arial" w:hAnsi="Arial" w:cs="Times New Roman"/>
      <w:szCs w:val="24"/>
    </w:rPr>
  </w:style>
  <w:style w:type="paragraph" w:styleId="Header">
    <w:name w:val="header"/>
    <w:basedOn w:val="Normal"/>
    <w:link w:val="HeaderChar"/>
    <w:rsid w:val="008D1694"/>
    <w:pPr>
      <w:tabs>
        <w:tab w:val="center" w:pos="4820"/>
        <w:tab w:val="right" w:pos="9639"/>
      </w:tabs>
    </w:pPr>
  </w:style>
  <w:style w:type="character" w:customStyle="1" w:styleId="HeaderChar">
    <w:name w:val="Header Char"/>
    <w:link w:val="Header"/>
    <w:rsid w:val="005C566C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rsid w:val="00E00BE9"/>
    <w:rPr>
      <w:rFonts w:ascii="Arial" w:hAnsi="Arial" w:cs="Calibri"/>
      <w:szCs w:val="20"/>
      <w:lang w:eastAsia="de-DE"/>
    </w:rPr>
  </w:style>
  <w:style w:type="character" w:customStyle="1" w:styleId="Heading4Char">
    <w:name w:val="Heading 4 Char"/>
    <w:link w:val="Heading4"/>
    <w:rsid w:val="00E00BE9"/>
    <w:rPr>
      <w:rFonts w:ascii="Arial" w:hAnsi="Arial" w:cs="Calibri"/>
      <w:szCs w:val="20"/>
      <w:lang w:val="en-US" w:eastAsia="de-DE"/>
    </w:rPr>
  </w:style>
  <w:style w:type="character" w:customStyle="1" w:styleId="Heading5Char">
    <w:name w:val="Heading 5 Char"/>
    <w:link w:val="Heading5"/>
    <w:rsid w:val="00D332B3"/>
    <w:rPr>
      <w:rFonts w:ascii="Arial" w:eastAsia="Times New Roman" w:hAnsi="Arial" w:cs="Times New Roman"/>
      <w:szCs w:val="20"/>
      <w:lang w:val="de-DE" w:eastAsia="de-DE"/>
    </w:rPr>
  </w:style>
  <w:style w:type="character" w:customStyle="1" w:styleId="Heading6Char">
    <w:name w:val="Heading 6 Char"/>
    <w:link w:val="Heading6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7Char">
    <w:name w:val="Heading 7 Char"/>
    <w:link w:val="Heading7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8Char">
    <w:name w:val="Heading 8 Char"/>
    <w:link w:val="Heading8"/>
    <w:rsid w:val="00E00BE9"/>
    <w:rPr>
      <w:rFonts w:ascii="Arial" w:hAnsi="Arial" w:cs="Calibri"/>
      <w:szCs w:val="20"/>
      <w:lang w:val="de-DE" w:eastAsia="de-DE"/>
    </w:rPr>
  </w:style>
  <w:style w:type="character" w:customStyle="1" w:styleId="Heading9Char">
    <w:name w:val="Heading 9 Char"/>
    <w:link w:val="Heading9"/>
    <w:rsid w:val="00E00BE9"/>
    <w:rPr>
      <w:rFonts w:ascii="Arial" w:hAnsi="Arial" w:cs="Calibri"/>
      <w:szCs w:val="20"/>
      <w:lang w:val="de-DE" w:eastAsia="de-DE"/>
    </w:rPr>
  </w:style>
  <w:style w:type="character" w:styleId="Hyperlink">
    <w:name w:val="Hyperlink"/>
    <w:uiPriority w:val="99"/>
    <w:rsid w:val="00FC0EB3"/>
    <w:rPr>
      <w:dstrike w:val="0"/>
      <w:bdr w:val="none" w:sz="0" w:space="0" w:color="auto"/>
      <w:vertAlign w:val="baseline"/>
    </w:rPr>
  </w:style>
  <w:style w:type="paragraph" w:customStyle="1" w:styleId="List1">
    <w:name w:val="List 1"/>
    <w:basedOn w:val="Normal"/>
    <w:qFormat/>
    <w:rsid w:val="002E6B74"/>
    <w:pPr>
      <w:numPr>
        <w:numId w:val="22"/>
      </w:numPr>
      <w:spacing w:after="120"/>
      <w:jc w:val="both"/>
    </w:pPr>
    <w:rPr>
      <w:rFonts w:eastAsia="MS Mincho"/>
      <w:lang w:eastAsia="ja-JP"/>
    </w:rPr>
  </w:style>
  <w:style w:type="paragraph" w:customStyle="1" w:styleId="List1indent2">
    <w:name w:val="List 1 indent 2"/>
    <w:basedOn w:val="Normal"/>
    <w:rsid w:val="00765622"/>
    <w:pPr>
      <w:widowControl w:val="0"/>
      <w:numPr>
        <w:ilvl w:val="2"/>
        <w:numId w:val="22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rsid w:val="008D1694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rsid w:val="008D1694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qFormat/>
    <w:rsid w:val="008D1694"/>
    <w:pPr>
      <w:spacing w:after="120"/>
      <w:ind w:left="567"/>
    </w:pPr>
    <w:rPr>
      <w:rFonts w:cs="Arial"/>
    </w:rPr>
  </w:style>
  <w:style w:type="character" w:styleId="PageNumber">
    <w:name w:val="page number"/>
    <w:basedOn w:val="DefaultParagraphFont"/>
    <w:rsid w:val="008D1694"/>
  </w:style>
  <w:style w:type="paragraph" w:styleId="TableofFigures">
    <w:name w:val="table of figures"/>
    <w:basedOn w:val="Normal"/>
    <w:next w:val="Normal"/>
    <w:uiPriority w:val="99"/>
    <w:rsid w:val="00A8553A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customStyle="1" w:styleId="Table">
    <w:name w:val="Table_#"/>
    <w:basedOn w:val="Normal"/>
    <w:next w:val="Normal"/>
    <w:qFormat/>
    <w:rsid w:val="008D1694"/>
    <w:pPr>
      <w:numPr>
        <w:numId w:val="18"/>
      </w:numPr>
      <w:spacing w:before="120" w:after="120"/>
      <w:jc w:val="center"/>
    </w:pPr>
    <w:rPr>
      <w:i/>
      <w:szCs w:val="20"/>
    </w:rPr>
  </w:style>
  <w:style w:type="paragraph" w:styleId="TOC1">
    <w:name w:val="toc 1"/>
    <w:basedOn w:val="Normal"/>
    <w:next w:val="Normal"/>
    <w:uiPriority w:val="39"/>
    <w:rsid w:val="00960BB8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2">
    <w:name w:val="toc 2"/>
    <w:basedOn w:val="Normal"/>
    <w:next w:val="Normal"/>
    <w:uiPriority w:val="39"/>
    <w:rsid w:val="001F528A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3">
    <w:name w:val="toc 3"/>
    <w:basedOn w:val="Normal"/>
    <w:next w:val="Normal"/>
    <w:uiPriority w:val="39"/>
    <w:rsid w:val="001F528A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  <w:noProof/>
    </w:rPr>
  </w:style>
  <w:style w:type="paragraph" w:styleId="TOC4">
    <w:name w:val="toc 4"/>
    <w:basedOn w:val="Normal"/>
    <w:next w:val="Normal"/>
    <w:uiPriority w:val="39"/>
    <w:rsid w:val="00960BB8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TOC5">
    <w:name w:val="toc 5"/>
    <w:basedOn w:val="Normal"/>
    <w:next w:val="Normal"/>
    <w:autoRedefine/>
    <w:semiHidden/>
    <w:rsid w:val="00960BB8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60BB8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7">
    <w:name w:val="toc 7"/>
    <w:basedOn w:val="Normal"/>
    <w:next w:val="Normal"/>
    <w:autoRedefine/>
    <w:semiHidden/>
    <w:rsid w:val="00243228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243228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243228"/>
    <w:pPr>
      <w:ind w:left="1680"/>
    </w:pPr>
    <w:rPr>
      <w:sz w:val="20"/>
      <w:szCs w:val="20"/>
    </w:rPr>
  </w:style>
  <w:style w:type="numbering" w:styleId="ArticleSection">
    <w:name w:val="Outline List 3"/>
    <w:basedOn w:val="NoList"/>
    <w:rsid w:val="008D1694"/>
    <w:pPr>
      <w:numPr>
        <w:numId w:val="9"/>
      </w:numPr>
    </w:pPr>
  </w:style>
  <w:style w:type="paragraph" w:styleId="BodyTextIndent">
    <w:name w:val="Body Text Indent"/>
    <w:basedOn w:val="Normal"/>
    <w:link w:val="BodyTextIndentChar"/>
    <w:rsid w:val="008D1694"/>
    <w:pPr>
      <w:spacing w:after="120"/>
      <w:ind w:left="567"/>
    </w:pPr>
  </w:style>
  <w:style w:type="character" w:customStyle="1" w:styleId="BodyTextIndentChar">
    <w:name w:val="Body Text Indent Char"/>
    <w:link w:val="BodyTextIndent"/>
    <w:rsid w:val="00243228"/>
    <w:rPr>
      <w:rFonts w:ascii="Arial" w:hAnsi="Arial" w:cs="Times New Roman"/>
      <w:szCs w:val="24"/>
    </w:rPr>
  </w:style>
  <w:style w:type="paragraph" w:styleId="BodyTextIndent2">
    <w:name w:val="Body Text Indent 2"/>
    <w:basedOn w:val="Normal"/>
    <w:link w:val="BodyTextIndent2Char"/>
    <w:rsid w:val="008D1694"/>
    <w:pPr>
      <w:spacing w:after="120"/>
      <w:ind w:left="1134"/>
      <w:jc w:val="both"/>
    </w:pPr>
    <w:rPr>
      <w:lang w:eastAsia="de-DE"/>
    </w:rPr>
  </w:style>
  <w:style w:type="character" w:customStyle="1" w:styleId="BodyTextIndent2Char">
    <w:name w:val="Body Text Indent 2 Char"/>
    <w:link w:val="BodyTextIndent2"/>
    <w:rsid w:val="00243228"/>
    <w:rPr>
      <w:rFonts w:ascii="Arial" w:hAnsi="Arial" w:cs="Times New Roman"/>
      <w:szCs w:val="24"/>
      <w:lang w:eastAsia="de-DE"/>
    </w:rPr>
  </w:style>
  <w:style w:type="character" w:styleId="FootnoteReference">
    <w:name w:val="footnote reference"/>
    <w:semiHidden/>
    <w:rsid w:val="008D1694"/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4322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243228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link w:val="SubtitleChar"/>
    <w:qFormat/>
    <w:rsid w:val="008D1694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link w:val="Subtitle"/>
    <w:rsid w:val="00243228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943E9C"/>
    <w:pPr>
      <w:spacing w:before="120" w:after="24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43E9C"/>
    <w:rPr>
      <w:rFonts w:ascii="Arial" w:hAnsi="Arial" w:cs="Arial"/>
      <w:b/>
      <w:bCs/>
      <w:kern w:val="28"/>
      <w:sz w:val="32"/>
      <w:szCs w:val="32"/>
    </w:rPr>
  </w:style>
  <w:style w:type="paragraph" w:customStyle="1" w:styleId="List1indent1">
    <w:name w:val="List 1 indent 1"/>
    <w:basedOn w:val="Normal"/>
    <w:qFormat/>
    <w:rsid w:val="00765622"/>
    <w:pPr>
      <w:numPr>
        <w:ilvl w:val="1"/>
        <w:numId w:val="22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rsid w:val="008D1694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qFormat/>
    <w:rsid w:val="008D1694"/>
    <w:pPr>
      <w:numPr>
        <w:numId w:val="17"/>
      </w:numPr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rsid w:val="008D1694"/>
    <w:pPr>
      <w:numPr>
        <w:numId w:val="8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rsid w:val="008D1694"/>
    <w:pPr>
      <w:numPr>
        <w:ilvl w:val="1"/>
        <w:numId w:val="8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rsid w:val="008D1694"/>
    <w:pPr>
      <w:numPr>
        <w:ilvl w:val="2"/>
        <w:numId w:val="8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rsid w:val="008D1694"/>
    <w:pPr>
      <w:numPr>
        <w:ilvl w:val="3"/>
        <w:numId w:val="8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qFormat/>
    <w:rsid w:val="008A50CC"/>
    <w:pPr>
      <w:keepNext/>
      <w:numPr>
        <w:numId w:val="36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table" w:styleId="TableGrid">
    <w:name w:val="Table Grid"/>
    <w:basedOn w:val="TableNormal"/>
    <w:uiPriority w:val="59"/>
    <w:rsid w:val="00783F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ppendix">
    <w:name w:val="Appendix"/>
    <w:basedOn w:val="Normal"/>
    <w:next w:val="Normal"/>
    <w:rsid w:val="002E6FCA"/>
    <w:pPr>
      <w:numPr>
        <w:numId w:val="43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420A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5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97"/>
    <w:rPr>
      <w:rFonts w:ascii="Arial" w:hAnsi="Arial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A97"/>
    <w:rPr>
      <w:rFonts w:ascii="Arial" w:hAnsi="Arial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75c9f3f451866b0d3c9120c8a094ca6d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15aae6c7c4885604f29bd56d2cee64f9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41F6-CE26-4B2B-9A79-C91DE4AD7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9E322-D844-4C4A-8253-DE5056654D8B}">
  <ds:schemaRefs>
    <ds:schemaRef ds:uri="http://schemas.microsoft.com/office/2006/metadata/properties"/>
    <ds:schemaRef ds:uri="http://schemas.microsoft.com/office/infopath/2007/PartnerControls"/>
    <ds:schemaRef ds:uri="ac5f8115-f13f-4d01-aff4-515a67108c33"/>
    <ds:schemaRef ds:uri="06022411-6e02-423b-85fd-39e0748b9219"/>
  </ds:schemaRefs>
</ds:datastoreItem>
</file>

<file path=customXml/itemProps3.xml><?xml version="1.0" encoding="utf-8"?>
<ds:datastoreItem xmlns:ds="http://schemas.openxmlformats.org/officeDocument/2006/customXml" ds:itemID="{3F2C24A0-1620-45A6-ADED-BA0681538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07B137-3F3A-40F5-8009-198DD1AC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Wim</dc:creator>
  <cp:lastModifiedBy>Tom Southall</cp:lastModifiedBy>
  <cp:revision>13</cp:revision>
  <dcterms:created xsi:type="dcterms:W3CDTF">2024-07-25T14:46:00Z</dcterms:created>
  <dcterms:modified xsi:type="dcterms:W3CDTF">2025-08-22T10:24:00Z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Order">
    <vt:r8>10268900</vt:r8>
  </property>
  <property fmtid="{D5CDD505-2E9C-101B-9397-08002B2CF9AE}" pid="4" name="MediaServiceImageTags">
    <vt:lpwstr/>
  </property>
</Properties>
</file>