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52902633" w:rsidR="00420A38" w:rsidRPr="00A72757" w:rsidRDefault="00420A38" w:rsidP="000049D8">
      <w:pPr>
        <w:pStyle w:val="Header"/>
        <w:tabs>
          <w:tab w:val="right" w:pos="5954"/>
        </w:tabs>
        <w:spacing w:after="240"/>
        <w:jc w:val="right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</w:t>
      </w:r>
      <w:r w:rsidR="00037DF4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: </w:t>
      </w:r>
      <w:r w:rsidRPr="00A72757">
        <w:rPr>
          <w:rStyle w:val="FootnoteReference"/>
          <w:rFonts w:ascii="Calibri" w:hAnsi="Calibri"/>
          <w:b/>
          <w:bCs/>
          <w:color w:val="00558C"/>
          <w:sz w:val="24"/>
          <w:szCs w:val="24"/>
        </w:rPr>
        <w:footnoteReference w:id="1"/>
      </w:r>
      <w:r w:rsidR="000049D8" w:rsidRPr="00A72757">
        <w:rPr>
          <w:rFonts w:ascii="Calibri" w:hAnsi="Calibri"/>
          <w:b/>
          <w:bCs/>
          <w:color w:val="00558C"/>
          <w:sz w:val="24"/>
          <w:szCs w:val="24"/>
        </w:rPr>
        <w:t xml:space="preserve">  </w:t>
      </w:r>
      <w:r w:rsidR="006761DD">
        <w:rPr>
          <w:rFonts w:ascii="Calibri" w:hAnsi="Calibri"/>
          <w:color w:val="00558C"/>
          <w:sz w:val="24"/>
          <w:szCs w:val="24"/>
        </w:rPr>
        <w:t>VTS5</w:t>
      </w:r>
      <w:r w:rsidR="006F02AD">
        <w:rPr>
          <w:rFonts w:ascii="Calibri" w:hAnsi="Calibri"/>
          <w:color w:val="00558C"/>
          <w:sz w:val="24"/>
          <w:szCs w:val="24"/>
        </w:rPr>
        <w:t>9</w:t>
      </w:r>
      <w:r w:rsidR="006761DD">
        <w:rPr>
          <w:rFonts w:ascii="Calibri" w:hAnsi="Calibri"/>
          <w:color w:val="00558C"/>
          <w:sz w:val="24"/>
          <w:szCs w:val="24"/>
        </w:rPr>
        <w:t>-</w:t>
      </w:r>
      <w:r w:rsidR="00095494">
        <w:rPr>
          <w:rFonts w:ascii="Calibri" w:hAnsi="Calibri"/>
          <w:color w:val="00558C"/>
          <w:sz w:val="24"/>
          <w:szCs w:val="24"/>
        </w:rPr>
        <w:t>10.1.1</w:t>
      </w: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7FBFFE1D" w14:textId="12B00AE6" w:rsidR="00A72757" w:rsidRPr="00110203" w:rsidRDefault="00E558C3" w:rsidP="00A72757">
      <w:pPr>
        <w:pStyle w:val="BodyText"/>
        <w:tabs>
          <w:tab w:val="left" w:pos="2835"/>
        </w:tabs>
        <w:spacing w:after="0"/>
        <w:rPr>
          <w:rFonts w:ascii="Calibri" w:hAnsi="Calibri"/>
          <w:b/>
          <w:bCs/>
          <w:color w:val="00558C"/>
          <w:sz w:val="24"/>
          <w:szCs w:val="24"/>
        </w:rPr>
      </w:pPr>
      <w:r w:rsidRPr="00A72757">
        <w:rPr>
          <w:rFonts w:ascii="Calibri" w:hAnsi="Calibri"/>
          <w:b/>
          <w:bCs/>
          <w:color w:val="00558C"/>
          <w:sz w:val="24"/>
          <w:szCs w:val="24"/>
        </w:rPr>
        <w:t>Input paper for the following Committee(s):</w:t>
      </w:r>
      <w:r w:rsidRPr="00A72757">
        <w:rPr>
          <w:rFonts w:ascii="Calibri" w:hAnsi="Calibri"/>
          <w:color w:val="00558C"/>
        </w:rPr>
        <w:t xml:space="preserve"> </w:t>
      </w:r>
      <w:r w:rsidR="00110203" w:rsidRPr="007A395D">
        <w:rPr>
          <w:rFonts w:ascii="Calibri" w:hAnsi="Calibri"/>
        </w:rPr>
        <w:tab/>
      </w:r>
      <w:r w:rsidR="00110203">
        <w:rPr>
          <w:rFonts w:ascii="Calibri" w:hAnsi="Calibri"/>
        </w:rPr>
        <w:tab/>
      </w:r>
      <w:r w:rsidR="00110203" w:rsidRPr="00110203">
        <w:rPr>
          <w:rFonts w:ascii="Calibri" w:hAnsi="Calibri"/>
          <w:b/>
          <w:bCs/>
          <w:color w:val="00558C"/>
          <w:sz w:val="24"/>
          <w:szCs w:val="24"/>
        </w:rPr>
        <w:t>Purpose of paper:</w:t>
      </w:r>
    </w:p>
    <w:p w14:paraId="370CFB53" w14:textId="218953A1" w:rsidR="0080294B" w:rsidRPr="007A395D" w:rsidRDefault="00A72757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sz w:val="18"/>
          <w:szCs w:val="18"/>
        </w:rPr>
        <w:t>(Select</w:t>
      </w:r>
      <w:r w:rsidR="00A01B17" w:rsidRPr="00C02DDD">
        <w:rPr>
          <w:rFonts w:ascii="Calibri" w:hAnsi="Calibri"/>
          <w:sz w:val="18"/>
          <w:szCs w:val="18"/>
        </w:rPr>
        <w:t xml:space="preserve"> </w:t>
      </w:r>
      <w:r w:rsidR="00E558C3" w:rsidRPr="007A395D">
        <w:rPr>
          <w:rFonts w:ascii="Calibri" w:hAnsi="Calibri"/>
          <w:sz w:val="18"/>
          <w:szCs w:val="18"/>
        </w:rPr>
        <w:t>as appropriate</w:t>
      </w:r>
      <w:r w:rsidR="00110203">
        <w:rPr>
          <w:rFonts w:ascii="Calibri" w:hAnsi="Calibri"/>
          <w:sz w:val="18"/>
          <w:szCs w:val="18"/>
        </w:rPr>
        <w:t>)</w:t>
      </w:r>
      <w:r w:rsidR="00E558C3" w:rsidRPr="007A395D">
        <w:rPr>
          <w:rFonts w:ascii="Calibri" w:hAnsi="Calibri"/>
          <w:sz w:val="18"/>
          <w:szCs w:val="18"/>
        </w:rPr>
        <w:tab/>
      </w:r>
    </w:p>
    <w:p w14:paraId="78786733" w14:textId="192680BF" w:rsidR="0080294B" w:rsidRPr="00B0084A" w:rsidRDefault="00000000" w:rsidP="00037DF4">
      <w:pPr>
        <w:pStyle w:val="BodyText"/>
        <w:tabs>
          <w:tab w:val="left" w:pos="1843"/>
        </w:tabs>
        <w:rPr>
          <w:rFonts w:ascii="Calibri" w:hAnsi="Calibri" w:cs="Arial"/>
          <w:b/>
        </w:rPr>
      </w:pPr>
      <w:sdt>
        <w:sdtPr>
          <w:rPr>
            <w:rFonts w:ascii="Calibri" w:hAnsi="Calibri" w:cs="Arial"/>
            <w:b/>
            <w:sz w:val="24"/>
            <w:szCs w:val="24"/>
          </w:rPr>
          <w:id w:val="-207557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221E08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110315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00D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ENG</w:t>
      </w:r>
      <w:r w:rsidR="0080294B" w:rsidRPr="007A395D">
        <w:rPr>
          <w:rFonts w:ascii="Calibri" w:hAnsi="Calibri" w:cs="Arial"/>
        </w:rPr>
        <w:tab/>
      </w:r>
      <w:r w:rsidR="0080294B" w:rsidRPr="007A395D">
        <w:rPr>
          <w:rFonts w:ascii="Calibri" w:hAnsi="Calibri" w:cs="Arial"/>
        </w:rPr>
        <w:tab/>
      </w:r>
      <w:bookmarkStart w:id="0" w:name="_Hlk81060441"/>
      <w:sdt>
        <w:sdtPr>
          <w:rPr>
            <w:rFonts w:ascii="Calibri" w:hAnsi="Calibri" w:cs="Arial"/>
            <w:b/>
            <w:sz w:val="24"/>
            <w:szCs w:val="24"/>
          </w:rPr>
          <w:id w:val="-36375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203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0294B" w:rsidRPr="007A395D">
        <w:rPr>
          <w:rFonts w:ascii="Calibri" w:hAnsi="Calibri" w:cs="Arial"/>
          <w:sz w:val="24"/>
          <w:szCs w:val="24"/>
        </w:rPr>
        <w:t xml:space="preserve"> </w:t>
      </w:r>
      <w:bookmarkEnd w:id="0"/>
      <w:r w:rsidR="0080294B" w:rsidRPr="007A395D">
        <w:rPr>
          <w:rFonts w:ascii="Calibri" w:hAnsi="Calibri" w:cs="Arial"/>
        </w:rPr>
        <w:t>PAP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sdt>
        <w:sdtPr>
          <w:rPr>
            <w:rFonts w:ascii="Calibri" w:hAnsi="Calibri" w:cs="Arial"/>
            <w:b/>
            <w:sz w:val="24"/>
            <w:szCs w:val="24"/>
          </w:rPr>
          <w:id w:val="-19997263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6C5B">
            <w:rPr>
              <w:rFonts w:ascii="MS Gothic" w:eastAsia="MS Gothic" w:hAnsi="MS Gothic" w:cs="Arial" w:hint="eastAsia"/>
              <w:b/>
              <w:sz w:val="24"/>
              <w:szCs w:val="24"/>
            </w:rPr>
            <w:t>☒</w:t>
          </w:r>
        </w:sdtContent>
      </w:sdt>
      <w:r w:rsidR="00110203" w:rsidRPr="007A395D">
        <w:rPr>
          <w:rFonts w:ascii="Calibri" w:hAnsi="Calibri" w:cs="Arial"/>
          <w:sz w:val="24"/>
          <w:szCs w:val="24"/>
        </w:rPr>
        <w:t xml:space="preserve"> </w:t>
      </w:r>
      <w:r w:rsidR="0080294B" w:rsidRPr="00B0084A">
        <w:rPr>
          <w:rFonts w:ascii="Calibri" w:hAnsi="Calibri" w:cs="Arial"/>
        </w:rPr>
        <w:t>Input</w:t>
      </w:r>
    </w:p>
    <w:p w14:paraId="0BC79547" w14:textId="1CB7CC39" w:rsidR="0080294B" w:rsidRPr="006761DD" w:rsidRDefault="00000000" w:rsidP="00037DF4">
      <w:pPr>
        <w:pStyle w:val="BodyText"/>
        <w:tabs>
          <w:tab w:val="left" w:pos="1843"/>
        </w:tabs>
        <w:rPr>
          <w:rFonts w:ascii="Calibri" w:hAnsi="Calibri"/>
          <w:lang w:val="sv-SE"/>
        </w:rPr>
      </w:pPr>
      <w:sdt>
        <w:sdtPr>
          <w:rPr>
            <w:rFonts w:ascii="Calibri" w:hAnsi="Calibri" w:cs="Arial"/>
            <w:b/>
            <w:lang w:val="sv-SE"/>
          </w:rPr>
          <w:id w:val="1358232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E08" w:rsidRPr="006761DD">
            <w:rPr>
              <w:rFonts w:ascii="MS Gothic" w:eastAsia="MS Gothic" w:hAnsi="MS Gothic" w:cs="Arial" w:hint="eastAsia"/>
              <w:b/>
              <w:lang w:val="sv-SE"/>
            </w:rPr>
            <w:t>☐</w:t>
          </w:r>
        </w:sdtContent>
      </w:sdt>
      <w:r w:rsidR="0080294B" w:rsidRPr="006761DD">
        <w:rPr>
          <w:rFonts w:ascii="Calibri" w:hAnsi="Calibri" w:cs="Arial"/>
          <w:lang w:val="sv-SE"/>
        </w:rPr>
        <w:t xml:space="preserve"> ENAV</w:t>
      </w:r>
      <w:r w:rsidR="0080294B" w:rsidRPr="006761DD">
        <w:rPr>
          <w:rFonts w:ascii="Calibri" w:hAnsi="Calibri" w:cs="Arial"/>
          <w:b/>
          <w:lang w:val="sv-SE"/>
        </w:rPr>
        <w:tab/>
      </w:r>
      <w:sdt>
        <w:sdtPr>
          <w:rPr>
            <w:rFonts w:ascii="Calibri" w:hAnsi="Calibri" w:cs="Arial"/>
            <w:b/>
            <w:lang w:val="sv-SE"/>
          </w:rPr>
          <w:id w:val="15744725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6C5B" w:rsidRPr="006761DD">
            <w:rPr>
              <w:rFonts w:ascii="MS Gothic" w:eastAsia="MS Gothic" w:hAnsi="MS Gothic" w:cs="Arial" w:hint="eastAsia"/>
              <w:b/>
              <w:lang w:val="sv-SE"/>
            </w:rPr>
            <w:t>☒</w:t>
          </w:r>
        </w:sdtContent>
      </w:sdt>
      <w:r w:rsidR="0080294B" w:rsidRPr="006761DD">
        <w:rPr>
          <w:rFonts w:ascii="Calibri" w:hAnsi="Calibri" w:cs="Arial"/>
          <w:lang w:val="sv-SE"/>
        </w:rPr>
        <w:t xml:space="preserve"> </w:t>
      </w:r>
      <w:r w:rsidR="003D2DC1" w:rsidRPr="006761DD">
        <w:rPr>
          <w:rFonts w:ascii="Calibri" w:hAnsi="Calibri" w:cs="Arial"/>
          <w:lang w:val="sv-SE"/>
        </w:rPr>
        <w:t>VTS</w:t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r w:rsidR="0080294B" w:rsidRPr="006761DD">
        <w:rPr>
          <w:rFonts w:ascii="Calibri" w:hAnsi="Calibri" w:cs="Arial"/>
          <w:lang w:val="sv-SE"/>
        </w:rPr>
        <w:tab/>
      </w:r>
      <w:sdt>
        <w:sdtPr>
          <w:rPr>
            <w:rFonts w:ascii="Calibri" w:hAnsi="Calibri" w:cs="Arial"/>
            <w:b/>
            <w:lang w:val="sv-SE"/>
          </w:rPr>
          <w:id w:val="170197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203" w:rsidRPr="006761DD">
            <w:rPr>
              <w:rFonts w:ascii="MS Gothic" w:eastAsia="MS Gothic" w:hAnsi="MS Gothic" w:cs="Arial" w:hint="eastAsia"/>
              <w:b/>
              <w:lang w:val="sv-SE"/>
            </w:rPr>
            <w:t>☐</w:t>
          </w:r>
        </w:sdtContent>
      </w:sdt>
      <w:r w:rsidR="00110203" w:rsidRPr="006761DD">
        <w:rPr>
          <w:rFonts w:ascii="Calibri" w:hAnsi="Calibri" w:cs="Arial"/>
          <w:lang w:val="sv-SE"/>
        </w:rPr>
        <w:t xml:space="preserve"> </w:t>
      </w:r>
      <w:r w:rsidR="0080294B" w:rsidRPr="006761DD">
        <w:rPr>
          <w:rFonts w:ascii="Calibri" w:hAnsi="Calibri" w:cs="Arial"/>
          <w:lang w:val="sv-SE"/>
        </w:rPr>
        <w:t>Information</w:t>
      </w:r>
    </w:p>
    <w:p w14:paraId="3E1C02C4" w14:textId="77777777" w:rsidR="0080294B" w:rsidRPr="006761DD" w:rsidRDefault="0080294B" w:rsidP="00FE5674">
      <w:pPr>
        <w:pStyle w:val="BodyText"/>
        <w:tabs>
          <w:tab w:val="left" w:pos="2835"/>
        </w:tabs>
        <w:rPr>
          <w:rFonts w:ascii="Calibri" w:hAnsi="Calibri"/>
          <w:lang w:val="sv-SE"/>
        </w:rPr>
      </w:pPr>
    </w:p>
    <w:p w14:paraId="4DD25FD9" w14:textId="4FC00BA8" w:rsidR="00A446C9" w:rsidRPr="00E52571" w:rsidRDefault="00A446C9" w:rsidP="00FE5674">
      <w:pPr>
        <w:pStyle w:val="BodyText"/>
        <w:tabs>
          <w:tab w:val="left" w:pos="2835"/>
        </w:tabs>
        <w:rPr>
          <w:rFonts w:ascii="Calibri" w:hAnsi="Calibri"/>
          <w:lang w:val="sv-SE"/>
        </w:rPr>
      </w:pPr>
      <w:r w:rsidRPr="00E52571">
        <w:rPr>
          <w:rFonts w:ascii="Calibri" w:hAnsi="Calibri"/>
          <w:b/>
          <w:bCs/>
          <w:color w:val="00558C"/>
          <w:sz w:val="24"/>
          <w:szCs w:val="24"/>
          <w:lang w:val="sv-SE"/>
        </w:rPr>
        <w:t>Agenda item</w:t>
      </w:r>
      <w:r w:rsidR="00037DF4" w:rsidRPr="00E52571">
        <w:rPr>
          <w:rFonts w:ascii="Calibri" w:hAnsi="Calibri"/>
          <w:lang w:val="sv-SE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</w:rPr>
        <w:footnoteReference w:id="2"/>
      </w:r>
      <w:r w:rsidR="001C44A3" w:rsidRPr="00E52571">
        <w:rPr>
          <w:rFonts w:ascii="Calibri" w:hAnsi="Calibri"/>
          <w:lang w:val="sv-SE"/>
        </w:rPr>
        <w:tab/>
      </w:r>
      <w:r w:rsidR="0080294B" w:rsidRPr="00E52571">
        <w:rPr>
          <w:rFonts w:ascii="Calibri" w:hAnsi="Calibri"/>
          <w:lang w:val="sv-SE"/>
        </w:rPr>
        <w:tab/>
      </w:r>
      <w:r w:rsidR="0080294B" w:rsidRPr="00E52571">
        <w:rPr>
          <w:rFonts w:ascii="Calibri" w:hAnsi="Calibri"/>
          <w:lang w:val="sv-SE"/>
        </w:rPr>
        <w:tab/>
      </w:r>
      <w:r w:rsidR="00095494">
        <w:rPr>
          <w:rFonts w:ascii="Calibri" w:hAnsi="Calibri"/>
          <w:lang w:val="sv-SE"/>
        </w:rPr>
        <w:t>10.1</w:t>
      </w:r>
    </w:p>
    <w:p w14:paraId="1AB3E246" w14:textId="288D2F86" w:rsidR="00A446C9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Technical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d</w:t>
      </w:r>
      <w:r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omain/ 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 xml:space="preserve">Task </w:t>
      </w:r>
      <w:r w:rsidR="00B0084A" w:rsidRPr="00C02DDD">
        <w:rPr>
          <w:rFonts w:ascii="Calibri" w:hAnsi="Calibri"/>
          <w:b/>
          <w:bCs/>
          <w:color w:val="00558C"/>
          <w:sz w:val="24"/>
          <w:szCs w:val="24"/>
        </w:rPr>
        <w:t>n</w:t>
      </w:r>
      <w:r w:rsidR="00A446C9" w:rsidRPr="00C02DDD">
        <w:rPr>
          <w:rFonts w:ascii="Calibri" w:hAnsi="Calibri"/>
          <w:b/>
          <w:bCs/>
          <w:color w:val="00558C"/>
          <w:sz w:val="24"/>
          <w:szCs w:val="24"/>
        </w:rPr>
        <w:t>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r w:rsidR="001B4C0C">
        <w:rPr>
          <w:rFonts w:ascii="Calibri" w:hAnsi="Calibri"/>
        </w:rPr>
        <w:t>Task 3.8.</w:t>
      </w:r>
      <w:r w:rsidR="004C766F">
        <w:rPr>
          <w:rFonts w:ascii="Calibri" w:hAnsi="Calibri"/>
        </w:rPr>
        <w:t>2</w:t>
      </w:r>
      <w:r w:rsidR="001B4C0C">
        <w:rPr>
          <w:rFonts w:ascii="Calibri" w:hAnsi="Calibri"/>
        </w:rPr>
        <w:t xml:space="preserve"> –</w:t>
      </w:r>
      <w:r w:rsidR="004C766F">
        <w:rPr>
          <w:rFonts w:ascii="Calibri" w:hAnsi="Calibri"/>
        </w:rPr>
        <w:t xml:space="preserve"> New IALA Guideline – Remote Training in VTS</w:t>
      </w:r>
    </w:p>
    <w:p w14:paraId="01FC5420" w14:textId="0260664A" w:rsidR="00362CD9" w:rsidRPr="00037593" w:rsidRDefault="00362CD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C02DDD">
        <w:rPr>
          <w:rFonts w:ascii="Calibri" w:hAnsi="Calibri"/>
          <w:b/>
          <w:bCs/>
          <w:color w:val="00558C"/>
          <w:sz w:val="24"/>
          <w:szCs w:val="24"/>
        </w:rPr>
        <w:t>Author(s)</w:t>
      </w:r>
      <w:r w:rsidR="00FE5674" w:rsidRPr="00C02DDD">
        <w:rPr>
          <w:rFonts w:ascii="Calibri" w:hAnsi="Calibri"/>
          <w:b/>
          <w:bCs/>
          <w:color w:val="00558C"/>
          <w:sz w:val="24"/>
          <w:szCs w:val="24"/>
        </w:rPr>
        <w:t>/Submitter(s)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1B4C0C">
        <w:rPr>
          <w:rFonts w:ascii="Calibri" w:hAnsi="Calibri"/>
        </w:rPr>
        <w:t xml:space="preserve">Jillian Carson-Jackson, Chair, </w:t>
      </w:r>
      <w:r w:rsidR="001B4C0C" w:rsidRPr="00037593">
        <w:rPr>
          <w:rFonts w:ascii="Calibri" w:hAnsi="Calibri"/>
        </w:rPr>
        <w:t>WG3</w:t>
      </w:r>
    </w:p>
    <w:p w14:paraId="60BCC120" w14:textId="39D2D195" w:rsidR="0080294B" w:rsidRPr="007A395D" w:rsidRDefault="00774730" w:rsidP="00C02DDD">
      <w:pPr>
        <w:pStyle w:val="BodyText"/>
        <w:tabs>
          <w:tab w:val="left" w:pos="786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834080C" w14:textId="25F1E44B" w:rsidR="00A446C9" w:rsidRPr="00605E43" w:rsidRDefault="001B4C0C" w:rsidP="0035243F">
      <w:pPr>
        <w:pStyle w:val="Title"/>
      </w:pPr>
      <w:r>
        <w:t xml:space="preserve">Report of the Intersessional task group activity </w:t>
      </w:r>
      <w:r w:rsidR="005060EA">
        <w:t>on the development of G-###</w:t>
      </w:r>
      <w:r w:rsidR="004C766F">
        <w:t>#</w:t>
      </w:r>
      <w:r w:rsidR="005060EA">
        <w:t xml:space="preserve"> - Remote Training in VTS</w:t>
      </w:r>
    </w:p>
    <w:p w14:paraId="2CC2DB54" w14:textId="647C420C" w:rsidR="009874F9" w:rsidRPr="009874F9" w:rsidRDefault="00A446C9" w:rsidP="009874F9">
      <w:pPr>
        <w:pStyle w:val="Heading1"/>
      </w:pPr>
      <w:r w:rsidRPr="00B661C7">
        <w:t>Summary</w:t>
      </w:r>
      <w:r w:rsidR="008E28CC">
        <w:t xml:space="preserve"> </w:t>
      </w:r>
    </w:p>
    <w:p w14:paraId="291839CD" w14:textId="3B17FB37" w:rsidR="00510D90" w:rsidRPr="00510D90" w:rsidRDefault="005060EA" w:rsidP="00510D90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As per the approved work programme for the committees, the VTS Committee commenced the development of a guideline on remote training in VTS at VTS55. </w:t>
      </w:r>
    </w:p>
    <w:p w14:paraId="3AF56B91" w14:textId="1DF35977" w:rsidR="00510D90" w:rsidRDefault="005060EA" w:rsidP="00510D90">
      <w:pPr>
        <w:pStyle w:val="BodyText"/>
        <w:rPr>
          <w:rFonts w:ascii="Calibri" w:hAnsi="Calibri"/>
        </w:rPr>
      </w:pPr>
      <w:r>
        <w:rPr>
          <w:rFonts w:ascii="Calibri" w:hAnsi="Calibri"/>
        </w:rPr>
        <w:t>Based on the work carried out</w:t>
      </w:r>
      <w:r w:rsidR="003F6E64">
        <w:rPr>
          <w:rFonts w:ascii="Calibri" w:hAnsi="Calibri"/>
        </w:rPr>
        <w:t xml:space="preserve"> at VTS 5</w:t>
      </w:r>
      <w:r w:rsidR="006F02AD">
        <w:rPr>
          <w:rFonts w:ascii="Calibri" w:hAnsi="Calibri"/>
        </w:rPr>
        <w:t>8</w:t>
      </w:r>
      <w:r>
        <w:rPr>
          <w:rFonts w:ascii="Calibri" w:hAnsi="Calibri"/>
        </w:rPr>
        <w:t xml:space="preserve"> </w:t>
      </w:r>
      <w:r w:rsidR="003F6E64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draft guideline </w:t>
      </w:r>
      <w:r w:rsidR="003F6E64">
        <w:rPr>
          <w:rFonts w:ascii="Calibri" w:hAnsi="Calibri"/>
        </w:rPr>
        <w:t>was reviewed and revised during intersessional work</w:t>
      </w:r>
      <w:r w:rsidR="00510D90" w:rsidRPr="00510D90">
        <w:rPr>
          <w:rFonts w:ascii="Calibri" w:hAnsi="Calibri"/>
        </w:rPr>
        <w:t>.</w:t>
      </w:r>
    </w:p>
    <w:p w14:paraId="56A1A9F0" w14:textId="6388973A" w:rsidR="006F02AD" w:rsidRDefault="006F02AD" w:rsidP="00510D90">
      <w:pPr>
        <w:pStyle w:val="BodyText"/>
        <w:rPr>
          <w:rFonts w:ascii="Calibri" w:hAnsi="Calibri"/>
        </w:rPr>
      </w:pPr>
      <w:r>
        <w:rPr>
          <w:rFonts w:ascii="Calibri" w:hAnsi="Calibri"/>
        </w:rPr>
        <w:t>The guideline is expected to be completed at VTS59.</w:t>
      </w:r>
    </w:p>
    <w:p w14:paraId="3C575A26" w14:textId="49C1C740" w:rsidR="001C44A3" w:rsidRPr="00605E43" w:rsidRDefault="00BD4E6F" w:rsidP="00605E43">
      <w:pPr>
        <w:pStyle w:val="Heading2"/>
      </w:pPr>
      <w:r w:rsidRPr="00605E43">
        <w:t>Purpose</w:t>
      </w:r>
      <w:r w:rsidR="004D1D85" w:rsidRPr="00605E43">
        <w:t xml:space="preserve"> of the document</w:t>
      </w:r>
      <w:r w:rsidR="009874F9">
        <w:t xml:space="preserve"> </w:t>
      </w:r>
    </w:p>
    <w:p w14:paraId="7F6C9CAC" w14:textId="234D48A5" w:rsidR="004E2EC4" w:rsidRDefault="004E2EC4" w:rsidP="004E2EC4">
      <w:pPr>
        <w:pStyle w:val="BodyText"/>
        <w:rPr>
          <w:rFonts w:ascii="Calibri" w:hAnsi="Calibri"/>
        </w:rPr>
      </w:pPr>
      <w:r w:rsidRPr="004E2EC4">
        <w:rPr>
          <w:rFonts w:ascii="Calibri" w:hAnsi="Calibri"/>
        </w:rPr>
        <w:t>To brief the participants of VTS5</w:t>
      </w:r>
      <w:r w:rsidR="001B6ADA">
        <w:rPr>
          <w:rFonts w:ascii="Calibri" w:hAnsi="Calibri"/>
        </w:rPr>
        <w:t>9</w:t>
      </w:r>
      <w:r w:rsidRPr="004E2EC4">
        <w:rPr>
          <w:rFonts w:ascii="Calibri" w:hAnsi="Calibri"/>
        </w:rPr>
        <w:t xml:space="preserve"> on the progress that </w:t>
      </w:r>
      <w:r w:rsidR="00D41CFE">
        <w:rPr>
          <w:rFonts w:ascii="Calibri" w:hAnsi="Calibri"/>
        </w:rPr>
        <w:t>has been made during intersessional meetings</w:t>
      </w:r>
      <w:r w:rsidRPr="004E2EC4">
        <w:rPr>
          <w:rFonts w:ascii="Calibri" w:hAnsi="Calibri"/>
        </w:rPr>
        <w:t xml:space="preserve"> </w:t>
      </w:r>
      <w:r w:rsidR="004C766F">
        <w:rPr>
          <w:rFonts w:ascii="Calibri" w:hAnsi="Calibri"/>
        </w:rPr>
        <w:t>on the development of a new IALA Guideline on Remote Training in VTS</w:t>
      </w:r>
      <w:r w:rsidR="006A2906">
        <w:rPr>
          <w:rFonts w:ascii="Calibri" w:hAnsi="Calibri"/>
        </w:rPr>
        <w:t xml:space="preserve">. </w:t>
      </w:r>
    </w:p>
    <w:p w14:paraId="36D645BE" w14:textId="77777777" w:rsidR="00B56BDF" w:rsidRPr="007A395D" w:rsidRDefault="00B56BDF" w:rsidP="00605E43">
      <w:pPr>
        <w:pStyle w:val="Heading2"/>
      </w:pPr>
      <w:r w:rsidRPr="007A395D">
        <w:t>Related documents</w:t>
      </w:r>
    </w:p>
    <w:p w14:paraId="7651CBF4" w14:textId="162A38F2" w:rsidR="00CC0BA5" w:rsidRDefault="004C766F" w:rsidP="00E55927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 --- </w:t>
      </w:r>
    </w:p>
    <w:p w14:paraId="041E9135" w14:textId="77777777" w:rsidR="00A446C9" w:rsidRPr="007A395D" w:rsidRDefault="00A446C9" w:rsidP="00605E43">
      <w:pPr>
        <w:pStyle w:val="Heading1"/>
      </w:pPr>
      <w:r w:rsidRPr="007A395D">
        <w:t>Discussion</w:t>
      </w:r>
    </w:p>
    <w:p w14:paraId="011514A6" w14:textId="77777777" w:rsidR="004A367A" w:rsidRDefault="00DF2E27" w:rsidP="00B639AD">
      <w:pPr>
        <w:pStyle w:val="BodyText"/>
        <w:rPr>
          <w:rFonts w:ascii="Calibri" w:hAnsi="Calibri"/>
        </w:rPr>
      </w:pPr>
      <w:r>
        <w:rPr>
          <w:rFonts w:ascii="Calibri" w:hAnsi="Calibri"/>
        </w:rPr>
        <w:t>The Task</w:t>
      </w:r>
      <w:r w:rsidRPr="00B639AD">
        <w:rPr>
          <w:rFonts w:ascii="Calibri" w:hAnsi="Calibri"/>
        </w:rPr>
        <w:t xml:space="preserve"> Group met </w:t>
      </w:r>
      <w:r>
        <w:rPr>
          <w:rFonts w:ascii="Calibri" w:hAnsi="Calibri"/>
        </w:rPr>
        <w:t>between</w:t>
      </w:r>
      <w:r w:rsidRPr="00B639AD">
        <w:rPr>
          <w:rFonts w:ascii="Calibri" w:hAnsi="Calibri"/>
        </w:rPr>
        <w:t xml:space="preserve"> </w:t>
      </w:r>
      <w:r w:rsidR="003B1A22" w:rsidRPr="00B639AD">
        <w:rPr>
          <w:rFonts w:ascii="Calibri" w:hAnsi="Calibri"/>
        </w:rPr>
        <w:t>VTS5</w:t>
      </w:r>
      <w:r w:rsidR="004A367A">
        <w:rPr>
          <w:rFonts w:ascii="Calibri" w:hAnsi="Calibri"/>
        </w:rPr>
        <w:t>8</w:t>
      </w:r>
      <w:r w:rsidR="003F6E64">
        <w:rPr>
          <w:rFonts w:ascii="Calibri" w:hAnsi="Calibri"/>
        </w:rPr>
        <w:t xml:space="preserve"> and VTS5</w:t>
      </w:r>
      <w:r w:rsidR="004A367A">
        <w:rPr>
          <w:rFonts w:ascii="Calibri" w:hAnsi="Calibri"/>
        </w:rPr>
        <w:t>9</w:t>
      </w:r>
      <w:r w:rsidR="00B639AD" w:rsidRPr="00B639AD">
        <w:rPr>
          <w:rFonts w:ascii="Calibri" w:hAnsi="Calibri"/>
        </w:rPr>
        <w:t>. The I</w:t>
      </w:r>
      <w:r w:rsidR="00B639AD">
        <w:rPr>
          <w:rFonts w:ascii="Calibri" w:hAnsi="Calibri"/>
        </w:rPr>
        <w:t>T</w:t>
      </w:r>
      <w:r w:rsidR="00B639AD" w:rsidRPr="00B639AD">
        <w:rPr>
          <w:rFonts w:ascii="Calibri" w:hAnsi="Calibri"/>
        </w:rPr>
        <w:t xml:space="preserve">G </w:t>
      </w:r>
      <w:r w:rsidR="009943B4">
        <w:rPr>
          <w:rFonts w:ascii="Calibri" w:hAnsi="Calibri"/>
        </w:rPr>
        <w:t xml:space="preserve">progressed </w:t>
      </w:r>
      <w:r w:rsidR="004C766F">
        <w:rPr>
          <w:rFonts w:ascii="Calibri" w:hAnsi="Calibri"/>
        </w:rPr>
        <w:t xml:space="preserve">the development of the new guideline, and </w:t>
      </w:r>
      <w:r w:rsidR="004A367A">
        <w:rPr>
          <w:rFonts w:ascii="Calibri" w:hAnsi="Calibri"/>
        </w:rPr>
        <w:t xml:space="preserve">with completion of the points identified during VTS58. </w:t>
      </w:r>
    </w:p>
    <w:p w14:paraId="2D8AE552" w14:textId="3C735CF3" w:rsidR="00B639AD" w:rsidRPr="00B639AD" w:rsidRDefault="004A367A" w:rsidP="00B639AD">
      <w:pPr>
        <w:pStyle w:val="BodyText"/>
        <w:rPr>
          <w:rFonts w:ascii="Calibri" w:hAnsi="Calibri"/>
        </w:rPr>
      </w:pPr>
      <w:r>
        <w:rPr>
          <w:rFonts w:ascii="Calibri" w:hAnsi="Calibri"/>
        </w:rPr>
        <w:t xml:space="preserve">Key </w:t>
      </w:r>
      <w:r w:rsidR="008D2568">
        <w:rPr>
          <w:rFonts w:ascii="Calibri" w:hAnsi="Calibri"/>
        </w:rPr>
        <w:t>changes between VTS58 and VTS59 include</w:t>
      </w:r>
      <w:r w:rsidR="004C766F">
        <w:rPr>
          <w:rFonts w:ascii="Calibri" w:hAnsi="Calibri"/>
        </w:rPr>
        <w:t xml:space="preserve">: </w:t>
      </w:r>
    </w:p>
    <w:p w14:paraId="560D7C5E" w14:textId="45D59D04" w:rsidR="00B639AD" w:rsidRDefault="008D2568" w:rsidP="00B639AD">
      <w:pPr>
        <w:pStyle w:val="Bullet1"/>
      </w:pPr>
      <w:r>
        <w:t>Reduction of duplication with othe</w:t>
      </w:r>
      <w:r w:rsidR="00596DCA">
        <w:t>r IALA documents, including G</w:t>
      </w:r>
      <w:r w:rsidR="00591FA4">
        <w:t xml:space="preserve">1027 – Simulation training in VTS, G1156 </w:t>
      </w:r>
      <w:r w:rsidR="00C34326">
        <w:t>–</w:t>
      </w:r>
      <w:r w:rsidR="00591FA4">
        <w:t xml:space="preserve"> </w:t>
      </w:r>
      <w:r w:rsidR="00C34326">
        <w:t xml:space="preserve">Recruitment, training and certification of VTS Personnel </w:t>
      </w:r>
      <w:r w:rsidR="000B50DB">
        <w:t>and IALA Model Courses for VTS</w:t>
      </w:r>
      <w:r w:rsidR="004C766F">
        <w:t xml:space="preserve">.  </w:t>
      </w:r>
    </w:p>
    <w:p w14:paraId="175E60DF" w14:textId="5F42EE65" w:rsidR="00C361BC" w:rsidRDefault="009744AB" w:rsidP="00B639AD">
      <w:pPr>
        <w:pStyle w:val="Bullet1"/>
      </w:pPr>
      <w:r>
        <w:t xml:space="preserve">Review of benefits and challenges </w:t>
      </w:r>
      <w:r w:rsidR="00576AF4">
        <w:t>presented in Table 1</w:t>
      </w:r>
      <w:r w:rsidR="00C361BC">
        <w:t xml:space="preserve">.  </w:t>
      </w:r>
    </w:p>
    <w:p w14:paraId="6DE9B20F" w14:textId="13B775EE" w:rsidR="00F500C4" w:rsidRDefault="00F500C4" w:rsidP="00B639AD">
      <w:pPr>
        <w:pStyle w:val="Bullet1"/>
      </w:pPr>
      <w:r>
        <w:t xml:space="preserve">Development of a table for adapting existing training for remote training (Table 3) </w:t>
      </w:r>
    </w:p>
    <w:p w14:paraId="29513CB0" w14:textId="31536A2E" w:rsidR="00F500C4" w:rsidRDefault="00F500C4" w:rsidP="00B639AD">
      <w:pPr>
        <w:pStyle w:val="Bullet1"/>
      </w:pPr>
      <w:r>
        <w:lastRenderedPageBreak/>
        <w:t xml:space="preserve">Completion of Section 4 on Instructor Skill Sets, </w:t>
      </w:r>
      <w:r w:rsidR="00B937AE">
        <w:t xml:space="preserve">reflecting instructional design theory – ADDIE (analyse, </w:t>
      </w:r>
      <w:r w:rsidR="00CA3B2E">
        <w:t xml:space="preserve">design, develop, implement, evaluate) </w:t>
      </w:r>
    </w:p>
    <w:p w14:paraId="43D50563" w14:textId="6E63E461" w:rsidR="00CA3B2E" w:rsidRDefault="00CA3B2E" w:rsidP="00B639AD">
      <w:pPr>
        <w:pStyle w:val="Bullet1"/>
      </w:pPr>
      <w:r>
        <w:t xml:space="preserve">Completion of </w:t>
      </w:r>
      <w:r w:rsidR="002E40F7">
        <w:t>S</w:t>
      </w:r>
      <w:r>
        <w:t xml:space="preserve">ection 5 on Preparing for Remote Training </w:t>
      </w:r>
    </w:p>
    <w:p w14:paraId="030E14F9" w14:textId="5ECE085B" w:rsidR="00CA3B2E" w:rsidRDefault="00CA3B2E" w:rsidP="00B639AD">
      <w:pPr>
        <w:pStyle w:val="Bullet1"/>
      </w:pPr>
      <w:r>
        <w:t>Completion of Section 6</w:t>
      </w:r>
      <w:r w:rsidR="00600876">
        <w:t xml:space="preserve">.1 – Considerations for Selection of Teaching Methods </w:t>
      </w:r>
    </w:p>
    <w:p w14:paraId="30514656" w14:textId="6D1100E6" w:rsidR="002E40F7" w:rsidRDefault="002E40F7" w:rsidP="00B639AD">
      <w:pPr>
        <w:pStyle w:val="Bullet1"/>
      </w:pPr>
      <w:r>
        <w:t xml:space="preserve">Completion of Section </w:t>
      </w:r>
      <w:r w:rsidR="00E00A93">
        <w:t>7</w:t>
      </w:r>
      <w:r w:rsidR="007B1CAC">
        <w:t xml:space="preserve"> – </w:t>
      </w:r>
      <w:r w:rsidR="00E00A93">
        <w:t>Asynchronous Training Course Design</w:t>
      </w:r>
      <w:r w:rsidR="007B1CAC">
        <w:t xml:space="preserve"> </w:t>
      </w:r>
    </w:p>
    <w:p w14:paraId="2F68ABB8" w14:textId="074E7D77" w:rsidR="00E00A93" w:rsidRPr="00B639AD" w:rsidRDefault="00E00A93" w:rsidP="00B639AD">
      <w:pPr>
        <w:pStyle w:val="Bullet1"/>
      </w:pPr>
      <w:r>
        <w:t>Development of Appendix 1 – Checklists to Support Remote Training in VTS</w:t>
      </w:r>
    </w:p>
    <w:p w14:paraId="0673F6F7" w14:textId="019D93A9" w:rsidR="00F82BD4" w:rsidRDefault="00E00A93" w:rsidP="00E00A93">
      <w:pPr>
        <w:pStyle w:val="BodyText"/>
      </w:pPr>
      <w:r>
        <w:t>It is noted that t</w:t>
      </w:r>
      <w:r w:rsidR="00F82BD4">
        <w:t>he development of this guideline may result in subsequent changes to other IALA documents, including G1014 – Accreditation of VTS Training Organizations and Approval to Deliver IALA VTS Model Courses</w:t>
      </w:r>
    </w:p>
    <w:p w14:paraId="71AEBB6B" w14:textId="3845F96B" w:rsidR="004D27C9" w:rsidRDefault="004D27C9" w:rsidP="004D27C9">
      <w:pPr>
        <w:pStyle w:val="Heading2"/>
      </w:pPr>
      <w:r>
        <w:t>PLanned Activity for VTS59</w:t>
      </w:r>
    </w:p>
    <w:p w14:paraId="32711DF9" w14:textId="77777777" w:rsidR="00037593" w:rsidRDefault="00F82BD4" w:rsidP="00F82BD4">
      <w:pPr>
        <w:pStyle w:val="BodyText"/>
      </w:pPr>
      <w:r>
        <w:t>VTS 5</w:t>
      </w:r>
      <w:r w:rsidR="004D27C9">
        <w:t>9</w:t>
      </w:r>
      <w:r>
        <w:t xml:space="preserve"> will focus on </w:t>
      </w:r>
      <w:r w:rsidR="004D27C9">
        <w:t xml:space="preserve">finalising the document.  To facilitate the completion of the document, </w:t>
      </w:r>
      <w:r w:rsidR="0079764A">
        <w:t xml:space="preserve">members are invited to review and provide comments to enhance the Guideline.  </w:t>
      </w:r>
    </w:p>
    <w:p w14:paraId="28EF4554" w14:textId="133D51A0" w:rsidR="00F82BD4" w:rsidRDefault="0079764A" w:rsidP="00F82BD4">
      <w:pPr>
        <w:pStyle w:val="BodyText"/>
      </w:pPr>
      <w:r>
        <w:t>In particular, comments on the new and expanded areas are request</w:t>
      </w:r>
      <w:r w:rsidR="00EF6880">
        <w:t>:</w:t>
      </w:r>
    </w:p>
    <w:p w14:paraId="5EEC3C55" w14:textId="73E81710" w:rsidR="00CB35D2" w:rsidRDefault="0079764A" w:rsidP="00B639AD">
      <w:pPr>
        <w:pStyle w:val="Bullet1"/>
      </w:pPr>
      <w:r>
        <w:t xml:space="preserve">Table 1 </w:t>
      </w:r>
      <w:r w:rsidR="00037593">
        <w:t>–</w:t>
      </w:r>
      <w:r>
        <w:t xml:space="preserve"> </w:t>
      </w:r>
      <w:r w:rsidR="00037593">
        <w:t>Benefits and Challenges</w:t>
      </w:r>
    </w:p>
    <w:p w14:paraId="0A765242" w14:textId="2EF616AA" w:rsidR="007039A9" w:rsidRDefault="007039A9" w:rsidP="00B639AD">
      <w:pPr>
        <w:pStyle w:val="Bullet1"/>
      </w:pPr>
      <w:r>
        <w:t>Figure 1 – visual representation of the instructor skill sets</w:t>
      </w:r>
    </w:p>
    <w:p w14:paraId="6323DF5A" w14:textId="0A2D6487" w:rsidR="00E533A2" w:rsidRDefault="0079764A" w:rsidP="00B639AD">
      <w:pPr>
        <w:pStyle w:val="Bullet1"/>
      </w:pPr>
      <w:r>
        <w:t xml:space="preserve">Sections </w:t>
      </w:r>
      <w:r w:rsidR="007039A9">
        <w:t>5</w:t>
      </w:r>
      <w:r>
        <w:t xml:space="preserve"> and 6</w:t>
      </w:r>
    </w:p>
    <w:p w14:paraId="029C72EB" w14:textId="75BF7CA8" w:rsidR="0079764A" w:rsidRDefault="0079764A" w:rsidP="00B639AD">
      <w:pPr>
        <w:pStyle w:val="Bullet1"/>
      </w:pPr>
      <w:r>
        <w:t>Appendix - Checklists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t>Action requested of the Committee</w:t>
      </w:r>
    </w:p>
    <w:p w14:paraId="1556E528" w14:textId="6A66CFA8" w:rsidR="00F25BF4" w:rsidRPr="007A395D" w:rsidRDefault="00F25BF4" w:rsidP="00A446C9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 xml:space="preserve">The Committee is requested to: </w:t>
      </w:r>
    </w:p>
    <w:p w14:paraId="41A1E375" w14:textId="3B40F348" w:rsidR="00F25BF4" w:rsidRDefault="004830C5" w:rsidP="00C02DDD">
      <w:pPr>
        <w:pStyle w:val="List1"/>
        <w:numPr>
          <w:ilvl w:val="0"/>
          <w:numId w:val="73"/>
        </w:numPr>
      </w:pPr>
      <w:r>
        <w:t>n</w:t>
      </w:r>
      <w:r w:rsidR="00077084">
        <w:t xml:space="preserve">ote the </w:t>
      </w:r>
      <w:r w:rsidR="004C766F">
        <w:t xml:space="preserve">developing draft of IALA G-#### Remote training in VTS, which is due for completion at VTS59 </w:t>
      </w:r>
      <w:r w:rsidR="00077084">
        <w:t xml:space="preserve"> </w:t>
      </w:r>
    </w:p>
    <w:p w14:paraId="62DA2CB9" w14:textId="5511DE60" w:rsidR="00071A49" w:rsidRDefault="004830C5" w:rsidP="00247B92">
      <w:pPr>
        <w:pStyle w:val="List1"/>
        <w:numPr>
          <w:ilvl w:val="0"/>
          <w:numId w:val="73"/>
        </w:numPr>
      </w:pPr>
      <w:r>
        <w:t>p</w:t>
      </w:r>
      <w:r w:rsidR="00077084">
        <w:t xml:space="preserve">rovide input </w:t>
      </w:r>
      <w:r w:rsidR="003C1712">
        <w:t xml:space="preserve">on the </w:t>
      </w:r>
      <w:r w:rsidR="004C766F">
        <w:t>draft guideline</w:t>
      </w:r>
      <w:r w:rsidR="003C1712">
        <w:t xml:space="preserve"> for consideration by WG3 at VTS5</w:t>
      </w:r>
      <w:r w:rsidR="00037593">
        <w:t>9</w:t>
      </w:r>
      <w:r w:rsidR="00AB315F">
        <w:t xml:space="preserve">, noting the specific requests </w:t>
      </w:r>
      <w:r w:rsidR="00037593">
        <w:t>identified</w:t>
      </w:r>
      <w:r>
        <w:t>.</w:t>
      </w:r>
    </w:p>
    <w:p w14:paraId="16AE6650" w14:textId="32D3C85C" w:rsidR="004D1D85" w:rsidRDefault="004B196C" w:rsidP="004B196C">
      <w:pPr>
        <w:pStyle w:val="Heading1"/>
      </w:pPr>
      <w:r>
        <w:t>attachments</w:t>
      </w:r>
    </w:p>
    <w:p w14:paraId="2E1BDBA4" w14:textId="08630791" w:rsidR="004B196C" w:rsidRDefault="004C766F" w:rsidP="004B196C">
      <w:pPr>
        <w:pStyle w:val="BodyText"/>
        <w:numPr>
          <w:ilvl w:val="0"/>
          <w:numId w:val="75"/>
        </w:numPr>
      </w:pPr>
      <w:r>
        <w:t>VTS5</w:t>
      </w:r>
      <w:r w:rsidR="00037593">
        <w:t>9</w:t>
      </w:r>
      <w:r>
        <w:t>-</w:t>
      </w:r>
      <w:r w:rsidR="00095494">
        <w:t>10.1.1.1</w:t>
      </w:r>
      <w:r>
        <w:t xml:space="preserve"> Draft G</w:t>
      </w:r>
      <w:r w:rsidR="00095494">
        <w:t xml:space="preserve"> </w:t>
      </w:r>
      <w:r>
        <w:t>Remote Training in VTS</w:t>
      </w:r>
    </w:p>
    <w:p w14:paraId="5CAB4AC4" w14:textId="4F373D4C" w:rsidR="0061648D" w:rsidRPr="004B196C" w:rsidRDefault="0061648D" w:rsidP="004C766F">
      <w:pPr>
        <w:pStyle w:val="BodyText"/>
        <w:ind w:left="360"/>
      </w:pPr>
    </w:p>
    <w:sectPr w:rsidR="0061648D" w:rsidRPr="004B196C" w:rsidSect="008248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3883" w14:textId="77777777" w:rsidR="005D5EA9" w:rsidRDefault="005D5EA9" w:rsidP="00362CD9">
      <w:r>
        <w:separator/>
      </w:r>
    </w:p>
  </w:endnote>
  <w:endnote w:type="continuationSeparator" w:id="0">
    <w:p w14:paraId="183F0859" w14:textId="77777777" w:rsidR="005D5EA9" w:rsidRDefault="005D5EA9" w:rsidP="0036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5564" w14:textId="77777777" w:rsidR="003351C4" w:rsidRDefault="003351C4" w:rsidP="004533B7">
    <w:pPr>
      <w:pStyle w:val="Footerportrait"/>
    </w:pPr>
  </w:p>
  <w:p w14:paraId="50E06A6A" w14:textId="06092227" w:rsidR="004533B7" w:rsidRPr="00C907DF" w:rsidRDefault="00D41CFE" w:rsidP="004533B7">
    <w:pPr>
      <w:pStyle w:val="Footerportrait"/>
    </w:pPr>
    <w:fldSimple w:instr=" STYLEREF  Title  \* MERGEFORMAT ">
      <w:r w:rsidR="00095494">
        <w:t>Report of the Intersessional task group activity on the development of G-#### - Remote Training in VTS</w:t>
      </w:r>
    </w:fldSimple>
    <w:r w:rsidR="004533B7" w:rsidRPr="00C907DF">
      <w:tab/>
    </w:r>
    <w:r w:rsidR="004533B7">
      <w:t xml:space="preserve">P </w:t>
    </w:r>
    <w:r w:rsidR="004533B7" w:rsidRPr="00C907DF">
      <w:rPr>
        <w:rStyle w:val="PageNumber"/>
        <w:szCs w:val="15"/>
      </w:rPr>
      <w:fldChar w:fldCharType="begin"/>
    </w:r>
    <w:r w:rsidR="004533B7" w:rsidRPr="00C907DF">
      <w:rPr>
        <w:rStyle w:val="PageNumber"/>
        <w:szCs w:val="15"/>
      </w:rPr>
      <w:instrText xml:space="preserve">PAGE  </w:instrText>
    </w:r>
    <w:r w:rsidR="004533B7" w:rsidRPr="00C907DF">
      <w:rPr>
        <w:rStyle w:val="PageNumber"/>
        <w:szCs w:val="15"/>
      </w:rPr>
      <w:fldChar w:fldCharType="separate"/>
    </w:r>
    <w:r w:rsidR="004533B7">
      <w:rPr>
        <w:rStyle w:val="PageNumber"/>
        <w:szCs w:val="15"/>
      </w:rPr>
      <w:t>1</w:t>
    </w:r>
    <w:r w:rsidR="004533B7" w:rsidRPr="00C907DF">
      <w:rPr>
        <w:rStyle w:val="PageNumber"/>
        <w:szCs w:val="15"/>
      </w:rPr>
      <w:fldChar w:fldCharType="end"/>
    </w:r>
  </w:p>
  <w:p w14:paraId="08F0EF88" w14:textId="696D6978" w:rsidR="00362CD9" w:rsidRPr="00036B9E" w:rsidRDefault="00362CD9">
    <w:pPr>
      <w:pStyle w:val="Footer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E3AD" w14:textId="77777777" w:rsidR="00637047" w:rsidRDefault="00637047" w:rsidP="00637047">
    <w:pPr>
      <w:pStyle w:val="Footerportrait"/>
    </w:pPr>
    <w:r>
      <w:tab/>
    </w:r>
  </w:p>
  <w:p w14:paraId="3A693EAD" w14:textId="2E0D6337" w:rsidR="00637047" w:rsidRPr="00C907DF" w:rsidRDefault="004B196C" w:rsidP="00637047">
    <w:pPr>
      <w:pStyle w:val="Footerportrait"/>
    </w:pPr>
    <w:fldSimple w:instr=" STYLEREF  Title  \* MERGEFORMAT ">
      <w:r>
        <w:t>Report of the Intersessional task group activity on the review of model course c0103-4 (VTS on-the-job Instructor)</w:t>
      </w:r>
    </w:fldSimple>
    <w:r w:rsidR="00637047" w:rsidRPr="00C907DF">
      <w:tab/>
    </w:r>
    <w:r w:rsidR="00637047">
      <w:t xml:space="preserve">P </w:t>
    </w:r>
    <w:r w:rsidR="00637047" w:rsidRPr="00C907DF">
      <w:rPr>
        <w:rStyle w:val="PageNumber"/>
        <w:szCs w:val="15"/>
      </w:rPr>
      <w:fldChar w:fldCharType="begin"/>
    </w:r>
    <w:r w:rsidR="00637047" w:rsidRPr="00C907DF">
      <w:rPr>
        <w:rStyle w:val="PageNumber"/>
        <w:szCs w:val="15"/>
      </w:rPr>
      <w:instrText xml:space="preserve">PAGE  </w:instrText>
    </w:r>
    <w:r w:rsidR="00637047" w:rsidRPr="00C907DF">
      <w:rPr>
        <w:rStyle w:val="PageNumber"/>
        <w:szCs w:val="15"/>
      </w:rPr>
      <w:fldChar w:fldCharType="separate"/>
    </w:r>
    <w:r w:rsidR="00637047">
      <w:rPr>
        <w:rStyle w:val="PageNumber"/>
        <w:szCs w:val="15"/>
      </w:rPr>
      <w:t>5</w:t>
    </w:r>
    <w:r w:rsidR="00637047" w:rsidRPr="00C907DF">
      <w:rPr>
        <w:rStyle w:val="PageNumber"/>
        <w:szCs w:val="15"/>
      </w:rPr>
      <w:fldChar w:fldCharType="end"/>
    </w:r>
  </w:p>
  <w:p w14:paraId="72964471" w14:textId="77777777" w:rsidR="00637047" w:rsidRPr="00ED2A8D" w:rsidRDefault="00637047" w:rsidP="00637047">
    <w:pPr>
      <w:pStyle w:val="Footer"/>
    </w:pPr>
  </w:p>
  <w:p w14:paraId="72687741" w14:textId="09CC9BD7" w:rsidR="00637047" w:rsidRDefault="00637047" w:rsidP="00C02DDD">
    <w:pPr>
      <w:pStyle w:val="Footer"/>
      <w:tabs>
        <w:tab w:val="left" w:pos="11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6136" w14:textId="77777777" w:rsidR="005D5EA9" w:rsidRDefault="005D5EA9" w:rsidP="00362CD9">
      <w:r>
        <w:separator/>
      </w:r>
    </w:p>
  </w:footnote>
  <w:footnote w:type="continuationSeparator" w:id="0">
    <w:p w14:paraId="68C28981" w14:textId="77777777" w:rsidR="005D5EA9" w:rsidRDefault="005D5EA9" w:rsidP="00362CD9">
      <w:r>
        <w:continuationSeparator/>
      </w:r>
    </w:p>
  </w:footnote>
  <w:footnote w:id="1">
    <w:p w14:paraId="741FE09C" w14:textId="56CC54BF" w:rsidR="00420A38" w:rsidRPr="00C02DDD" w:rsidRDefault="00420A38">
      <w:pPr>
        <w:pStyle w:val="FootnoteText"/>
      </w:pPr>
      <w:r w:rsidRPr="00C02DDD">
        <w:footnoteRef/>
      </w:r>
      <w:r>
        <w:t xml:space="preserve"> </w:t>
      </w:r>
      <w:r w:rsidR="00EA5A97" w:rsidRPr="00C02DDD">
        <w:t>Input document number, to be assigned by the Committee Secretary</w:t>
      </w:r>
    </w:p>
  </w:footnote>
  <w:footnote w:id="2">
    <w:p w14:paraId="13DFA22D" w14:textId="3BCF7A71" w:rsidR="00037DF4" w:rsidRPr="00037DF4" w:rsidRDefault="00037DF4">
      <w:pPr>
        <w:pStyle w:val="FootnoteText"/>
      </w:pPr>
      <w:r w:rsidRPr="00C02DDD">
        <w:footnoteRef/>
      </w:r>
      <w:r w:rsidRPr="00037DF4">
        <w:t xml:space="preserve"> </w:t>
      </w:r>
      <w:r w:rsidRPr="00C02DDD"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0CAE2E27" w:rsidR="007C346C" w:rsidRDefault="007A395D" w:rsidP="007A395D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1" wp14:anchorId="1057C1DB" wp14:editId="38CFFC24">
          <wp:simplePos x="0" y="0"/>
          <wp:positionH relativeFrom="column">
            <wp:posOffset>6055995</wp:posOffset>
          </wp:positionH>
          <wp:positionV relativeFrom="paragraph">
            <wp:posOffset>-185420</wp:posOffset>
          </wp:positionV>
          <wp:extent cx="574675" cy="560070"/>
          <wp:effectExtent l="0" t="0" r="0" b="0"/>
          <wp:wrapSquare wrapText="bothSides"/>
          <wp:docPr id="278" name="Picture 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BC2334" w:rsidRDefault="00BC2334" w:rsidP="007A395D">
    <w:pPr>
      <w:pStyle w:val="Header"/>
      <w:jc w:val="center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45EB1AFA" wp14:editId="007CFB3E">
          <wp:simplePos x="0" y="0"/>
          <wp:positionH relativeFrom="column">
            <wp:posOffset>2522855</wp:posOffset>
          </wp:positionH>
          <wp:positionV relativeFrom="paragraph">
            <wp:posOffset>-100330</wp:posOffset>
          </wp:positionV>
          <wp:extent cx="852713" cy="831071"/>
          <wp:effectExtent l="0" t="0" r="0" b="0"/>
          <wp:wrapSquare wrapText="bothSides"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BC2334" w:rsidRDefault="00BC2334" w:rsidP="007A395D">
    <w:pPr>
      <w:pStyle w:val="Header"/>
      <w:jc w:val="center"/>
    </w:pPr>
  </w:p>
  <w:p w14:paraId="43F3C4F1" w14:textId="526CEAB2" w:rsidR="007C346C" w:rsidRDefault="007C346C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5AC18A"/>
    <w:lvl w:ilvl="0">
      <w:start w:val="1"/>
      <w:numFmt w:val="decimal"/>
      <w:lvlText w:val="%1."/>
      <w:lvlJc w:val="left"/>
      <w:pPr>
        <w:tabs>
          <w:tab w:val="num" w:pos="4611"/>
        </w:tabs>
        <w:ind w:left="4611" w:hanging="360"/>
      </w:pPr>
    </w:lvl>
  </w:abstractNum>
  <w:abstractNum w:abstractNumId="1" w15:restartNumberingAfterBreak="0">
    <w:nsid w:val="FFFFFF7D"/>
    <w:multiLevelType w:val="singleLevel"/>
    <w:tmpl w:val="D57481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C8C6C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BD40DC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94CE13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7804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14FED0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6821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5FA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A21C71"/>
    <w:multiLevelType w:val="hybridMultilevel"/>
    <w:tmpl w:val="842E3A1C"/>
    <w:lvl w:ilvl="0" w:tplc="AE7E8544">
      <w:start w:val="1"/>
      <w:numFmt w:val="decimal"/>
      <w:lvlText w:val="APPENDIX %1"/>
      <w:lvlJc w:val="left"/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1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F700B"/>
    <w:multiLevelType w:val="multilevel"/>
    <w:tmpl w:val="71761D6C"/>
    <w:lvl w:ilvl="0">
      <w:start w:val="1"/>
      <w:numFmt w:val="upperLetter"/>
      <w:pStyle w:val="Annex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pStyle w:val="AnnexHead2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pStyle w:val="AnnexHead3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pStyle w:val="AnnexHead4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pStyle w:val="AnnexHead5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6102258"/>
    <w:multiLevelType w:val="multilevel"/>
    <w:tmpl w:val="5F0A5E12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5" w15:restartNumberingAfterBreak="0">
    <w:nsid w:val="19A1740F"/>
    <w:multiLevelType w:val="multilevel"/>
    <w:tmpl w:val="A04E49A4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58C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1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2"/>
      <w:lvlText w:val="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3"/>
      <w:lvlText w:val="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4"/>
      <w:lvlText w:val="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9C37E91"/>
    <w:multiLevelType w:val="multilevel"/>
    <w:tmpl w:val="DF88F54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E7E01D9"/>
    <w:multiLevelType w:val="hybridMultilevel"/>
    <w:tmpl w:val="ECFE5922"/>
    <w:lvl w:ilvl="0" w:tplc="EAC2AAE0">
      <w:start w:val="1"/>
      <w:numFmt w:val="decimal"/>
      <w:pStyle w:val="Reference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234245C5"/>
    <w:multiLevelType w:val="multilevel"/>
    <w:tmpl w:val="176E3CEA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A4E1CF1"/>
    <w:multiLevelType w:val="multilevel"/>
    <w:tmpl w:val="1E38A4A2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BDB2C74"/>
    <w:multiLevelType w:val="multilevel"/>
    <w:tmpl w:val="4B8246FA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2547343"/>
    <w:multiLevelType w:val="multilevel"/>
    <w:tmpl w:val="0B2865BA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6B4F5D"/>
    <w:multiLevelType w:val="multilevel"/>
    <w:tmpl w:val="51547C06"/>
    <w:lvl w:ilvl="0">
      <w:start w:val="1"/>
      <w:numFmt w:val="decimal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u w:val="singl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66761"/>
    <w:multiLevelType w:val="hybridMultilevel"/>
    <w:tmpl w:val="569294AA"/>
    <w:lvl w:ilvl="0" w:tplc="FB301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41789"/>
    <w:multiLevelType w:val="multilevel"/>
    <w:tmpl w:val="541C20AE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79B424D"/>
    <w:multiLevelType w:val="hybridMultilevel"/>
    <w:tmpl w:val="FA4A8BFE"/>
    <w:lvl w:ilvl="0" w:tplc="1C6A72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D554E7"/>
    <w:multiLevelType w:val="hybridMultilevel"/>
    <w:tmpl w:val="6F7ED8FE"/>
    <w:lvl w:ilvl="0" w:tplc="5A2A86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062249"/>
    <w:multiLevelType w:val="multilevel"/>
    <w:tmpl w:val="30EE6CD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hint="default"/>
        <w:color w:val="00558C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5" w15:restartNumberingAfterBreak="0">
    <w:nsid w:val="4A8C31DD"/>
    <w:multiLevelType w:val="hybridMultilevel"/>
    <w:tmpl w:val="46EC3D80"/>
    <w:lvl w:ilvl="0" w:tplc="D0D2BED8">
      <w:start w:val="1"/>
      <w:numFmt w:val="bullet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4BC63137"/>
    <w:multiLevelType w:val="hybridMultilevel"/>
    <w:tmpl w:val="C34E4054"/>
    <w:lvl w:ilvl="0" w:tplc="537E9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4CA80C9A"/>
    <w:multiLevelType w:val="hybridMultilevel"/>
    <w:tmpl w:val="4E8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97DEE"/>
    <w:multiLevelType w:val="multilevel"/>
    <w:tmpl w:val="646AB6E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  <w:caps/>
        <w:color w:val="00558C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b/>
        <w:i w:val="0"/>
        <w:color w:val="00558C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0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asciiTheme="minorHAnsi" w:hAnsiTheme="minorHAnsi" w:hint="default"/>
        <w:b w:val="0"/>
        <w:i w:val="0"/>
        <w:color w:val="00558C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2" w15:restartNumberingAfterBreak="0">
    <w:nsid w:val="5EB057A3"/>
    <w:multiLevelType w:val="multilevel"/>
    <w:tmpl w:val="46686680"/>
    <w:lvl w:ilvl="0">
      <w:start w:val="1"/>
      <w:numFmt w:val="decimal"/>
      <w:pStyle w:val="Equation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0585238"/>
    <w:multiLevelType w:val="multilevel"/>
    <w:tmpl w:val="34CCF486"/>
    <w:lvl w:ilvl="0">
      <w:start w:val="1"/>
      <w:numFmt w:val="upperLetter"/>
      <w:lvlText w:val="ANNEX 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45" w15:restartNumberingAfterBreak="0">
    <w:nsid w:val="67AB4D84"/>
    <w:multiLevelType w:val="multilevel"/>
    <w:tmpl w:val="FFDC463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9C62AB"/>
    <w:multiLevelType w:val="multilevel"/>
    <w:tmpl w:val="5C4AF784"/>
    <w:lvl w:ilvl="0">
      <w:start w:val="1"/>
      <w:numFmt w:val="decimal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48" w15:restartNumberingAfterBreak="0">
    <w:nsid w:val="76D64DA6"/>
    <w:multiLevelType w:val="hybridMultilevel"/>
    <w:tmpl w:val="60E6F4BE"/>
    <w:lvl w:ilvl="0" w:tplc="84F40B06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65365"/>
    <w:multiLevelType w:val="multilevel"/>
    <w:tmpl w:val="1898C208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1" w15:restartNumberingAfterBreak="0">
    <w:nsid w:val="7BB11B89"/>
    <w:multiLevelType w:val="hybridMultilevel"/>
    <w:tmpl w:val="22EAEB96"/>
    <w:lvl w:ilvl="0" w:tplc="D44E2B6C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0700">
    <w:abstractNumId w:val="7"/>
  </w:num>
  <w:num w:numId="2" w16cid:durableId="313991142">
    <w:abstractNumId w:val="2"/>
  </w:num>
  <w:num w:numId="3" w16cid:durableId="858547417">
    <w:abstractNumId w:val="18"/>
  </w:num>
  <w:num w:numId="4" w16cid:durableId="1229615498">
    <w:abstractNumId w:val="43"/>
  </w:num>
  <w:num w:numId="5" w16cid:durableId="185296402">
    <w:abstractNumId w:val="32"/>
  </w:num>
  <w:num w:numId="6" w16cid:durableId="1628122395">
    <w:abstractNumId w:val="11"/>
  </w:num>
  <w:num w:numId="7" w16cid:durableId="699355915">
    <w:abstractNumId w:val="46"/>
  </w:num>
  <w:num w:numId="8" w16cid:durableId="1274555263">
    <w:abstractNumId w:val="26"/>
  </w:num>
  <w:num w:numId="9" w16cid:durableId="1967005406">
    <w:abstractNumId w:val="20"/>
  </w:num>
  <w:num w:numId="10" w16cid:durableId="130099594">
    <w:abstractNumId w:val="36"/>
  </w:num>
  <w:num w:numId="11" w16cid:durableId="1108820059">
    <w:abstractNumId w:val="35"/>
  </w:num>
  <w:num w:numId="12" w16cid:durableId="2024043206">
    <w:abstractNumId w:val="31"/>
  </w:num>
  <w:num w:numId="13" w16cid:durableId="514612528">
    <w:abstractNumId w:val="44"/>
  </w:num>
  <w:num w:numId="14" w16cid:durableId="1053308061">
    <w:abstractNumId w:val="16"/>
  </w:num>
  <w:num w:numId="15" w16cid:durableId="1965773504">
    <w:abstractNumId w:val="50"/>
  </w:num>
  <w:num w:numId="16" w16cid:durableId="1098599004">
    <w:abstractNumId w:val="30"/>
  </w:num>
  <w:num w:numId="17" w16cid:durableId="562302675">
    <w:abstractNumId w:val="17"/>
  </w:num>
  <w:num w:numId="18" w16cid:durableId="1344161457">
    <w:abstractNumId w:val="40"/>
  </w:num>
  <w:num w:numId="19" w16cid:durableId="529031195">
    <w:abstractNumId w:val="30"/>
  </w:num>
  <w:num w:numId="20" w16cid:durableId="888342653">
    <w:abstractNumId w:val="30"/>
  </w:num>
  <w:num w:numId="21" w16cid:durableId="1459907602">
    <w:abstractNumId w:val="30"/>
  </w:num>
  <w:num w:numId="22" w16cid:durableId="304706216">
    <w:abstractNumId w:val="30"/>
  </w:num>
  <w:num w:numId="23" w16cid:durableId="472992500">
    <w:abstractNumId w:val="41"/>
  </w:num>
  <w:num w:numId="24" w16cid:durableId="293214157">
    <w:abstractNumId w:val="10"/>
  </w:num>
  <w:num w:numId="25" w16cid:durableId="1602104597">
    <w:abstractNumId w:val="10"/>
  </w:num>
  <w:num w:numId="26" w16cid:durableId="1372535182">
    <w:abstractNumId w:val="10"/>
  </w:num>
  <w:num w:numId="27" w16cid:durableId="1340085933">
    <w:abstractNumId w:val="22"/>
  </w:num>
  <w:num w:numId="28" w16cid:durableId="1592425106">
    <w:abstractNumId w:val="22"/>
  </w:num>
  <w:num w:numId="29" w16cid:durableId="990213238">
    <w:abstractNumId w:val="22"/>
  </w:num>
  <w:num w:numId="30" w16cid:durableId="1687169943">
    <w:abstractNumId w:val="22"/>
  </w:num>
  <w:num w:numId="31" w16cid:durableId="896401911">
    <w:abstractNumId w:val="22"/>
  </w:num>
  <w:num w:numId="32" w16cid:durableId="205339357">
    <w:abstractNumId w:val="22"/>
  </w:num>
  <w:num w:numId="33" w16cid:durableId="736048321">
    <w:abstractNumId w:val="38"/>
  </w:num>
  <w:num w:numId="34" w16cid:durableId="1189442523">
    <w:abstractNumId w:val="38"/>
  </w:num>
  <w:num w:numId="35" w16cid:durableId="1214544093">
    <w:abstractNumId w:val="38"/>
  </w:num>
  <w:num w:numId="36" w16cid:durableId="1539660654">
    <w:abstractNumId w:val="27"/>
  </w:num>
  <w:num w:numId="37" w16cid:durableId="776484261">
    <w:abstractNumId w:val="16"/>
  </w:num>
  <w:num w:numId="38" w16cid:durableId="323779009">
    <w:abstractNumId w:val="31"/>
  </w:num>
  <w:num w:numId="39" w16cid:durableId="1100687321">
    <w:abstractNumId w:val="30"/>
  </w:num>
  <w:num w:numId="40" w16cid:durableId="1806193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3607803">
    <w:abstractNumId w:val="9"/>
  </w:num>
  <w:num w:numId="42" w16cid:durableId="984506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27081566">
    <w:abstractNumId w:val="9"/>
  </w:num>
  <w:num w:numId="44" w16cid:durableId="471334996">
    <w:abstractNumId w:val="28"/>
  </w:num>
  <w:num w:numId="45" w16cid:durableId="1985960515">
    <w:abstractNumId w:val="33"/>
  </w:num>
  <w:num w:numId="46" w16cid:durableId="1769307345">
    <w:abstractNumId w:val="51"/>
  </w:num>
  <w:num w:numId="47" w16cid:durableId="1039282186">
    <w:abstractNumId w:val="13"/>
  </w:num>
  <w:num w:numId="48" w16cid:durableId="1918588704">
    <w:abstractNumId w:val="21"/>
  </w:num>
  <w:num w:numId="49" w16cid:durableId="1542404517">
    <w:abstractNumId w:val="14"/>
  </w:num>
  <w:num w:numId="50" w16cid:durableId="1080951560">
    <w:abstractNumId w:val="12"/>
  </w:num>
  <w:num w:numId="51" w16cid:durableId="325744828">
    <w:abstractNumId w:val="19"/>
  </w:num>
  <w:num w:numId="52" w16cid:durableId="686324403">
    <w:abstractNumId w:val="45"/>
  </w:num>
  <w:num w:numId="53" w16cid:durableId="635454442">
    <w:abstractNumId w:val="48"/>
  </w:num>
  <w:num w:numId="54" w16cid:durableId="824660729">
    <w:abstractNumId w:val="15"/>
  </w:num>
  <w:num w:numId="55" w16cid:durableId="832336867">
    <w:abstractNumId w:val="49"/>
  </w:num>
  <w:num w:numId="56" w16cid:durableId="881944416">
    <w:abstractNumId w:val="42"/>
  </w:num>
  <w:num w:numId="57" w16cid:durableId="1834372775">
    <w:abstractNumId w:val="25"/>
  </w:num>
  <w:num w:numId="58" w16cid:durableId="892815912">
    <w:abstractNumId w:val="8"/>
  </w:num>
  <w:num w:numId="59" w16cid:durableId="1712074262">
    <w:abstractNumId w:val="6"/>
  </w:num>
  <w:num w:numId="60" w16cid:durableId="13655603">
    <w:abstractNumId w:val="5"/>
  </w:num>
  <w:num w:numId="61" w16cid:durableId="2026711437">
    <w:abstractNumId w:val="4"/>
  </w:num>
  <w:num w:numId="62" w16cid:durableId="1548881439">
    <w:abstractNumId w:val="3"/>
  </w:num>
  <w:num w:numId="63" w16cid:durableId="567152571">
    <w:abstractNumId w:val="1"/>
  </w:num>
  <w:num w:numId="64" w16cid:durableId="242448297">
    <w:abstractNumId w:val="0"/>
  </w:num>
  <w:num w:numId="65" w16cid:durableId="1758862064">
    <w:abstractNumId w:val="39"/>
  </w:num>
  <w:num w:numId="66" w16cid:durableId="1760784682">
    <w:abstractNumId w:val="47"/>
  </w:num>
  <w:num w:numId="67" w16cid:durableId="2147043961">
    <w:abstractNumId w:val="24"/>
  </w:num>
  <w:num w:numId="68" w16cid:durableId="11362235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187989359">
    <w:abstractNumId w:val="23"/>
  </w:num>
  <w:num w:numId="70" w16cid:durableId="575586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336696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82704811">
    <w:abstractNumId w:val="34"/>
  </w:num>
  <w:num w:numId="73" w16cid:durableId="3871900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78846433">
    <w:abstractNumId w:val="45"/>
  </w:num>
  <w:num w:numId="75" w16cid:durableId="1897937479">
    <w:abstractNumId w:val="29"/>
  </w:num>
  <w:num w:numId="76" w16cid:durableId="593515884">
    <w:abstractNumId w:val="37"/>
  </w:num>
  <w:num w:numId="77" w16cid:durableId="1814103867">
    <w:abstractNumId w:val="45"/>
  </w:num>
  <w:num w:numId="78" w16cid:durableId="962230850">
    <w:abstractNumId w:val="4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3NDKyALLMTM3NjJV0lIJTi4sz8/NACgxrAXLxrRssAAAA"/>
  </w:docVars>
  <w:rsids>
    <w:rsidRoot w:val="00FE5674"/>
    <w:rsid w:val="000005D3"/>
    <w:rsid w:val="000049D8"/>
    <w:rsid w:val="000051C5"/>
    <w:rsid w:val="00012F61"/>
    <w:rsid w:val="00021D35"/>
    <w:rsid w:val="00027D12"/>
    <w:rsid w:val="00036B9E"/>
    <w:rsid w:val="00037593"/>
    <w:rsid w:val="00037DF4"/>
    <w:rsid w:val="0004700E"/>
    <w:rsid w:val="00057FCA"/>
    <w:rsid w:val="00070C13"/>
    <w:rsid w:val="000715C9"/>
    <w:rsid w:val="00071A49"/>
    <w:rsid w:val="00077084"/>
    <w:rsid w:val="00084F33"/>
    <w:rsid w:val="00095494"/>
    <w:rsid w:val="000A77A7"/>
    <w:rsid w:val="000B1707"/>
    <w:rsid w:val="000B50DB"/>
    <w:rsid w:val="000C1B3E"/>
    <w:rsid w:val="000C349E"/>
    <w:rsid w:val="000F24B0"/>
    <w:rsid w:val="00110203"/>
    <w:rsid w:val="00110AE7"/>
    <w:rsid w:val="001241C8"/>
    <w:rsid w:val="001706A1"/>
    <w:rsid w:val="00177F4D"/>
    <w:rsid w:val="00180DDA"/>
    <w:rsid w:val="00194393"/>
    <w:rsid w:val="001A047F"/>
    <w:rsid w:val="001A34BC"/>
    <w:rsid w:val="001A75B5"/>
    <w:rsid w:val="001B2A2D"/>
    <w:rsid w:val="001B4C0C"/>
    <w:rsid w:val="001B6ADA"/>
    <w:rsid w:val="001B737D"/>
    <w:rsid w:val="001C16B0"/>
    <w:rsid w:val="001C44A3"/>
    <w:rsid w:val="001C77BB"/>
    <w:rsid w:val="001E0E15"/>
    <w:rsid w:val="001F528A"/>
    <w:rsid w:val="001F704E"/>
    <w:rsid w:val="00201722"/>
    <w:rsid w:val="002125B0"/>
    <w:rsid w:val="00221E08"/>
    <w:rsid w:val="00237D7C"/>
    <w:rsid w:val="00240499"/>
    <w:rsid w:val="00243228"/>
    <w:rsid w:val="00247B92"/>
    <w:rsid w:val="00251483"/>
    <w:rsid w:val="00255CAA"/>
    <w:rsid w:val="0025741F"/>
    <w:rsid w:val="00263673"/>
    <w:rsid w:val="00264305"/>
    <w:rsid w:val="00286FEF"/>
    <w:rsid w:val="00296C5B"/>
    <w:rsid w:val="002A0346"/>
    <w:rsid w:val="002A0929"/>
    <w:rsid w:val="002A4487"/>
    <w:rsid w:val="002B49E9"/>
    <w:rsid w:val="002C1F49"/>
    <w:rsid w:val="002C632E"/>
    <w:rsid w:val="002D3E8B"/>
    <w:rsid w:val="002D4575"/>
    <w:rsid w:val="002D5C0C"/>
    <w:rsid w:val="002E03D1"/>
    <w:rsid w:val="002E40F7"/>
    <w:rsid w:val="002E6B74"/>
    <w:rsid w:val="002E6FCA"/>
    <w:rsid w:val="003005A2"/>
    <w:rsid w:val="00317E0B"/>
    <w:rsid w:val="003351C4"/>
    <w:rsid w:val="0035243F"/>
    <w:rsid w:val="00353625"/>
    <w:rsid w:val="00356CD0"/>
    <w:rsid w:val="0036018C"/>
    <w:rsid w:val="00362CD9"/>
    <w:rsid w:val="003761CA"/>
    <w:rsid w:val="0038049E"/>
    <w:rsid w:val="00380DAF"/>
    <w:rsid w:val="003972CE"/>
    <w:rsid w:val="003B1A22"/>
    <w:rsid w:val="003B2635"/>
    <w:rsid w:val="003B28F5"/>
    <w:rsid w:val="003B7B7D"/>
    <w:rsid w:val="003C1712"/>
    <w:rsid w:val="003C54CB"/>
    <w:rsid w:val="003C7A2A"/>
    <w:rsid w:val="003D25A2"/>
    <w:rsid w:val="003D2DC1"/>
    <w:rsid w:val="003D69D0"/>
    <w:rsid w:val="003F0645"/>
    <w:rsid w:val="003F2918"/>
    <w:rsid w:val="003F430E"/>
    <w:rsid w:val="003F6E64"/>
    <w:rsid w:val="0041088C"/>
    <w:rsid w:val="0041230E"/>
    <w:rsid w:val="00420A38"/>
    <w:rsid w:val="00426DB3"/>
    <w:rsid w:val="00431B19"/>
    <w:rsid w:val="004533B7"/>
    <w:rsid w:val="00466083"/>
    <w:rsid w:val="004661AD"/>
    <w:rsid w:val="004830C5"/>
    <w:rsid w:val="004A1E6D"/>
    <w:rsid w:val="004A367A"/>
    <w:rsid w:val="004B196C"/>
    <w:rsid w:val="004C766F"/>
    <w:rsid w:val="004D1D85"/>
    <w:rsid w:val="004D27C9"/>
    <w:rsid w:val="004D3C3A"/>
    <w:rsid w:val="004E1CD1"/>
    <w:rsid w:val="004E2EC4"/>
    <w:rsid w:val="004F7616"/>
    <w:rsid w:val="005060EA"/>
    <w:rsid w:val="0050690E"/>
    <w:rsid w:val="005107EB"/>
    <w:rsid w:val="00510D90"/>
    <w:rsid w:val="00517552"/>
    <w:rsid w:val="00521345"/>
    <w:rsid w:val="00526DF0"/>
    <w:rsid w:val="00533A66"/>
    <w:rsid w:val="00545CC4"/>
    <w:rsid w:val="00551FFF"/>
    <w:rsid w:val="005607A2"/>
    <w:rsid w:val="0057198B"/>
    <w:rsid w:val="00573CFE"/>
    <w:rsid w:val="00576AF4"/>
    <w:rsid w:val="00581AA0"/>
    <w:rsid w:val="00591FA4"/>
    <w:rsid w:val="005969F2"/>
    <w:rsid w:val="00596A75"/>
    <w:rsid w:val="00596DCA"/>
    <w:rsid w:val="00597FAE"/>
    <w:rsid w:val="005B32A3"/>
    <w:rsid w:val="005B42BD"/>
    <w:rsid w:val="005C0D44"/>
    <w:rsid w:val="005C566C"/>
    <w:rsid w:val="005C7E69"/>
    <w:rsid w:val="005D5EA9"/>
    <w:rsid w:val="005E262D"/>
    <w:rsid w:val="005F23D3"/>
    <w:rsid w:val="005F7E20"/>
    <w:rsid w:val="00600876"/>
    <w:rsid w:val="00605E43"/>
    <w:rsid w:val="006153BB"/>
    <w:rsid w:val="0061648D"/>
    <w:rsid w:val="00626728"/>
    <w:rsid w:val="00635ADD"/>
    <w:rsid w:val="00637047"/>
    <w:rsid w:val="006652C3"/>
    <w:rsid w:val="006761DD"/>
    <w:rsid w:val="00691FD0"/>
    <w:rsid w:val="00692148"/>
    <w:rsid w:val="006A1A1E"/>
    <w:rsid w:val="006A2906"/>
    <w:rsid w:val="006C5948"/>
    <w:rsid w:val="006E2121"/>
    <w:rsid w:val="006F02AD"/>
    <w:rsid w:val="006F2A74"/>
    <w:rsid w:val="007039A9"/>
    <w:rsid w:val="007118F5"/>
    <w:rsid w:val="00711CCA"/>
    <w:rsid w:val="00712AA4"/>
    <w:rsid w:val="007146C4"/>
    <w:rsid w:val="00721AA1"/>
    <w:rsid w:val="00724B67"/>
    <w:rsid w:val="00736E91"/>
    <w:rsid w:val="0074505C"/>
    <w:rsid w:val="007547F8"/>
    <w:rsid w:val="00765622"/>
    <w:rsid w:val="00770B6C"/>
    <w:rsid w:val="00774730"/>
    <w:rsid w:val="00783FEA"/>
    <w:rsid w:val="007926DC"/>
    <w:rsid w:val="0079764A"/>
    <w:rsid w:val="007A395D"/>
    <w:rsid w:val="007B1CAC"/>
    <w:rsid w:val="007B300E"/>
    <w:rsid w:val="007C346C"/>
    <w:rsid w:val="007D63E3"/>
    <w:rsid w:val="007E1137"/>
    <w:rsid w:val="0080294B"/>
    <w:rsid w:val="008128FF"/>
    <w:rsid w:val="0082480E"/>
    <w:rsid w:val="008458B6"/>
    <w:rsid w:val="00850293"/>
    <w:rsid w:val="00851373"/>
    <w:rsid w:val="00851BA6"/>
    <w:rsid w:val="0085654D"/>
    <w:rsid w:val="00861160"/>
    <w:rsid w:val="00861801"/>
    <w:rsid w:val="0086654F"/>
    <w:rsid w:val="008702A8"/>
    <w:rsid w:val="0087239B"/>
    <w:rsid w:val="00892CA4"/>
    <w:rsid w:val="008A356F"/>
    <w:rsid w:val="008A3ECA"/>
    <w:rsid w:val="008A4653"/>
    <w:rsid w:val="008A4717"/>
    <w:rsid w:val="008A50CC"/>
    <w:rsid w:val="008D1694"/>
    <w:rsid w:val="008D2568"/>
    <w:rsid w:val="008D79CB"/>
    <w:rsid w:val="008E28CC"/>
    <w:rsid w:val="008F07BC"/>
    <w:rsid w:val="008F7F3F"/>
    <w:rsid w:val="00904066"/>
    <w:rsid w:val="00910E90"/>
    <w:rsid w:val="0092692B"/>
    <w:rsid w:val="0093207E"/>
    <w:rsid w:val="00943E9C"/>
    <w:rsid w:val="00946D49"/>
    <w:rsid w:val="00953F4D"/>
    <w:rsid w:val="00960BB8"/>
    <w:rsid w:val="00964F5C"/>
    <w:rsid w:val="00967EE2"/>
    <w:rsid w:val="00973B57"/>
    <w:rsid w:val="009744AB"/>
    <w:rsid w:val="009831C0"/>
    <w:rsid w:val="009874F9"/>
    <w:rsid w:val="0099161D"/>
    <w:rsid w:val="009943B4"/>
    <w:rsid w:val="009B4FD3"/>
    <w:rsid w:val="009C5F41"/>
    <w:rsid w:val="009D4674"/>
    <w:rsid w:val="00A01B17"/>
    <w:rsid w:val="00A0389B"/>
    <w:rsid w:val="00A16765"/>
    <w:rsid w:val="00A26017"/>
    <w:rsid w:val="00A349EB"/>
    <w:rsid w:val="00A446C9"/>
    <w:rsid w:val="00A56C33"/>
    <w:rsid w:val="00A635D6"/>
    <w:rsid w:val="00A72757"/>
    <w:rsid w:val="00A800A9"/>
    <w:rsid w:val="00A8553A"/>
    <w:rsid w:val="00A93AED"/>
    <w:rsid w:val="00AB315F"/>
    <w:rsid w:val="00AC7D43"/>
    <w:rsid w:val="00AE00F4"/>
    <w:rsid w:val="00AE1319"/>
    <w:rsid w:val="00AE34BB"/>
    <w:rsid w:val="00AF203F"/>
    <w:rsid w:val="00B0084A"/>
    <w:rsid w:val="00B0520E"/>
    <w:rsid w:val="00B226F2"/>
    <w:rsid w:val="00B274DF"/>
    <w:rsid w:val="00B2795B"/>
    <w:rsid w:val="00B351F6"/>
    <w:rsid w:val="00B56BDF"/>
    <w:rsid w:val="00B639AD"/>
    <w:rsid w:val="00B65812"/>
    <w:rsid w:val="00B661C7"/>
    <w:rsid w:val="00B7320B"/>
    <w:rsid w:val="00B76015"/>
    <w:rsid w:val="00B80530"/>
    <w:rsid w:val="00B85CD6"/>
    <w:rsid w:val="00B87D36"/>
    <w:rsid w:val="00B90A27"/>
    <w:rsid w:val="00B9341C"/>
    <w:rsid w:val="00B937AE"/>
    <w:rsid w:val="00B93C77"/>
    <w:rsid w:val="00B9554D"/>
    <w:rsid w:val="00B96B30"/>
    <w:rsid w:val="00BA4DA9"/>
    <w:rsid w:val="00BA5627"/>
    <w:rsid w:val="00BB2B9F"/>
    <w:rsid w:val="00BB7D9E"/>
    <w:rsid w:val="00BC2334"/>
    <w:rsid w:val="00BD3CB8"/>
    <w:rsid w:val="00BD4E6F"/>
    <w:rsid w:val="00BE700D"/>
    <w:rsid w:val="00BF32F0"/>
    <w:rsid w:val="00BF4DCE"/>
    <w:rsid w:val="00C02DDD"/>
    <w:rsid w:val="00C05CE5"/>
    <w:rsid w:val="00C1135F"/>
    <w:rsid w:val="00C34326"/>
    <w:rsid w:val="00C361BC"/>
    <w:rsid w:val="00C52A4D"/>
    <w:rsid w:val="00C6171E"/>
    <w:rsid w:val="00C865DF"/>
    <w:rsid w:val="00C92A0B"/>
    <w:rsid w:val="00CA3B2E"/>
    <w:rsid w:val="00CA6F2C"/>
    <w:rsid w:val="00CB253B"/>
    <w:rsid w:val="00CB35D2"/>
    <w:rsid w:val="00CC0BA5"/>
    <w:rsid w:val="00CC3173"/>
    <w:rsid w:val="00CC79CE"/>
    <w:rsid w:val="00CF1871"/>
    <w:rsid w:val="00D019CE"/>
    <w:rsid w:val="00D1133E"/>
    <w:rsid w:val="00D17A34"/>
    <w:rsid w:val="00D26628"/>
    <w:rsid w:val="00D332B3"/>
    <w:rsid w:val="00D41CFE"/>
    <w:rsid w:val="00D423E5"/>
    <w:rsid w:val="00D54CE7"/>
    <w:rsid w:val="00D55207"/>
    <w:rsid w:val="00D60825"/>
    <w:rsid w:val="00D81801"/>
    <w:rsid w:val="00D92B45"/>
    <w:rsid w:val="00D95962"/>
    <w:rsid w:val="00DC389B"/>
    <w:rsid w:val="00DE2FEE"/>
    <w:rsid w:val="00DF2E27"/>
    <w:rsid w:val="00DF4589"/>
    <w:rsid w:val="00E00A93"/>
    <w:rsid w:val="00E00BE9"/>
    <w:rsid w:val="00E04761"/>
    <w:rsid w:val="00E21F6D"/>
    <w:rsid w:val="00E22A11"/>
    <w:rsid w:val="00E31E5C"/>
    <w:rsid w:val="00E44DD2"/>
    <w:rsid w:val="00E52571"/>
    <w:rsid w:val="00E533A2"/>
    <w:rsid w:val="00E558C3"/>
    <w:rsid w:val="00E55927"/>
    <w:rsid w:val="00E73AF7"/>
    <w:rsid w:val="00E815AC"/>
    <w:rsid w:val="00E900F1"/>
    <w:rsid w:val="00E912A6"/>
    <w:rsid w:val="00EA4844"/>
    <w:rsid w:val="00EA4D9C"/>
    <w:rsid w:val="00EA5A97"/>
    <w:rsid w:val="00EB5A2B"/>
    <w:rsid w:val="00EB6039"/>
    <w:rsid w:val="00EB75EE"/>
    <w:rsid w:val="00ED1974"/>
    <w:rsid w:val="00EE4C1D"/>
    <w:rsid w:val="00EE7C16"/>
    <w:rsid w:val="00EF3685"/>
    <w:rsid w:val="00EF3913"/>
    <w:rsid w:val="00EF6880"/>
    <w:rsid w:val="00F04350"/>
    <w:rsid w:val="00F133DB"/>
    <w:rsid w:val="00F159EB"/>
    <w:rsid w:val="00F25BF4"/>
    <w:rsid w:val="00F267DB"/>
    <w:rsid w:val="00F46F6F"/>
    <w:rsid w:val="00F500C4"/>
    <w:rsid w:val="00F50A57"/>
    <w:rsid w:val="00F60608"/>
    <w:rsid w:val="00F62217"/>
    <w:rsid w:val="00F71ACC"/>
    <w:rsid w:val="00F76A32"/>
    <w:rsid w:val="00F82BD4"/>
    <w:rsid w:val="00F96284"/>
    <w:rsid w:val="00FB17A9"/>
    <w:rsid w:val="00FB527C"/>
    <w:rsid w:val="00FB6F75"/>
    <w:rsid w:val="00FC0EB3"/>
    <w:rsid w:val="00FD675E"/>
    <w:rsid w:val="00FE5674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A6AA77"/>
  <w15:docId w15:val="{FB4BE249-B6B5-4FE6-9CED-ADA9DE59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741F"/>
    <w:pPr>
      <w:spacing w:line="216" w:lineRule="atLeas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CC79CE"/>
    <w:pPr>
      <w:keepNext/>
      <w:keepLines/>
      <w:numPr>
        <w:numId w:val="52"/>
      </w:numPr>
      <w:spacing w:before="240" w:after="200" w:line="240" w:lineRule="atLeast"/>
      <w:outlineLvl w:val="0"/>
    </w:pPr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paragraph" w:styleId="Heading2">
    <w:name w:val="heading 2"/>
    <w:basedOn w:val="Heading1"/>
    <w:next w:val="BodyText"/>
    <w:link w:val="Heading2Char"/>
    <w:qFormat/>
    <w:rsid w:val="0025741F"/>
    <w:pPr>
      <w:numPr>
        <w:ilvl w:val="1"/>
      </w:numPr>
      <w:ind w:right="709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qFormat/>
    <w:rsid w:val="0025741F"/>
    <w:pPr>
      <w:numPr>
        <w:ilvl w:val="2"/>
      </w:numPr>
      <w:spacing w:before="120" w:after="120"/>
      <w:ind w:right="851"/>
      <w:outlineLvl w:val="2"/>
    </w:pPr>
    <w:rPr>
      <w:bCs/>
      <w:caps w:val="0"/>
      <w:smallCaps/>
    </w:rPr>
  </w:style>
  <w:style w:type="paragraph" w:styleId="Heading4">
    <w:name w:val="heading 4"/>
    <w:basedOn w:val="Heading3"/>
    <w:next w:val="BodyText"/>
    <w:link w:val="Heading4Char"/>
    <w:qFormat/>
    <w:rsid w:val="0025741F"/>
    <w:pPr>
      <w:numPr>
        <w:ilvl w:val="3"/>
      </w:numPr>
      <w:ind w:right="992"/>
      <w:outlineLvl w:val="3"/>
    </w:pPr>
    <w:rPr>
      <w:bCs w:val="0"/>
      <w:iCs/>
      <w:smallCaps w:val="0"/>
      <w:sz w:val="22"/>
    </w:rPr>
  </w:style>
  <w:style w:type="paragraph" w:styleId="Heading5">
    <w:name w:val="heading 5"/>
    <w:basedOn w:val="Heading4"/>
    <w:next w:val="Normal"/>
    <w:link w:val="Heading5Char"/>
    <w:qFormat/>
    <w:rsid w:val="0025741F"/>
    <w:pPr>
      <w:numPr>
        <w:ilvl w:val="4"/>
      </w:numPr>
      <w:spacing w:before="200"/>
      <w:ind w:left="1701" w:hanging="1701"/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rsid w:val="002574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2574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rsid w:val="002574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574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9CE"/>
    <w:rPr>
      <w:rFonts w:eastAsiaTheme="majorEastAsia" w:cstheme="majorBidi"/>
      <w:b/>
      <w:bCs/>
      <w:caps/>
      <w:color w:val="00558C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5741F"/>
    <w:rPr>
      <w:rFonts w:asciiTheme="majorHAnsi" w:eastAsiaTheme="majorEastAsia" w:hAnsiTheme="majorHAnsi" w:cstheme="majorBidi"/>
      <w:b/>
      <w:caps/>
      <w:color w:val="00558C"/>
      <w:sz w:val="24"/>
      <w:szCs w:val="24"/>
      <w:lang w:eastAsia="en-US"/>
    </w:rPr>
  </w:style>
  <w:style w:type="paragraph" w:customStyle="1" w:styleId="Annex">
    <w:name w:val="Annex"/>
    <w:next w:val="BodyText"/>
    <w:link w:val="AnnexChar"/>
    <w:qFormat/>
    <w:rsid w:val="0025741F"/>
    <w:pPr>
      <w:numPr>
        <w:numId w:val="47"/>
      </w:numPr>
      <w:spacing w:after="360" w:line="276" w:lineRule="auto"/>
    </w:pPr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unhideWhenUsed/>
    <w:qFormat/>
    <w:rsid w:val="0025741F"/>
    <w:pPr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1">
    <w:name w:val="Bullet 1"/>
    <w:basedOn w:val="Normal"/>
    <w:qFormat/>
    <w:rsid w:val="0025741F"/>
    <w:pPr>
      <w:numPr>
        <w:numId w:val="45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1text">
    <w:name w:val="Bullet 1 text"/>
    <w:basedOn w:val="Normal"/>
    <w:qFormat/>
    <w:rsid w:val="0025741F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">
    <w:name w:val="Bullet 2"/>
    <w:basedOn w:val="Normal"/>
    <w:link w:val="Bullet2Char"/>
    <w:qFormat/>
    <w:rsid w:val="0025741F"/>
    <w:pPr>
      <w:numPr>
        <w:numId w:val="46"/>
      </w:numPr>
      <w:spacing w:after="120"/>
      <w:ind w:left="1276" w:hanging="425"/>
    </w:pPr>
    <w:rPr>
      <w:color w:val="000000" w:themeColor="text1"/>
      <w:sz w:val="22"/>
    </w:rPr>
  </w:style>
  <w:style w:type="paragraph" w:customStyle="1" w:styleId="Bullet2text">
    <w:name w:val="Bullet 2 text"/>
    <w:basedOn w:val="Normal"/>
    <w:qFormat/>
    <w:rsid w:val="0025741F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25741F"/>
    <w:pPr>
      <w:numPr>
        <w:numId w:val="53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25741F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Figure">
    <w:name w:val="Figure_#"/>
    <w:basedOn w:val="Normal"/>
    <w:next w:val="Normal"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link w:val="Foot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5741F"/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link w:val="HeaderChar"/>
    <w:rsid w:val="0025741F"/>
    <w:pPr>
      <w:spacing w:line="240" w:lineRule="exac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5741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25741F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5741F"/>
    <w:rPr>
      <w:rFonts w:asciiTheme="majorHAnsi" w:eastAsiaTheme="majorEastAsia" w:hAnsiTheme="majorHAnsi" w:cstheme="majorBidi"/>
      <w:b/>
      <w:iCs/>
      <w:color w:val="00558C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25741F"/>
    <w:rPr>
      <w:rFonts w:asciiTheme="majorHAnsi" w:eastAsiaTheme="majorEastAsia" w:hAnsiTheme="majorHAnsi" w:cstheme="majorBidi"/>
      <w:iCs/>
      <w:color w:val="00558C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5741F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5741F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25741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5741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Hyperlink">
    <w:name w:val="Hyperlink"/>
    <w:basedOn w:val="DefaultParagraphFont"/>
    <w:uiPriority w:val="99"/>
    <w:unhideWhenUsed/>
    <w:rsid w:val="0025741F"/>
    <w:rPr>
      <w:color w:val="4F81BD" w:themeColor="accent1"/>
      <w:u w:val="single"/>
    </w:rPr>
  </w:style>
  <w:style w:type="paragraph" w:customStyle="1" w:styleId="List1">
    <w:name w:val="List 1"/>
    <w:basedOn w:val="Normal"/>
    <w:qFormat/>
    <w:rsid w:val="0025741F"/>
    <w:pPr>
      <w:numPr>
        <w:numId w:val="39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39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25741F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character" w:styleId="PageNumber">
    <w:name w:val="page number"/>
    <w:rsid w:val="0025741F"/>
    <w:rPr>
      <w:rFonts w:asciiTheme="minorHAnsi" w:hAnsiTheme="minorHAnsi"/>
      <w:sz w:val="15"/>
    </w:rPr>
  </w:style>
  <w:style w:type="paragraph" w:styleId="TableofFigures">
    <w:name w:val="table of figures"/>
    <w:basedOn w:val="Normal"/>
    <w:next w:val="Normal"/>
    <w:uiPriority w:val="99"/>
    <w:rsid w:val="0025741F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customStyle="1" w:styleId="Table">
    <w:name w:val="Table_#"/>
    <w:basedOn w:val="Normal"/>
    <w:next w:val="Normal"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25741F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noProof/>
      <w:color w:val="4F81BD" w:themeColor="accent1"/>
      <w:sz w:val="22"/>
    </w:rPr>
  </w:style>
  <w:style w:type="paragraph" w:styleId="TOC2">
    <w:name w:val="toc 2"/>
    <w:basedOn w:val="Normal"/>
    <w:next w:val="Normal"/>
    <w:autoRedefine/>
    <w:uiPriority w:val="39"/>
    <w:rsid w:val="0025741F"/>
    <w:pPr>
      <w:tabs>
        <w:tab w:val="right" w:leader="dot" w:pos="9781"/>
      </w:tabs>
      <w:spacing w:after="40" w:line="300" w:lineRule="atLeast"/>
      <w:ind w:left="709" w:right="425" w:hanging="709"/>
    </w:pPr>
    <w:rPr>
      <w:noProof/>
      <w:color w:val="4F81BD" w:themeColor="accent1"/>
      <w:sz w:val="22"/>
    </w:rPr>
  </w:style>
  <w:style w:type="paragraph" w:styleId="TOC3">
    <w:name w:val="toc 3"/>
    <w:basedOn w:val="Normal"/>
    <w:next w:val="Normal"/>
    <w:uiPriority w:val="39"/>
    <w:unhideWhenUsed/>
    <w:rsid w:val="0025741F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styleId="TOC4">
    <w:name w:val="toc 4"/>
    <w:basedOn w:val="Normal"/>
    <w:next w:val="Normal"/>
    <w:autoRedefine/>
    <w:uiPriority w:val="39"/>
    <w:unhideWhenUsed/>
    <w:rsid w:val="0025741F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styleId="TOC5">
    <w:name w:val="toc 5"/>
    <w:basedOn w:val="Normal"/>
    <w:next w:val="Normal"/>
    <w:autoRedefine/>
    <w:uiPriority w:val="39"/>
    <w:rsid w:val="0025741F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TOC6">
    <w:name w:val="toc 6"/>
    <w:basedOn w:val="Normal"/>
    <w:next w:val="Normal"/>
    <w:autoRedefine/>
    <w:rsid w:val="0025741F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741F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741F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741F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numbering" w:styleId="ArticleSection">
    <w:name w:val="Outline List 3"/>
    <w:basedOn w:val="NoList"/>
    <w:rsid w:val="0025741F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uiPriority w:val="99"/>
    <w:rsid w:val="0025741F"/>
    <w:rPr>
      <w:rFonts w:asciiTheme="minorHAnsi" w:hAnsiTheme="minorHAnsi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5741F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41F"/>
    <w:rPr>
      <w:rFonts w:asciiTheme="minorHAnsi" w:eastAsiaTheme="minorHAnsi" w:hAnsiTheme="minorHAnsi" w:cstheme="minorBidi"/>
      <w:sz w:val="18"/>
      <w:szCs w:val="24"/>
      <w:vertAlign w:val="superscript"/>
      <w:lang w:eastAsia="en-US"/>
    </w:rPr>
  </w:style>
  <w:style w:type="paragraph" w:styleId="Subtitle">
    <w:name w:val="Subtitle"/>
    <w:basedOn w:val="Normal"/>
    <w:link w:val="SubtitleChar"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6E2121"/>
    <w:pPr>
      <w:spacing w:before="180" w:after="240" w:line="240" w:lineRule="auto"/>
      <w:jc w:val="center"/>
      <w:outlineLvl w:val="0"/>
    </w:pPr>
    <w:rPr>
      <w:rFonts w:ascii="Arial Bold" w:eastAsia="Times New Roman" w:hAnsi="Arial Bold" w:cs="Arial"/>
      <w:b/>
      <w:bCs/>
      <w:caps/>
      <w:color w:val="00558C"/>
      <w:kern w:val="28"/>
      <w:sz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6E2121"/>
    <w:rPr>
      <w:rFonts w:ascii="Arial Bold" w:eastAsia="Times New Roman" w:hAnsi="Arial Bold" w:cs="Arial"/>
      <w:b/>
      <w:bCs/>
      <w:caps/>
      <w:color w:val="00558C"/>
      <w:kern w:val="28"/>
      <w:sz w:val="28"/>
      <w:szCs w:val="32"/>
    </w:rPr>
  </w:style>
  <w:style w:type="paragraph" w:customStyle="1" w:styleId="List1indent1">
    <w:name w:val="List 1 indent 1"/>
    <w:basedOn w:val="Normal"/>
    <w:rsid w:val="00765622"/>
    <w:pPr>
      <w:numPr>
        <w:ilvl w:val="1"/>
        <w:numId w:val="39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rsid w:val="008D1694"/>
    <w:pPr>
      <w:tabs>
        <w:tab w:val="num" w:pos="0"/>
      </w:tabs>
      <w:spacing w:after="120"/>
      <w:ind w:left="567" w:hanging="567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0">
    <w:name w:val="equation"/>
    <w:basedOn w:val="Normal"/>
    <w:next w:val="BodyText"/>
    <w:rsid w:val="008A50CC"/>
    <w:pPr>
      <w:keepNext/>
      <w:tabs>
        <w:tab w:val="left" w:pos="142"/>
      </w:tabs>
      <w:spacing w:after="120"/>
      <w:ind w:left="1276" w:hanging="1276"/>
      <w:jc w:val="righ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ppendix">
    <w:name w:val="Appendix"/>
    <w:next w:val="BodyText"/>
    <w:qFormat/>
    <w:rsid w:val="0025741F"/>
    <w:pPr>
      <w:numPr>
        <w:numId w:val="54"/>
      </w:numPr>
      <w:spacing w:before="120" w:after="240"/>
    </w:pPr>
    <w:rPr>
      <w:rFonts w:asciiTheme="majorHAnsi" w:hAnsiTheme="majorHAnsi" w:cs="Calibri"/>
      <w:b/>
      <w:bCs/>
      <w:caps/>
      <w:color w:val="00558C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257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41F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25741F"/>
    <w:rPr>
      <w:noProof w:val="0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rsid w:val="002574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25741F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7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741F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paragraph" w:customStyle="1" w:styleId="Documenttype">
    <w:name w:val="Document type"/>
    <w:basedOn w:val="Normal"/>
    <w:rsid w:val="0025741F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paragraph" w:styleId="List">
    <w:name w:val="List"/>
    <w:basedOn w:val="Normal"/>
    <w:uiPriority w:val="99"/>
    <w:unhideWhenUsed/>
    <w:rsid w:val="0025741F"/>
    <w:pPr>
      <w:ind w:left="360" w:hanging="360"/>
      <w:contextualSpacing/>
    </w:pPr>
    <w:rPr>
      <w:sz w:val="22"/>
    </w:rPr>
  </w:style>
  <w:style w:type="paragraph" w:customStyle="1" w:styleId="Heading1separationline">
    <w:name w:val="Heading 1 separation line"/>
    <w:basedOn w:val="Normal"/>
    <w:next w:val="BodyText"/>
    <w:rsid w:val="0025741F"/>
    <w:pPr>
      <w:pBdr>
        <w:bottom w:val="single" w:sz="8" w:space="1" w:color="4F81BD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odyText"/>
    <w:rsid w:val="0025741F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rsid w:val="0025741F"/>
    <w:pPr>
      <w:spacing w:line="180" w:lineRule="exact"/>
      <w:jc w:val="right"/>
    </w:pPr>
    <w:rPr>
      <w:color w:val="4F81BD" w:themeColor="accent1"/>
    </w:rPr>
  </w:style>
  <w:style w:type="paragraph" w:customStyle="1" w:styleId="Editionnumber">
    <w:name w:val="Edition number"/>
    <w:basedOn w:val="Normal"/>
    <w:rsid w:val="0025741F"/>
    <w:rPr>
      <w:b/>
      <w:color w:val="4F81BD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rsid w:val="0025741F"/>
    <w:pPr>
      <w:framePr w:hSpace="142" w:wrap="around" w:hAnchor="margin" w:xAlign="center" w:yAlign="bottom"/>
      <w:spacing w:before="40" w:line="180" w:lineRule="exact"/>
      <w:suppressOverlap/>
    </w:pPr>
    <w:rPr>
      <w:b/>
      <w:color w:val="4F81BD" w:themeColor="accent1"/>
      <w:sz w:val="15"/>
      <w:szCs w:val="15"/>
    </w:rPr>
  </w:style>
  <w:style w:type="paragraph" w:customStyle="1" w:styleId="Contents">
    <w:name w:val="Contents"/>
    <w:basedOn w:val="Header"/>
    <w:rsid w:val="0025741F"/>
    <w:pPr>
      <w:pBdr>
        <w:bottom w:val="single" w:sz="8" w:space="12" w:color="4F81BD" w:themeColor="accent1"/>
      </w:pBdr>
      <w:spacing w:before="100" w:line="560" w:lineRule="exact"/>
    </w:pPr>
    <w:rPr>
      <w:b/>
      <w:caps/>
      <w:color w:val="C0504D" w:themeColor="accent2"/>
      <w:sz w:val="56"/>
      <w:szCs w:val="56"/>
    </w:rPr>
  </w:style>
  <w:style w:type="paragraph" w:styleId="ListNumber3">
    <w:name w:val="List Number 3"/>
    <w:basedOn w:val="Normal"/>
    <w:uiPriority w:val="99"/>
    <w:unhideWhenUsed/>
    <w:rsid w:val="0025741F"/>
    <w:pPr>
      <w:contextualSpacing/>
    </w:pPr>
  </w:style>
  <w:style w:type="paragraph" w:customStyle="1" w:styleId="Tabletext">
    <w:name w:val="Table text"/>
    <w:basedOn w:val="Normal"/>
    <w:qFormat/>
    <w:rsid w:val="0025741F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Doicumentrevisiontabletitle">
    <w:name w:val="Doicument revision table title"/>
    <w:basedOn w:val="Tabletext"/>
    <w:rsid w:val="0025741F"/>
    <w:rPr>
      <w:b/>
      <w:color w:val="00558C"/>
    </w:rPr>
  </w:style>
  <w:style w:type="table" w:styleId="MediumShading1">
    <w:name w:val="Medium Shading 1"/>
    <w:basedOn w:val="TableNormal"/>
    <w:uiPriority w:val="63"/>
    <w:rsid w:val="0025741F"/>
    <w:rPr>
      <w:rFonts w:asciiTheme="minorHAnsi" w:eastAsiaTheme="minorHAnsi" w:hAnsiTheme="minorHAnsi" w:cstheme="minorBid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F2DBDB" w:themeFill="accent2" w:themeFillTint="33"/>
      </w:tcPr>
    </w:tblStylePr>
  </w:style>
  <w:style w:type="paragraph" w:styleId="Caption">
    <w:name w:val="caption"/>
    <w:basedOn w:val="Normal"/>
    <w:next w:val="Normal"/>
    <w:uiPriority w:val="35"/>
    <w:rsid w:val="0025741F"/>
    <w:rPr>
      <w:b/>
      <w:bCs/>
      <w:i/>
      <w:color w:val="575756"/>
      <w:sz w:val="22"/>
      <w:u w:val="single"/>
    </w:rPr>
  </w:style>
  <w:style w:type="paragraph" w:customStyle="1" w:styleId="Listatext">
    <w:name w:val="List a text"/>
    <w:basedOn w:val="Normal"/>
    <w:qFormat/>
    <w:rsid w:val="0025741F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ppendixHead2">
    <w:name w:val="Appendix Head 2"/>
    <w:basedOn w:val="Appendix"/>
    <w:next w:val="Heading2separationline"/>
    <w:qFormat/>
    <w:rsid w:val="001241C8"/>
    <w:pPr>
      <w:numPr>
        <w:ilvl w:val="2"/>
      </w:numPr>
      <w:spacing w:after="120"/>
    </w:pPr>
    <w:rPr>
      <w:rFonts w:asciiTheme="minorHAnsi" w:hAnsiTheme="minorHAnsi" w:cs="Arial"/>
      <w:sz w:val="24"/>
      <w:lang w:eastAsia="en-GB"/>
    </w:rPr>
  </w:style>
  <w:style w:type="paragraph" w:customStyle="1" w:styleId="AppendixHead3">
    <w:name w:val="Appendix Head 3"/>
    <w:basedOn w:val="Normal"/>
    <w:next w:val="BodyText"/>
    <w:qFormat/>
    <w:rsid w:val="0025741F"/>
    <w:pPr>
      <w:numPr>
        <w:ilvl w:val="3"/>
        <w:numId w:val="54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odyText"/>
    <w:qFormat/>
    <w:rsid w:val="0025741F"/>
    <w:pPr>
      <w:numPr>
        <w:ilvl w:val="4"/>
      </w:numPr>
    </w:pPr>
    <w:rPr>
      <w:smallCaps w:val="0"/>
      <w:sz w:val="22"/>
    </w:rPr>
  </w:style>
  <w:style w:type="paragraph" w:customStyle="1" w:styleId="AppendixHead5">
    <w:name w:val="Appendix Head 5"/>
    <w:basedOn w:val="AppendixHead4"/>
    <w:next w:val="BodyText"/>
    <w:qFormat/>
    <w:rsid w:val="0025741F"/>
    <w:pPr>
      <w:ind w:left="1701" w:hanging="1701"/>
    </w:pPr>
    <w:rPr>
      <w:b w:val="0"/>
    </w:rPr>
  </w:style>
  <w:style w:type="character" w:customStyle="1" w:styleId="AnnexChar">
    <w:name w:val="Annex Char"/>
    <w:basedOn w:val="DefaultParagraphFont"/>
    <w:link w:val="Annex"/>
    <w:rsid w:val="0025741F"/>
    <w:rPr>
      <w:rFonts w:asciiTheme="minorHAnsi" w:eastAsiaTheme="minorHAnsi" w:hAnsiTheme="minorHAnsi" w:cstheme="minorBidi"/>
      <w:b/>
      <w:caps/>
      <w:color w:val="00558C"/>
      <w:sz w:val="28"/>
      <w:szCs w:val="22"/>
      <w:lang w:eastAsia="en-US"/>
    </w:rPr>
  </w:style>
  <w:style w:type="paragraph" w:customStyle="1" w:styleId="AnnexHead2">
    <w:name w:val="Annex Head 2"/>
    <w:basedOn w:val="Annex"/>
    <w:next w:val="Heading1separationline"/>
    <w:qFormat/>
    <w:rsid w:val="0025741F"/>
    <w:pPr>
      <w:numPr>
        <w:ilvl w:val="1"/>
      </w:num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qFormat/>
    <w:rsid w:val="0025741F"/>
    <w:pPr>
      <w:numPr>
        <w:ilvl w:val="2"/>
      </w:numPr>
    </w:pPr>
    <w:rPr>
      <w:caps w:val="0"/>
      <w:smallCaps/>
    </w:rPr>
  </w:style>
  <w:style w:type="paragraph" w:customStyle="1" w:styleId="AnnexHead4">
    <w:name w:val="Annex Head 4"/>
    <w:basedOn w:val="AnnexHead3"/>
    <w:next w:val="BodyText"/>
    <w:qFormat/>
    <w:rsid w:val="0025741F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odyText"/>
    <w:qFormat/>
    <w:rsid w:val="0025741F"/>
    <w:pPr>
      <w:numPr>
        <w:ilvl w:val="4"/>
        <w:numId w:val="47"/>
      </w:numPr>
      <w:spacing w:before="120" w:after="120" w:line="240" w:lineRule="auto"/>
      <w:ind w:left="1701" w:hanging="1701"/>
    </w:pPr>
    <w:rPr>
      <w:rFonts w:eastAsia="Calibri" w:cs="Calibri"/>
      <w:color w:val="00558C"/>
      <w:sz w:val="22"/>
      <w:lang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2574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741F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InsetList">
    <w:name w:val="Inset List"/>
    <w:basedOn w:val="Normal"/>
    <w:qFormat/>
    <w:rsid w:val="0025741F"/>
    <w:pPr>
      <w:numPr>
        <w:numId w:val="50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rsid w:val="0025741F"/>
    <w:pPr>
      <w:spacing w:after="240" w:line="480" w:lineRule="atLeast"/>
    </w:pPr>
    <w:rPr>
      <w:b/>
      <w:color w:val="C0504D" w:themeColor="accent2"/>
      <w:sz w:val="40"/>
      <w:szCs w:val="40"/>
    </w:rPr>
  </w:style>
  <w:style w:type="paragraph" w:customStyle="1" w:styleId="Tablecaption">
    <w:name w:val="Table caption"/>
    <w:basedOn w:val="Caption"/>
    <w:next w:val="BodyText"/>
    <w:qFormat/>
    <w:rsid w:val="0025741F"/>
    <w:pPr>
      <w:numPr>
        <w:numId w:val="49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paragraph" w:styleId="ListNumber">
    <w:name w:val="List Number"/>
    <w:basedOn w:val="Normal"/>
    <w:semiHidden/>
    <w:rsid w:val="0025741F"/>
    <w:pPr>
      <w:numPr>
        <w:numId w:val="1"/>
      </w:numPr>
      <w:contextualSpacing/>
    </w:pPr>
  </w:style>
  <w:style w:type="paragraph" w:customStyle="1" w:styleId="Footereditionno">
    <w:name w:val="Footer edition no."/>
    <w:basedOn w:val="Normal"/>
    <w:rsid w:val="0025741F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25741F"/>
    <w:pPr>
      <w:numPr>
        <w:ilvl w:val="1"/>
        <w:numId w:val="66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i">
    <w:name w:val="List i"/>
    <w:basedOn w:val="Listitext"/>
    <w:qFormat/>
    <w:rsid w:val="0025741F"/>
    <w:pPr>
      <w:numPr>
        <w:ilvl w:val="2"/>
        <w:numId w:val="66"/>
      </w:numPr>
      <w:ind w:left="1701" w:hanging="425"/>
    </w:pPr>
  </w:style>
  <w:style w:type="paragraph" w:customStyle="1" w:styleId="Listitext">
    <w:name w:val="List i text"/>
    <w:basedOn w:val="Normal"/>
    <w:qFormat/>
    <w:rsid w:val="0025741F"/>
    <w:pPr>
      <w:ind w:left="2268" w:hanging="567"/>
    </w:pPr>
    <w:rPr>
      <w:sz w:val="20"/>
    </w:rPr>
  </w:style>
  <w:style w:type="paragraph" w:styleId="DocumentMap">
    <w:name w:val="Document Map"/>
    <w:basedOn w:val="Normal"/>
    <w:link w:val="DocumentMapChar"/>
    <w:rsid w:val="0025741F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rsid w:val="0025741F"/>
    <w:rPr>
      <w:rFonts w:ascii="Tahoma" w:eastAsia="Times New Roman" w:hAnsi="Tahoma"/>
      <w:szCs w:val="24"/>
      <w:shd w:val="clear" w:color="auto" w:fill="000080"/>
      <w:lang w:val="de-DE" w:eastAsia="de-DE"/>
    </w:rPr>
  </w:style>
  <w:style w:type="character" w:styleId="FollowedHyperlink">
    <w:name w:val="FollowedHyperlink"/>
    <w:rsid w:val="0025741F"/>
    <w:rPr>
      <w:color w:val="800080"/>
      <w:u w:val="single"/>
    </w:rPr>
  </w:style>
  <w:style w:type="paragraph" w:styleId="NormalWeb">
    <w:name w:val="Normal (Web)"/>
    <w:basedOn w:val="Normal"/>
    <w:uiPriority w:val="99"/>
    <w:rsid w:val="0025741F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TableofTables">
    <w:name w:val="Table of Tables"/>
    <w:basedOn w:val="TableofFigures"/>
    <w:rsid w:val="0025741F"/>
    <w:pPr>
      <w:tabs>
        <w:tab w:val="left" w:pos="1134"/>
        <w:tab w:val="right" w:pos="9781"/>
      </w:tabs>
    </w:pPr>
  </w:style>
  <w:style w:type="character" w:styleId="Emphasis">
    <w:name w:val="Emphasis"/>
    <w:rsid w:val="0025741F"/>
    <w:rPr>
      <w:i/>
      <w:iCs/>
    </w:rPr>
  </w:style>
  <w:style w:type="character" w:styleId="HTMLCite">
    <w:name w:val="HTML Cite"/>
    <w:rsid w:val="0025741F"/>
    <w:rPr>
      <w:i/>
      <w:iCs/>
    </w:rPr>
  </w:style>
  <w:style w:type="paragraph" w:customStyle="1" w:styleId="Default">
    <w:name w:val="Default"/>
    <w:rsid w:val="0025741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5741F"/>
    <w:rPr>
      <w:rFonts w:asciiTheme="minorHAnsi" w:eastAsiaTheme="minorHAnsi" w:hAnsiTheme="minorHAnsi" w:cstheme="minorBidi"/>
      <w:sz w:val="22"/>
      <w:szCs w:val="22"/>
      <w:lang w:val="en-M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25741F"/>
    <w:pPr>
      <w:numPr>
        <w:numId w:val="0"/>
      </w:numPr>
      <w:spacing w:before="480" w:line="276" w:lineRule="auto"/>
      <w:outlineLvl w:val="9"/>
    </w:pPr>
    <w:rPr>
      <w:caps w:val="0"/>
      <w:color w:val="365F91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25741F"/>
    <w:pPr>
      <w:numPr>
        <w:numId w:val="48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25741F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rsid w:val="0025741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AnnexTablecaption">
    <w:name w:val="Annex Table caption"/>
    <w:basedOn w:val="BodyText"/>
    <w:qFormat/>
    <w:rsid w:val="0025741F"/>
    <w:pPr>
      <w:numPr>
        <w:numId w:val="69"/>
      </w:numPr>
      <w:jc w:val="center"/>
    </w:pPr>
    <w:rPr>
      <w:i/>
      <w:color w:val="00558C"/>
      <w:lang w:eastAsia="en-GB"/>
    </w:rPr>
  </w:style>
  <w:style w:type="paragraph" w:customStyle="1" w:styleId="Figurecaption">
    <w:name w:val="Figure caption"/>
    <w:basedOn w:val="Caption"/>
    <w:next w:val="BodyText"/>
    <w:qFormat/>
    <w:rsid w:val="0025741F"/>
    <w:pPr>
      <w:numPr>
        <w:numId w:val="51"/>
      </w:numPr>
      <w:spacing w:before="240" w:after="240"/>
      <w:jc w:val="center"/>
    </w:pPr>
    <w:rPr>
      <w:b w:val="0"/>
      <w:u w:val="none"/>
    </w:rPr>
  </w:style>
  <w:style w:type="paragraph" w:styleId="NoSpacing">
    <w:name w:val="No Spacing"/>
    <w:uiPriority w:val="1"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Abbreviations">
    <w:name w:val="Abbreviations"/>
    <w:basedOn w:val="Normal"/>
    <w:qFormat/>
    <w:rsid w:val="0025741F"/>
    <w:pPr>
      <w:spacing w:after="60"/>
      <w:ind w:left="1418" w:hanging="1418"/>
    </w:pPr>
    <w:rPr>
      <w:sz w:val="22"/>
    </w:rPr>
  </w:style>
  <w:style w:type="paragraph" w:customStyle="1" w:styleId="Tableheading">
    <w:name w:val="Table heading"/>
    <w:basedOn w:val="Normal"/>
    <w:qFormat/>
    <w:rsid w:val="0025741F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Footerlandscape">
    <w:name w:val="Footer landscape"/>
    <w:basedOn w:val="Normal"/>
    <w:rsid w:val="0025741F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rsid w:val="0025741F"/>
    <w:rPr>
      <w:caps/>
      <w:color w:val="00558C"/>
      <w:sz w:val="50"/>
    </w:rPr>
  </w:style>
  <w:style w:type="paragraph" w:customStyle="1" w:styleId="Documentdate">
    <w:name w:val="Document date"/>
    <w:basedOn w:val="Normal"/>
    <w:rsid w:val="0025741F"/>
    <w:rPr>
      <w:b/>
      <w:color w:val="00558C"/>
      <w:sz w:val="28"/>
    </w:rPr>
  </w:style>
  <w:style w:type="paragraph" w:customStyle="1" w:styleId="Footerportrait">
    <w:name w:val="Footer portrait"/>
    <w:basedOn w:val="Normal"/>
    <w:rsid w:val="0025741F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  <w:lang w:val="en-US"/>
    </w:rPr>
  </w:style>
  <w:style w:type="paragraph" w:customStyle="1" w:styleId="Documentname">
    <w:name w:val="Document name"/>
    <w:basedOn w:val="Documenttype"/>
    <w:rsid w:val="0025741F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rsid w:val="0025741F"/>
    <w:rPr>
      <w:color w:val="808080"/>
    </w:rPr>
  </w:style>
  <w:style w:type="paragraph" w:customStyle="1" w:styleId="Style1">
    <w:name w:val="Style1"/>
    <w:basedOn w:val="Tableheading"/>
    <w:rsid w:val="0025741F"/>
  </w:style>
  <w:style w:type="paragraph" w:customStyle="1" w:styleId="Style2">
    <w:name w:val="Style2"/>
    <w:basedOn w:val="TOC3"/>
    <w:autoRedefine/>
    <w:rsid w:val="0025741F"/>
    <w:pPr>
      <w:tabs>
        <w:tab w:val="left" w:pos="1985"/>
        <w:tab w:val="right" w:pos="10195"/>
      </w:tabs>
    </w:pPr>
    <w:rPr>
      <w:rFonts w:eastAsiaTheme="minorEastAsia"/>
      <w:noProof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ionline"/>
    <w:rsid w:val="0025741F"/>
    <w:pPr>
      <w:ind w:right="14317"/>
    </w:pPr>
  </w:style>
  <w:style w:type="paragraph" w:styleId="Revision">
    <w:name w:val="Revision"/>
    <w:hidden/>
    <w:uiPriority w:val="99"/>
    <w:semiHidden/>
    <w:rsid w:val="0025741F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Referencetext">
    <w:name w:val="Reference text"/>
    <w:basedOn w:val="Normal"/>
    <w:autoRedefine/>
    <w:rsid w:val="0025741F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preface6">
    <w:name w:val="preface 6"/>
    <w:basedOn w:val="Heading6"/>
    <w:rsid w:val="0025741F"/>
    <w:pPr>
      <w:keepNext w:val="0"/>
      <w:suppressLineNumbers/>
      <w:tabs>
        <w:tab w:val="num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paragraph" w:customStyle="1" w:styleId="MRN">
    <w:name w:val="MRN"/>
    <w:basedOn w:val="Normal"/>
    <w:link w:val="MRNChar"/>
    <w:rsid w:val="0025741F"/>
    <w:rPr>
      <w:b/>
      <w:color w:val="00558C"/>
      <w:sz w:val="28"/>
    </w:rPr>
  </w:style>
  <w:style w:type="character" w:customStyle="1" w:styleId="MRNChar">
    <w:name w:val="MRN Char"/>
    <w:basedOn w:val="DefaultParagraphFont"/>
    <w:link w:val="MRN"/>
    <w:rsid w:val="0025741F"/>
    <w:rPr>
      <w:rFonts w:asciiTheme="minorHAnsi" w:eastAsiaTheme="minorHAnsi" w:hAnsiTheme="minorHAnsi" w:cstheme="minorBidi"/>
      <w:b/>
      <w:color w:val="00558C"/>
      <w:sz w:val="28"/>
      <w:szCs w:val="22"/>
      <w:lang w:eastAsia="en-US"/>
    </w:rPr>
  </w:style>
  <w:style w:type="paragraph" w:customStyle="1" w:styleId="Revokes">
    <w:name w:val="Revokes"/>
    <w:basedOn w:val="Documentdate"/>
    <w:link w:val="RevokesChar"/>
    <w:rsid w:val="0025741F"/>
    <w:rPr>
      <w:i/>
    </w:rPr>
  </w:style>
  <w:style w:type="character" w:customStyle="1" w:styleId="RevokesChar">
    <w:name w:val="Revokes Char"/>
    <w:basedOn w:val="DefaultParagraphFont"/>
    <w:link w:val="Revokes"/>
    <w:rsid w:val="0025741F"/>
    <w:rPr>
      <w:rFonts w:asciiTheme="minorHAnsi" w:eastAsiaTheme="minorHAnsi" w:hAnsiTheme="minorHAnsi" w:cstheme="minorBidi"/>
      <w:b/>
      <w:i/>
      <w:color w:val="00558C"/>
      <w:sz w:val="28"/>
      <w:szCs w:val="22"/>
      <w:lang w:eastAsia="en-US"/>
    </w:rPr>
  </w:style>
  <w:style w:type="paragraph" w:customStyle="1" w:styleId="Reference">
    <w:name w:val="Reference"/>
    <w:basedOn w:val="Normal"/>
    <w:qFormat/>
    <w:rsid w:val="0025741F"/>
    <w:pPr>
      <w:numPr>
        <w:numId w:val="17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Equation">
    <w:name w:val="Equation"/>
    <w:basedOn w:val="BodyText"/>
    <w:next w:val="BodyText"/>
    <w:link w:val="EquationChar"/>
    <w:qFormat/>
    <w:rsid w:val="0025741F"/>
    <w:pPr>
      <w:numPr>
        <w:numId w:val="56"/>
      </w:numPr>
      <w:spacing w:before="60"/>
      <w:jc w:val="right"/>
    </w:pPr>
  </w:style>
  <w:style w:type="character" w:customStyle="1" w:styleId="EquationChar">
    <w:name w:val="Equation Char"/>
    <w:basedOn w:val="BodyTextChar"/>
    <w:link w:val="Equation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urtherreading">
    <w:name w:val="Further reading"/>
    <w:basedOn w:val="BodyText"/>
    <w:link w:val="FurtherreadingChar"/>
    <w:qFormat/>
    <w:rsid w:val="0025741F"/>
    <w:pPr>
      <w:numPr>
        <w:numId w:val="57"/>
      </w:numPr>
      <w:spacing w:before="60"/>
    </w:pPr>
  </w:style>
  <w:style w:type="character" w:customStyle="1" w:styleId="FurtherreadingChar">
    <w:name w:val="Further reading Char"/>
    <w:basedOn w:val="BodyTextChar"/>
    <w:link w:val="Furtherreading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umentrevisiontabletitle">
    <w:name w:val="Document revision table title"/>
    <w:basedOn w:val="Normal"/>
    <w:rsid w:val="0025741F"/>
    <w:pPr>
      <w:spacing w:before="60" w:after="60"/>
      <w:ind w:left="113" w:right="113"/>
    </w:pPr>
    <w:rPr>
      <w:b/>
      <w:color w:val="00558C"/>
      <w:sz w:val="20"/>
    </w:rPr>
  </w:style>
  <w:style w:type="paragraph" w:customStyle="1" w:styleId="AnnexFigureCaption">
    <w:name w:val="Annex Figure Caption"/>
    <w:basedOn w:val="BodyText"/>
    <w:link w:val="AnnexFigureCaptionChar"/>
    <w:qFormat/>
    <w:rsid w:val="0025741F"/>
    <w:pPr>
      <w:numPr>
        <w:numId w:val="67"/>
      </w:numPr>
      <w:jc w:val="center"/>
    </w:pPr>
    <w:rPr>
      <w:i/>
      <w:color w:val="00558C"/>
    </w:rPr>
  </w:style>
  <w:style w:type="character" w:customStyle="1" w:styleId="AnnexFigureCaptionChar">
    <w:name w:val="Annex Figure Caption Char"/>
    <w:basedOn w:val="BodyTextChar"/>
    <w:link w:val="AnnexFigureCaption"/>
    <w:rsid w:val="0025741F"/>
    <w:rPr>
      <w:rFonts w:asciiTheme="minorHAnsi" w:eastAsiaTheme="minorHAnsi" w:hAnsiTheme="minorHAnsi" w:cstheme="minorBidi"/>
      <w:i/>
      <w:color w:val="00558C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semiHidden/>
    <w:unhideWhenUsed/>
    <w:rsid w:val="0025741F"/>
    <w:pPr>
      <w:spacing w:line="240" w:lineRule="auto"/>
      <w:ind w:left="180" w:hanging="180"/>
    </w:pPr>
  </w:style>
  <w:style w:type="paragraph" w:customStyle="1" w:styleId="AppendixHead1">
    <w:name w:val="Appendix Head 1"/>
    <w:basedOn w:val="Normal"/>
    <w:next w:val="Heading1separationline"/>
    <w:qFormat/>
    <w:rsid w:val="0025741F"/>
    <w:pPr>
      <w:numPr>
        <w:ilvl w:val="1"/>
        <w:numId w:val="54"/>
      </w:numPr>
      <w:spacing w:before="120" w:after="120" w:line="240" w:lineRule="auto"/>
    </w:pPr>
    <w:rPr>
      <w:rFonts w:eastAsia="Calibri" w:cs="Arial"/>
      <w:b/>
      <w:caps/>
      <w:color w:val="00558C"/>
      <w:sz w:val="28"/>
      <w:lang w:eastAsia="en-GB"/>
    </w:rPr>
  </w:style>
  <w:style w:type="paragraph" w:customStyle="1" w:styleId="EmphasisParagraph">
    <w:name w:val="Emphasis Paragraph"/>
    <w:basedOn w:val="BodyText"/>
    <w:next w:val="BodyText"/>
    <w:link w:val="EmphasisParagraphChar"/>
    <w:rsid w:val="0025741F"/>
    <w:pPr>
      <w:ind w:left="425" w:right="709"/>
    </w:pPr>
    <w:rPr>
      <w:i/>
    </w:rPr>
  </w:style>
  <w:style w:type="character" w:customStyle="1" w:styleId="EmphasisParagraphChar">
    <w:name w:val="Emphasis Paragraph Char"/>
    <w:basedOn w:val="BodyTextChar"/>
    <w:link w:val="EmphasisParagraph"/>
    <w:rsid w:val="0025741F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Quotationparagraph">
    <w:name w:val="Quotation paragraph"/>
    <w:basedOn w:val="BodyText"/>
    <w:link w:val="QuotationparagraphChar"/>
    <w:qFormat/>
    <w:rsid w:val="0025741F"/>
    <w:pPr>
      <w:suppressAutoHyphens/>
      <w:ind w:left="567" w:right="707"/>
    </w:pPr>
  </w:style>
  <w:style w:type="character" w:customStyle="1" w:styleId="QuotationparagraphChar">
    <w:name w:val="Quotation paragraph Char"/>
    <w:basedOn w:val="BodyTextChar"/>
    <w:link w:val="Quotationparagraph"/>
    <w:rsid w:val="0025741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ks\AppData\Roaming\Microsoft\Templates\Gxxxx%20Template%20for%20IALA%20Guidelines%20Ed%202.1%20August%20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162a95b34499dfcba3d4d087491dcb6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9ed99f5dcfcd79d7f094ea2c76bbddc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9506A-077E-4413-A6DB-798D7CA80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33708-CD0F-43EA-926F-279592BCEF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97A9E-A4CA-47D7-A17C-0C07BAACBABA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4.xml><?xml version="1.0" encoding="utf-8"?>
<ds:datastoreItem xmlns:ds="http://schemas.openxmlformats.org/officeDocument/2006/customXml" ds:itemID="{D6FBE074-97E0-4F5A-B379-43056EF6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Gxxxx Template for IALA Guidelines Ed 2.1 August 2021</Template>
  <TotalTime>0</TotalTime>
  <Pages>2</Pages>
  <Words>459</Words>
  <Characters>2494</Characters>
  <Application>Microsoft Office Word</Application>
  <DocSecurity>0</DocSecurity>
  <Lines>58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Tom Southall</cp:lastModifiedBy>
  <cp:revision>26</cp:revision>
  <dcterms:created xsi:type="dcterms:W3CDTF">2026-02-01T07:40:00Z</dcterms:created>
  <dcterms:modified xsi:type="dcterms:W3CDTF">2026-02-02T13:53:00Z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MediaServiceImageTags">
    <vt:lpwstr/>
  </property>
</Properties>
</file>